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5B22" w14:textId="77777777" w:rsidR="00F55938" w:rsidRDefault="00F55938" w:rsidP="00F55938">
      <w:pPr>
        <w:spacing w:after="0" w:line="360" w:lineRule="auto"/>
        <w:rPr>
          <w:rFonts w:ascii="Bookman Old Style" w:hAnsi="Bookman Old Style" w:cs="Arial"/>
          <w:b/>
          <w:sz w:val="28"/>
          <w:szCs w:val="24"/>
          <w:lang w:val="id-ID"/>
        </w:rPr>
      </w:pPr>
    </w:p>
    <w:p w14:paraId="52E86DB1" w14:textId="77777777" w:rsidR="0008021F" w:rsidRPr="00BB5AEA" w:rsidRDefault="0008021F" w:rsidP="0008021F">
      <w:pPr>
        <w:spacing w:after="0" w:line="360" w:lineRule="auto"/>
        <w:ind w:left="720"/>
        <w:jc w:val="center"/>
        <w:rPr>
          <w:rFonts w:ascii="Bookman Old Style" w:hAnsi="Bookman Old Style"/>
          <w:b/>
          <w:bCs/>
          <w:sz w:val="24"/>
          <w:szCs w:val="24"/>
        </w:rPr>
      </w:pPr>
      <w:r w:rsidRPr="00BB5AEA">
        <w:rPr>
          <w:rFonts w:ascii="Bookman Old Style" w:hAnsi="Bookman Old Style"/>
          <w:b/>
          <w:bCs/>
          <w:sz w:val="24"/>
          <w:szCs w:val="24"/>
        </w:rPr>
        <w:t>DAFTAR ISI</w:t>
      </w:r>
    </w:p>
    <w:p w14:paraId="39C4F5EB" w14:textId="77777777" w:rsidR="0008021F" w:rsidRPr="00BB5AEA" w:rsidRDefault="0008021F" w:rsidP="0008021F">
      <w:pPr>
        <w:spacing w:after="0" w:line="360" w:lineRule="auto"/>
        <w:ind w:left="720"/>
        <w:jc w:val="both"/>
        <w:rPr>
          <w:rFonts w:ascii="Times New Roman" w:eastAsia="Times New Roman" w:hAnsi="Times New Roman"/>
          <w:sz w:val="24"/>
          <w:szCs w:val="24"/>
        </w:rPr>
      </w:pPr>
    </w:p>
    <w:p w14:paraId="541B114F" w14:textId="77777777" w:rsidR="0008021F" w:rsidRPr="00BB5AEA" w:rsidRDefault="0008021F" w:rsidP="0008021F">
      <w:pPr>
        <w:tabs>
          <w:tab w:val="right" w:leader="dot" w:pos="8505"/>
        </w:tabs>
        <w:spacing w:after="0" w:line="360" w:lineRule="auto"/>
        <w:ind w:left="720" w:right="6"/>
        <w:contextualSpacing/>
        <w:jc w:val="both"/>
        <w:rPr>
          <w:rFonts w:ascii="Bookman Old Style" w:eastAsia="Times New Roman" w:hAnsi="Bookman Old Style"/>
          <w:sz w:val="24"/>
          <w:szCs w:val="24"/>
        </w:rPr>
      </w:pPr>
      <w:r w:rsidRPr="00BB5AEA">
        <w:rPr>
          <w:rFonts w:ascii="Bookman Old Style" w:eastAsia="Times New Roman" w:hAnsi="Bookman Old Style"/>
          <w:sz w:val="24"/>
          <w:szCs w:val="24"/>
        </w:rPr>
        <w:t xml:space="preserve">DAFTAR ISI </w:t>
      </w:r>
      <w:r w:rsidRPr="00BB5AEA">
        <w:rPr>
          <w:rFonts w:ascii="Bookman Old Style" w:eastAsia="Times New Roman" w:hAnsi="Bookman Old Style"/>
          <w:sz w:val="24"/>
          <w:szCs w:val="24"/>
        </w:rPr>
        <w:tab/>
      </w:r>
      <w:r w:rsidRPr="00BB5AEA">
        <w:rPr>
          <w:rFonts w:ascii="Bookman Old Style" w:eastAsia="Times New Roman" w:hAnsi="Bookman Old Style"/>
          <w:sz w:val="24"/>
          <w:szCs w:val="24"/>
        </w:rPr>
        <w:tab/>
      </w:r>
      <w:proofErr w:type="spellStart"/>
      <w:r w:rsidRPr="00BB5AEA">
        <w:rPr>
          <w:rFonts w:ascii="Bookman Old Style" w:eastAsia="Times New Roman" w:hAnsi="Bookman Old Style"/>
          <w:sz w:val="24"/>
          <w:szCs w:val="24"/>
        </w:rPr>
        <w:t>i</w:t>
      </w:r>
      <w:proofErr w:type="spellEnd"/>
      <w:r w:rsidRPr="00BB5AEA">
        <w:rPr>
          <w:rFonts w:ascii="Bookman Old Style" w:eastAsia="Times New Roman" w:hAnsi="Bookman Old Style"/>
          <w:sz w:val="24"/>
          <w:szCs w:val="24"/>
        </w:rPr>
        <w:br/>
        <w:t xml:space="preserve">DAFTAR TABEL </w:t>
      </w:r>
      <w:r w:rsidRPr="00BB5AEA">
        <w:rPr>
          <w:rFonts w:ascii="Bookman Old Style" w:eastAsia="Times New Roman" w:hAnsi="Bookman Old Style"/>
          <w:sz w:val="24"/>
          <w:szCs w:val="24"/>
        </w:rPr>
        <w:tab/>
      </w:r>
      <w:r w:rsidRPr="00BB5AEA">
        <w:rPr>
          <w:rFonts w:ascii="Bookman Old Style" w:eastAsia="Times New Roman" w:hAnsi="Bookman Old Style"/>
          <w:sz w:val="24"/>
          <w:szCs w:val="24"/>
        </w:rPr>
        <w:tab/>
        <w:t xml:space="preserve"> iii</w:t>
      </w:r>
      <w:r w:rsidRPr="00BB5AEA">
        <w:rPr>
          <w:rFonts w:ascii="Bookman Old Style" w:eastAsia="Times New Roman" w:hAnsi="Bookman Old Style"/>
          <w:sz w:val="24"/>
          <w:szCs w:val="24"/>
        </w:rPr>
        <w:br/>
        <w:t xml:space="preserve">DAFTAR GAMBAR </w:t>
      </w:r>
      <w:r w:rsidRPr="00BB5AEA">
        <w:rPr>
          <w:rFonts w:ascii="Bookman Old Style" w:eastAsia="Times New Roman" w:hAnsi="Bookman Old Style"/>
          <w:sz w:val="24"/>
          <w:szCs w:val="24"/>
        </w:rPr>
        <w:tab/>
      </w:r>
      <w:r w:rsidRPr="00BB5AEA">
        <w:rPr>
          <w:rFonts w:ascii="Bookman Old Style" w:eastAsia="Times New Roman" w:hAnsi="Bookman Old Style"/>
          <w:sz w:val="24"/>
          <w:szCs w:val="24"/>
        </w:rPr>
        <w:tab/>
        <w:t xml:space="preserve"> iv</w:t>
      </w:r>
      <w:r w:rsidRPr="00BB5AEA">
        <w:rPr>
          <w:rFonts w:ascii="Bookman Old Style" w:eastAsia="Times New Roman" w:hAnsi="Bookman Old Style"/>
          <w:sz w:val="24"/>
          <w:szCs w:val="24"/>
        </w:rPr>
        <w:br/>
        <w:t>BAB I</w:t>
      </w:r>
    </w:p>
    <w:p w14:paraId="2D73F4D8" w14:textId="77777777" w:rsidR="0008021F" w:rsidRPr="00BB5AEA" w:rsidRDefault="0008021F" w:rsidP="0008021F">
      <w:pPr>
        <w:tabs>
          <w:tab w:val="right" w:leader="dot" w:pos="9072"/>
        </w:tabs>
        <w:spacing w:after="0" w:line="360" w:lineRule="auto"/>
        <w:ind w:left="720"/>
        <w:jc w:val="both"/>
        <w:rPr>
          <w:rFonts w:ascii="Bookman Old Style" w:eastAsia="Times New Roman" w:hAnsi="Bookman Old Style"/>
          <w:sz w:val="24"/>
          <w:szCs w:val="24"/>
        </w:rPr>
      </w:pPr>
      <w:r w:rsidRPr="00BB5AEA">
        <w:rPr>
          <w:rFonts w:ascii="Bookman Old Style" w:eastAsia="Times New Roman" w:hAnsi="Bookman Old Style"/>
          <w:sz w:val="24"/>
          <w:szCs w:val="24"/>
        </w:rPr>
        <w:t xml:space="preserve">PENDAHULUAN </w:t>
      </w:r>
      <w:r w:rsidRPr="00BB5AEA">
        <w:rPr>
          <w:rFonts w:ascii="Bookman Old Style" w:eastAsia="Times New Roman" w:hAnsi="Bookman Old Style"/>
          <w:sz w:val="24"/>
          <w:szCs w:val="24"/>
        </w:rPr>
        <w:tab/>
      </w:r>
      <w:r>
        <w:rPr>
          <w:rFonts w:ascii="Bookman Old Style" w:eastAsia="Times New Roman" w:hAnsi="Bookman Old Style"/>
          <w:sz w:val="24"/>
          <w:szCs w:val="24"/>
        </w:rPr>
        <w:t xml:space="preserve"> </w:t>
      </w:r>
      <w:r w:rsidRPr="00BB5AEA">
        <w:rPr>
          <w:rFonts w:ascii="Bookman Old Style" w:eastAsia="Times New Roman" w:hAnsi="Bookman Old Style"/>
          <w:sz w:val="24"/>
          <w:szCs w:val="24"/>
        </w:rPr>
        <w:t>I-1</w:t>
      </w:r>
    </w:p>
    <w:p w14:paraId="5484C095" w14:textId="77777777" w:rsidR="0008021F" w:rsidRPr="00BB5AEA" w:rsidRDefault="0008021F" w:rsidP="0008021F">
      <w:pPr>
        <w:numPr>
          <w:ilvl w:val="0"/>
          <w:numId w:val="94"/>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eastAsia="Times New Roman" w:hAnsi="Bookman Old Style"/>
          <w:sz w:val="24"/>
          <w:szCs w:val="24"/>
        </w:rPr>
        <w:t xml:space="preserve">Latar </w:t>
      </w:r>
      <w:proofErr w:type="spellStart"/>
      <w:r w:rsidRPr="00BB5AEA">
        <w:rPr>
          <w:rFonts w:ascii="Bookman Old Style" w:eastAsia="Times New Roman" w:hAnsi="Bookman Old Style"/>
          <w:sz w:val="24"/>
          <w:szCs w:val="24"/>
        </w:rPr>
        <w:t>Belakang</w:t>
      </w:r>
      <w:proofErr w:type="spellEnd"/>
      <w:r w:rsidRPr="00BB5AEA">
        <w:rPr>
          <w:rFonts w:ascii="Bookman Old Style" w:eastAsia="Times New Roman" w:hAnsi="Bookman Old Style"/>
          <w:sz w:val="24"/>
          <w:szCs w:val="24"/>
        </w:rPr>
        <w:t xml:space="preserve"> </w:t>
      </w:r>
      <w:r w:rsidRPr="00BB5AEA">
        <w:rPr>
          <w:rFonts w:ascii="Bookman Old Style" w:eastAsia="Times New Roman" w:hAnsi="Bookman Old Style"/>
          <w:sz w:val="24"/>
          <w:szCs w:val="24"/>
        </w:rPr>
        <w:tab/>
      </w:r>
      <w:r>
        <w:rPr>
          <w:rFonts w:ascii="Bookman Old Style" w:eastAsia="Times New Roman" w:hAnsi="Bookman Old Style"/>
          <w:sz w:val="24"/>
          <w:szCs w:val="24"/>
        </w:rPr>
        <w:t xml:space="preserve"> </w:t>
      </w:r>
      <w:r w:rsidRPr="00BB5AEA">
        <w:rPr>
          <w:rFonts w:ascii="Bookman Old Style" w:eastAsia="Times New Roman" w:hAnsi="Bookman Old Style"/>
          <w:sz w:val="24"/>
          <w:szCs w:val="24"/>
        </w:rPr>
        <w:t>I-1</w:t>
      </w:r>
    </w:p>
    <w:p w14:paraId="03DD043A" w14:textId="77777777" w:rsidR="0008021F" w:rsidRPr="00BB5AEA" w:rsidRDefault="0008021F" w:rsidP="0008021F">
      <w:pPr>
        <w:numPr>
          <w:ilvl w:val="0"/>
          <w:numId w:val="94"/>
        </w:numPr>
        <w:tabs>
          <w:tab w:val="right" w:leader="dot" w:pos="9072"/>
        </w:tabs>
        <w:spacing w:after="0" w:line="360" w:lineRule="auto"/>
        <w:ind w:left="1134" w:hanging="425"/>
        <w:jc w:val="both"/>
        <w:rPr>
          <w:rFonts w:ascii="Bookman Old Style" w:eastAsia="Times New Roman" w:hAnsi="Bookman Old Style"/>
          <w:sz w:val="24"/>
          <w:szCs w:val="24"/>
        </w:rPr>
      </w:pPr>
      <w:proofErr w:type="spellStart"/>
      <w:r w:rsidRPr="00BB5AEA">
        <w:rPr>
          <w:rFonts w:ascii="Bookman Old Style" w:eastAsia="Times New Roman" w:hAnsi="Bookman Old Style"/>
          <w:sz w:val="24"/>
          <w:szCs w:val="24"/>
        </w:rPr>
        <w:t>Landasan</w:t>
      </w:r>
      <w:proofErr w:type="spellEnd"/>
      <w:r w:rsidRPr="00BB5AEA">
        <w:rPr>
          <w:rFonts w:ascii="Bookman Old Style" w:eastAsia="Times New Roman" w:hAnsi="Bookman Old Style"/>
          <w:sz w:val="24"/>
          <w:szCs w:val="24"/>
        </w:rPr>
        <w:t xml:space="preserve"> Hukum </w:t>
      </w:r>
      <w:r w:rsidRPr="00BB5AEA">
        <w:rPr>
          <w:rFonts w:ascii="Bookman Old Style" w:eastAsia="Times New Roman" w:hAnsi="Bookman Old Style"/>
          <w:sz w:val="24"/>
          <w:szCs w:val="24"/>
        </w:rPr>
        <w:tab/>
        <w:t xml:space="preserve"> I-2</w:t>
      </w:r>
    </w:p>
    <w:p w14:paraId="50F7CE5B" w14:textId="77777777" w:rsidR="0008021F" w:rsidRPr="00BB5AEA" w:rsidRDefault="0008021F" w:rsidP="0008021F">
      <w:pPr>
        <w:numPr>
          <w:ilvl w:val="0"/>
          <w:numId w:val="94"/>
        </w:numPr>
        <w:tabs>
          <w:tab w:val="right" w:leader="dot" w:pos="9072"/>
        </w:tabs>
        <w:spacing w:after="0" w:line="360" w:lineRule="auto"/>
        <w:ind w:left="1134" w:hanging="425"/>
        <w:jc w:val="both"/>
        <w:rPr>
          <w:rFonts w:ascii="Bookman Old Style" w:eastAsia="Times New Roman" w:hAnsi="Bookman Old Style"/>
          <w:sz w:val="24"/>
          <w:szCs w:val="24"/>
        </w:rPr>
      </w:pPr>
      <w:r w:rsidRPr="00BB5AEA">
        <w:rPr>
          <w:rFonts w:ascii="Bookman Old Style" w:eastAsia="Times New Roman" w:hAnsi="Bookman Old Style" w:cs="Arial"/>
          <w:sz w:val="24"/>
          <w:szCs w:val="24"/>
          <w:lang w:val="id-ID"/>
        </w:rPr>
        <w:t>Maksud dan Tujuan</w:t>
      </w:r>
      <w:r w:rsidRPr="00BB5AEA">
        <w:rPr>
          <w:rFonts w:ascii="Bookman Old Style" w:eastAsia="Times New Roman" w:hAnsi="Bookman Old Style" w:cs="Arial"/>
          <w:sz w:val="24"/>
          <w:szCs w:val="24"/>
        </w:rPr>
        <w:t xml:space="preserve"> </w:t>
      </w:r>
      <w:r w:rsidRPr="00BB5AEA">
        <w:rPr>
          <w:rFonts w:ascii="Bookman Old Style" w:eastAsia="Times New Roman" w:hAnsi="Bookman Old Style" w:cs="Arial"/>
          <w:sz w:val="24"/>
          <w:szCs w:val="24"/>
        </w:rPr>
        <w:tab/>
      </w:r>
      <w:r w:rsidRPr="00BB5AEA">
        <w:rPr>
          <w:rFonts w:ascii="Bookman Old Style" w:eastAsia="Times New Roman" w:hAnsi="Bookman Old Style" w:cs="Arial"/>
          <w:sz w:val="24"/>
          <w:szCs w:val="24"/>
          <w:lang w:val="id-ID"/>
        </w:rPr>
        <w:t xml:space="preserve"> </w:t>
      </w:r>
      <w:r w:rsidRPr="00BB5AEA">
        <w:rPr>
          <w:rFonts w:ascii="Bookman Old Style" w:eastAsia="Times New Roman" w:hAnsi="Bookman Old Style"/>
          <w:sz w:val="24"/>
          <w:szCs w:val="24"/>
        </w:rPr>
        <w:t xml:space="preserve"> I-6</w:t>
      </w:r>
    </w:p>
    <w:p w14:paraId="4DB4561E" w14:textId="77777777" w:rsidR="0008021F" w:rsidRDefault="0008021F" w:rsidP="0008021F">
      <w:pPr>
        <w:numPr>
          <w:ilvl w:val="0"/>
          <w:numId w:val="94"/>
        </w:numPr>
        <w:tabs>
          <w:tab w:val="right" w:leader="dot" w:pos="9072"/>
        </w:tabs>
        <w:spacing w:after="0" w:line="360" w:lineRule="auto"/>
        <w:ind w:left="1134" w:hanging="425"/>
        <w:jc w:val="both"/>
        <w:rPr>
          <w:rFonts w:ascii="Bookman Old Style" w:eastAsia="Times New Roman" w:hAnsi="Bookman Old Style"/>
          <w:sz w:val="24"/>
          <w:szCs w:val="24"/>
        </w:rPr>
      </w:pPr>
      <w:r w:rsidRPr="00BB5AEA">
        <w:rPr>
          <w:rFonts w:ascii="Bookman Old Style" w:eastAsia="Times New Roman" w:hAnsi="Bookman Old Style" w:cs="Arial"/>
          <w:sz w:val="24"/>
          <w:szCs w:val="24"/>
          <w:lang w:val="id-ID"/>
        </w:rPr>
        <w:t>Sistematika Penulisan</w:t>
      </w:r>
      <w:r w:rsidRPr="00BB5AEA">
        <w:rPr>
          <w:rFonts w:ascii="Bookman Old Style" w:eastAsia="Times New Roman" w:hAnsi="Bookman Old Style"/>
          <w:sz w:val="24"/>
          <w:szCs w:val="24"/>
        </w:rPr>
        <w:tab/>
        <w:t xml:space="preserve"> I-7</w:t>
      </w:r>
    </w:p>
    <w:p w14:paraId="1A58ADAB" w14:textId="77777777" w:rsidR="0008021F" w:rsidRDefault="0008021F" w:rsidP="0008021F">
      <w:pPr>
        <w:tabs>
          <w:tab w:val="right" w:leader="dot" w:pos="9072"/>
        </w:tabs>
        <w:spacing w:after="0" w:line="360" w:lineRule="auto"/>
        <w:ind w:left="709"/>
        <w:jc w:val="both"/>
        <w:rPr>
          <w:rFonts w:ascii="Bookman Old Style" w:eastAsia="Times New Roman" w:hAnsi="Bookman Old Style"/>
          <w:sz w:val="24"/>
          <w:szCs w:val="24"/>
        </w:rPr>
      </w:pPr>
      <w:r w:rsidRPr="00BB5AEA">
        <w:rPr>
          <w:rFonts w:ascii="Bookman Old Style" w:hAnsi="Bookman Old Style" w:cs="Arial"/>
          <w:sz w:val="24"/>
          <w:szCs w:val="24"/>
          <w:lang w:val="id-ID"/>
        </w:rPr>
        <w:t>BAB II</w:t>
      </w:r>
    </w:p>
    <w:p w14:paraId="570B3AC2" w14:textId="77777777" w:rsidR="0008021F" w:rsidRDefault="0008021F" w:rsidP="0008021F">
      <w:pPr>
        <w:tabs>
          <w:tab w:val="right" w:leader="dot" w:pos="9072"/>
        </w:tabs>
        <w:spacing w:after="0" w:line="360" w:lineRule="auto"/>
        <w:ind w:left="709"/>
        <w:jc w:val="both"/>
        <w:rPr>
          <w:rFonts w:ascii="Bookman Old Style" w:eastAsia="Times New Roman" w:hAnsi="Bookman Old Style"/>
          <w:sz w:val="24"/>
          <w:szCs w:val="24"/>
        </w:rPr>
      </w:pPr>
      <w:r w:rsidRPr="00BB5AEA">
        <w:rPr>
          <w:rFonts w:ascii="Bookman Old Style" w:hAnsi="Bookman Old Style" w:cs="Arial"/>
          <w:sz w:val="24"/>
          <w:szCs w:val="24"/>
          <w:lang w:val="id-ID"/>
        </w:rPr>
        <w:t xml:space="preserve">GAMBARAN PELAYANAN KECAMATAN </w:t>
      </w:r>
      <w:r>
        <w:rPr>
          <w:rFonts w:ascii="Bookman Old Style" w:hAnsi="Bookman Old Style" w:cs="Arial"/>
          <w:sz w:val="24"/>
          <w:szCs w:val="24"/>
        </w:rPr>
        <w:t>MATESIH</w:t>
      </w:r>
      <w:r>
        <w:rPr>
          <w:rFonts w:ascii="Bookman Old Style" w:hAnsi="Bookman Old Style" w:cs="Arial"/>
          <w:sz w:val="24"/>
          <w:szCs w:val="24"/>
        </w:rPr>
        <w:tab/>
        <w:t xml:space="preserve"> </w:t>
      </w:r>
      <w:r w:rsidRPr="00BB5AEA">
        <w:rPr>
          <w:rFonts w:ascii="Bookman Old Style" w:hAnsi="Bookman Old Style" w:cs="Arial"/>
          <w:sz w:val="24"/>
          <w:szCs w:val="24"/>
        </w:rPr>
        <w:t>II-1</w:t>
      </w:r>
    </w:p>
    <w:p w14:paraId="64DA02CF" w14:textId="77777777" w:rsidR="0008021F" w:rsidRPr="00BB5AEA" w:rsidRDefault="0008021F" w:rsidP="0008021F">
      <w:pPr>
        <w:pStyle w:val="ListParagraph"/>
        <w:numPr>
          <w:ilvl w:val="0"/>
          <w:numId w:val="95"/>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Tugas, Fungsi, dan Struktur Organisasi</w:t>
      </w:r>
      <w:r>
        <w:rPr>
          <w:rFonts w:ascii="Bookman Old Style" w:hAnsi="Bookman Old Style" w:cs="Arial"/>
          <w:sz w:val="24"/>
          <w:szCs w:val="24"/>
        </w:rPr>
        <w:tab/>
        <w:t xml:space="preserve"> </w:t>
      </w:r>
      <w:r w:rsidRPr="00BB5AEA">
        <w:rPr>
          <w:rFonts w:ascii="Bookman Old Style" w:hAnsi="Bookman Old Style"/>
          <w:sz w:val="24"/>
          <w:szCs w:val="24"/>
        </w:rPr>
        <w:t>II-1</w:t>
      </w:r>
    </w:p>
    <w:p w14:paraId="1AAAB357" w14:textId="77777777" w:rsidR="0008021F" w:rsidRPr="00BB5AEA" w:rsidRDefault="0008021F" w:rsidP="0008021F">
      <w:pPr>
        <w:pStyle w:val="ListParagraph"/>
        <w:numPr>
          <w:ilvl w:val="0"/>
          <w:numId w:val="95"/>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Sumber Daya</w:t>
      </w:r>
      <w:r>
        <w:rPr>
          <w:rFonts w:ascii="Bookman Old Style" w:hAnsi="Bookman Old Style" w:cs="Arial"/>
          <w:sz w:val="24"/>
          <w:szCs w:val="24"/>
        </w:rPr>
        <w:tab/>
        <w:t xml:space="preserve"> </w:t>
      </w:r>
      <w:r w:rsidRPr="00BB5AEA">
        <w:rPr>
          <w:rFonts w:ascii="Bookman Old Style" w:hAnsi="Bookman Old Style" w:cs="Arial"/>
          <w:sz w:val="24"/>
          <w:szCs w:val="24"/>
        </w:rPr>
        <w:t>II-5</w:t>
      </w:r>
    </w:p>
    <w:p w14:paraId="21AED8EA" w14:textId="77777777" w:rsidR="0008021F" w:rsidRPr="00BB5AEA" w:rsidRDefault="0008021F" w:rsidP="0008021F">
      <w:pPr>
        <w:pStyle w:val="ListParagraph"/>
        <w:numPr>
          <w:ilvl w:val="0"/>
          <w:numId w:val="95"/>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 xml:space="preserve">Kinerja Pelayanan Kecamatan Matesih </w:t>
      </w:r>
      <w:r>
        <w:rPr>
          <w:rFonts w:ascii="Bookman Old Style" w:hAnsi="Bookman Old Style" w:cs="Arial"/>
          <w:sz w:val="24"/>
          <w:szCs w:val="24"/>
        </w:rPr>
        <w:tab/>
        <w:t xml:space="preserve"> </w:t>
      </w:r>
      <w:r w:rsidRPr="00BB5AEA">
        <w:rPr>
          <w:rFonts w:ascii="Bookman Old Style" w:hAnsi="Bookman Old Style" w:cs="Arial"/>
          <w:sz w:val="24"/>
          <w:szCs w:val="24"/>
        </w:rPr>
        <w:t>II-7</w:t>
      </w:r>
    </w:p>
    <w:p w14:paraId="4BC44759" w14:textId="77777777" w:rsidR="0008021F" w:rsidRPr="00BB5AEA" w:rsidRDefault="0008021F" w:rsidP="0008021F">
      <w:pPr>
        <w:pStyle w:val="ListParagraph"/>
        <w:numPr>
          <w:ilvl w:val="0"/>
          <w:numId w:val="95"/>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Tantangan dan</w:t>
      </w:r>
      <w:r>
        <w:rPr>
          <w:rFonts w:ascii="Bookman Old Style" w:hAnsi="Bookman Old Style" w:cs="Arial"/>
          <w:sz w:val="24"/>
          <w:szCs w:val="24"/>
          <w:lang w:val="id-ID"/>
        </w:rPr>
        <w:t xml:space="preserve"> Peluang Pengembangan Pelayanan</w:t>
      </w:r>
      <w:r>
        <w:rPr>
          <w:rFonts w:ascii="Bookman Old Style" w:hAnsi="Bookman Old Style" w:cs="Arial"/>
          <w:sz w:val="24"/>
          <w:szCs w:val="24"/>
        </w:rPr>
        <w:tab/>
        <w:t xml:space="preserve"> </w:t>
      </w:r>
      <w:r w:rsidRPr="00BB5AEA">
        <w:rPr>
          <w:rFonts w:ascii="Bookman Old Style" w:hAnsi="Bookman Old Style" w:cs="Arial"/>
          <w:sz w:val="24"/>
          <w:szCs w:val="24"/>
        </w:rPr>
        <w:t>II-18</w:t>
      </w:r>
    </w:p>
    <w:p w14:paraId="43F1FFF7"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sz w:val="24"/>
          <w:szCs w:val="24"/>
        </w:rPr>
      </w:pPr>
      <w:r w:rsidRPr="00BB5AEA">
        <w:rPr>
          <w:rFonts w:ascii="Bookman Old Style" w:hAnsi="Bookman Old Style" w:cs="Arial"/>
          <w:sz w:val="24"/>
          <w:szCs w:val="24"/>
          <w:lang w:val="id-ID"/>
        </w:rPr>
        <w:t>BAB III</w:t>
      </w:r>
    </w:p>
    <w:p w14:paraId="35F59061" w14:textId="77777777" w:rsidR="0008021F" w:rsidRDefault="0008021F" w:rsidP="0008021F">
      <w:pPr>
        <w:tabs>
          <w:tab w:val="right" w:leader="dot" w:pos="9072"/>
        </w:tabs>
        <w:spacing w:after="0" w:line="360" w:lineRule="auto"/>
        <w:ind w:left="709"/>
        <w:jc w:val="both"/>
        <w:rPr>
          <w:rFonts w:ascii="Bookman Old Style" w:eastAsia="Times New Roman" w:hAnsi="Bookman Old Style"/>
          <w:sz w:val="24"/>
          <w:szCs w:val="24"/>
        </w:rPr>
      </w:pPr>
      <w:r w:rsidRPr="00BB5AEA">
        <w:rPr>
          <w:rFonts w:ascii="Bookman Old Style" w:hAnsi="Bookman Old Style" w:cs="Arial"/>
          <w:sz w:val="24"/>
          <w:szCs w:val="24"/>
          <w:lang w:val="id-ID"/>
        </w:rPr>
        <w:t>PERMASALAHAN DAN ISU-ISU STRATEGISKECAMATAN MATESIH</w:t>
      </w:r>
    </w:p>
    <w:p w14:paraId="28B0B76D" w14:textId="77777777" w:rsidR="0008021F" w:rsidRPr="00BB5AEA" w:rsidRDefault="0008021F" w:rsidP="0008021F">
      <w:pPr>
        <w:pStyle w:val="ListParagraph"/>
        <w:numPr>
          <w:ilvl w:val="0"/>
          <w:numId w:val="96"/>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 xml:space="preserve">Identifikasi Permasalahan Berdasarkan Tugas dan Fungsi </w:t>
      </w:r>
      <w:r>
        <w:rPr>
          <w:rFonts w:ascii="Bookman Old Style" w:hAnsi="Bookman Old Style" w:cs="Arial"/>
          <w:sz w:val="24"/>
          <w:szCs w:val="24"/>
        </w:rPr>
        <w:tab/>
        <w:t xml:space="preserve"> </w:t>
      </w:r>
      <w:r w:rsidRPr="00BB5AEA">
        <w:rPr>
          <w:rFonts w:ascii="Bookman Old Style" w:hAnsi="Bookman Old Style" w:cs="Arial"/>
          <w:sz w:val="24"/>
          <w:szCs w:val="24"/>
        </w:rPr>
        <w:t>III-1</w:t>
      </w:r>
    </w:p>
    <w:p w14:paraId="1E799070" w14:textId="77777777" w:rsidR="0008021F" w:rsidRPr="00BB5AEA" w:rsidRDefault="0008021F" w:rsidP="0008021F">
      <w:pPr>
        <w:pStyle w:val="ListParagraph"/>
        <w:numPr>
          <w:ilvl w:val="0"/>
          <w:numId w:val="96"/>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Telaahan Visi, Misi, dan Program Bupati/ Wakil Bupati</w:t>
      </w:r>
      <w:r>
        <w:rPr>
          <w:rFonts w:ascii="Bookman Old Style" w:hAnsi="Bookman Old Style" w:cs="Arial"/>
          <w:sz w:val="24"/>
          <w:szCs w:val="24"/>
        </w:rPr>
        <w:tab/>
        <w:t xml:space="preserve"> </w:t>
      </w:r>
      <w:r w:rsidRPr="00BB5AEA">
        <w:rPr>
          <w:rFonts w:ascii="Bookman Old Style" w:hAnsi="Bookman Old Style" w:cs="Arial"/>
          <w:sz w:val="24"/>
          <w:szCs w:val="24"/>
        </w:rPr>
        <w:t>III-4</w:t>
      </w:r>
    </w:p>
    <w:p w14:paraId="38A6E93C" w14:textId="77777777" w:rsidR="0008021F" w:rsidRPr="00BB5AEA" w:rsidRDefault="0008021F" w:rsidP="0008021F">
      <w:pPr>
        <w:pStyle w:val="ListParagraph"/>
        <w:numPr>
          <w:ilvl w:val="0"/>
          <w:numId w:val="96"/>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Telaahan Renstra Kementerian Dalam Negeri</w:t>
      </w:r>
      <w:r>
        <w:rPr>
          <w:rFonts w:ascii="Bookman Old Style" w:hAnsi="Bookman Old Style" w:cs="Arial"/>
          <w:sz w:val="24"/>
          <w:szCs w:val="24"/>
        </w:rPr>
        <w:tab/>
        <w:t xml:space="preserve"> </w:t>
      </w:r>
      <w:r w:rsidRPr="00BB5AEA">
        <w:rPr>
          <w:rFonts w:ascii="Bookman Old Style" w:hAnsi="Bookman Old Style" w:cs="Arial"/>
          <w:sz w:val="24"/>
          <w:szCs w:val="24"/>
        </w:rPr>
        <w:t>III-9</w:t>
      </w:r>
    </w:p>
    <w:p w14:paraId="764E86C0" w14:textId="77777777" w:rsidR="0008021F" w:rsidRPr="00BB5AEA" w:rsidRDefault="0008021F" w:rsidP="0008021F">
      <w:pPr>
        <w:pStyle w:val="ListParagraph"/>
        <w:numPr>
          <w:ilvl w:val="0"/>
          <w:numId w:val="96"/>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Telaahan Rencana Tata Ruang Wilayah</w:t>
      </w:r>
      <w:r>
        <w:rPr>
          <w:rFonts w:ascii="Bookman Old Style" w:hAnsi="Bookman Old Style" w:cs="Arial"/>
          <w:sz w:val="24"/>
          <w:szCs w:val="24"/>
        </w:rPr>
        <w:tab/>
        <w:t xml:space="preserve">  </w:t>
      </w:r>
      <w:r w:rsidRPr="00BB5AEA">
        <w:rPr>
          <w:rFonts w:ascii="Bookman Old Style" w:hAnsi="Bookman Old Style" w:cs="Arial"/>
          <w:sz w:val="24"/>
          <w:szCs w:val="24"/>
        </w:rPr>
        <w:t>III-19</w:t>
      </w:r>
    </w:p>
    <w:p w14:paraId="3D94596E" w14:textId="77777777" w:rsidR="0008021F" w:rsidRPr="00BB5AEA" w:rsidRDefault="0008021F" w:rsidP="0008021F">
      <w:pPr>
        <w:pStyle w:val="ListParagraph"/>
        <w:numPr>
          <w:ilvl w:val="0"/>
          <w:numId w:val="96"/>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 xml:space="preserve">Penentuan Isu-isu Strategis </w:t>
      </w:r>
      <w:r>
        <w:rPr>
          <w:rFonts w:ascii="Bookman Old Style" w:hAnsi="Bookman Old Style" w:cs="Arial"/>
          <w:sz w:val="24"/>
          <w:szCs w:val="24"/>
        </w:rPr>
        <w:tab/>
        <w:t xml:space="preserve"> </w:t>
      </w:r>
      <w:r w:rsidRPr="00BB5AEA">
        <w:rPr>
          <w:rFonts w:ascii="Bookman Old Style" w:hAnsi="Bookman Old Style" w:cs="Arial"/>
          <w:sz w:val="24"/>
          <w:szCs w:val="24"/>
        </w:rPr>
        <w:t>III-24</w:t>
      </w:r>
    </w:p>
    <w:p w14:paraId="7F37972A"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sz w:val="24"/>
          <w:szCs w:val="24"/>
        </w:rPr>
      </w:pPr>
      <w:r w:rsidRPr="00BB5AEA">
        <w:rPr>
          <w:rFonts w:ascii="Bookman Old Style" w:hAnsi="Bookman Old Style" w:cs="Arial"/>
          <w:sz w:val="24"/>
          <w:szCs w:val="24"/>
          <w:lang w:val="id-ID"/>
        </w:rPr>
        <w:t>BAB IV</w:t>
      </w:r>
    </w:p>
    <w:p w14:paraId="12AF2E08"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sz w:val="24"/>
          <w:szCs w:val="24"/>
        </w:rPr>
      </w:pPr>
      <w:r w:rsidRPr="00BB5AEA">
        <w:rPr>
          <w:rFonts w:ascii="Bookman Old Style" w:hAnsi="Bookman Old Style" w:cs="Arial"/>
          <w:sz w:val="24"/>
          <w:szCs w:val="24"/>
          <w:lang w:val="id-ID"/>
        </w:rPr>
        <w:t>TUJUAN DAN SASARAN</w:t>
      </w:r>
      <w:r>
        <w:rPr>
          <w:rFonts w:ascii="Bookman Old Style" w:hAnsi="Bookman Old Style" w:cs="Arial"/>
          <w:sz w:val="24"/>
          <w:szCs w:val="24"/>
        </w:rPr>
        <w:tab/>
        <w:t xml:space="preserve"> </w:t>
      </w:r>
      <w:r w:rsidRPr="00BB5AEA">
        <w:rPr>
          <w:rFonts w:ascii="Bookman Old Style" w:hAnsi="Bookman Old Style" w:cs="Arial"/>
          <w:sz w:val="24"/>
          <w:szCs w:val="24"/>
        </w:rPr>
        <w:t>IV-1</w:t>
      </w:r>
    </w:p>
    <w:p w14:paraId="6585A17A"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sz w:val="24"/>
          <w:szCs w:val="24"/>
        </w:rPr>
      </w:pPr>
      <w:r w:rsidRPr="00BB5AEA">
        <w:rPr>
          <w:rFonts w:ascii="Bookman Old Style" w:hAnsi="Bookman Old Style" w:cs="Arial"/>
          <w:sz w:val="24"/>
          <w:szCs w:val="24"/>
          <w:lang w:val="id-ID"/>
        </w:rPr>
        <w:t>BAB V</w:t>
      </w:r>
    </w:p>
    <w:p w14:paraId="5290A47A"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sz w:val="24"/>
          <w:szCs w:val="24"/>
        </w:rPr>
      </w:pPr>
      <w:r w:rsidRPr="00BB5AEA">
        <w:rPr>
          <w:rFonts w:ascii="Bookman Old Style" w:hAnsi="Bookman Old Style" w:cs="Arial"/>
          <w:sz w:val="24"/>
          <w:szCs w:val="24"/>
          <w:lang w:val="id-ID"/>
        </w:rPr>
        <w:t xml:space="preserve">STRATEGI DAN KEBIJAKAN </w:t>
      </w:r>
      <w:r>
        <w:rPr>
          <w:rFonts w:ascii="Bookman Old Style" w:hAnsi="Bookman Old Style" w:cs="Arial"/>
          <w:sz w:val="24"/>
          <w:szCs w:val="24"/>
        </w:rPr>
        <w:tab/>
        <w:t xml:space="preserve"> </w:t>
      </w:r>
      <w:r w:rsidRPr="00BB5AEA">
        <w:rPr>
          <w:rFonts w:ascii="Bookman Old Style" w:hAnsi="Bookman Old Style" w:cs="Arial"/>
          <w:sz w:val="24"/>
          <w:szCs w:val="24"/>
        </w:rPr>
        <w:t>V-1</w:t>
      </w:r>
    </w:p>
    <w:p w14:paraId="1202D063" w14:textId="77777777" w:rsidR="0008021F" w:rsidRPr="00BB5AEA" w:rsidRDefault="0008021F" w:rsidP="0008021F">
      <w:pPr>
        <w:pStyle w:val="ListParagraph"/>
        <w:numPr>
          <w:ilvl w:val="0"/>
          <w:numId w:val="97"/>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 xml:space="preserve">STRATEGI </w:t>
      </w:r>
      <w:r>
        <w:rPr>
          <w:rFonts w:ascii="Bookman Old Style" w:hAnsi="Bookman Old Style" w:cs="Arial"/>
          <w:sz w:val="24"/>
          <w:szCs w:val="24"/>
        </w:rPr>
        <w:tab/>
      </w:r>
      <w:r w:rsidRPr="00BB5AEA">
        <w:rPr>
          <w:rFonts w:ascii="Bookman Old Style" w:hAnsi="Bookman Old Style" w:cs="Arial"/>
          <w:sz w:val="24"/>
          <w:szCs w:val="24"/>
        </w:rPr>
        <w:t xml:space="preserve"> V-1</w:t>
      </w:r>
    </w:p>
    <w:p w14:paraId="1101274E" w14:textId="77777777" w:rsidR="0008021F" w:rsidRPr="00BB5AEA" w:rsidRDefault="0008021F" w:rsidP="0008021F">
      <w:pPr>
        <w:pStyle w:val="ListParagraph"/>
        <w:numPr>
          <w:ilvl w:val="0"/>
          <w:numId w:val="97"/>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cs="Arial"/>
          <w:sz w:val="24"/>
          <w:szCs w:val="24"/>
          <w:lang w:val="id-ID"/>
        </w:rPr>
        <w:t>KEBIJAKAN</w:t>
      </w:r>
      <w:r w:rsidRPr="00BB5AEA">
        <w:rPr>
          <w:rFonts w:ascii="Bookman Old Style" w:hAnsi="Bookman Old Style" w:cs="Arial"/>
          <w:sz w:val="24"/>
          <w:szCs w:val="24"/>
        </w:rPr>
        <w:tab/>
        <w:t xml:space="preserve"> V-1</w:t>
      </w:r>
    </w:p>
    <w:p w14:paraId="744D9DCB"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noProof/>
          <w:sz w:val="24"/>
          <w:szCs w:val="24"/>
        </w:rPr>
      </w:pPr>
      <w:r w:rsidRPr="00BB5AEA">
        <w:rPr>
          <w:rFonts w:ascii="Bookman Old Style" w:hAnsi="Bookman Old Style" w:cs="Arial"/>
          <w:noProof/>
          <w:sz w:val="24"/>
          <w:szCs w:val="24"/>
          <w:lang w:val="id-ID"/>
        </w:rPr>
        <w:t>BAB VI</w:t>
      </w:r>
    </w:p>
    <w:p w14:paraId="60AB795E"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noProof/>
          <w:sz w:val="24"/>
          <w:szCs w:val="24"/>
        </w:rPr>
      </w:pPr>
      <w:r w:rsidRPr="00BB5AEA">
        <w:rPr>
          <w:rFonts w:ascii="Bookman Old Style" w:hAnsi="Bookman Old Style" w:cs="Arial"/>
          <w:noProof/>
          <w:sz w:val="24"/>
          <w:szCs w:val="24"/>
          <w:lang w:val="id-ID"/>
        </w:rPr>
        <w:t>RENCANA PROGRAM DAN KEGIATAN SERTA PENDANAAN</w:t>
      </w:r>
      <w:r w:rsidRPr="00BB5AEA">
        <w:rPr>
          <w:rFonts w:ascii="Bookman Old Style" w:hAnsi="Bookman Old Style" w:cs="Arial"/>
          <w:noProof/>
          <w:sz w:val="24"/>
          <w:szCs w:val="24"/>
        </w:rPr>
        <w:t xml:space="preserve"> </w:t>
      </w:r>
      <w:r>
        <w:rPr>
          <w:rFonts w:ascii="Bookman Old Style" w:hAnsi="Bookman Old Style" w:cs="Arial"/>
          <w:noProof/>
          <w:sz w:val="24"/>
          <w:szCs w:val="24"/>
        </w:rPr>
        <w:tab/>
      </w:r>
      <w:r w:rsidRPr="00BB5AEA">
        <w:rPr>
          <w:rFonts w:ascii="Bookman Old Style" w:hAnsi="Bookman Old Style" w:cs="Arial"/>
          <w:noProof/>
          <w:sz w:val="24"/>
          <w:szCs w:val="24"/>
        </w:rPr>
        <w:t xml:space="preserve"> VI-1</w:t>
      </w:r>
    </w:p>
    <w:p w14:paraId="2D5BF878" w14:textId="77777777" w:rsidR="0008021F" w:rsidRPr="00577D0A" w:rsidRDefault="0008021F" w:rsidP="0008021F">
      <w:pPr>
        <w:pStyle w:val="ListParagraph"/>
        <w:numPr>
          <w:ilvl w:val="0"/>
          <w:numId w:val="98"/>
        </w:numPr>
        <w:tabs>
          <w:tab w:val="right" w:leader="dot" w:pos="9072"/>
        </w:tabs>
        <w:spacing w:after="0" w:line="360" w:lineRule="auto"/>
        <w:ind w:left="1134"/>
        <w:jc w:val="both"/>
        <w:rPr>
          <w:rFonts w:ascii="Bookman Old Style" w:eastAsia="Times New Roman" w:hAnsi="Bookman Old Style"/>
          <w:sz w:val="24"/>
          <w:szCs w:val="24"/>
        </w:rPr>
      </w:pPr>
      <w:r w:rsidRPr="00BB5AEA">
        <w:rPr>
          <w:rFonts w:ascii="Bookman Old Style" w:hAnsi="Bookman Old Style"/>
          <w:noProof/>
          <w:sz w:val="24"/>
          <w:szCs w:val="24"/>
          <w:lang w:val="id-ID"/>
        </w:rPr>
        <w:lastRenderedPageBreak/>
        <w:t xml:space="preserve">Program </w:t>
      </w:r>
      <w:r w:rsidRPr="00BB5AEA">
        <w:rPr>
          <w:rFonts w:ascii="Bookman Old Style" w:hAnsi="Bookman Old Style"/>
          <w:noProof/>
          <w:sz w:val="24"/>
          <w:szCs w:val="24"/>
        </w:rPr>
        <w:t xml:space="preserve">Penunjang Urusan Pemerintah Derah </w:t>
      </w:r>
      <w:r>
        <w:rPr>
          <w:rFonts w:ascii="Bookman Old Style" w:hAnsi="Bookman Old Style" w:cs="Arial"/>
          <w:noProof/>
          <w:sz w:val="24"/>
          <w:szCs w:val="24"/>
        </w:rPr>
        <w:tab/>
      </w:r>
      <w:r w:rsidRPr="00BB5AEA">
        <w:rPr>
          <w:rFonts w:ascii="Bookman Old Style" w:hAnsi="Bookman Old Style" w:cs="Arial"/>
          <w:noProof/>
          <w:sz w:val="24"/>
          <w:szCs w:val="24"/>
        </w:rPr>
        <w:t xml:space="preserve"> VI-1</w:t>
      </w:r>
    </w:p>
    <w:p w14:paraId="3C57EDF5" w14:textId="77777777" w:rsidR="0008021F" w:rsidRPr="00577D0A" w:rsidRDefault="0008021F" w:rsidP="0008021F">
      <w:pPr>
        <w:pStyle w:val="ListParagraph"/>
        <w:numPr>
          <w:ilvl w:val="0"/>
          <w:numId w:val="98"/>
        </w:numPr>
        <w:tabs>
          <w:tab w:val="right" w:leader="dot" w:pos="9072"/>
        </w:tabs>
        <w:spacing w:after="0" w:line="360" w:lineRule="auto"/>
        <w:ind w:left="1134"/>
        <w:jc w:val="both"/>
        <w:rPr>
          <w:rFonts w:ascii="Bookman Old Style" w:eastAsia="Times New Roman" w:hAnsi="Bookman Old Style"/>
          <w:sz w:val="24"/>
          <w:szCs w:val="24"/>
        </w:rPr>
      </w:pPr>
      <w:r w:rsidRPr="00577D0A">
        <w:rPr>
          <w:rFonts w:ascii="Bookman Old Style" w:hAnsi="Bookman Old Style"/>
          <w:noProof/>
          <w:sz w:val="24"/>
          <w:szCs w:val="24"/>
          <w:lang w:val="id-ID"/>
        </w:rPr>
        <w:t xml:space="preserve">Program </w:t>
      </w:r>
      <w:r w:rsidRPr="00577D0A">
        <w:rPr>
          <w:rFonts w:ascii="Bookman Old Style" w:hAnsi="Bookman Old Style"/>
          <w:noProof/>
          <w:sz w:val="24"/>
          <w:szCs w:val="24"/>
        </w:rPr>
        <w:t xml:space="preserve">Penyelenggaraan Pemerintah dan Pelayanan Publik </w:t>
      </w:r>
      <w:r>
        <w:rPr>
          <w:rFonts w:ascii="Bookman Old Style" w:hAnsi="Bookman Old Style" w:cs="Arial"/>
          <w:noProof/>
          <w:sz w:val="24"/>
          <w:szCs w:val="24"/>
        </w:rPr>
        <w:tab/>
      </w:r>
      <w:r w:rsidRPr="00577D0A">
        <w:rPr>
          <w:rFonts w:ascii="Bookman Old Style" w:hAnsi="Bookman Old Style" w:cs="Arial"/>
          <w:noProof/>
          <w:sz w:val="24"/>
          <w:szCs w:val="24"/>
        </w:rPr>
        <w:t>VI-1</w:t>
      </w:r>
    </w:p>
    <w:p w14:paraId="1450AC18" w14:textId="77777777" w:rsidR="0008021F" w:rsidRPr="00577D0A" w:rsidRDefault="0008021F" w:rsidP="0008021F">
      <w:pPr>
        <w:pStyle w:val="ListParagraph"/>
        <w:numPr>
          <w:ilvl w:val="0"/>
          <w:numId w:val="98"/>
        </w:numPr>
        <w:tabs>
          <w:tab w:val="right" w:leader="dot" w:pos="9072"/>
        </w:tabs>
        <w:spacing w:after="0" w:line="360" w:lineRule="auto"/>
        <w:ind w:left="1134"/>
        <w:jc w:val="both"/>
        <w:rPr>
          <w:rFonts w:ascii="Bookman Old Style" w:eastAsia="Times New Roman" w:hAnsi="Bookman Old Style"/>
          <w:sz w:val="24"/>
          <w:szCs w:val="24"/>
        </w:rPr>
      </w:pPr>
      <w:r w:rsidRPr="00577D0A">
        <w:rPr>
          <w:rFonts w:ascii="Bookman Old Style" w:hAnsi="Bookman Old Style"/>
          <w:noProof/>
          <w:sz w:val="24"/>
          <w:szCs w:val="24"/>
          <w:lang w:val="id-ID"/>
        </w:rPr>
        <w:t xml:space="preserve">Program </w:t>
      </w:r>
      <w:r w:rsidRPr="00577D0A">
        <w:rPr>
          <w:rFonts w:ascii="Bookman Old Style" w:hAnsi="Bookman Old Style"/>
          <w:noProof/>
          <w:sz w:val="24"/>
          <w:szCs w:val="24"/>
        </w:rPr>
        <w:t>Pemberdayaan Masyarakat Desa dan Kelurahan</w:t>
      </w:r>
      <w:r>
        <w:rPr>
          <w:rFonts w:ascii="Bookman Old Style" w:hAnsi="Bookman Old Style"/>
          <w:noProof/>
          <w:sz w:val="24"/>
          <w:szCs w:val="24"/>
        </w:rPr>
        <w:tab/>
        <w:t xml:space="preserve"> </w:t>
      </w:r>
      <w:r w:rsidRPr="00577D0A">
        <w:rPr>
          <w:rFonts w:ascii="Bookman Old Style" w:hAnsi="Bookman Old Style" w:cs="Arial"/>
          <w:noProof/>
          <w:sz w:val="24"/>
          <w:szCs w:val="24"/>
        </w:rPr>
        <w:t>VI-1</w:t>
      </w:r>
    </w:p>
    <w:p w14:paraId="75E6D142" w14:textId="77777777" w:rsidR="0008021F" w:rsidRPr="00577D0A" w:rsidRDefault="0008021F" w:rsidP="0008021F">
      <w:pPr>
        <w:pStyle w:val="ListParagraph"/>
        <w:numPr>
          <w:ilvl w:val="0"/>
          <w:numId w:val="98"/>
        </w:numPr>
        <w:tabs>
          <w:tab w:val="right" w:leader="dot" w:pos="9072"/>
        </w:tabs>
        <w:spacing w:after="0" w:line="360" w:lineRule="auto"/>
        <w:ind w:left="1134"/>
        <w:jc w:val="both"/>
        <w:rPr>
          <w:rFonts w:ascii="Bookman Old Style" w:eastAsia="Times New Roman" w:hAnsi="Bookman Old Style"/>
          <w:sz w:val="24"/>
          <w:szCs w:val="24"/>
        </w:rPr>
      </w:pPr>
      <w:r w:rsidRPr="00577D0A">
        <w:rPr>
          <w:rFonts w:ascii="Bookman Old Style" w:hAnsi="Bookman Old Style"/>
          <w:noProof/>
          <w:sz w:val="24"/>
          <w:szCs w:val="24"/>
          <w:lang w:val="id-ID"/>
        </w:rPr>
        <w:t xml:space="preserve">Program </w:t>
      </w:r>
      <w:r w:rsidRPr="00577D0A">
        <w:rPr>
          <w:rFonts w:ascii="Bookman Old Style" w:hAnsi="Bookman Old Style"/>
          <w:noProof/>
          <w:sz w:val="24"/>
          <w:szCs w:val="24"/>
        </w:rPr>
        <w:t>Koordinasi Ketentraman dan Ketertiban Umum</w:t>
      </w:r>
      <w:r>
        <w:rPr>
          <w:rFonts w:ascii="Bookman Old Style" w:hAnsi="Bookman Old Style"/>
          <w:noProof/>
          <w:sz w:val="24"/>
          <w:szCs w:val="24"/>
        </w:rPr>
        <w:tab/>
      </w:r>
      <w:r w:rsidRPr="00577D0A">
        <w:rPr>
          <w:rFonts w:ascii="Bookman Old Style" w:hAnsi="Bookman Old Style"/>
          <w:noProof/>
          <w:sz w:val="24"/>
          <w:szCs w:val="24"/>
        </w:rPr>
        <w:t xml:space="preserve"> </w:t>
      </w:r>
      <w:r w:rsidRPr="00577D0A">
        <w:rPr>
          <w:rFonts w:ascii="Bookman Old Style" w:hAnsi="Bookman Old Style" w:cs="Arial"/>
          <w:noProof/>
          <w:sz w:val="24"/>
          <w:szCs w:val="24"/>
        </w:rPr>
        <w:t>VI-2</w:t>
      </w:r>
    </w:p>
    <w:p w14:paraId="32F6C830" w14:textId="77777777" w:rsidR="0008021F" w:rsidRPr="00577D0A" w:rsidRDefault="0008021F" w:rsidP="0008021F">
      <w:pPr>
        <w:pStyle w:val="ListParagraph"/>
        <w:numPr>
          <w:ilvl w:val="0"/>
          <w:numId w:val="98"/>
        </w:numPr>
        <w:tabs>
          <w:tab w:val="right" w:leader="dot" w:pos="9072"/>
        </w:tabs>
        <w:spacing w:after="0" w:line="360" w:lineRule="auto"/>
        <w:ind w:left="1134"/>
        <w:jc w:val="both"/>
        <w:rPr>
          <w:rFonts w:ascii="Bookman Old Style" w:eastAsia="Times New Roman" w:hAnsi="Bookman Old Style"/>
          <w:sz w:val="24"/>
          <w:szCs w:val="24"/>
        </w:rPr>
      </w:pPr>
      <w:r w:rsidRPr="00577D0A">
        <w:rPr>
          <w:rFonts w:ascii="Bookman Old Style" w:hAnsi="Bookman Old Style"/>
          <w:noProof/>
          <w:sz w:val="24"/>
          <w:szCs w:val="24"/>
        </w:rPr>
        <w:t xml:space="preserve">Program Penyelenggaraan Urusan Pemerintahn Umum </w:t>
      </w:r>
      <w:r>
        <w:rPr>
          <w:rFonts w:ascii="Bookman Old Style" w:hAnsi="Bookman Old Style"/>
          <w:noProof/>
          <w:sz w:val="24"/>
          <w:szCs w:val="24"/>
        </w:rPr>
        <w:tab/>
      </w:r>
      <w:r w:rsidRPr="00577D0A">
        <w:rPr>
          <w:rFonts w:ascii="Bookman Old Style" w:hAnsi="Bookman Old Style" w:cs="Arial"/>
          <w:noProof/>
          <w:sz w:val="24"/>
          <w:szCs w:val="24"/>
        </w:rPr>
        <w:t xml:space="preserve"> VI-2</w:t>
      </w:r>
    </w:p>
    <w:p w14:paraId="406AB2FA" w14:textId="77777777" w:rsidR="0008021F" w:rsidRPr="00577D0A" w:rsidRDefault="0008021F" w:rsidP="0008021F">
      <w:pPr>
        <w:pStyle w:val="ListParagraph"/>
        <w:numPr>
          <w:ilvl w:val="0"/>
          <w:numId w:val="98"/>
        </w:numPr>
        <w:tabs>
          <w:tab w:val="right" w:leader="dot" w:pos="9072"/>
        </w:tabs>
        <w:spacing w:after="0" w:line="360" w:lineRule="auto"/>
        <w:ind w:left="1134"/>
        <w:jc w:val="both"/>
        <w:rPr>
          <w:rFonts w:ascii="Bookman Old Style" w:eastAsia="Times New Roman" w:hAnsi="Bookman Old Style"/>
          <w:sz w:val="24"/>
          <w:szCs w:val="24"/>
        </w:rPr>
      </w:pPr>
      <w:r w:rsidRPr="00577D0A">
        <w:rPr>
          <w:rFonts w:ascii="Bookman Old Style" w:hAnsi="Bookman Old Style"/>
          <w:noProof/>
          <w:sz w:val="24"/>
          <w:szCs w:val="24"/>
          <w:lang w:val="id-ID"/>
        </w:rPr>
        <w:t>Program Pe</w:t>
      </w:r>
      <w:r w:rsidRPr="00577D0A">
        <w:rPr>
          <w:rFonts w:ascii="Bookman Old Style" w:hAnsi="Bookman Old Style"/>
          <w:noProof/>
          <w:sz w:val="24"/>
          <w:szCs w:val="24"/>
        </w:rPr>
        <w:t>mbinaan d</w:t>
      </w:r>
      <w:r>
        <w:rPr>
          <w:rFonts w:ascii="Bookman Old Style" w:hAnsi="Bookman Old Style"/>
          <w:noProof/>
          <w:sz w:val="24"/>
          <w:szCs w:val="24"/>
        </w:rPr>
        <w:t>an Pengawasan Pemerintahan Desa</w:t>
      </w:r>
      <w:r>
        <w:rPr>
          <w:rFonts w:ascii="Bookman Old Style" w:hAnsi="Bookman Old Style"/>
          <w:noProof/>
          <w:sz w:val="24"/>
          <w:szCs w:val="24"/>
        </w:rPr>
        <w:tab/>
      </w:r>
      <w:r w:rsidRPr="00577D0A">
        <w:rPr>
          <w:rFonts w:ascii="Bookman Old Style" w:hAnsi="Bookman Old Style" w:cs="Arial"/>
          <w:noProof/>
          <w:sz w:val="24"/>
          <w:szCs w:val="24"/>
        </w:rPr>
        <w:t xml:space="preserve"> VI-2</w:t>
      </w:r>
    </w:p>
    <w:p w14:paraId="5860FCFB"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sz w:val="24"/>
          <w:szCs w:val="24"/>
        </w:rPr>
      </w:pPr>
      <w:r w:rsidRPr="00577D0A">
        <w:rPr>
          <w:rFonts w:ascii="Bookman Old Style" w:hAnsi="Bookman Old Style" w:cs="Arial"/>
          <w:sz w:val="24"/>
          <w:szCs w:val="24"/>
          <w:lang w:val="id-ID"/>
        </w:rPr>
        <w:t>B</w:t>
      </w:r>
      <w:r w:rsidRPr="00577D0A">
        <w:rPr>
          <w:rFonts w:ascii="Bookman Old Style" w:hAnsi="Bookman Old Style" w:cs="Arial"/>
          <w:sz w:val="24"/>
          <w:szCs w:val="24"/>
        </w:rPr>
        <w:t>AB</w:t>
      </w:r>
      <w:r w:rsidRPr="00577D0A">
        <w:rPr>
          <w:rFonts w:ascii="Bookman Old Style" w:hAnsi="Bookman Old Style" w:cs="Arial"/>
          <w:sz w:val="24"/>
          <w:szCs w:val="24"/>
          <w:lang w:val="id-ID"/>
        </w:rPr>
        <w:t xml:space="preserve"> VII</w:t>
      </w:r>
    </w:p>
    <w:p w14:paraId="1BD6130F"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noProof/>
          <w:sz w:val="24"/>
          <w:szCs w:val="24"/>
        </w:rPr>
      </w:pPr>
      <w:r w:rsidRPr="00BB5AEA">
        <w:rPr>
          <w:rFonts w:ascii="Bookman Old Style" w:hAnsi="Bookman Old Style" w:cs="Arial"/>
          <w:sz w:val="24"/>
          <w:szCs w:val="24"/>
          <w:lang w:val="id-ID"/>
        </w:rPr>
        <w:t>KINERJA PENYELENGGARAAN BIDANG URUSAN</w:t>
      </w:r>
      <w:r w:rsidRPr="00BB5AEA">
        <w:rPr>
          <w:rFonts w:ascii="Bookman Old Style" w:hAnsi="Bookman Old Style"/>
          <w:noProof/>
          <w:sz w:val="24"/>
          <w:szCs w:val="24"/>
          <w:lang w:val="id-ID"/>
        </w:rPr>
        <w:t xml:space="preserve"> </w:t>
      </w:r>
      <w:r>
        <w:rPr>
          <w:rFonts w:ascii="Bookman Old Style" w:hAnsi="Bookman Old Style" w:cs="Arial"/>
          <w:noProof/>
          <w:sz w:val="24"/>
          <w:szCs w:val="24"/>
        </w:rPr>
        <w:tab/>
        <w:t xml:space="preserve"> </w:t>
      </w:r>
      <w:r w:rsidRPr="00BB5AEA">
        <w:rPr>
          <w:rFonts w:ascii="Bookman Old Style" w:hAnsi="Bookman Old Style" w:cs="Arial"/>
          <w:noProof/>
          <w:sz w:val="24"/>
          <w:szCs w:val="24"/>
        </w:rPr>
        <w:t>VII-1</w:t>
      </w:r>
    </w:p>
    <w:p w14:paraId="7EA5F32C"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sz w:val="24"/>
          <w:szCs w:val="24"/>
        </w:rPr>
      </w:pPr>
      <w:r w:rsidRPr="00577D0A">
        <w:rPr>
          <w:rFonts w:ascii="Bookman Old Style" w:hAnsi="Bookman Old Style" w:cs="Arial"/>
          <w:sz w:val="24"/>
          <w:szCs w:val="24"/>
          <w:lang w:val="id-ID"/>
        </w:rPr>
        <w:t xml:space="preserve">BAB VIII </w:t>
      </w:r>
    </w:p>
    <w:p w14:paraId="3F6EDF30" w14:textId="77777777" w:rsidR="0008021F" w:rsidRDefault="0008021F" w:rsidP="0008021F">
      <w:pPr>
        <w:pStyle w:val="ListParagraph"/>
        <w:tabs>
          <w:tab w:val="right" w:leader="dot" w:pos="9072"/>
        </w:tabs>
        <w:spacing w:after="0" w:line="360" w:lineRule="auto"/>
        <w:ind w:left="709"/>
        <w:jc w:val="both"/>
        <w:rPr>
          <w:rFonts w:ascii="Bookman Old Style" w:hAnsi="Bookman Old Style" w:cs="Arial"/>
          <w:noProof/>
          <w:sz w:val="24"/>
          <w:szCs w:val="24"/>
        </w:rPr>
      </w:pPr>
      <w:r w:rsidRPr="00BB5AEA">
        <w:rPr>
          <w:rFonts w:ascii="Bookman Old Style" w:hAnsi="Bookman Old Style" w:cs="Arial"/>
          <w:sz w:val="24"/>
          <w:szCs w:val="24"/>
          <w:lang w:val="id-ID"/>
        </w:rPr>
        <w:t xml:space="preserve">PENUTUP </w:t>
      </w:r>
      <w:r>
        <w:rPr>
          <w:rFonts w:ascii="Bookman Old Style" w:hAnsi="Bookman Old Style" w:cs="Arial"/>
          <w:noProof/>
          <w:sz w:val="24"/>
          <w:szCs w:val="24"/>
        </w:rPr>
        <w:tab/>
      </w:r>
      <w:r w:rsidRPr="00BB5AEA">
        <w:rPr>
          <w:rFonts w:ascii="Bookman Old Style" w:hAnsi="Bookman Old Style" w:cs="Arial"/>
          <w:noProof/>
          <w:sz w:val="24"/>
          <w:szCs w:val="24"/>
        </w:rPr>
        <w:t xml:space="preserve"> VIII-1</w:t>
      </w:r>
    </w:p>
    <w:p w14:paraId="1B750630" w14:textId="77777777" w:rsidR="0008021F" w:rsidRDefault="0008021F" w:rsidP="0008021F">
      <w:pPr>
        <w:pStyle w:val="ListParagraph"/>
        <w:numPr>
          <w:ilvl w:val="0"/>
          <w:numId w:val="99"/>
        </w:numPr>
        <w:tabs>
          <w:tab w:val="right" w:leader="dot" w:pos="9072"/>
        </w:tabs>
        <w:spacing w:after="0" w:line="360" w:lineRule="auto"/>
        <w:ind w:left="1134"/>
        <w:jc w:val="both"/>
        <w:rPr>
          <w:rFonts w:ascii="Bookman Old Style" w:hAnsi="Bookman Old Style" w:cs="Arial"/>
          <w:noProof/>
          <w:sz w:val="24"/>
          <w:szCs w:val="24"/>
        </w:rPr>
      </w:pPr>
      <w:r w:rsidRPr="00BB5AEA">
        <w:rPr>
          <w:rFonts w:ascii="Bookman Old Style" w:hAnsi="Bookman Old Style" w:cs="Arial"/>
          <w:sz w:val="24"/>
          <w:szCs w:val="24"/>
          <w:lang w:val="id-ID"/>
        </w:rPr>
        <w:t xml:space="preserve">Pedoman Transisi </w:t>
      </w:r>
      <w:r>
        <w:rPr>
          <w:rFonts w:ascii="Bookman Old Style" w:hAnsi="Bookman Old Style" w:cs="Arial"/>
          <w:noProof/>
          <w:sz w:val="24"/>
          <w:szCs w:val="24"/>
        </w:rPr>
        <w:tab/>
        <w:t xml:space="preserve"> </w:t>
      </w:r>
      <w:r w:rsidRPr="00BB5AEA">
        <w:rPr>
          <w:rFonts w:ascii="Bookman Old Style" w:hAnsi="Bookman Old Style" w:cs="Arial"/>
          <w:noProof/>
          <w:sz w:val="24"/>
          <w:szCs w:val="24"/>
        </w:rPr>
        <w:t>VIII-1</w:t>
      </w:r>
    </w:p>
    <w:p w14:paraId="737B196E" w14:textId="77777777" w:rsidR="0008021F" w:rsidRPr="00577D0A" w:rsidRDefault="0008021F" w:rsidP="0008021F">
      <w:pPr>
        <w:pStyle w:val="ListParagraph"/>
        <w:numPr>
          <w:ilvl w:val="0"/>
          <w:numId w:val="99"/>
        </w:numPr>
        <w:tabs>
          <w:tab w:val="right" w:leader="dot" w:pos="9072"/>
        </w:tabs>
        <w:spacing w:after="0" w:line="360" w:lineRule="auto"/>
        <w:ind w:left="1134"/>
        <w:jc w:val="both"/>
        <w:rPr>
          <w:rFonts w:ascii="Bookman Old Style" w:hAnsi="Bookman Old Style" w:cs="Arial"/>
          <w:noProof/>
          <w:sz w:val="24"/>
          <w:szCs w:val="24"/>
        </w:rPr>
      </w:pPr>
      <w:r w:rsidRPr="00577D0A">
        <w:rPr>
          <w:rFonts w:ascii="Bookman Old Style" w:hAnsi="Bookman Old Style" w:cs="Arial"/>
          <w:sz w:val="24"/>
          <w:szCs w:val="24"/>
          <w:lang w:val="id-ID"/>
        </w:rPr>
        <w:t>Kaidah Pelaksanaan</w:t>
      </w:r>
      <w:r>
        <w:rPr>
          <w:rFonts w:ascii="Bookman Old Style" w:hAnsi="Bookman Old Style" w:cs="Arial"/>
          <w:noProof/>
          <w:sz w:val="24"/>
          <w:szCs w:val="24"/>
        </w:rPr>
        <w:tab/>
        <w:t xml:space="preserve"> </w:t>
      </w:r>
      <w:r w:rsidRPr="00577D0A">
        <w:rPr>
          <w:rFonts w:ascii="Bookman Old Style" w:hAnsi="Bookman Old Style" w:cs="Arial"/>
          <w:noProof/>
          <w:sz w:val="24"/>
          <w:szCs w:val="24"/>
        </w:rPr>
        <w:t>VIII-1</w:t>
      </w:r>
    </w:p>
    <w:p w14:paraId="548B816D" w14:textId="77777777" w:rsidR="0008021F" w:rsidRPr="00BB5AEA" w:rsidRDefault="0008021F" w:rsidP="0008021F">
      <w:pPr>
        <w:widowControl w:val="0"/>
        <w:overflowPunct w:val="0"/>
        <w:autoSpaceDE w:val="0"/>
        <w:autoSpaceDN w:val="0"/>
        <w:adjustRightInd w:val="0"/>
        <w:snapToGrid w:val="0"/>
        <w:spacing w:after="0" w:line="360" w:lineRule="auto"/>
        <w:ind w:left="720"/>
        <w:jc w:val="both"/>
        <w:rPr>
          <w:rFonts w:ascii="Bookman Old Style" w:hAnsi="Bookman Old Style" w:cs="Arial"/>
          <w:sz w:val="24"/>
          <w:szCs w:val="24"/>
        </w:rPr>
      </w:pPr>
    </w:p>
    <w:p w14:paraId="06F1252B" w14:textId="77777777" w:rsidR="0008021F" w:rsidRPr="00BB5AEA" w:rsidRDefault="0008021F" w:rsidP="0008021F">
      <w:pPr>
        <w:spacing w:after="0" w:line="360" w:lineRule="auto"/>
        <w:ind w:left="720"/>
        <w:jc w:val="both"/>
        <w:rPr>
          <w:rFonts w:ascii="Bookman Old Style" w:hAnsi="Bookman Old Style" w:cs="Arial"/>
          <w:sz w:val="24"/>
          <w:szCs w:val="24"/>
        </w:rPr>
      </w:pPr>
      <w:r w:rsidRPr="00BB5AEA">
        <w:rPr>
          <w:rFonts w:ascii="Bookman Old Style" w:hAnsi="Bookman Old Style" w:cs="Arial"/>
          <w:sz w:val="24"/>
          <w:szCs w:val="24"/>
        </w:rPr>
        <w:br w:type="page"/>
      </w:r>
    </w:p>
    <w:p w14:paraId="3531CF3F" w14:textId="77777777" w:rsidR="0008021F" w:rsidRDefault="0008021F" w:rsidP="0092198A">
      <w:pPr>
        <w:spacing w:after="0" w:line="360" w:lineRule="auto"/>
        <w:jc w:val="center"/>
        <w:rPr>
          <w:rFonts w:ascii="Bookman Old Style" w:hAnsi="Bookman Old Style" w:cs="Arial"/>
          <w:b/>
          <w:sz w:val="28"/>
          <w:szCs w:val="24"/>
          <w:lang w:val="id-ID"/>
        </w:rPr>
      </w:pPr>
    </w:p>
    <w:p w14:paraId="71219885" w14:textId="696DD283" w:rsidR="0045233F" w:rsidRPr="00B32D73" w:rsidRDefault="0045233F" w:rsidP="0092198A">
      <w:pPr>
        <w:spacing w:after="0" w:line="360" w:lineRule="auto"/>
        <w:jc w:val="center"/>
        <w:rPr>
          <w:rFonts w:ascii="Bookman Old Style" w:hAnsi="Bookman Old Style" w:cs="Arial"/>
          <w:b/>
          <w:sz w:val="28"/>
          <w:szCs w:val="24"/>
          <w:lang w:val="id-ID"/>
        </w:rPr>
      </w:pPr>
      <w:r w:rsidRPr="00B32D73">
        <w:rPr>
          <w:rFonts w:ascii="Bookman Old Style" w:hAnsi="Bookman Old Style" w:cs="Arial"/>
          <w:b/>
          <w:sz w:val="28"/>
          <w:szCs w:val="24"/>
          <w:lang w:val="id-ID"/>
        </w:rPr>
        <w:t xml:space="preserve">BAB I </w:t>
      </w:r>
    </w:p>
    <w:p w14:paraId="30E509BF" w14:textId="77777777" w:rsidR="0045233F" w:rsidRPr="00B32D73" w:rsidRDefault="0045233F" w:rsidP="0092198A">
      <w:pPr>
        <w:tabs>
          <w:tab w:val="left" w:pos="3644"/>
          <w:tab w:val="center" w:pos="4536"/>
        </w:tabs>
        <w:spacing w:after="0" w:line="360" w:lineRule="auto"/>
        <w:jc w:val="center"/>
        <w:rPr>
          <w:rFonts w:ascii="Bookman Old Style" w:hAnsi="Bookman Old Style" w:cs="Arial"/>
          <w:b/>
          <w:sz w:val="28"/>
          <w:szCs w:val="24"/>
        </w:rPr>
      </w:pPr>
      <w:r w:rsidRPr="00B32D73">
        <w:rPr>
          <w:rFonts w:ascii="Bookman Old Style" w:hAnsi="Bookman Old Style" w:cs="Arial"/>
          <w:b/>
          <w:sz w:val="28"/>
          <w:szCs w:val="24"/>
          <w:lang w:val="id-ID"/>
        </w:rPr>
        <w:t>PENDAHULUAN</w:t>
      </w:r>
    </w:p>
    <w:p w14:paraId="5DB3BFB9" w14:textId="77777777" w:rsidR="0045233F" w:rsidRPr="003B12D4" w:rsidRDefault="0045233F" w:rsidP="0092198A">
      <w:pPr>
        <w:tabs>
          <w:tab w:val="left" w:pos="3644"/>
          <w:tab w:val="center" w:pos="4536"/>
        </w:tabs>
        <w:spacing w:after="0" w:line="360" w:lineRule="auto"/>
        <w:jc w:val="center"/>
        <w:rPr>
          <w:rFonts w:ascii="Bookman Old Style" w:hAnsi="Bookman Old Style" w:cs="Arial"/>
          <w:b/>
          <w:sz w:val="24"/>
          <w:szCs w:val="24"/>
        </w:rPr>
      </w:pPr>
    </w:p>
    <w:p w14:paraId="53CF0628" w14:textId="77777777" w:rsidR="0045233F" w:rsidRPr="003B12D4" w:rsidRDefault="0045233F" w:rsidP="00423380">
      <w:pPr>
        <w:pStyle w:val="ListParagraph"/>
        <w:widowControl w:val="0"/>
        <w:numPr>
          <w:ilvl w:val="0"/>
          <w:numId w:val="2"/>
        </w:numPr>
        <w:overflowPunct w:val="0"/>
        <w:autoSpaceDE w:val="0"/>
        <w:autoSpaceDN w:val="0"/>
        <w:adjustRightInd w:val="0"/>
        <w:snapToGrid w:val="0"/>
        <w:spacing w:after="0" w:line="360" w:lineRule="auto"/>
        <w:ind w:left="426" w:hanging="426"/>
        <w:jc w:val="both"/>
        <w:rPr>
          <w:rFonts w:ascii="Bookman Old Style" w:hAnsi="Bookman Old Style" w:cs="Arial"/>
          <w:b/>
          <w:sz w:val="24"/>
          <w:szCs w:val="24"/>
          <w:lang w:val="id-ID"/>
        </w:rPr>
      </w:pPr>
      <w:r w:rsidRPr="003B12D4">
        <w:rPr>
          <w:rFonts w:ascii="Bookman Old Style" w:hAnsi="Bookman Old Style" w:cs="Arial"/>
          <w:b/>
          <w:sz w:val="24"/>
          <w:szCs w:val="24"/>
          <w:lang w:val="id-ID"/>
        </w:rPr>
        <w:t>Latar Belakang</w:t>
      </w:r>
    </w:p>
    <w:p w14:paraId="482C003A" w14:textId="77777777" w:rsidR="007219EA" w:rsidRPr="00F6238D" w:rsidRDefault="004D114B" w:rsidP="00827D58">
      <w:pPr>
        <w:spacing w:after="0" w:line="360" w:lineRule="auto"/>
        <w:ind w:left="425" w:firstLine="720"/>
        <w:jc w:val="both"/>
        <w:rPr>
          <w:rFonts w:ascii="Bookman Old Style" w:hAnsi="Bookman Old Style" w:cs="Arial"/>
          <w:sz w:val="24"/>
          <w:szCs w:val="24"/>
          <w:lang w:val="id-ID"/>
        </w:rPr>
      </w:pPr>
      <w:r w:rsidRPr="00F6238D">
        <w:rPr>
          <w:rFonts w:ascii="Bookman Old Style" w:hAnsi="Bookman Old Style" w:cs="Arial"/>
          <w:sz w:val="24"/>
          <w:szCs w:val="24"/>
          <w:lang w:val="id-ID"/>
        </w:rPr>
        <w:t>Berdasarkan Undang-Undang Nomor 25 Tahun 2004 tentang Sistem Perencanaan Pembangunan Nasional (SPPN), ruang lingkup perencanaan pembangunan meliputi perencanaan jangka panjang (Rencana Pembangunan Jangka</w:t>
      </w:r>
      <w:r w:rsidR="007219E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Panjang</w:t>
      </w:r>
      <w:r w:rsidR="007219E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Daerah/RP</w:t>
      </w:r>
      <w:r w:rsidR="00B80511" w:rsidRPr="00F6238D">
        <w:rPr>
          <w:rFonts w:ascii="Bookman Old Style" w:hAnsi="Bookman Old Style" w:cs="Arial"/>
          <w:sz w:val="24"/>
          <w:szCs w:val="24"/>
          <w:lang w:val="id-ID"/>
        </w:rPr>
        <w:t>J</w:t>
      </w:r>
      <w:r w:rsidRPr="00F6238D">
        <w:rPr>
          <w:rFonts w:ascii="Bookman Old Style" w:hAnsi="Bookman Old Style" w:cs="Arial"/>
          <w:sz w:val="24"/>
          <w:szCs w:val="24"/>
          <w:lang w:val="id-ID"/>
        </w:rPr>
        <w:t>PD),</w:t>
      </w:r>
      <w:r w:rsidR="007219E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perencanaan</w:t>
      </w:r>
      <w:r w:rsidR="007219E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jangka</w:t>
      </w:r>
      <w:r w:rsidR="00B32D73"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menengah</w:t>
      </w:r>
      <w:r w:rsidR="007219E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(Rencana Pembangunan Jangka Menengah Daerah/ RPJMD) dan tahunan (Rencana Kerja Pemerintah Daerah/ RKPD). RPJMD Kabupaten Karanganyar Tahun 2018-2023 merupakan penjabaran visi, misi, tujuan dan sasaran Kepala Daerah yang penyusunannya berpedoman pada Rencana Pembangunan Jangka Panjang Daerah (RPJPD), dan memperhatikan Rencana Pembangunan Jangka Menengah Nasional (RPJMN) dan Rencana Pembangunan Jangka Menengah Daerah Provinsi (RPJMD Provinsi Jawa Tengah). RPJMD Kabupaten Karanganyar Tahun 2018-2023 memuat beberapa hal: (1) arah kebijakan keuangan daerah;</w:t>
      </w:r>
      <w:r w:rsidR="007219E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(2) strategi pembangunan daerah, kebijakan umum, dan program Kerja Perangkat Daerah (PD), disertai dengan rencana kerja dalam kerangka regulasi dan kerangka pendanaan yang bersifat indikatif.</w:t>
      </w:r>
    </w:p>
    <w:p w14:paraId="5B1186C9" w14:textId="77777777" w:rsidR="004D114B" w:rsidRPr="00F6238D" w:rsidRDefault="004D114B" w:rsidP="0092198A">
      <w:pPr>
        <w:widowControl w:val="0"/>
        <w:overflowPunct w:val="0"/>
        <w:autoSpaceDE w:val="0"/>
        <w:autoSpaceDN w:val="0"/>
        <w:adjustRightInd w:val="0"/>
        <w:snapToGrid w:val="0"/>
        <w:spacing w:after="0" w:line="360" w:lineRule="auto"/>
        <w:ind w:left="425" w:firstLine="993"/>
        <w:jc w:val="both"/>
        <w:rPr>
          <w:rFonts w:ascii="Bookman Old Style" w:hAnsi="Bookman Old Style" w:cs="Arial"/>
          <w:sz w:val="24"/>
          <w:szCs w:val="24"/>
          <w:lang w:val="id-ID"/>
        </w:rPr>
      </w:pPr>
      <w:r w:rsidRPr="00F6238D">
        <w:rPr>
          <w:rFonts w:ascii="Bookman Old Style" w:hAnsi="Bookman Old Style" w:cs="Arial"/>
          <w:sz w:val="24"/>
          <w:szCs w:val="24"/>
          <w:lang w:val="id-ID"/>
        </w:rPr>
        <w:t>Dalam Pasal 342 Peraturan Menteri Dalam Negeri Nomor 86 Tahun 2017 mengamanatkan tentang perubahan RPJPD dan RPJMD. Perubahan RPJMD boleh dilakukan dengan syarat dan ketentuan sebagai berikut:</w:t>
      </w:r>
    </w:p>
    <w:p w14:paraId="4A6CC56E" w14:textId="77777777" w:rsidR="00F6238D" w:rsidRPr="00F6238D" w:rsidRDefault="004D114B" w:rsidP="00423380">
      <w:pPr>
        <w:pStyle w:val="ListParagraph"/>
        <w:widowControl w:val="0"/>
        <w:numPr>
          <w:ilvl w:val="0"/>
          <w:numId w:val="3"/>
        </w:numPr>
        <w:autoSpaceDE w:val="0"/>
        <w:autoSpaceDN w:val="0"/>
        <w:spacing w:after="0" w:line="360" w:lineRule="auto"/>
        <w:ind w:left="851"/>
        <w:contextualSpacing w:val="0"/>
        <w:jc w:val="both"/>
        <w:rPr>
          <w:rFonts w:ascii="Bookman Old Style" w:hAnsi="Bookman Old Style" w:cs="Arial"/>
          <w:sz w:val="24"/>
          <w:szCs w:val="24"/>
          <w:lang w:val="id-ID"/>
        </w:rPr>
      </w:pPr>
      <w:r w:rsidRPr="00F6238D">
        <w:rPr>
          <w:rFonts w:ascii="Bookman Old Style" w:hAnsi="Bookman Old Style" w:cs="Arial"/>
          <w:sz w:val="24"/>
          <w:szCs w:val="24"/>
          <w:lang w:val="id-ID"/>
        </w:rPr>
        <w:t>Perubahan RPJPD dan RPJMD dapat dilakukan apabila:</w:t>
      </w:r>
    </w:p>
    <w:p w14:paraId="49DEE2D4" w14:textId="77777777" w:rsidR="00F6238D" w:rsidRPr="00F6238D" w:rsidRDefault="004D114B" w:rsidP="00423380">
      <w:pPr>
        <w:pStyle w:val="ListParagraph"/>
        <w:widowControl w:val="0"/>
        <w:numPr>
          <w:ilvl w:val="0"/>
          <w:numId w:val="4"/>
        </w:numPr>
        <w:autoSpaceDE w:val="0"/>
        <w:autoSpaceDN w:val="0"/>
        <w:spacing w:after="0" w:line="360" w:lineRule="auto"/>
        <w:jc w:val="both"/>
        <w:rPr>
          <w:rFonts w:ascii="Bookman Old Style" w:hAnsi="Bookman Old Style" w:cs="Arial"/>
          <w:sz w:val="24"/>
          <w:szCs w:val="24"/>
          <w:lang w:val="id-ID"/>
        </w:rPr>
      </w:pPr>
      <w:r w:rsidRPr="00F6238D">
        <w:rPr>
          <w:rFonts w:ascii="Bookman Old Style" w:hAnsi="Bookman Old Style" w:cs="Arial"/>
          <w:sz w:val="24"/>
          <w:szCs w:val="24"/>
          <w:lang w:val="id-ID"/>
        </w:rPr>
        <w:t>hasil pengendalian dan evaluasi menunjukkan bahwa proses perumusan tidak sesuai dengan tahapan dan tata cara penyusunan rencana pembangunan Daerah yang diatur dalam Peraturan Menteri ini;</w:t>
      </w:r>
    </w:p>
    <w:p w14:paraId="06B0BF01" w14:textId="77777777" w:rsidR="00F6238D" w:rsidRPr="00F6238D" w:rsidRDefault="004D114B" w:rsidP="00423380">
      <w:pPr>
        <w:pStyle w:val="ListParagraph"/>
        <w:widowControl w:val="0"/>
        <w:numPr>
          <w:ilvl w:val="0"/>
          <w:numId w:val="4"/>
        </w:numPr>
        <w:autoSpaceDE w:val="0"/>
        <w:autoSpaceDN w:val="0"/>
        <w:spacing w:after="0" w:line="360" w:lineRule="auto"/>
        <w:jc w:val="both"/>
        <w:rPr>
          <w:rFonts w:ascii="Bookman Old Style" w:hAnsi="Bookman Old Style" w:cs="Arial"/>
          <w:sz w:val="24"/>
          <w:szCs w:val="24"/>
          <w:lang w:val="id-ID"/>
        </w:rPr>
      </w:pPr>
      <w:r w:rsidRPr="00F6238D">
        <w:rPr>
          <w:rFonts w:ascii="Bookman Old Style" w:hAnsi="Bookman Old Style" w:cs="Arial"/>
          <w:sz w:val="24"/>
          <w:szCs w:val="24"/>
          <w:lang w:val="id-ID"/>
        </w:rPr>
        <w:t>hasil pengendalian dan evaluasi menunjukan bahwa substansi yang dirumuskan, tidak sesuai dengan Peraturan Menteri ini; dan</w:t>
      </w:r>
    </w:p>
    <w:p w14:paraId="459C30A0" w14:textId="77777777" w:rsidR="004D114B" w:rsidRPr="00F6238D" w:rsidRDefault="007219EA" w:rsidP="00423380">
      <w:pPr>
        <w:pStyle w:val="ListParagraph"/>
        <w:widowControl w:val="0"/>
        <w:numPr>
          <w:ilvl w:val="0"/>
          <w:numId w:val="4"/>
        </w:numPr>
        <w:autoSpaceDE w:val="0"/>
        <w:autoSpaceDN w:val="0"/>
        <w:spacing w:after="0" w:line="360" w:lineRule="auto"/>
        <w:jc w:val="both"/>
        <w:rPr>
          <w:rFonts w:ascii="Bookman Old Style" w:hAnsi="Bookman Old Style" w:cs="Arial"/>
          <w:sz w:val="24"/>
          <w:szCs w:val="24"/>
          <w:lang w:val="id-ID"/>
        </w:rPr>
      </w:pPr>
      <w:r w:rsidRPr="00F6238D">
        <w:rPr>
          <w:rFonts w:ascii="Bookman Old Style" w:hAnsi="Bookman Old Style" w:cs="Arial"/>
          <w:sz w:val="24"/>
          <w:szCs w:val="24"/>
          <w:lang w:val="id-ID"/>
        </w:rPr>
        <w:t>Terjadi perubahan yang mendasar.</w:t>
      </w:r>
    </w:p>
    <w:p w14:paraId="14024ADC" w14:textId="77777777" w:rsidR="004D114B" w:rsidRPr="007219EA" w:rsidRDefault="004D114B" w:rsidP="00423380">
      <w:pPr>
        <w:pStyle w:val="ListParagraph"/>
        <w:widowControl w:val="0"/>
        <w:numPr>
          <w:ilvl w:val="0"/>
          <w:numId w:val="3"/>
        </w:numPr>
        <w:autoSpaceDE w:val="0"/>
        <w:autoSpaceDN w:val="0"/>
        <w:spacing w:after="0" w:line="360" w:lineRule="auto"/>
        <w:ind w:left="851" w:right="49"/>
        <w:contextualSpacing w:val="0"/>
        <w:jc w:val="both"/>
        <w:rPr>
          <w:rFonts w:ascii="Bookman Old Style" w:hAnsi="Bookman Old Style"/>
          <w:sz w:val="24"/>
          <w:szCs w:val="24"/>
        </w:rPr>
      </w:pPr>
      <w:r w:rsidRPr="00F6238D">
        <w:rPr>
          <w:rFonts w:ascii="Bookman Old Style" w:hAnsi="Bookman Old Style" w:cs="Arial"/>
          <w:sz w:val="24"/>
          <w:szCs w:val="24"/>
          <w:lang w:val="id-ID"/>
        </w:rPr>
        <w:t xml:space="preserve">Dalam rangka efektivitas, perubahan RPJPD dan RPJMD </w:t>
      </w:r>
      <w:r w:rsidRPr="00F6238D">
        <w:rPr>
          <w:rFonts w:ascii="Bookman Old Style" w:hAnsi="Bookman Old Style" w:cs="Arial"/>
          <w:sz w:val="24"/>
          <w:szCs w:val="24"/>
          <w:lang w:val="id-ID"/>
        </w:rPr>
        <w:lastRenderedPageBreak/>
        <w:t>sebagaimana dimaksud pada ayat (1) huruf a dan b tidak dapat</w:t>
      </w:r>
      <w:r w:rsidRPr="007219EA">
        <w:rPr>
          <w:rFonts w:ascii="Bookman Old Style" w:hAnsi="Bookman Old Style"/>
          <w:spacing w:val="11"/>
          <w:w w:val="115"/>
          <w:sz w:val="24"/>
          <w:szCs w:val="24"/>
        </w:rPr>
        <w:t xml:space="preserve"> </w:t>
      </w:r>
      <w:r w:rsidRPr="00F6238D">
        <w:rPr>
          <w:rFonts w:ascii="Bookman Old Style" w:hAnsi="Bookman Old Style" w:cs="Arial"/>
          <w:sz w:val="24"/>
          <w:szCs w:val="24"/>
          <w:lang w:val="id-ID"/>
        </w:rPr>
        <w:t>dilakukan apabila:</w:t>
      </w:r>
    </w:p>
    <w:p w14:paraId="36FEA081" w14:textId="77777777" w:rsidR="00F6238D" w:rsidRDefault="004D114B" w:rsidP="00423380">
      <w:pPr>
        <w:pStyle w:val="ListParagraph"/>
        <w:widowControl w:val="0"/>
        <w:numPr>
          <w:ilvl w:val="0"/>
          <w:numId w:val="5"/>
        </w:numPr>
        <w:autoSpaceDE w:val="0"/>
        <w:autoSpaceDN w:val="0"/>
        <w:spacing w:after="0" w:line="360" w:lineRule="auto"/>
        <w:ind w:left="1276"/>
        <w:jc w:val="both"/>
        <w:rPr>
          <w:rFonts w:ascii="Bookman Old Style" w:hAnsi="Bookman Old Style" w:cs="Arial"/>
          <w:sz w:val="24"/>
          <w:szCs w:val="24"/>
        </w:rPr>
      </w:pPr>
      <w:r w:rsidRPr="00F6238D">
        <w:rPr>
          <w:rFonts w:ascii="Bookman Old Style" w:hAnsi="Bookman Old Style" w:cs="Arial"/>
          <w:sz w:val="24"/>
          <w:szCs w:val="24"/>
          <w:lang w:val="id-ID"/>
        </w:rPr>
        <w:t>sisa masa berlaku RPJPD kurang dari 7 (tujuh) tahun; dan</w:t>
      </w:r>
    </w:p>
    <w:p w14:paraId="616052BF" w14:textId="77777777" w:rsidR="004D114B" w:rsidRPr="00F6238D" w:rsidRDefault="004D114B" w:rsidP="00423380">
      <w:pPr>
        <w:pStyle w:val="ListParagraph"/>
        <w:widowControl w:val="0"/>
        <w:numPr>
          <w:ilvl w:val="0"/>
          <w:numId w:val="5"/>
        </w:numPr>
        <w:autoSpaceDE w:val="0"/>
        <w:autoSpaceDN w:val="0"/>
        <w:spacing w:after="0" w:line="360" w:lineRule="auto"/>
        <w:ind w:left="1276"/>
        <w:jc w:val="both"/>
        <w:rPr>
          <w:rFonts w:ascii="Bookman Old Style" w:hAnsi="Bookman Old Style" w:cs="Arial"/>
          <w:sz w:val="24"/>
          <w:szCs w:val="24"/>
        </w:rPr>
      </w:pPr>
      <w:r w:rsidRPr="00F6238D">
        <w:rPr>
          <w:rFonts w:ascii="Bookman Old Style" w:hAnsi="Bookman Old Style" w:cs="Arial"/>
          <w:sz w:val="24"/>
          <w:szCs w:val="24"/>
          <w:lang w:val="id-ID"/>
        </w:rPr>
        <w:t>sisa masa berlaku RPJMD kurang dari 3 (tiga) tahun</w:t>
      </w:r>
      <w:r w:rsidR="00F6238D" w:rsidRPr="00F6238D">
        <w:rPr>
          <w:rFonts w:ascii="Bookman Old Style" w:hAnsi="Bookman Old Style"/>
          <w:w w:val="115"/>
          <w:sz w:val="24"/>
          <w:szCs w:val="24"/>
        </w:rPr>
        <w:t>.</w:t>
      </w:r>
    </w:p>
    <w:p w14:paraId="47535A14" w14:textId="77777777" w:rsidR="003C403B" w:rsidRPr="00F6238D" w:rsidRDefault="004D114B" w:rsidP="00423380">
      <w:pPr>
        <w:pStyle w:val="ListParagraph"/>
        <w:widowControl w:val="0"/>
        <w:numPr>
          <w:ilvl w:val="0"/>
          <w:numId w:val="3"/>
        </w:numPr>
        <w:autoSpaceDE w:val="0"/>
        <w:autoSpaceDN w:val="0"/>
        <w:spacing w:after="0" w:line="360" w:lineRule="auto"/>
        <w:ind w:left="851" w:right="49"/>
        <w:contextualSpacing w:val="0"/>
        <w:jc w:val="both"/>
        <w:rPr>
          <w:rFonts w:ascii="Bookman Old Style" w:hAnsi="Bookman Old Style" w:cs="Arial"/>
          <w:sz w:val="24"/>
          <w:szCs w:val="24"/>
          <w:lang w:val="id-ID"/>
        </w:rPr>
      </w:pPr>
      <w:r w:rsidRPr="00F6238D">
        <w:rPr>
          <w:rFonts w:ascii="Bookman Old Style" w:hAnsi="Bookman Old Style" w:cs="Arial"/>
          <w:sz w:val="24"/>
          <w:szCs w:val="24"/>
          <w:lang w:val="id-ID"/>
        </w:rPr>
        <w:t>Perubahan yang mendasar sebagaimana dimaksud pada ayat (1) huruf c, mencakup terjadinya bencana alam, goncangan politik, krisis ekonomi, konflik sosial budaya, gangguan keamanan, pemekaran Daerah, atau perubahan kebijakan nasional.</w:t>
      </w:r>
    </w:p>
    <w:p w14:paraId="63B3924C" w14:textId="77777777" w:rsidR="00940272" w:rsidRPr="007219EA" w:rsidRDefault="00940272" w:rsidP="0092198A">
      <w:pPr>
        <w:widowControl w:val="0"/>
        <w:overflowPunct w:val="0"/>
        <w:autoSpaceDE w:val="0"/>
        <w:autoSpaceDN w:val="0"/>
        <w:adjustRightInd w:val="0"/>
        <w:snapToGrid w:val="0"/>
        <w:spacing w:after="0" w:line="360" w:lineRule="auto"/>
        <w:ind w:left="425" w:firstLine="993"/>
        <w:jc w:val="both"/>
        <w:rPr>
          <w:rFonts w:ascii="Bookman Old Style" w:hAnsi="Bookman Old Style" w:cs="Tahoma"/>
          <w:noProof/>
          <w:sz w:val="24"/>
          <w:szCs w:val="24"/>
        </w:rPr>
      </w:pPr>
    </w:p>
    <w:p w14:paraId="7B005010" w14:textId="77777777" w:rsidR="0045233F" w:rsidRPr="003B12D4" w:rsidRDefault="0045233F" w:rsidP="00423380">
      <w:pPr>
        <w:pStyle w:val="ListParagraph"/>
        <w:widowControl w:val="0"/>
        <w:numPr>
          <w:ilvl w:val="0"/>
          <w:numId w:val="2"/>
        </w:numPr>
        <w:overflowPunct w:val="0"/>
        <w:autoSpaceDE w:val="0"/>
        <w:autoSpaceDN w:val="0"/>
        <w:adjustRightInd w:val="0"/>
        <w:snapToGrid w:val="0"/>
        <w:spacing w:after="0" w:line="360" w:lineRule="auto"/>
        <w:ind w:left="426" w:hanging="426"/>
        <w:jc w:val="both"/>
        <w:rPr>
          <w:rFonts w:ascii="Bookman Old Style" w:hAnsi="Bookman Old Style" w:cs="Arial"/>
          <w:b/>
          <w:sz w:val="24"/>
          <w:szCs w:val="24"/>
          <w:lang w:val="id-ID"/>
        </w:rPr>
      </w:pPr>
      <w:r w:rsidRPr="003B12D4">
        <w:rPr>
          <w:rFonts w:ascii="Bookman Old Style" w:hAnsi="Bookman Old Style" w:cs="Arial"/>
          <w:b/>
          <w:sz w:val="24"/>
          <w:szCs w:val="24"/>
          <w:lang w:val="id-ID"/>
        </w:rPr>
        <w:t>Landasan Hukum</w:t>
      </w:r>
    </w:p>
    <w:p w14:paraId="560C6993" w14:textId="77777777" w:rsidR="00721FA6" w:rsidRPr="00F6238D" w:rsidRDefault="00721FA6" w:rsidP="0092198A">
      <w:pPr>
        <w:widowControl w:val="0"/>
        <w:overflowPunct w:val="0"/>
        <w:autoSpaceDE w:val="0"/>
        <w:autoSpaceDN w:val="0"/>
        <w:adjustRightInd w:val="0"/>
        <w:snapToGrid w:val="0"/>
        <w:spacing w:after="0" w:line="360" w:lineRule="auto"/>
        <w:ind w:left="425" w:firstLine="993"/>
        <w:jc w:val="both"/>
        <w:rPr>
          <w:rFonts w:ascii="Bookman Old Style" w:hAnsi="Bookman Old Style" w:cs="Arial"/>
          <w:sz w:val="24"/>
          <w:szCs w:val="24"/>
          <w:lang w:val="id-ID"/>
        </w:rPr>
      </w:pPr>
      <w:r w:rsidRPr="00F6238D">
        <w:rPr>
          <w:rFonts w:ascii="Bookman Old Style" w:hAnsi="Bookman Old Style" w:cs="Arial"/>
          <w:sz w:val="24"/>
          <w:szCs w:val="24"/>
          <w:lang w:val="id-ID"/>
        </w:rPr>
        <w:t xml:space="preserve">Landasan hukum penyusunan </w:t>
      </w:r>
      <w:r w:rsidR="0090579E" w:rsidRPr="00F6238D">
        <w:rPr>
          <w:rFonts w:ascii="Bookman Old Style" w:hAnsi="Bookman Old Style" w:cs="Arial"/>
          <w:sz w:val="24"/>
          <w:szCs w:val="24"/>
          <w:lang w:val="id-ID"/>
        </w:rPr>
        <w:t>R</w:t>
      </w:r>
      <w:r w:rsidRPr="00F6238D">
        <w:rPr>
          <w:rFonts w:ascii="Bookman Old Style" w:hAnsi="Bookman Old Style" w:cs="Arial"/>
          <w:sz w:val="24"/>
          <w:szCs w:val="24"/>
          <w:lang w:val="id-ID"/>
        </w:rPr>
        <w:t xml:space="preserve">enstra Kecamatan </w:t>
      </w:r>
      <w:r w:rsidR="003F4C28" w:rsidRPr="00F6238D">
        <w:rPr>
          <w:rFonts w:ascii="Bookman Old Style" w:hAnsi="Bookman Old Style" w:cs="Arial"/>
          <w:sz w:val="24"/>
          <w:szCs w:val="24"/>
          <w:lang w:val="id-ID"/>
        </w:rPr>
        <w:t>Matesih</w:t>
      </w:r>
      <w:r w:rsidRPr="00F6238D">
        <w:rPr>
          <w:rFonts w:ascii="Bookman Old Style" w:hAnsi="Bookman Old Style" w:cs="Arial"/>
          <w:sz w:val="24"/>
          <w:szCs w:val="24"/>
          <w:lang w:val="id-ID"/>
        </w:rPr>
        <w:t xml:space="preserve"> Kabupaten </w:t>
      </w:r>
      <w:r w:rsidRPr="007219EA">
        <w:rPr>
          <w:rFonts w:ascii="Bookman Old Style" w:hAnsi="Bookman Old Style" w:cs="Arial"/>
          <w:sz w:val="24"/>
          <w:szCs w:val="24"/>
          <w:lang w:val="id-ID"/>
        </w:rPr>
        <w:t>Karanganyar</w:t>
      </w:r>
      <w:r w:rsidRPr="00F6238D">
        <w:rPr>
          <w:rFonts w:ascii="Bookman Old Style" w:hAnsi="Bookman Old Style" w:cs="Arial"/>
          <w:sz w:val="24"/>
          <w:szCs w:val="24"/>
          <w:lang w:val="id-ID"/>
        </w:rPr>
        <w:t xml:space="preserve"> Tahun 2018-2023 ini adalah sebagai berikut:</w:t>
      </w:r>
    </w:p>
    <w:p w14:paraId="353B1EAB" w14:textId="77777777" w:rsidR="00EA2C54" w:rsidRPr="00F6238D" w:rsidRDefault="00EE02E3"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Pasal 18 ayat (6) Undang-Undang Dasar Negara Republik Indonesia Tahun 1945;</w:t>
      </w:r>
    </w:p>
    <w:p w14:paraId="38146009" w14:textId="77777777" w:rsidR="006114D4" w:rsidRPr="00F6238D" w:rsidRDefault="00EE02E3"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Undang-Undang Nomor 13 Tahun 1950 tentang Pembentukan Daerah-daerah Kabupaten Dalam Lingkungan Provinsi Jawa Tengah;</w:t>
      </w:r>
    </w:p>
    <w:p w14:paraId="00B511EA"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Undang-Undang Nomor 17 Tahun 2003 tentang Keuangan Negara (Lembaran Negara Republik Indonesia Tahun 2003 Nomor 47, Tambahan Lembaran Negara Nomor 4286);</w:t>
      </w:r>
    </w:p>
    <w:p w14:paraId="3D7CECEA"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Undang-Undang Nomor 1 Tahun 2004 tentang Perbendaharaan Negara (Lembaran Negara Republik Indonesia Tahun 2004 Nomor 5, Tambahan Lembaran Negara Nomor 3455);</w:t>
      </w:r>
    </w:p>
    <w:p w14:paraId="7C999B9B"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 xml:space="preserve">Undang-Undang Nomor 25 Tahun 2004 tentang Sistem Perencanaan </w:t>
      </w:r>
      <w:r w:rsidR="00827D58" w:rsidRPr="00F6238D">
        <w:rPr>
          <w:rFonts w:ascii="Bookman Old Style" w:hAnsi="Bookman Old Style" w:cs="Arial"/>
          <w:sz w:val="24"/>
          <w:szCs w:val="24"/>
          <w:lang w:val="id-ID"/>
        </w:rPr>
        <w:t>Pembangunan</w:t>
      </w:r>
      <w:r w:rsidRPr="00F6238D">
        <w:rPr>
          <w:rFonts w:ascii="Bookman Old Style" w:hAnsi="Bookman Old Style" w:cs="Arial"/>
          <w:sz w:val="24"/>
          <w:szCs w:val="24"/>
          <w:lang w:val="id-ID"/>
        </w:rPr>
        <w:t xml:space="preserve"> </w:t>
      </w:r>
      <w:r w:rsidR="00827D58" w:rsidRPr="00F6238D">
        <w:rPr>
          <w:rFonts w:ascii="Bookman Old Style" w:hAnsi="Bookman Old Style" w:cs="Arial"/>
          <w:sz w:val="24"/>
          <w:szCs w:val="24"/>
          <w:lang w:val="id-ID"/>
        </w:rPr>
        <w:t>Nasional</w:t>
      </w:r>
      <w:r w:rsidRPr="00F6238D">
        <w:rPr>
          <w:rFonts w:ascii="Bookman Old Style" w:hAnsi="Bookman Old Style" w:cs="Arial"/>
          <w:sz w:val="24"/>
          <w:szCs w:val="24"/>
          <w:lang w:val="id-ID"/>
        </w:rPr>
        <w:t xml:space="preserve"> </w:t>
      </w:r>
      <w:r w:rsidR="00827D58" w:rsidRPr="00F6238D">
        <w:rPr>
          <w:rFonts w:ascii="Bookman Old Style" w:hAnsi="Bookman Old Style" w:cs="Arial"/>
          <w:sz w:val="24"/>
          <w:szCs w:val="24"/>
          <w:lang w:val="id-ID"/>
        </w:rPr>
        <w:t>(Lembaran</w:t>
      </w:r>
      <w:r w:rsidRPr="00F6238D">
        <w:rPr>
          <w:rFonts w:ascii="Bookman Old Style" w:hAnsi="Bookman Old Style" w:cs="Arial"/>
          <w:sz w:val="24"/>
          <w:szCs w:val="24"/>
          <w:lang w:val="id-ID"/>
        </w:rPr>
        <w:t xml:space="preserve"> Negara   Republik</w:t>
      </w:r>
      <w:r w:rsidR="00827D58"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Indonesia Tahun 2004 Nomor 104, Tambahan Lembaran Negara Nomor 4421);</w:t>
      </w:r>
    </w:p>
    <w:p w14:paraId="2BF3835E"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 xml:space="preserve">Undang-Undang Nomor 17 Tahun 2007 tentang Rencana Pembangunan Jangka Panjang Nasional Tahun 2005-2025 (Lembaran Negara Republik Indonesia Tahun 2007 Nomor 33, </w:t>
      </w:r>
      <w:r w:rsidR="00827D58" w:rsidRPr="00F6238D">
        <w:rPr>
          <w:rFonts w:ascii="Bookman Old Style" w:hAnsi="Bookman Old Style" w:cs="Arial"/>
          <w:sz w:val="24"/>
          <w:szCs w:val="24"/>
          <w:lang w:val="id-ID"/>
        </w:rPr>
        <w:t xml:space="preserve">Tambahan Lembaran </w:t>
      </w:r>
      <w:r w:rsidRPr="00F6238D">
        <w:rPr>
          <w:rFonts w:ascii="Bookman Old Style" w:hAnsi="Bookman Old Style" w:cs="Arial"/>
          <w:sz w:val="24"/>
          <w:szCs w:val="24"/>
          <w:lang w:val="id-ID"/>
        </w:rPr>
        <w:t>Negara Nomor 4700);</w:t>
      </w:r>
    </w:p>
    <w:p w14:paraId="380382F1"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Undang-Undang Nomor 6 Tahun 2014 tentang Desa (Lembaran Negara Republik Indonesia Tahun 2014 Nomor 7, Tambahan Lembaran Negara Republik Indonesia Nomor 5495);</w:t>
      </w:r>
    </w:p>
    <w:p w14:paraId="79C33090"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 xml:space="preserve">Undang-Undang Nomor 23 Tahun 2014 tentang Pemerintahan Daerah (Lembaran Negara Republik Indonesia Tahun 2014 Nomor 224, Tambahan Lembaran Negara Nomor 5587) sebagaimana telah </w:t>
      </w:r>
      <w:r w:rsidRPr="00F6238D">
        <w:rPr>
          <w:rFonts w:ascii="Bookman Old Style" w:hAnsi="Bookman Old Style" w:cs="Arial"/>
          <w:sz w:val="24"/>
          <w:szCs w:val="24"/>
          <w:lang w:val="id-ID"/>
        </w:rPr>
        <w:lastRenderedPageBreak/>
        <w:t>diubah beberapa kali, terakhir dengan Undang-Undang Nomor 9 Tahun 2015 tentang Perubahan Kedua Atas Undang-Undang Nomor 23 Tahun 2014 tentang Pemerintahan Daerah (Lembaran Negara Republik Indonesia Tahun 2015 Nomor 58, Tambahan Lembaran Negara Nomor 5679);</w:t>
      </w:r>
    </w:p>
    <w:p w14:paraId="502AFC6C"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Undang-Undang Nomor 11 Tahun 2020 tentang Cipta Kerja (Lembaran Negara Republik Indonesia Tahun 2020 Nomor 245, Tambahan Lembaran Negara Nomor 6573);</w:t>
      </w:r>
    </w:p>
    <w:p w14:paraId="1C229BAB"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Pemerintah Nomor 8 Tahun 2008 tentang Tahapan, Tata Cara Penyusunan Pengendalian dan Evaluasi Pelaksanaan Rencana Pembangunan Daerah (Lembaran Negara Republik Indonesia Tahun 2008 Nomor 21, Tambahan Lembaran Negara Nomor 4698);</w:t>
      </w:r>
    </w:p>
    <w:p w14:paraId="76BAC031"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Pemerintah Nomor 18 Tahun 2016 tentang Perangkat Daerah (Lembaran Negara Republik Indonesia Tahun 2016 Nomor 114);</w:t>
      </w:r>
    </w:p>
    <w:p w14:paraId="756C062B" w14:textId="77777777" w:rsidR="006114D4" w:rsidRPr="00F6238D" w:rsidRDefault="00827D58"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 xml:space="preserve">Peraturan </w:t>
      </w:r>
      <w:r w:rsidR="006114D4" w:rsidRPr="00F6238D">
        <w:rPr>
          <w:rFonts w:ascii="Bookman Old Style" w:hAnsi="Bookman Old Style" w:cs="Arial"/>
          <w:sz w:val="24"/>
          <w:szCs w:val="24"/>
          <w:lang w:val="id-ID"/>
        </w:rPr>
        <w:t>Pemerintah Republik Indonesia Nomor 2 Tahun 2018 Tentang Standar Pelayanan Minimal (Lembaran Negara Republik Indonesia Tahun 2018 Nomor 2, Tambahan Lembaran Negara Republik Indonesia Nomor 6178);</w:t>
      </w:r>
    </w:p>
    <w:p w14:paraId="4C358EE4"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Pemerintah Nomor 12 Tahun 2019 tentang Pengelolaan Keuangan Daerah (Lembaran Negara Republik Indonesia Tahun 2019 Nomor 42, Tambahan Lembaran Negara Republik Indonesia Nomor 6322);</w:t>
      </w:r>
    </w:p>
    <w:p w14:paraId="3DB790A1"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Pemerintah Nomor 13 Tahun 2019 tentang Laporan dan Evaluasi Penyelenggaraan Pemerintah Daerah (Lembaran Negara Republik Indonesia Tahun 2019 Nomor 52, Tambahan Lembaran Negara Republik Indonesia Nomor 6323);</w:t>
      </w:r>
    </w:p>
    <w:p w14:paraId="4634351F"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Pemerintah Nomor 72 Tahun 2019 tentang Perubahan Atas Peraturan Pemerintah Nomor 18 Tahun 2016 tentang Perangkat Daerah (Lembaran Negara Republik Indonesia Tahun 2019 Nomor 187, Tambahan Lembaran Negara Republik Indonesia Nomor 6402);</w:t>
      </w:r>
    </w:p>
    <w:p w14:paraId="5BE6CEC9"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 xml:space="preserve">Peraturan Pemerintah Nomor 21 Tahun 2020 tentang Pembatasan Sosial Berskala Besar dalam Rangka Percepatan Penanganan Corona Virus Disease 2019 (Lembaran Negara Republik Indonesia </w:t>
      </w:r>
      <w:r w:rsidRPr="00F6238D">
        <w:rPr>
          <w:rFonts w:ascii="Bookman Old Style" w:hAnsi="Bookman Old Style" w:cs="Arial"/>
          <w:sz w:val="24"/>
          <w:szCs w:val="24"/>
          <w:lang w:val="id-ID"/>
        </w:rPr>
        <w:lastRenderedPageBreak/>
        <w:t>Tahun 2020 Nomor 91, Tambahan Lembaran Negara Republik Indonesia Nomor 6487);</w:t>
      </w:r>
    </w:p>
    <w:p w14:paraId="4097DDC5"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Pemerintah Nomor 21 Tahun 2021 tentang Penyelenggaraan Penataan Ruang (Lembaran Negara Republik Indonesia Tahun 2021 Nomor 31, Tambahan Lembaran Negara Republik Indonesia Nomor 6633);</w:t>
      </w:r>
    </w:p>
    <w:p w14:paraId="1D23A5DC"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Presiden Nomor 28 Tahun 2012 Tentang Rencana Tata Ruang Pulau Jawa-Bali (Lembaran Negara Republik Indonesia Tahun  2012 Nomor 75);</w:t>
      </w:r>
    </w:p>
    <w:p w14:paraId="7B9EB3D9"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Presiden Republik Indonesia Nomor 2 Tahun 2015 tentang Rencana Pembangunan Jangka Menengah Nasional Tahun 2015-2019 (Lembaran Negara Republik Indonesia Tahun 2015 Nomor 3);</w:t>
      </w:r>
    </w:p>
    <w:p w14:paraId="12667E40"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Presiden Nomor 59 Tahun 2017 tentang Pelaksanaan Pencapaian Tujuan Pembangunan Berkelanjutan (Lembaran Negara Republik Indonesia Tahun 2017 Nomor 136)</w:t>
      </w:r>
    </w:p>
    <w:p w14:paraId="01061ED1"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Presiden Nomor 79 Tahun 2019 tentang Percepatan Pembangunan Ekonomi Kawasan Kendal</w:t>
      </w:r>
      <w:r w:rsidR="0092198A" w:rsidRPr="00F6238D">
        <w:rPr>
          <w:rFonts w:ascii="Bookman Old Style" w:hAnsi="Bookman Old Style" w:cs="Arial"/>
          <w:sz w:val="24"/>
          <w:szCs w:val="24"/>
          <w:lang w:val="id-ID"/>
        </w:rPr>
        <w:t>-</w:t>
      </w:r>
      <w:r w:rsidRPr="00F6238D">
        <w:rPr>
          <w:rFonts w:ascii="Bookman Old Style" w:hAnsi="Bookman Old Style" w:cs="Arial"/>
          <w:sz w:val="24"/>
          <w:szCs w:val="24"/>
          <w:lang w:val="id-ID"/>
        </w:rPr>
        <w:t>Semarang</w:t>
      </w:r>
      <w:r w:rsidR="0092198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w:t>
      </w:r>
      <w:r w:rsidR="0092198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Salatiga</w:t>
      </w:r>
      <w:r w:rsidR="0092198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w:t>
      </w:r>
      <w:r w:rsidR="0092198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Demak</w:t>
      </w:r>
      <w:r w:rsidR="0092198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w:t>
      </w:r>
      <w:r w:rsidR="0092198A" w:rsidRPr="00F6238D">
        <w:rPr>
          <w:rFonts w:ascii="Bookman Old Style" w:hAnsi="Bookman Old Style" w:cs="Arial"/>
          <w:sz w:val="24"/>
          <w:szCs w:val="24"/>
          <w:lang w:val="id-ID"/>
        </w:rPr>
        <w:t xml:space="preserve"> </w:t>
      </w:r>
      <w:r w:rsidRPr="00F6238D">
        <w:rPr>
          <w:rFonts w:ascii="Bookman Old Style" w:hAnsi="Bookman Old Style" w:cs="Arial"/>
          <w:sz w:val="24"/>
          <w:szCs w:val="24"/>
          <w:lang w:val="id-ID"/>
        </w:rPr>
        <w:t xml:space="preserve">Grobogan; Kawasan Purworejo – Wonosobo </w:t>
      </w:r>
      <w:r w:rsidR="0092198A" w:rsidRPr="00F6238D">
        <w:rPr>
          <w:rFonts w:ascii="Bookman Old Style" w:hAnsi="Bookman Old Style" w:cs="Arial"/>
          <w:sz w:val="24"/>
          <w:szCs w:val="24"/>
          <w:lang w:val="id-ID"/>
        </w:rPr>
        <w:t xml:space="preserve">– Magelang – </w:t>
      </w:r>
      <w:r w:rsidRPr="00F6238D">
        <w:rPr>
          <w:rFonts w:ascii="Bookman Old Style" w:hAnsi="Bookman Old Style" w:cs="Arial"/>
          <w:sz w:val="24"/>
          <w:szCs w:val="24"/>
          <w:lang w:val="id-ID"/>
        </w:rPr>
        <w:t>Temanggung dan Kawasan Brebes – Tegal – Pemalang (Lembaran Negara Republik Indonesia Tahun 2019 Nomor 224);</w:t>
      </w:r>
    </w:p>
    <w:p w14:paraId="62D8E8ED"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Presiden Nomor 18 tahun 2020 tentang Rencana Pembangunan Jangka Menegah Nasional Tahun 2020-2024 (Lembaran Negara Republik Indonesia Tahun 2020 Nomor 10);</w:t>
      </w:r>
    </w:p>
    <w:p w14:paraId="366CC45C" w14:textId="77777777" w:rsidR="006114D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Menteri Desa, Pembangunan Daerah Tertinggal dan Transmigrasi Republik Indonesia Nomor 2 Tahun 2016 tentang Indeks Desa Membangun;</w:t>
      </w:r>
    </w:p>
    <w:p w14:paraId="05B5D0D2" w14:textId="77777777" w:rsidR="00923EF4"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Menteri Dalam Negeri Nomor 86 Tahun 2017 tentang Tata Cara Perencanaan Pengendalian dan  Evaluasi  Pembangunan  Daerah,  Tata Cara Evaluasi Racangan Peraturan Daerah Tentang Rencana Pembangunan Jangka Panjang Daerah dan Rencana Pembangunan Jangka Menengah Daerah Serta Tata Cara Perubahan</w:t>
      </w:r>
      <w:r w:rsidR="00923EF4" w:rsidRPr="00F6238D">
        <w:rPr>
          <w:rFonts w:ascii="Bookman Old Style" w:hAnsi="Bookman Old Style" w:cs="Arial"/>
          <w:sz w:val="24"/>
          <w:szCs w:val="24"/>
          <w:lang w:val="id-ID"/>
        </w:rPr>
        <w:t xml:space="preserve"> Rencana Pembangunan Jangka Panjang Daerah dan Rencana Pembangunan Jangka Menengah Daerah dan Rencana Kerja Pemerintah Daerah;</w:t>
      </w:r>
    </w:p>
    <w:p w14:paraId="2B18C223" w14:textId="77777777" w:rsidR="00923EF4"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Menteri Dalam Negeri Nomor 70 Tahun 2019 tentang Sistem Informasi Pemerintahan Daerah (SIPD);</w:t>
      </w:r>
    </w:p>
    <w:p w14:paraId="6FDC74E1" w14:textId="77777777" w:rsidR="00923EF4"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lastRenderedPageBreak/>
        <w:t>Peraturan Menteri Dalam Negeri Nomor 90 Tahun 2019 tentang Klasifikasi, Kodefikasi, dan Nomenklatur Perencanaan Pembangunan dan Keuangan Daerah;</w:t>
      </w:r>
    </w:p>
    <w:p w14:paraId="777CD678" w14:textId="77777777" w:rsidR="007219EA"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Menteri Dalam Negeri Nomor 18 Tahun 2020 tentang Peraturan Pelaksanaan Peraturan Pemerintah Nomor 13 Tahun 2019 tentang Laporan dan Evaluasi Penyelenggaraan Pemerintah Daerah;</w:t>
      </w:r>
    </w:p>
    <w:p w14:paraId="0B3CA7D1" w14:textId="77777777" w:rsidR="007219EA"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Menteri Dalam Negeri Nomor 20 Tahun 2020 tentang Percepatan Penanganan Corona Virus Disease 2019 di Lingkungan Pemerintah Daerah;</w:t>
      </w:r>
    </w:p>
    <w:p w14:paraId="30FEB7E5" w14:textId="77777777" w:rsidR="007219EA"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Daerah Provinsi Jawa Tengah Nomor 3 Tahun 2008 tentang Rencana Pembangunan Jangka Panjang Daerah Provinsi Jawa Tengah Tahun 2005-2025 (Lembaran Daerah Propinsi Jawa Tengah Tahun 2008 Nomor 3 Seri E Nomor 3, Tambahan Lembaran Daerah Provinsi Jawa Tengah Nomor 9);</w:t>
      </w:r>
    </w:p>
    <w:p w14:paraId="36E1A428" w14:textId="77777777" w:rsidR="007219EA"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Daerah Provinsi Jawa Tengah Nomor 5 Tahun 2019 tentang Rencana Pembangunan Jangka Menengah Daerah Provinsi Jawa Tengah Tahun 2018–2023 (Lembaran Daerah Provinsi Jawa Tengah Tahun 2019 Nomor 5,   Tambahan   Lembaran   Daerah   Provinsi   Jawa   Tengah Nomor 110);</w:t>
      </w:r>
    </w:p>
    <w:p w14:paraId="096375D1" w14:textId="77777777" w:rsidR="007219EA"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Daerah Kabupaten Karanganyar Nomor 11 Tahun  2007 tentang Sistem Perencanaan Pembangunan Daerah (Lembaran Daerah Kabupaten Karanganyar Tahun 2007 Nomor 11);</w:t>
      </w:r>
    </w:p>
    <w:p w14:paraId="47AB79E3" w14:textId="77777777" w:rsidR="007219EA"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Daerah Kabupaten Karanganyar Nomor 14 Tahun 2009 tentang Rencana Pembangunan Jangka Panjang Daerah Kabupaten Karanganyar Tahun   2005-2025   (Lembaran   Daerah    Kabupaten    Karanganyar Tahun 2009 Nomor 14);</w:t>
      </w:r>
    </w:p>
    <w:p w14:paraId="186FE4B1" w14:textId="77777777" w:rsidR="007219EA"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Daerah Kabupaten Karanganyar Nomor 3 Tahun 2017 tentang Perlindungan dan Pemberdayaan Perempuan; (Lembaran Daerah Kabupaten Karanganyar Tahun 2017 Nomor 3, Tambahan Lembaran Daerah Kabupaten Karanganyar Nomor 71);</w:t>
      </w:r>
    </w:p>
    <w:p w14:paraId="17A50B02" w14:textId="77777777" w:rsidR="007219EA" w:rsidRPr="00F6238D" w:rsidRDefault="00923EF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 xml:space="preserve">Peraturan Daerah Kabupaten Karanganyar Nomor 10 Tahun 2019 tentang Rencana Pembangunan Jangka Menengah Daerah Kabupaten Karanganyar Tahun 2018-2023 (Lembaran Daerah Kabupaten Karanganyar Tahun 2019 Nomor 10, Tambahan Lembaran Daerah Kabupaten Karanganyar Nomor 104); Peraturan Daerah Nomor 19 Tahun 2019 tentang Perubahan Atas Peraturan </w:t>
      </w:r>
      <w:r w:rsidRPr="00F6238D">
        <w:rPr>
          <w:rFonts w:ascii="Bookman Old Style" w:hAnsi="Bookman Old Style" w:cs="Arial"/>
          <w:sz w:val="24"/>
          <w:szCs w:val="24"/>
          <w:lang w:val="id-ID"/>
        </w:rPr>
        <w:lastRenderedPageBreak/>
        <w:t>Daerah Kabupaten Karanganyar Nomor 1 Tahun 2013 tentang RTRW Kabupaten Karanganyar Tahun 2013–2032 (Lembaran Daerah Kabupaten Karanganyar Tahun 2019 Nomor 19);</w:t>
      </w:r>
    </w:p>
    <w:p w14:paraId="31A401C0" w14:textId="77777777" w:rsidR="007219EA"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 xml:space="preserve">Peraturan Daerah Kabupaten Karanganyar Nomor 22 Tahun 2019 tentang Perubahan Atas Peraturan Daerah Kabupaten Karanganyar Nomor 16 Tahun 2016 tentang Pembentukan dan Susunan Perangkat Daerah Kabupaten Karanganyar (Lembaran Daerah Kabupaten Karanganyar Tahun 2019 Nomor </w:t>
      </w:r>
      <w:r w:rsidR="00827D58" w:rsidRPr="00F6238D">
        <w:rPr>
          <w:rFonts w:ascii="Bookman Old Style" w:hAnsi="Bookman Old Style" w:cs="Arial"/>
          <w:sz w:val="24"/>
          <w:szCs w:val="24"/>
          <w:lang w:val="id-ID"/>
        </w:rPr>
        <w:t>22);</w:t>
      </w:r>
    </w:p>
    <w:p w14:paraId="7BE3FB29" w14:textId="77777777" w:rsidR="00EE02E3" w:rsidRPr="00F6238D" w:rsidRDefault="006114D4" w:rsidP="00423380">
      <w:pPr>
        <w:numPr>
          <w:ilvl w:val="0"/>
          <w:numId w:val="1"/>
        </w:numPr>
        <w:spacing w:after="0" w:line="360" w:lineRule="auto"/>
        <w:ind w:left="851" w:hanging="425"/>
        <w:jc w:val="both"/>
        <w:rPr>
          <w:rFonts w:ascii="Bookman Old Style" w:hAnsi="Bookman Old Style" w:cs="Arial"/>
          <w:sz w:val="24"/>
          <w:szCs w:val="24"/>
          <w:lang w:val="id-ID"/>
        </w:rPr>
      </w:pPr>
      <w:r w:rsidRPr="00F6238D">
        <w:rPr>
          <w:rFonts w:ascii="Bookman Old Style" w:hAnsi="Bookman Old Style" w:cs="Arial"/>
          <w:sz w:val="24"/>
          <w:szCs w:val="24"/>
          <w:lang w:val="id-ID"/>
        </w:rPr>
        <w:t>Peraturan Pemerintah Nomor 12 Tahun 2019 tentang Pengelolaan Keuangan Daerah (Lembaran Negara Republik Indonesia Tahun 2019 Nomor 42, Tambahan Lembaran Negara Republik Indonesia Nomor 6322);</w:t>
      </w:r>
    </w:p>
    <w:p w14:paraId="742760FB" w14:textId="77777777" w:rsidR="00F73D97" w:rsidRPr="00647FE8" w:rsidRDefault="00F73D97" w:rsidP="00423380">
      <w:pPr>
        <w:numPr>
          <w:ilvl w:val="0"/>
          <w:numId w:val="1"/>
        </w:numPr>
        <w:spacing w:after="0" w:line="360" w:lineRule="auto"/>
        <w:ind w:left="851" w:hanging="425"/>
        <w:jc w:val="both"/>
        <w:rPr>
          <w:rFonts w:ascii="Bookman Old Style" w:hAnsi="Bookman Old Style" w:cs="Arial"/>
          <w:sz w:val="24"/>
          <w:szCs w:val="24"/>
          <w:lang w:val="id-ID"/>
        </w:rPr>
      </w:pPr>
      <w:r w:rsidRPr="00647FE8">
        <w:rPr>
          <w:rFonts w:ascii="Bookman Old Style" w:hAnsi="Bookman Old Style" w:cs="Arial"/>
          <w:sz w:val="24"/>
          <w:szCs w:val="24"/>
          <w:lang w:val="id-ID"/>
        </w:rPr>
        <w:t xml:space="preserve">Peraturan Daerah </w:t>
      </w:r>
      <w:r w:rsidR="00647FE8" w:rsidRPr="00647FE8">
        <w:rPr>
          <w:rFonts w:ascii="Bookman Old Style" w:hAnsi="Bookman Old Style" w:cs="Arial"/>
          <w:sz w:val="24"/>
          <w:szCs w:val="24"/>
          <w:lang w:val="id-ID"/>
        </w:rPr>
        <w:t>Nomor 6 Tahun 2021 tentang Perubahan Atas Peraturan Daerah Kabupaten Karanganyar Nomor 10 Tahun 2019 tentang Rencana Pembangunan Jangka Menengah Daerah Tahun 2018-2023 (Lembaran Daerah Kab. Karanganyar Tahun 2021 No. 6, Tambahan Lembaran Daerah Kab</w:t>
      </w:r>
      <w:r w:rsidR="00647FE8" w:rsidRPr="00647FE8">
        <w:rPr>
          <w:rFonts w:ascii="Bookman Old Style" w:hAnsi="Bookman Old Style" w:cs="Arial"/>
          <w:sz w:val="24"/>
          <w:szCs w:val="24"/>
        </w:rPr>
        <w:t xml:space="preserve">. </w:t>
      </w:r>
      <w:proofErr w:type="spellStart"/>
      <w:r w:rsidR="00647FE8" w:rsidRPr="00647FE8">
        <w:rPr>
          <w:rFonts w:ascii="Bookman Old Style" w:hAnsi="Bookman Old Style" w:cs="Arial"/>
          <w:sz w:val="24"/>
          <w:szCs w:val="24"/>
        </w:rPr>
        <w:t>Karanganyar</w:t>
      </w:r>
      <w:proofErr w:type="spellEnd"/>
      <w:r w:rsidR="00647FE8" w:rsidRPr="00647FE8">
        <w:rPr>
          <w:rFonts w:ascii="Bookman Old Style" w:hAnsi="Bookman Old Style" w:cs="Arial"/>
          <w:sz w:val="24"/>
          <w:szCs w:val="24"/>
        </w:rPr>
        <w:t xml:space="preserve"> No. 129).</w:t>
      </w:r>
    </w:p>
    <w:p w14:paraId="25C07E96" w14:textId="77777777" w:rsidR="00940272" w:rsidRDefault="00940272" w:rsidP="0092198A">
      <w:pPr>
        <w:spacing w:after="0" w:line="360" w:lineRule="auto"/>
        <w:jc w:val="both"/>
        <w:rPr>
          <w:rFonts w:ascii="Bookman Old Style" w:hAnsi="Bookman Old Style" w:cs="Arial"/>
          <w:sz w:val="24"/>
          <w:szCs w:val="24"/>
        </w:rPr>
      </w:pPr>
    </w:p>
    <w:p w14:paraId="64C50EA4" w14:textId="77777777" w:rsidR="0045233F" w:rsidRPr="003B12D4" w:rsidRDefault="0045233F" w:rsidP="00423380">
      <w:pPr>
        <w:pStyle w:val="ListParagraph"/>
        <w:widowControl w:val="0"/>
        <w:numPr>
          <w:ilvl w:val="0"/>
          <w:numId w:val="2"/>
        </w:numPr>
        <w:overflowPunct w:val="0"/>
        <w:autoSpaceDE w:val="0"/>
        <w:autoSpaceDN w:val="0"/>
        <w:adjustRightInd w:val="0"/>
        <w:snapToGrid w:val="0"/>
        <w:spacing w:after="0" w:line="360" w:lineRule="auto"/>
        <w:ind w:left="426" w:hanging="426"/>
        <w:jc w:val="both"/>
        <w:rPr>
          <w:rFonts w:ascii="Bookman Old Style" w:hAnsi="Bookman Old Style" w:cs="Arial"/>
          <w:b/>
          <w:sz w:val="24"/>
          <w:szCs w:val="24"/>
          <w:lang w:val="id-ID"/>
        </w:rPr>
      </w:pPr>
      <w:r w:rsidRPr="003B12D4">
        <w:rPr>
          <w:rFonts w:ascii="Bookman Old Style" w:hAnsi="Bookman Old Style" w:cs="Arial"/>
          <w:b/>
          <w:sz w:val="24"/>
          <w:szCs w:val="24"/>
          <w:lang w:val="id-ID"/>
        </w:rPr>
        <w:t>Maksud dan Tujuan</w:t>
      </w:r>
    </w:p>
    <w:p w14:paraId="76CF94B9" w14:textId="77777777" w:rsidR="00F73D97" w:rsidRPr="003B12D4" w:rsidRDefault="00F73D97" w:rsidP="00F73D97">
      <w:pPr>
        <w:autoSpaceDE w:val="0"/>
        <w:autoSpaceDN w:val="0"/>
        <w:adjustRightInd w:val="0"/>
        <w:spacing w:after="0" w:line="360" w:lineRule="auto"/>
        <w:ind w:left="426" w:firstLine="992"/>
        <w:jc w:val="both"/>
        <w:rPr>
          <w:rFonts w:ascii="Bookman Old Style" w:hAnsi="Bookman Old Style" w:cs="Arial"/>
          <w:sz w:val="24"/>
          <w:szCs w:val="24"/>
          <w:lang w:val="id-ID"/>
        </w:rPr>
      </w:pPr>
      <w:r w:rsidRPr="003B12D4">
        <w:rPr>
          <w:rFonts w:ascii="Bookman Old Style" w:hAnsi="Bookman Old Style" w:cs="Arial"/>
          <w:sz w:val="24"/>
          <w:szCs w:val="24"/>
          <w:lang w:val="id-ID"/>
        </w:rPr>
        <w:t xml:space="preserve">Maksud dari penyusunan Renstra Kecamatan </w:t>
      </w:r>
      <w:r w:rsidRPr="00C509F1">
        <w:rPr>
          <w:rFonts w:ascii="Bookman Old Style" w:hAnsi="Bookman Old Style" w:cs="Arial"/>
          <w:sz w:val="24"/>
          <w:szCs w:val="24"/>
          <w:lang w:val="id-ID"/>
        </w:rPr>
        <w:t>Matesih</w:t>
      </w:r>
      <w:r w:rsidRPr="003B12D4">
        <w:rPr>
          <w:rFonts w:ascii="Bookman Old Style" w:hAnsi="Bookman Old Style" w:cs="Arial"/>
          <w:sz w:val="24"/>
          <w:szCs w:val="24"/>
          <w:lang w:val="id-ID"/>
        </w:rPr>
        <w:t xml:space="preserve"> Kabupaten Karanganyar Tahun 201</w:t>
      </w:r>
      <w:r w:rsidRPr="00C509F1">
        <w:rPr>
          <w:rFonts w:ascii="Bookman Old Style" w:hAnsi="Bookman Old Style" w:cs="Arial"/>
          <w:sz w:val="24"/>
          <w:szCs w:val="24"/>
          <w:lang w:val="id-ID"/>
        </w:rPr>
        <w:t>8</w:t>
      </w:r>
      <w:r w:rsidRPr="003B12D4">
        <w:rPr>
          <w:rFonts w:ascii="Bookman Old Style" w:hAnsi="Bookman Old Style" w:cs="Arial"/>
          <w:sz w:val="24"/>
          <w:szCs w:val="24"/>
          <w:lang w:val="id-ID"/>
        </w:rPr>
        <w:t>-202</w:t>
      </w:r>
      <w:r w:rsidRPr="00C509F1">
        <w:rPr>
          <w:rFonts w:ascii="Bookman Old Style" w:hAnsi="Bookman Old Style" w:cs="Arial"/>
          <w:sz w:val="24"/>
          <w:szCs w:val="24"/>
          <w:lang w:val="id-ID"/>
        </w:rPr>
        <w:t>3</w:t>
      </w:r>
      <w:r w:rsidRPr="003B12D4">
        <w:rPr>
          <w:rFonts w:ascii="Bookman Old Style" w:hAnsi="Bookman Old Style" w:cs="Arial"/>
          <w:sz w:val="24"/>
          <w:szCs w:val="24"/>
          <w:lang w:val="id-ID"/>
        </w:rPr>
        <w:t xml:space="preserve"> adalah menyediakan dokumen perencanaan Kecamatan </w:t>
      </w:r>
      <w:r w:rsidRPr="00C509F1">
        <w:rPr>
          <w:rFonts w:ascii="Bookman Old Style" w:hAnsi="Bookman Old Style" w:cs="Arial"/>
          <w:sz w:val="24"/>
          <w:szCs w:val="24"/>
          <w:lang w:val="id-ID"/>
        </w:rPr>
        <w:t>Matesih</w:t>
      </w:r>
      <w:r>
        <w:rPr>
          <w:rFonts w:ascii="Bookman Old Style" w:hAnsi="Bookman Old Style" w:cs="Arial"/>
          <w:sz w:val="24"/>
          <w:szCs w:val="24"/>
        </w:rPr>
        <w:t xml:space="preserve"> </w:t>
      </w:r>
      <w:r w:rsidRPr="003B12D4">
        <w:rPr>
          <w:rFonts w:ascii="Bookman Old Style" w:hAnsi="Bookman Old Style" w:cs="Arial"/>
          <w:sz w:val="24"/>
          <w:szCs w:val="24"/>
          <w:lang w:val="id-ID"/>
        </w:rPr>
        <w:t xml:space="preserve">untuk kurun waktu </w:t>
      </w:r>
      <w:r w:rsidRPr="00C509F1">
        <w:rPr>
          <w:rFonts w:ascii="Bookman Old Style" w:hAnsi="Bookman Old Style" w:cs="Arial"/>
          <w:sz w:val="24"/>
          <w:szCs w:val="24"/>
          <w:lang w:val="id-ID"/>
        </w:rPr>
        <w:t>5 tahun</w:t>
      </w:r>
      <w:r w:rsidRPr="003B12D4">
        <w:rPr>
          <w:rFonts w:ascii="Bookman Old Style" w:hAnsi="Bookman Old Style" w:cs="Arial"/>
          <w:sz w:val="24"/>
          <w:szCs w:val="24"/>
          <w:lang w:val="id-ID"/>
        </w:rPr>
        <w:t xml:space="preserve"> yang mencakup gambaran kinerja, permasalahan, isu strategis</w:t>
      </w:r>
      <w:r w:rsidRPr="00C509F1">
        <w:rPr>
          <w:rFonts w:ascii="Bookman Old Style" w:hAnsi="Bookman Old Style" w:cs="Arial"/>
          <w:sz w:val="24"/>
          <w:szCs w:val="24"/>
          <w:lang w:val="id-ID"/>
        </w:rPr>
        <w:t>,</w:t>
      </w:r>
      <w:r w:rsidRPr="003B12D4">
        <w:rPr>
          <w:rFonts w:ascii="Bookman Old Style" w:hAnsi="Bookman Old Style" w:cs="Arial"/>
          <w:sz w:val="24"/>
          <w:szCs w:val="24"/>
          <w:lang w:val="id-ID"/>
        </w:rPr>
        <w:t xml:space="preserve"> tujuan, sasaran, strategi, kebijakan, program dan kegiatan Kecamatan </w:t>
      </w:r>
      <w:r w:rsidRPr="00C509F1">
        <w:rPr>
          <w:rFonts w:ascii="Bookman Old Style" w:hAnsi="Bookman Old Style" w:cs="Arial"/>
          <w:sz w:val="24"/>
          <w:szCs w:val="24"/>
          <w:lang w:val="id-ID"/>
        </w:rPr>
        <w:t>Matesih</w:t>
      </w:r>
      <w:r w:rsidRPr="003B12D4">
        <w:rPr>
          <w:rFonts w:ascii="Bookman Old Style" w:hAnsi="Bookman Old Style" w:cs="Arial"/>
          <w:sz w:val="24"/>
          <w:szCs w:val="24"/>
          <w:lang w:val="id-ID"/>
        </w:rPr>
        <w:t xml:space="preserve"> sebagai penjabaran dari RPJMD Kabupaten Karanganyar sesuai dengan tugas dan fungsi Kecamatan Matesih. </w:t>
      </w:r>
    </w:p>
    <w:p w14:paraId="148973AC" w14:textId="77777777" w:rsidR="00F73D97" w:rsidRPr="003B12D4" w:rsidRDefault="00F73D97" w:rsidP="00F73D97">
      <w:pPr>
        <w:autoSpaceDE w:val="0"/>
        <w:autoSpaceDN w:val="0"/>
        <w:adjustRightInd w:val="0"/>
        <w:spacing w:after="0" w:line="360" w:lineRule="auto"/>
        <w:ind w:left="426" w:firstLine="992"/>
        <w:jc w:val="both"/>
        <w:rPr>
          <w:rFonts w:ascii="Bookman Old Style" w:hAnsi="Bookman Old Style" w:cs="Arial"/>
          <w:sz w:val="24"/>
          <w:szCs w:val="24"/>
          <w:lang w:val="id-ID"/>
        </w:rPr>
      </w:pPr>
      <w:r w:rsidRPr="003B12D4">
        <w:rPr>
          <w:rFonts w:ascii="Bookman Old Style" w:hAnsi="Bookman Old Style" w:cs="Arial"/>
          <w:sz w:val="24"/>
          <w:szCs w:val="24"/>
          <w:lang w:val="id-ID"/>
        </w:rPr>
        <w:t xml:space="preserve">Tujuan dari penyusunan Renstra Kecamatan </w:t>
      </w:r>
      <w:proofErr w:type="spellStart"/>
      <w:r w:rsidRPr="003B12D4">
        <w:rPr>
          <w:rFonts w:ascii="Bookman Old Style" w:hAnsi="Bookman Old Style" w:cs="Arial"/>
          <w:sz w:val="24"/>
          <w:szCs w:val="24"/>
        </w:rPr>
        <w:t>Matesih</w:t>
      </w:r>
      <w:proofErr w:type="spellEnd"/>
      <w:r>
        <w:rPr>
          <w:rFonts w:ascii="Bookman Old Style" w:hAnsi="Bookman Old Style" w:cs="Arial"/>
          <w:sz w:val="24"/>
          <w:szCs w:val="24"/>
        </w:rPr>
        <w:t xml:space="preserve"> </w:t>
      </w:r>
      <w:proofErr w:type="spellStart"/>
      <w:r w:rsidRPr="003B12D4">
        <w:rPr>
          <w:rFonts w:ascii="Bookman Old Style" w:hAnsi="Bookman Old Style" w:cs="Arial"/>
          <w:sz w:val="24"/>
          <w:szCs w:val="24"/>
        </w:rPr>
        <w:t>adalah</w:t>
      </w:r>
      <w:proofErr w:type="spellEnd"/>
      <w:r w:rsidRPr="003B12D4">
        <w:rPr>
          <w:rFonts w:ascii="Bookman Old Style" w:hAnsi="Bookman Old Style" w:cs="Arial"/>
          <w:sz w:val="24"/>
          <w:szCs w:val="24"/>
        </w:rPr>
        <w:t xml:space="preserve"> </w:t>
      </w:r>
      <w:proofErr w:type="spellStart"/>
      <w:r w:rsidRPr="003B12D4">
        <w:rPr>
          <w:rFonts w:ascii="Bookman Old Style" w:hAnsi="Bookman Old Style" w:cs="Arial"/>
          <w:sz w:val="24"/>
          <w:szCs w:val="24"/>
        </w:rPr>
        <w:t>sebagai</w:t>
      </w:r>
      <w:proofErr w:type="spellEnd"/>
      <w:r w:rsidRPr="003B12D4">
        <w:rPr>
          <w:rFonts w:ascii="Bookman Old Style" w:hAnsi="Bookman Old Style" w:cs="Arial"/>
          <w:sz w:val="24"/>
          <w:szCs w:val="24"/>
        </w:rPr>
        <w:t xml:space="preserve"> </w:t>
      </w:r>
      <w:proofErr w:type="spellStart"/>
      <w:r w:rsidRPr="003B12D4">
        <w:rPr>
          <w:rFonts w:ascii="Bookman Old Style" w:hAnsi="Bookman Old Style" w:cs="Arial"/>
          <w:sz w:val="24"/>
          <w:szCs w:val="24"/>
        </w:rPr>
        <w:t>berikut</w:t>
      </w:r>
      <w:proofErr w:type="spellEnd"/>
      <w:r w:rsidRPr="003B12D4">
        <w:rPr>
          <w:rFonts w:ascii="Bookman Old Style" w:hAnsi="Bookman Old Style" w:cs="Arial"/>
          <w:sz w:val="24"/>
          <w:szCs w:val="24"/>
          <w:lang w:val="id-ID"/>
        </w:rPr>
        <w:t>:</w:t>
      </w:r>
    </w:p>
    <w:p w14:paraId="782747B3" w14:textId="77777777" w:rsidR="00F73D97" w:rsidRPr="00F6238D" w:rsidRDefault="00F73D97" w:rsidP="00423380">
      <w:pPr>
        <w:pStyle w:val="ListParagraph"/>
        <w:numPr>
          <w:ilvl w:val="0"/>
          <w:numId w:val="6"/>
        </w:numPr>
        <w:spacing w:after="0" w:line="360" w:lineRule="auto"/>
        <w:jc w:val="both"/>
        <w:rPr>
          <w:rFonts w:ascii="Bookman Old Style" w:hAnsi="Bookman Old Style" w:cs="Arial"/>
          <w:sz w:val="24"/>
          <w:szCs w:val="24"/>
          <w:lang w:val="id-ID"/>
        </w:rPr>
      </w:pPr>
      <w:r w:rsidRPr="00F6238D">
        <w:rPr>
          <w:rFonts w:ascii="Bookman Old Style" w:hAnsi="Bookman Old Style" w:cs="Arial"/>
          <w:sz w:val="24"/>
          <w:szCs w:val="24"/>
          <w:lang w:val="id-ID"/>
        </w:rPr>
        <w:t>Memberikan arah</w:t>
      </w:r>
      <w:r w:rsidRPr="00F6238D">
        <w:rPr>
          <w:rFonts w:ascii="Bookman Old Style" w:hAnsi="Bookman Old Style" w:cs="Arial"/>
          <w:sz w:val="24"/>
          <w:szCs w:val="24"/>
        </w:rPr>
        <w:t xml:space="preserve"> d</w:t>
      </w:r>
      <w:r w:rsidRPr="00F6238D">
        <w:rPr>
          <w:rFonts w:ascii="Bookman Old Style" w:hAnsi="Bookman Old Style" w:cs="Arial"/>
          <w:sz w:val="24"/>
          <w:szCs w:val="24"/>
          <w:lang w:val="id-ID"/>
        </w:rPr>
        <w:t>an</w:t>
      </w:r>
      <w:r w:rsidR="00C221C7">
        <w:rPr>
          <w:rFonts w:ascii="Bookman Old Style" w:hAnsi="Bookman Old Style" w:cs="Arial"/>
          <w:sz w:val="24"/>
          <w:szCs w:val="24"/>
        </w:rPr>
        <w:t xml:space="preserve"> </w:t>
      </w:r>
      <w:r w:rsidRPr="00F6238D">
        <w:rPr>
          <w:rFonts w:ascii="Bookman Old Style" w:hAnsi="Bookman Old Style" w:cs="Arial"/>
          <w:sz w:val="24"/>
          <w:szCs w:val="24"/>
          <w:lang w:val="id-ID"/>
        </w:rPr>
        <w:t xml:space="preserve">tujuan, sasaran, strategi, kebijakan, program dan kegiatan pembangunan selama kurun waktu </w:t>
      </w:r>
      <w:r w:rsidRPr="00F6238D">
        <w:rPr>
          <w:rFonts w:ascii="Bookman Old Style" w:hAnsi="Bookman Old Style" w:cs="Arial"/>
          <w:sz w:val="24"/>
          <w:szCs w:val="24"/>
        </w:rPr>
        <w:t xml:space="preserve">5 </w:t>
      </w:r>
      <w:proofErr w:type="spellStart"/>
      <w:r w:rsidRPr="00F6238D">
        <w:rPr>
          <w:rFonts w:ascii="Bookman Old Style" w:hAnsi="Bookman Old Style" w:cs="Arial"/>
          <w:sz w:val="24"/>
          <w:szCs w:val="24"/>
        </w:rPr>
        <w:t>tahun</w:t>
      </w:r>
      <w:proofErr w:type="spellEnd"/>
      <w:r w:rsidRPr="00F6238D">
        <w:rPr>
          <w:rFonts w:ascii="Bookman Old Style" w:hAnsi="Bookman Old Style" w:cs="Arial"/>
          <w:sz w:val="24"/>
          <w:szCs w:val="24"/>
        </w:rPr>
        <w:t xml:space="preserve"> </w:t>
      </w:r>
      <w:r w:rsidRPr="00F6238D">
        <w:rPr>
          <w:rFonts w:ascii="Bookman Old Style" w:hAnsi="Bookman Old Style" w:cs="Arial"/>
          <w:sz w:val="24"/>
          <w:szCs w:val="24"/>
          <w:lang w:val="id-ID"/>
        </w:rPr>
        <w:t xml:space="preserve">dalam pelaksanaan tugas pokok dan fungsi Kecamatan </w:t>
      </w:r>
      <w:proofErr w:type="spellStart"/>
      <w:r w:rsidRPr="00F6238D">
        <w:rPr>
          <w:rFonts w:ascii="Bookman Old Style" w:hAnsi="Bookman Old Style" w:cs="Arial"/>
          <w:sz w:val="24"/>
          <w:szCs w:val="24"/>
        </w:rPr>
        <w:t>Matesih</w:t>
      </w:r>
      <w:proofErr w:type="spellEnd"/>
      <w:r w:rsidRPr="00F6238D">
        <w:rPr>
          <w:rFonts w:ascii="Bookman Old Style" w:hAnsi="Bookman Old Style" w:cs="Arial"/>
          <w:sz w:val="24"/>
          <w:szCs w:val="24"/>
          <w:lang w:val="id-ID"/>
        </w:rPr>
        <w:t xml:space="preserve"> dalam mendukung visi dan misi Bupati</w:t>
      </w:r>
      <w:r w:rsidRPr="00F6238D">
        <w:rPr>
          <w:rFonts w:ascii="Bookman Old Style" w:hAnsi="Bookman Old Style" w:cs="Arial"/>
          <w:sz w:val="24"/>
          <w:szCs w:val="24"/>
        </w:rPr>
        <w:t>;</w:t>
      </w:r>
    </w:p>
    <w:p w14:paraId="15F6A367" w14:textId="77777777" w:rsidR="00BB1A15" w:rsidRPr="00BB1A15" w:rsidRDefault="00F73D97" w:rsidP="00423380">
      <w:pPr>
        <w:numPr>
          <w:ilvl w:val="0"/>
          <w:numId w:val="6"/>
        </w:numPr>
        <w:spacing w:after="0" w:line="360" w:lineRule="auto"/>
        <w:ind w:left="851" w:hanging="425"/>
        <w:jc w:val="both"/>
        <w:rPr>
          <w:rFonts w:ascii="Bookman Old Style" w:hAnsi="Bookman Old Style" w:cs="Arial"/>
          <w:sz w:val="24"/>
          <w:szCs w:val="24"/>
          <w:lang w:val="id-ID"/>
        </w:rPr>
      </w:pPr>
      <w:r w:rsidRPr="003B12D4">
        <w:rPr>
          <w:rFonts w:ascii="Bookman Old Style" w:hAnsi="Bookman Old Style" w:cs="Arial"/>
          <w:sz w:val="24"/>
          <w:szCs w:val="24"/>
          <w:lang w:val="id-ID"/>
        </w:rPr>
        <w:t xml:space="preserve">Menyediakan tolok ukur kinerja pelaksanaan program dan kegiatan Kecamatan </w:t>
      </w:r>
      <w:r w:rsidRPr="00C509F1">
        <w:rPr>
          <w:rFonts w:ascii="Bookman Old Style" w:hAnsi="Bookman Old Style" w:cs="Arial"/>
          <w:sz w:val="24"/>
          <w:szCs w:val="24"/>
          <w:lang w:val="id-ID"/>
        </w:rPr>
        <w:t>Matesih</w:t>
      </w:r>
      <w:r w:rsidRPr="003B12D4">
        <w:rPr>
          <w:rFonts w:ascii="Bookman Old Style" w:hAnsi="Bookman Old Style" w:cs="Arial"/>
          <w:sz w:val="24"/>
          <w:szCs w:val="24"/>
          <w:lang w:val="id-ID"/>
        </w:rPr>
        <w:t xml:space="preserve"> untuk kurun waktu tahun </w:t>
      </w:r>
      <w:r w:rsidRPr="00C509F1">
        <w:rPr>
          <w:rFonts w:ascii="Bookman Old Style" w:hAnsi="Bookman Old Style" w:cs="Arial"/>
          <w:sz w:val="24"/>
          <w:szCs w:val="24"/>
          <w:lang w:val="id-ID"/>
        </w:rPr>
        <w:t>lima tahun</w:t>
      </w:r>
      <w:r w:rsidRPr="003B12D4">
        <w:rPr>
          <w:rFonts w:ascii="Bookman Old Style" w:hAnsi="Bookman Old Style" w:cs="Arial"/>
          <w:sz w:val="24"/>
          <w:szCs w:val="24"/>
          <w:lang w:val="id-ID"/>
        </w:rPr>
        <w:t xml:space="preserve"> dalam pelaksanaan tugas dan fungsinya sebagai dasar dalam melakukan pengendalian dan evaluasi kinerja</w:t>
      </w:r>
      <w:r w:rsidRPr="00C509F1">
        <w:rPr>
          <w:rFonts w:ascii="Bookman Old Style" w:hAnsi="Bookman Old Style" w:cs="Arial"/>
          <w:sz w:val="24"/>
          <w:szCs w:val="24"/>
          <w:lang w:val="id-ID"/>
        </w:rPr>
        <w:t>;</w:t>
      </w:r>
    </w:p>
    <w:p w14:paraId="31E7662F" w14:textId="77777777" w:rsidR="00F73D97" w:rsidRPr="00BB1A15" w:rsidRDefault="00F73D97" w:rsidP="00423380">
      <w:pPr>
        <w:numPr>
          <w:ilvl w:val="0"/>
          <w:numId w:val="6"/>
        </w:numPr>
        <w:spacing w:after="0" w:line="360" w:lineRule="auto"/>
        <w:ind w:left="851" w:hanging="425"/>
        <w:jc w:val="both"/>
        <w:rPr>
          <w:rFonts w:ascii="Bookman Old Style" w:hAnsi="Bookman Old Style" w:cs="Arial"/>
          <w:sz w:val="28"/>
          <w:szCs w:val="24"/>
          <w:lang w:val="id-ID"/>
        </w:rPr>
      </w:pPr>
      <w:proofErr w:type="spellStart"/>
      <w:r w:rsidRPr="00BB1A15">
        <w:rPr>
          <w:rFonts w:ascii="Bookman Old Style" w:hAnsi="Bookman Old Style" w:cs="Arial"/>
          <w:sz w:val="24"/>
          <w:szCs w:val="24"/>
        </w:rPr>
        <w:lastRenderedPageBreak/>
        <w:t>Memberikan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pedoman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bagi</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seluruh</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aparatur</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Kecamatan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Matesih</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dalam</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menyusun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Rencana</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Kerja</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Renja</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Kecamatan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Matesih</w:t>
      </w:r>
      <w:proofErr w:type="spellEnd"/>
      <w:r w:rsidRPr="00BB1A15">
        <w:rPr>
          <w:rFonts w:ascii="Bookman Old Style" w:hAnsi="Bookman Old Style" w:cs="Arial"/>
          <w:sz w:val="24"/>
          <w:szCs w:val="24"/>
        </w:rPr>
        <w:t xml:space="preserve"> yang </w:t>
      </w:r>
      <w:proofErr w:type="spellStart"/>
      <w:r w:rsidRPr="00BB1A15">
        <w:rPr>
          <w:rFonts w:ascii="Bookman Old Style" w:hAnsi="Bookman Old Style" w:cs="Arial"/>
          <w:sz w:val="24"/>
          <w:szCs w:val="24"/>
        </w:rPr>
        <w:t>merupakan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dokumen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perencanaan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tahunan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dalam</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kurun</w:t>
      </w:r>
      <w:proofErr w:type="spellEnd"/>
      <w:r w:rsidRPr="00BB1A15">
        <w:rPr>
          <w:rFonts w:ascii="Bookman Old Style" w:hAnsi="Bookman Old Style" w:cs="Arial"/>
          <w:sz w:val="24"/>
          <w:szCs w:val="24"/>
        </w:rPr>
        <w:t xml:space="preserve"> </w:t>
      </w:r>
      <w:proofErr w:type="spellStart"/>
      <w:r w:rsidRPr="00BB1A15">
        <w:rPr>
          <w:rFonts w:ascii="Bookman Old Style" w:hAnsi="Bookman Old Style" w:cs="Arial"/>
          <w:sz w:val="24"/>
          <w:szCs w:val="24"/>
        </w:rPr>
        <w:t>waktu</w:t>
      </w:r>
      <w:proofErr w:type="spellEnd"/>
      <w:r w:rsidRPr="00BB1A15">
        <w:rPr>
          <w:rFonts w:ascii="Bookman Old Style" w:hAnsi="Bookman Old Style" w:cs="Arial"/>
          <w:sz w:val="24"/>
          <w:szCs w:val="24"/>
        </w:rPr>
        <w:t xml:space="preserve"> lima </w:t>
      </w:r>
      <w:proofErr w:type="spellStart"/>
      <w:r w:rsidRPr="00BB1A15">
        <w:rPr>
          <w:rFonts w:ascii="Bookman Old Style" w:hAnsi="Bookman Old Style" w:cs="Arial"/>
          <w:sz w:val="24"/>
          <w:szCs w:val="24"/>
        </w:rPr>
        <w:t>tahun</w:t>
      </w:r>
      <w:proofErr w:type="spellEnd"/>
      <w:r w:rsidRPr="00BB1A15">
        <w:rPr>
          <w:rFonts w:ascii="Bookman Old Style" w:hAnsi="Bookman Old Style" w:cs="Arial"/>
          <w:sz w:val="24"/>
          <w:szCs w:val="24"/>
        </w:rPr>
        <w:t>.</w:t>
      </w:r>
    </w:p>
    <w:p w14:paraId="1547E2A8" w14:textId="77777777" w:rsidR="0045233F" w:rsidRDefault="0045233F" w:rsidP="00F73D97">
      <w:pPr>
        <w:widowControl w:val="0"/>
        <w:tabs>
          <w:tab w:val="left" w:pos="1955"/>
        </w:tabs>
        <w:autoSpaceDE w:val="0"/>
        <w:autoSpaceDN w:val="0"/>
        <w:spacing w:after="0" w:line="360" w:lineRule="auto"/>
        <w:ind w:right="49"/>
        <w:rPr>
          <w:rFonts w:ascii="Bookman Old Style" w:hAnsi="Bookman Old Style"/>
          <w:sz w:val="24"/>
          <w:szCs w:val="24"/>
        </w:rPr>
      </w:pPr>
    </w:p>
    <w:p w14:paraId="01CF08BF" w14:textId="77777777" w:rsidR="0045233F" w:rsidRPr="003B12D4" w:rsidRDefault="0045233F" w:rsidP="00423380">
      <w:pPr>
        <w:pStyle w:val="ListParagraph"/>
        <w:widowControl w:val="0"/>
        <w:numPr>
          <w:ilvl w:val="0"/>
          <w:numId w:val="2"/>
        </w:numPr>
        <w:overflowPunct w:val="0"/>
        <w:autoSpaceDE w:val="0"/>
        <w:autoSpaceDN w:val="0"/>
        <w:adjustRightInd w:val="0"/>
        <w:snapToGrid w:val="0"/>
        <w:spacing w:after="0" w:line="360" w:lineRule="auto"/>
        <w:ind w:left="426" w:hanging="426"/>
        <w:jc w:val="both"/>
        <w:rPr>
          <w:rFonts w:ascii="Bookman Old Style" w:hAnsi="Bookman Old Style" w:cs="Arial"/>
          <w:b/>
          <w:sz w:val="24"/>
          <w:szCs w:val="24"/>
          <w:lang w:val="id-ID"/>
        </w:rPr>
      </w:pPr>
      <w:r w:rsidRPr="003B12D4">
        <w:rPr>
          <w:rFonts w:ascii="Bookman Old Style" w:hAnsi="Bookman Old Style" w:cs="Arial"/>
          <w:b/>
          <w:sz w:val="24"/>
          <w:szCs w:val="24"/>
          <w:lang w:val="id-ID"/>
        </w:rPr>
        <w:t>Sistematika Penulisan</w:t>
      </w:r>
    </w:p>
    <w:p w14:paraId="7E8F4653" w14:textId="77777777" w:rsidR="0045233F" w:rsidRPr="003B12D4" w:rsidRDefault="0045233F" w:rsidP="0092198A">
      <w:pPr>
        <w:autoSpaceDE w:val="0"/>
        <w:autoSpaceDN w:val="0"/>
        <w:adjustRightInd w:val="0"/>
        <w:spacing w:after="0" w:line="360" w:lineRule="auto"/>
        <w:ind w:left="426" w:firstLine="992"/>
        <w:jc w:val="both"/>
        <w:rPr>
          <w:rFonts w:ascii="Bookman Old Style" w:hAnsi="Bookman Old Style" w:cs="Arial"/>
          <w:sz w:val="24"/>
          <w:szCs w:val="24"/>
          <w:lang w:val="id-ID"/>
        </w:rPr>
      </w:pPr>
      <w:r w:rsidRPr="003B12D4">
        <w:rPr>
          <w:rFonts w:ascii="Bookman Old Style" w:hAnsi="Bookman Old Style" w:cs="Arial"/>
          <w:sz w:val="24"/>
          <w:szCs w:val="24"/>
          <w:lang w:val="id-ID"/>
        </w:rPr>
        <w:t xml:space="preserve">Dokumen Rencana Strategis Kecamatan </w:t>
      </w:r>
      <w:proofErr w:type="spellStart"/>
      <w:r w:rsidR="003F4C28" w:rsidRPr="003B12D4">
        <w:rPr>
          <w:rFonts w:ascii="Bookman Old Style" w:hAnsi="Bookman Old Style" w:cs="Arial"/>
          <w:sz w:val="24"/>
          <w:szCs w:val="24"/>
        </w:rPr>
        <w:t>Matesih</w:t>
      </w:r>
      <w:proofErr w:type="spellEnd"/>
      <w:r w:rsidRPr="003B12D4">
        <w:rPr>
          <w:rFonts w:ascii="Bookman Old Style" w:hAnsi="Bookman Old Style" w:cs="Arial"/>
          <w:sz w:val="24"/>
          <w:szCs w:val="24"/>
          <w:lang w:val="id-ID"/>
        </w:rPr>
        <w:t xml:space="preserve"> Tahun</w:t>
      </w:r>
      <w:r w:rsidR="00187DAB">
        <w:rPr>
          <w:rFonts w:ascii="Bookman Old Style" w:hAnsi="Bookman Old Style" w:cs="Arial"/>
          <w:sz w:val="24"/>
          <w:szCs w:val="24"/>
        </w:rPr>
        <w:t xml:space="preserve"> </w:t>
      </w:r>
      <w:r w:rsidR="007A55E7" w:rsidRPr="003B12D4">
        <w:rPr>
          <w:rFonts w:ascii="Bookman Old Style" w:hAnsi="Bookman Old Style" w:cs="Arial"/>
          <w:sz w:val="24"/>
          <w:szCs w:val="24"/>
          <w:lang w:val="id-ID"/>
        </w:rPr>
        <w:t>201</w:t>
      </w:r>
      <w:r w:rsidR="007A55E7" w:rsidRPr="003B12D4">
        <w:rPr>
          <w:rFonts w:ascii="Bookman Old Style" w:hAnsi="Bookman Old Style" w:cs="Arial"/>
          <w:sz w:val="24"/>
          <w:szCs w:val="24"/>
        </w:rPr>
        <w:t>8</w:t>
      </w:r>
      <w:r w:rsidR="007A55E7" w:rsidRPr="003B12D4">
        <w:rPr>
          <w:rFonts w:ascii="Bookman Old Style" w:hAnsi="Bookman Old Style" w:cs="Arial"/>
          <w:sz w:val="24"/>
          <w:szCs w:val="24"/>
          <w:lang w:val="id-ID"/>
        </w:rPr>
        <w:t>-202</w:t>
      </w:r>
      <w:r w:rsidR="007A55E7" w:rsidRPr="003B12D4">
        <w:rPr>
          <w:rFonts w:ascii="Bookman Old Style" w:hAnsi="Bookman Old Style" w:cs="Arial"/>
          <w:sz w:val="24"/>
          <w:szCs w:val="24"/>
        </w:rPr>
        <w:t>3</w:t>
      </w:r>
      <w:r w:rsidRPr="003B12D4">
        <w:rPr>
          <w:rFonts w:ascii="Bookman Old Style" w:hAnsi="Bookman Old Style" w:cs="Arial"/>
          <w:sz w:val="24"/>
          <w:szCs w:val="24"/>
          <w:lang w:val="id-ID"/>
        </w:rPr>
        <w:t xml:space="preserve"> secara garis besar disusun dengan sistematika sebagai berikut:</w:t>
      </w:r>
    </w:p>
    <w:p w14:paraId="5989CE2C" w14:textId="77777777" w:rsidR="0045233F" w:rsidRPr="003B12D4" w:rsidRDefault="0045233F" w:rsidP="0092198A">
      <w:pPr>
        <w:widowControl w:val="0"/>
        <w:tabs>
          <w:tab w:val="left" w:pos="1560"/>
        </w:tabs>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 xml:space="preserve">Bab I </w:t>
      </w:r>
      <w:r w:rsidRPr="003B12D4">
        <w:rPr>
          <w:rFonts w:ascii="Bookman Old Style" w:hAnsi="Bookman Old Style" w:cs="Arial"/>
          <w:sz w:val="24"/>
          <w:szCs w:val="24"/>
          <w:lang w:val="id-ID"/>
        </w:rPr>
        <w:tab/>
      </w:r>
      <w:r w:rsidRPr="003B12D4">
        <w:rPr>
          <w:rFonts w:ascii="Bookman Old Style" w:hAnsi="Bookman Old Style" w:cs="Arial"/>
          <w:sz w:val="24"/>
          <w:szCs w:val="24"/>
          <w:lang w:val="id-ID"/>
        </w:rPr>
        <w:tab/>
        <w:t>Pendahuluan</w:t>
      </w:r>
    </w:p>
    <w:p w14:paraId="16B74DAC" w14:textId="77777777" w:rsidR="0045233F" w:rsidRPr="003B12D4" w:rsidRDefault="0045233F" w:rsidP="0092198A">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rPr>
      </w:pPr>
      <w:r w:rsidRPr="003B12D4">
        <w:rPr>
          <w:rFonts w:ascii="Bookman Old Style" w:hAnsi="Bookman Old Style" w:cs="Arial"/>
          <w:sz w:val="24"/>
          <w:szCs w:val="24"/>
          <w:lang w:val="id-ID"/>
        </w:rPr>
        <w:t xml:space="preserve">Bab ini berisi tentang latar belakang, landasan hukum, maksud dan tujuan dan  sistematika penulisan </w:t>
      </w:r>
      <w:proofErr w:type="spellStart"/>
      <w:r w:rsidR="007A55E7" w:rsidRPr="003B12D4">
        <w:rPr>
          <w:rFonts w:ascii="Bookman Old Style" w:hAnsi="Bookman Old Style" w:cs="Arial"/>
          <w:sz w:val="24"/>
          <w:szCs w:val="24"/>
        </w:rPr>
        <w:t>Renstra</w:t>
      </w:r>
      <w:proofErr w:type="spellEnd"/>
      <w:r w:rsidRPr="003B12D4">
        <w:rPr>
          <w:rFonts w:ascii="Bookman Old Style" w:hAnsi="Bookman Old Style" w:cs="Arial"/>
          <w:sz w:val="24"/>
          <w:szCs w:val="24"/>
          <w:lang w:val="id-ID"/>
        </w:rPr>
        <w:t xml:space="preserve"> Kecamatan </w:t>
      </w:r>
      <w:proofErr w:type="spellStart"/>
      <w:r w:rsidR="003F4C28" w:rsidRPr="003B12D4">
        <w:rPr>
          <w:rFonts w:ascii="Bookman Old Style" w:hAnsi="Bookman Old Style" w:cs="Arial"/>
          <w:sz w:val="24"/>
          <w:szCs w:val="24"/>
        </w:rPr>
        <w:t>Matesih</w:t>
      </w:r>
      <w:proofErr w:type="spellEnd"/>
      <w:r w:rsidR="007A55E7" w:rsidRPr="003B12D4">
        <w:rPr>
          <w:rFonts w:ascii="Bookman Old Style" w:hAnsi="Bookman Old Style" w:cs="Arial"/>
          <w:sz w:val="24"/>
          <w:szCs w:val="24"/>
        </w:rPr>
        <w:t>.</w:t>
      </w:r>
    </w:p>
    <w:p w14:paraId="112B713D"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rPr>
      </w:pPr>
      <w:r w:rsidRPr="003B12D4">
        <w:rPr>
          <w:rFonts w:ascii="Bookman Old Style" w:hAnsi="Bookman Old Style" w:cs="Arial"/>
          <w:sz w:val="24"/>
          <w:szCs w:val="24"/>
          <w:lang w:val="id-ID"/>
        </w:rPr>
        <w:t>Bab II</w:t>
      </w:r>
      <w:r w:rsidRPr="003B12D4">
        <w:rPr>
          <w:rFonts w:ascii="Bookman Old Style" w:hAnsi="Bookman Old Style" w:cs="Arial"/>
          <w:sz w:val="24"/>
          <w:szCs w:val="24"/>
          <w:lang w:val="id-ID"/>
        </w:rPr>
        <w:tab/>
        <w:t xml:space="preserve">Gambaran Pelayanan </w:t>
      </w:r>
      <w:proofErr w:type="spellStart"/>
      <w:r w:rsidR="007A55E7" w:rsidRPr="003B12D4">
        <w:rPr>
          <w:rFonts w:ascii="Bookman Old Style" w:hAnsi="Bookman Old Style" w:cs="Arial"/>
          <w:sz w:val="24"/>
          <w:szCs w:val="24"/>
        </w:rPr>
        <w:t>Kecamatan</w:t>
      </w:r>
      <w:proofErr w:type="spellEnd"/>
      <w:r w:rsidR="007A55E7" w:rsidRPr="003B12D4">
        <w:rPr>
          <w:rFonts w:ascii="Bookman Old Style" w:hAnsi="Bookman Old Style" w:cs="Arial"/>
          <w:sz w:val="24"/>
          <w:szCs w:val="24"/>
        </w:rPr>
        <w:t xml:space="preserve"> </w:t>
      </w:r>
      <w:proofErr w:type="spellStart"/>
      <w:r w:rsidR="003F4C28" w:rsidRPr="003B12D4">
        <w:rPr>
          <w:rFonts w:ascii="Bookman Old Style" w:hAnsi="Bookman Old Style" w:cs="Arial"/>
          <w:sz w:val="24"/>
          <w:szCs w:val="24"/>
        </w:rPr>
        <w:t>Matesih</w:t>
      </w:r>
      <w:proofErr w:type="spellEnd"/>
    </w:p>
    <w:p w14:paraId="4AA3FC03" w14:textId="77777777" w:rsidR="0045233F" w:rsidRPr="003B12D4" w:rsidRDefault="0045233F" w:rsidP="0092198A">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rPr>
      </w:pPr>
      <w:r w:rsidRPr="003B12D4">
        <w:rPr>
          <w:rFonts w:ascii="Bookman Old Style" w:hAnsi="Bookman Old Style" w:cs="Arial"/>
          <w:sz w:val="24"/>
          <w:szCs w:val="24"/>
          <w:lang w:val="id-ID"/>
        </w:rPr>
        <w:t xml:space="preserve">Bab ini </w:t>
      </w:r>
      <w:proofErr w:type="spellStart"/>
      <w:r w:rsidR="007A55E7" w:rsidRPr="003B12D4">
        <w:rPr>
          <w:rFonts w:ascii="Bookman Old Style" w:hAnsi="Bookman Old Style" w:cs="Arial"/>
          <w:sz w:val="24"/>
          <w:szCs w:val="24"/>
        </w:rPr>
        <w:t>memuat</w:t>
      </w:r>
      <w:proofErr w:type="spellEnd"/>
      <w:r w:rsidRPr="003B12D4">
        <w:rPr>
          <w:rFonts w:ascii="Bookman Old Style" w:hAnsi="Bookman Old Style" w:cs="Arial"/>
          <w:sz w:val="24"/>
          <w:szCs w:val="24"/>
          <w:lang w:val="id-ID"/>
        </w:rPr>
        <w:t xml:space="preserve"> tugas, fungsi, dan struktur organisasi, sumber daya, kinerja pelayanan, serta tantangan dan peluang pengembangan pelayanan Kecamatan </w:t>
      </w:r>
      <w:proofErr w:type="spellStart"/>
      <w:r w:rsidR="003F4C28" w:rsidRPr="003B12D4">
        <w:rPr>
          <w:rFonts w:ascii="Bookman Old Style" w:hAnsi="Bookman Old Style" w:cs="Arial"/>
          <w:sz w:val="24"/>
          <w:szCs w:val="24"/>
        </w:rPr>
        <w:t>Matesih</w:t>
      </w:r>
      <w:proofErr w:type="spellEnd"/>
      <w:r w:rsidRPr="003B12D4">
        <w:rPr>
          <w:rFonts w:ascii="Bookman Old Style" w:hAnsi="Bookman Old Style" w:cs="Arial"/>
          <w:sz w:val="24"/>
          <w:szCs w:val="24"/>
          <w:lang w:val="id-ID"/>
        </w:rPr>
        <w:t>.</w:t>
      </w:r>
    </w:p>
    <w:p w14:paraId="1007EA8A"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Bab III</w:t>
      </w:r>
      <w:r w:rsidRPr="003B12D4">
        <w:rPr>
          <w:rFonts w:ascii="Bookman Old Style" w:hAnsi="Bookman Old Style" w:cs="Arial"/>
          <w:sz w:val="24"/>
          <w:szCs w:val="24"/>
          <w:lang w:val="id-ID"/>
        </w:rPr>
        <w:tab/>
        <w:t xml:space="preserve">Permasalahan dan Isu-isu Strategis </w:t>
      </w:r>
      <w:proofErr w:type="spellStart"/>
      <w:r w:rsidR="00CB4610" w:rsidRPr="003B12D4">
        <w:rPr>
          <w:rFonts w:ascii="Bookman Old Style" w:hAnsi="Bookman Old Style" w:cs="Arial"/>
          <w:sz w:val="24"/>
          <w:szCs w:val="24"/>
        </w:rPr>
        <w:t>Kecamatan</w:t>
      </w:r>
      <w:proofErr w:type="spellEnd"/>
      <w:r w:rsidR="00CB4610" w:rsidRPr="003B12D4">
        <w:rPr>
          <w:rFonts w:ascii="Bookman Old Style" w:hAnsi="Bookman Old Style" w:cs="Arial"/>
          <w:sz w:val="24"/>
          <w:szCs w:val="24"/>
        </w:rPr>
        <w:t xml:space="preserve"> </w:t>
      </w:r>
      <w:proofErr w:type="spellStart"/>
      <w:r w:rsidR="00CB4610" w:rsidRPr="003B12D4">
        <w:rPr>
          <w:rFonts w:ascii="Bookman Old Style" w:hAnsi="Bookman Old Style" w:cs="Arial"/>
          <w:sz w:val="24"/>
          <w:szCs w:val="24"/>
        </w:rPr>
        <w:t>Matesih</w:t>
      </w:r>
      <w:proofErr w:type="spellEnd"/>
    </w:p>
    <w:p w14:paraId="1ABD75BE" w14:textId="77777777" w:rsidR="0045233F" w:rsidRPr="003B12D4" w:rsidRDefault="0045233F" w:rsidP="0092198A">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3B12D4">
        <w:rPr>
          <w:rFonts w:ascii="Bookman Old Style" w:hAnsi="Bookman Old Style" w:cs="Arial"/>
          <w:sz w:val="24"/>
          <w:szCs w:val="24"/>
          <w:lang w:val="id-ID"/>
        </w:rPr>
        <w:t xml:space="preserve">Bab ini </w:t>
      </w:r>
      <w:proofErr w:type="spellStart"/>
      <w:r w:rsidR="007A55E7" w:rsidRPr="003B12D4">
        <w:rPr>
          <w:rFonts w:ascii="Bookman Old Style" w:hAnsi="Bookman Old Style" w:cs="Arial"/>
          <w:sz w:val="24"/>
          <w:szCs w:val="24"/>
        </w:rPr>
        <w:t>memuat</w:t>
      </w:r>
      <w:proofErr w:type="spellEnd"/>
      <w:r w:rsidR="007A55E7" w:rsidRPr="003B12D4">
        <w:rPr>
          <w:rFonts w:ascii="Bookman Old Style" w:hAnsi="Bookman Old Style" w:cs="Arial"/>
          <w:sz w:val="24"/>
          <w:szCs w:val="24"/>
        </w:rPr>
        <w:t xml:space="preserve"> </w:t>
      </w:r>
      <w:r w:rsidRPr="003B12D4">
        <w:rPr>
          <w:rFonts w:ascii="Bookman Old Style" w:hAnsi="Bookman Old Style" w:cs="Arial"/>
          <w:sz w:val="24"/>
          <w:szCs w:val="24"/>
          <w:lang w:val="id-ID"/>
        </w:rPr>
        <w:t xml:space="preserve">identifikasi permasalahan berdasarkan tugas dan fungsi pelayanan, telaahan Renstra </w:t>
      </w:r>
      <w:r w:rsidR="007A55E7" w:rsidRPr="003B12D4">
        <w:rPr>
          <w:rFonts w:ascii="Bookman Old Style" w:hAnsi="Bookman Old Style" w:cs="Arial"/>
          <w:sz w:val="24"/>
          <w:szCs w:val="24"/>
          <w:lang w:val="id-ID"/>
        </w:rPr>
        <w:t>Kementerian</w:t>
      </w:r>
      <w:r w:rsidRPr="003B12D4">
        <w:rPr>
          <w:rFonts w:ascii="Bookman Old Style" w:hAnsi="Bookman Old Style" w:cs="Arial"/>
          <w:sz w:val="24"/>
          <w:szCs w:val="24"/>
          <w:lang w:val="id-ID"/>
        </w:rPr>
        <w:t>, telaahan Rencana Tata Ruang Wilayah (RTRW), telaahan Kajian Lingkungan Hidup Strategis (KLHS), dan Penentuan Isu-isu Strategis.</w:t>
      </w:r>
    </w:p>
    <w:p w14:paraId="715ACA0B"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 xml:space="preserve">Bab IV </w:t>
      </w:r>
      <w:r w:rsidRPr="003B12D4">
        <w:rPr>
          <w:rFonts w:ascii="Bookman Old Style" w:hAnsi="Bookman Old Style" w:cs="Arial"/>
          <w:sz w:val="24"/>
          <w:szCs w:val="24"/>
          <w:lang w:val="id-ID"/>
        </w:rPr>
        <w:tab/>
        <w:t>Tujuan dan Sasaran</w:t>
      </w:r>
    </w:p>
    <w:p w14:paraId="430607E6" w14:textId="77777777" w:rsidR="0045233F" w:rsidRPr="003B12D4" w:rsidRDefault="0045233F" w:rsidP="0092198A">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3B12D4">
        <w:rPr>
          <w:rFonts w:ascii="Bookman Old Style" w:hAnsi="Bookman Old Style" w:cs="Arial"/>
          <w:sz w:val="24"/>
          <w:szCs w:val="24"/>
          <w:lang w:val="id-ID"/>
        </w:rPr>
        <w:t xml:space="preserve">Bab ini </w:t>
      </w:r>
      <w:proofErr w:type="spellStart"/>
      <w:r w:rsidR="007A55E7" w:rsidRPr="003B12D4">
        <w:rPr>
          <w:rFonts w:ascii="Bookman Old Style" w:hAnsi="Bookman Old Style" w:cs="Arial"/>
          <w:sz w:val="24"/>
          <w:szCs w:val="24"/>
        </w:rPr>
        <w:t>memuat</w:t>
      </w:r>
      <w:proofErr w:type="spellEnd"/>
      <w:r w:rsidRPr="003B12D4">
        <w:rPr>
          <w:rFonts w:ascii="Bookman Old Style" w:hAnsi="Bookman Old Style" w:cs="Arial"/>
          <w:sz w:val="24"/>
          <w:szCs w:val="24"/>
          <w:lang w:val="id-ID"/>
        </w:rPr>
        <w:t xml:space="preserve"> tujuan dan sasaran jangka menengah Kecamatan </w:t>
      </w:r>
      <w:proofErr w:type="spellStart"/>
      <w:r w:rsidR="003F4C28" w:rsidRPr="003B12D4">
        <w:rPr>
          <w:rFonts w:ascii="Bookman Old Style" w:hAnsi="Bookman Old Style" w:cs="Arial"/>
          <w:sz w:val="24"/>
          <w:szCs w:val="24"/>
        </w:rPr>
        <w:t>Matesih</w:t>
      </w:r>
      <w:proofErr w:type="spellEnd"/>
      <w:r w:rsidRPr="003B12D4">
        <w:rPr>
          <w:rFonts w:ascii="Bookman Old Style" w:hAnsi="Bookman Old Style" w:cs="Arial"/>
          <w:sz w:val="24"/>
          <w:szCs w:val="24"/>
          <w:lang w:val="id-ID"/>
        </w:rPr>
        <w:t xml:space="preserve">. </w:t>
      </w:r>
    </w:p>
    <w:p w14:paraId="5969DECA"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Bab V</w:t>
      </w:r>
      <w:r w:rsidRPr="003B12D4">
        <w:rPr>
          <w:rFonts w:ascii="Bookman Old Style" w:hAnsi="Bookman Old Style" w:cs="Arial"/>
          <w:sz w:val="24"/>
          <w:szCs w:val="24"/>
          <w:lang w:val="id-ID"/>
        </w:rPr>
        <w:tab/>
        <w:t>Strategi dan Arah Kebijakan</w:t>
      </w:r>
    </w:p>
    <w:p w14:paraId="4D94DC39"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ab/>
        <w:t xml:space="preserve">Bab ini </w:t>
      </w:r>
      <w:proofErr w:type="spellStart"/>
      <w:r w:rsidR="007A55E7" w:rsidRPr="003B12D4">
        <w:rPr>
          <w:rFonts w:ascii="Bookman Old Style" w:hAnsi="Bookman Old Style" w:cs="Arial"/>
          <w:sz w:val="24"/>
          <w:szCs w:val="24"/>
        </w:rPr>
        <w:t>memuat</w:t>
      </w:r>
      <w:proofErr w:type="spellEnd"/>
      <w:r w:rsidRPr="003B12D4">
        <w:rPr>
          <w:rFonts w:ascii="Bookman Old Style" w:hAnsi="Bookman Old Style" w:cs="Arial"/>
          <w:sz w:val="24"/>
          <w:szCs w:val="24"/>
          <w:lang w:val="id-ID"/>
        </w:rPr>
        <w:t xml:space="preserve"> strategi dan arah kebijakan Kecamatan </w:t>
      </w:r>
      <w:r w:rsidR="003F4C28" w:rsidRPr="003B12D4">
        <w:rPr>
          <w:rFonts w:ascii="Bookman Old Style" w:hAnsi="Bookman Old Style" w:cs="Arial"/>
          <w:sz w:val="24"/>
          <w:szCs w:val="24"/>
          <w:lang w:val="id-ID"/>
        </w:rPr>
        <w:t>Matesih</w:t>
      </w:r>
      <w:r w:rsidRPr="003B12D4">
        <w:rPr>
          <w:rFonts w:ascii="Bookman Old Style" w:hAnsi="Bookman Old Style" w:cs="Arial"/>
          <w:sz w:val="24"/>
          <w:szCs w:val="24"/>
          <w:lang w:val="id-ID"/>
        </w:rPr>
        <w:t>.</w:t>
      </w:r>
    </w:p>
    <w:p w14:paraId="62D165AD"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Bab VI</w:t>
      </w:r>
      <w:r w:rsidRPr="003B12D4">
        <w:rPr>
          <w:rFonts w:ascii="Bookman Old Style" w:hAnsi="Bookman Old Style" w:cs="Arial"/>
          <w:sz w:val="24"/>
          <w:szCs w:val="24"/>
          <w:lang w:val="id-ID"/>
        </w:rPr>
        <w:tab/>
        <w:t>Rencana Program dan Kegiatan serta Pendanaan</w:t>
      </w:r>
    </w:p>
    <w:p w14:paraId="16367810"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ab/>
        <w:t>Bab ini memuat rencana program dan kegiatan, indikator kinerja, kelompok sasaran, dan pendanaan indikatif.</w:t>
      </w:r>
    </w:p>
    <w:p w14:paraId="42A8CBF6"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Bab VII</w:t>
      </w:r>
      <w:r w:rsidRPr="003B12D4">
        <w:rPr>
          <w:rFonts w:ascii="Bookman Old Style" w:hAnsi="Bookman Old Style" w:cs="Arial"/>
          <w:sz w:val="24"/>
          <w:szCs w:val="24"/>
          <w:lang w:val="id-ID"/>
        </w:rPr>
        <w:tab/>
        <w:t>Kinerja Penyelenggaraan Bidang Urusan</w:t>
      </w:r>
    </w:p>
    <w:p w14:paraId="60A58783" w14:textId="77777777" w:rsidR="007A55E7" w:rsidRPr="003B12D4" w:rsidRDefault="0045233F" w:rsidP="0092198A">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rPr>
      </w:pPr>
      <w:r w:rsidRPr="003B12D4">
        <w:rPr>
          <w:rFonts w:ascii="Bookman Old Style" w:hAnsi="Bookman Old Style" w:cs="Arial"/>
          <w:sz w:val="24"/>
          <w:szCs w:val="24"/>
          <w:lang w:val="id-ID"/>
        </w:rPr>
        <w:t xml:space="preserve">Bab ini memuat indikator kinerja Kecamatan </w:t>
      </w:r>
      <w:r w:rsidR="003F4C28" w:rsidRPr="003B12D4">
        <w:rPr>
          <w:rFonts w:ascii="Bookman Old Style" w:hAnsi="Bookman Old Style" w:cs="Arial"/>
          <w:sz w:val="24"/>
          <w:szCs w:val="24"/>
          <w:lang w:val="id-ID"/>
        </w:rPr>
        <w:t>Matesih</w:t>
      </w:r>
      <w:r w:rsidR="007A55E7" w:rsidRPr="003B12D4">
        <w:rPr>
          <w:rFonts w:ascii="Bookman Old Style" w:hAnsi="Bookman Old Style" w:cs="Arial"/>
          <w:sz w:val="24"/>
          <w:szCs w:val="24"/>
        </w:rPr>
        <w:t xml:space="preserve">yang </w:t>
      </w:r>
      <w:proofErr w:type="spellStart"/>
      <w:r w:rsidR="007A55E7" w:rsidRPr="003B12D4">
        <w:rPr>
          <w:rFonts w:ascii="Bookman Old Style" w:hAnsi="Bookman Old Style" w:cs="Arial"/>
          <w:sz w:val="24"/>
          <w:szCs w:val="24"/>
        </w:rPr>
        <w:t>mengacu</w:t>
      </w:r>
      <w:proofErr w:type="spellEnd"/>
      <w:r w:rsidR="007A55E7" w:rsidRPr="003B12D4">
        <w:rPr>
          <w:rFonts w:ascii="Bookman Old Style" w:hAnsi="Bookman Old Style" w:cs="Arial"/>
          <w:sz w:val="24"/>
          <w:szCs w:val="24"/>
        </w:rPr>
        <w:t xml:space="preserve"> pada </w:t>
      </w:r>
      <w:proofErr w:type="spellStart"/>
      <w:r w:rsidR="007A55E7" w:rsidRPr="003B12D4">
        <w:rPr>
          <w:rFonts w:ascii="Bookman Old Style" w:hAnsi="Bookman Old Style" w:cs="Arial"/>
          <w:sz w:val="24"/>
          <w:szCs w:val="24"/>
        </w:rPr>
        <w:t>tujuan</w:t>
      </w:r>
      <w:proofErr w:type="spellEnd"/>
      <w:r w:rsidR="007A55E7" w:rsidRPr="003B12D4">
        <w:rPr>
          <w:rFonts w:ascii="Bookman Old Style" w:hAnsi="Bookman Old Style" w:cs="Arial"/>
          <w:sz w:val="24"/>
          <w:szCs w:val="24"/>
        </w:rPr>
        <w:t xml:space="preserve"> dan </w:t>
      </w:r>
      <w:proofErr w:type="spellStart"/>
      <w:r w:rsidR="007A55E7" w:rsidRPr="003B12D4">
        <w:rPr>
          <w:rFonts w:ascii="Bookman Old Style" w:hAnsi="Bookman Old Style" w:cs="Arial"/>
          <w:sz w:val="24"/>
          <w:szCs w:val="24"/>
        </w:rPr>
        <w:t>sasaran</w:t>
      </w:r>
      <w:proofErr w:type="spellEnd"/>
      <w:r w:rsidR="007A55E7" w:rsidRPr="003B12D4">
        <w:rPr>
          <w:rFonts w:ascii="Bookman Old Style" w:hAnsi="Bookman Old Style" w:cs="Arial"/>
          <w:sz w:val="24"/>
          <w:szCs w:val="24"/>
        </w:rPr>
        <w:t xml:space="preserve"> RPJMD </w:t>
      </w:r>
      <w:proofErr w:type="spellStart"/>
      <w:r w:rsidR="007A55E7" w:rsidRPr="003B12D4">
        <w:rPr>
          <w:rFonts w:ascii="Bookman Old Style" w:hAnsi="Bookman Old Style" w:cs="Arial"/>
          <w:sz w:val="24"/>
          <w:szCs w:val="24"/>
        </w:rPr>
        <w:t>Kabupaten</w:t>
      </w:r>
      <w:proofErr w:type="spellEnd"/>
      <w:r w:rsidR="007A55E7" w:rsidRPr="003B12D4">
        <w:rPr>
          <w:rFonts w:ascii="Bookman Old Style" w:hAnsi="Bookman Old Style" w:cs="Arial"/>
          <w:sz w:val="24"/>
          <w:szCs w:val="24"/>
        </w:rPr>
        <w:t xml:space="preserve"> </w:t>
      </w:r>
      <w:proofErr w:type="spellStart"/>
      <w:r w:rsidR="007A55E7" w:rsidRPr="003B12D4">
        <w:rPr>
          <w:rFonts w:ascii="Bookman Old Style" w:hAnsi="Bookman Old Style" w:cs="Arial"/>
          <w:sz w:val="24"/>
          <w:szCs w:val="24"/>
        </w:rPr>
        <w:t>Karangayar</w:t>
      </w:r>
      <w:proofErr w:type="spellEnd"/>
      <w:r w:rsidR="007A55E7" w:rsidRPr="003B12D4">
        <w:rPr>
          <w:rFonts w:ascii="Bookman Old Style" w:hAnsi="Bookman Old Style" w:cs="Arial"/>
          <w:sz w:val="24"/>
          <w:szCs w:val="24"/>
        </w:rPr>
        <w:t xml:space="preserve"> </w:t>
      </w:r>
      <w:proofErr w:type="spellStart"/>
      <w:r w:rsidR="007A55E7" w:rsidRPr="003B12D4">
        <w:rPr>
          <w:rFonts w:ascii="Bookman Old Style" w:hAnsi="Bookman Old Style" w:cs="Arial"/>
          <w:sz w:val="24"/>
          <w:szCs w:val="24"/>
        </w:rPr>
        <w:t>Tahun</w:t>
      </w:r>
      <w:proofErr w:type="spellEnd"/>
      <w:r w:rsidR="007A55E7" w:rsidRPr="003B12D4">
        <w:rPr>
          <w:rFonts w:ascii="Bookman Old Style" w:hAnsi="Bookman Old Style" w:cs="Arial"/>
          <w:sz w:val="24"/>
          <w:szCs w:val="24"/>
        </w:rPr>
        <w:t xml:space="preserve"> 2018-2023.</w:t>
      </w:r>
    </w:p>
    <w:p w14:paraId="494CA30D"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t>Bab VIII</w:t>
      </w:r>
      <w:r w:rsidRPr="003B12D4">
        <w:rPr>
          <w:rFonts w:ascii="Bookman Old Style" w:hAnsi="Bookman Old Style" w:cs="Arial"/>
          <w:sz w:val="24"/>
          <w:szCs w:val="24"/>
          <w:lang w:val="id-ID"/>
        </w:rPr>
        <w:tab/>
        <w:t>Penutup</w:t>
      </w:r>
    </w:p>
    <w:p w14:paraId="1C180A3C" w14:textId="77777777" w:rsidR="0045233F" w:rsidRPr="003B12D4" w:rsidRDefault="0045233F" w:rsidP="0092198A">
      <w:pPr>
        <w:widowControl w:val="0"/>
        <w:overflowPunct w:val="0"/>
        <w:autoSpaceDE w:val="0"/>
        <w:autoSpaceDN w:val="0"/>
        <w:adjustRightInd w:val="0"/>
        <w:snapToGrid w:val="0"/>
        <w:spacing w:after="0" w:line="360" w:lineRule="auto"/>
        <w:ind w:left="1701" w:hanging="1275"/>
        <w:jc w:val="both"/>
        <w:rPr>
          <w:rFonts w:ascii="Bookman Old Style" w:hAnsi="Bookman Old Style" w:cs="Arial"/>
          <w:sz w:val="24"/>
          <w:szCs w:val="24"/>
          <w:lang w:val="id-ID"/>
        </w:rPr>
      </w:pPr>
      <w:r w:rsidRPr="003B12D4">
        <w:rPr>
          <w:rFonts w:ascii="Bookman Old Style" w:hAnsi="Bookman Old Style" w:cs="Arial"/>
          <w:sz w:val="24"/>
          <w:szCs w:val="24"/>
          <w:lang w:val="id-ID"/>
        </w:rPr>
        <w:lastRenderedPageBreak/>
        <w:tab/>
        <w:t xml:space="preserve">Bab ini </w:t>
      </w:r>
      <w:proofErr w:type="spellStart"/>
      <w:r w:rsidR="007A55E7" w:rsidRPr="003B12D4">
        <w:rPr>
          <w:rFonts w:ascii="Bookman Old Style" w:hAnsi="Bookman Old Style" w:cs="Arial"/>
          <w:sz w:val="24"/>
          <w:szCs w:val="24"/>
        </w:rPr>
        <w:t>memuat</w:t>
      </w:r>
      <w:proofErr w:type="spellEnd"/>
      <w:r w:rsidRPr="003B12D4">
        <w:rPr>
          <w:rFonts w:ascii="Bookman Old Style" w:hAnsi="Bookman Old Style" w:cs="Arial"/>
          <w:sz w:val="24"/>
          <w:szCs w:val="24"/>
          <w:lang w:val="id-ID"/>
        </w:rPr>
        <w:t xml:space="preserve"> pedoman transisi dan kaidah pelaksanaan </w:t>
      </w:r>
      <w:proofErr w:type="spellStart"/>
      <w:r w:rsidR="007A55E7" w:rsidRPr="003B12D4">
        <w:rPr>
          <w:rFonts w:ascii="Bookman Old Style" w:hAnsi="Bookman Old Style" w:cs="Arial"/>
          <w:sz w:val="24"/>
          <w:szCs w:val="24"/>
        </w:rPr>
        <w:t>Renstra</w:t>
      </w:r>
      <w:proofErr w:type="spellEnd"/>
      <w:r w:rsidRPr="003B12D4">
        <w:rPr>
          <w:rFonts w:ascii="Bookman Old Style" w:hAnsi="Bookman Old Style" w:cs="Arial"/>
          <w:sz w:val="24"/>
          <w:szCs w:val="24"/>
          <w:lang w:val="id-ID"/>
        </w:rPr>
        <w:t xml:space="preserve"> Kecamatan </w:t>
      </w:r>
      <w:r w:rsidR="003F4C28" w:rsidRPr="003B12D4">
        <w:rPr>
          <w:rFonts w:ascii="Bookman Old Style" w:hAnsi="Bookman Old Style" w:cs="Arial"/>
          <w:sz w:val="24"/>
          <w:szCs w:val="24"/>
          <w:lang w:val="id-ID"/>
        </w:rPr>
        <w:t>Matesih</w:t>
      </w:r>
      <w:r w:rsidRPr="003B12D4">
        <w:rPr>
          <w:rFonts w:ascii="Bookman Old Style" w:hAnsi="Bookman Old Style" w:cs="Arial"/>
          <w:sz w:val="24"/>
          <w:szCs w:val="24"/>
          <w:lang w:val="id-ID"/>
        </w:rPr>
        <w:t>.</w:t>
      </w:r>
    </w:p>
    <w:p w14:paraId="614D5179" w14:textId="61EEE42A" w:rsidR="0045233F" w:rsidRDefault="0045233F"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4B3F7AD" w14:textId="27316837"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D77BA95" w14:textId="653DAD3C"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A2BBF1A" w14:textId="4B4EF5ED"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F3D68C1" w14:textId="61E87DEA"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F3376FD" w14:textId="6468A0D9"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CEF95FA" w14:textId="2E5955F0"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3442A1EB" w14:textId="7B4A8404"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4B790E0" w14:textId="413DD24B"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BB956E4" w14:textId="10476C41"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F10C42B" w14:textId="61427531"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D96D542" w14:textId="2E801381"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278FD21" w14:textId="7693967A"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700CF12" w14:textId="15149C9D"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2C8F9EB" w14:textId="03287FC5"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3BA6269" w14:textId="605E38AD"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9B13039" w14:textId="3D93B959"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73A5F79" w14:textId="456DA47C"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A4C08BC" w14:textId="71F7C60C"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975AB93" w14:textId="424411ED"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8707DAD" w14:textId="1E9221C1"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7259CA9" w14:textId="28F7FE66"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CE76453" w14:textId="640092C0"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B08790F" w14:textId="77777777" w:rsidR="008E66DE" w:rsidRPr="008E66DE" w:rsidRDefault="008E66DE" w:rsidP="008E66DE">
      <w:pPr>
        <w:widowControl w:val="0"/>
        <w:overflowPunct w:val="0"/>
        <w:autoSpaceDE w:val="0"/>
        <w:autoSpaceDN w:val="0"/>
        <w:adjustRightInd w:val="0"/>
        <w:snapToGrid w:val="0"/>
        <w:spacing w:after="0" w:line="240" w:lineRule="auto"/>
        <w:jc w:val="center"/>
        <w:rPr>
          <w:rFonts w:ascii="Bookman Old Style" w:hAnsi="Bookman Old Style" w:cs="Arial"/>
          <w:b/>
          <w:sz w:val="26"/>
          <w:szCs w:val="26"/>
          <w:lang w:val="id-ID"/>
        </w:rPr>
      </w:pPr>
      <w:r w:rsidRPr="008E66DE">
        <w:rPr>
          <w:rFonts w:ascii="Bookman Old Style" w:hAnsi="Bookman Old Style" w:cs="Arial"/>
          <w:b/>
          <w:sz w:val="26"/>
          <w:szCs w:val="26"/>
          <w:lang w:val="id-ID"/>
        </w:rPr>
        <w:t>BAB II</w:t>
      </w:r>
    </w:p>
    <w:p w14:paraId="1F1903CD" w14:textId="77777777" w:rsidR="008E66DE" w:rsidRPr="008E66DE" w:rsidRDefault="008E66DE" w:rsidP="008E66DE">
      <w:pPr>
        <w:widowControl w:val="0"/>
        <w:overflowPunct w:val="0"/>
        <w:autoSpaceDE w:val="0"/>
        <w:autoSpaceDN w:val="0"/>
        <w:adjustRightInd w:val="0"/>
        <w:snapToGrid w:val="0"/>
        <w:spacing w:after="0" w:line="240" w:lineRule="auto"/>
        <w:jc w:val="center"/>
        <w:rPr>
          <w:rFonts w:ascii="Bookman Old Style" w:hAnsi="Bookman Old Style" w:cs="Arial"/>
          <w:b/>
          <w:sz w:val="26"/>
          <w:szCs w:val="26"/>
        </w:rPr>
      </w:pPr>
      <w:r w:rsidRPr="008E66DE">
        <w:rPr>
          <w:rFonts w:ascii="Bookman Old Style" w:hAnsi="Bookman Old Style" w:cs="Arial"/>
          <w:b/>
          <w:sz w:val="26"/>
          <w:szCs w:val="26"/>
          <w:lang w:val="id-ID"/>
        </w:rPr>
        <w:t xml:space="preserve">GAMBARAN PELAYANAN KECAMATAN </w:t>
      </w:r>
      <w:r w:rsidRPr="008E66DE">
        <w:rPr>
          <w:rFonts w:ascii="Bookman Old Style" w:hAnsi="Bookman Old Style" w:cs="Arial"/>
          <w:b/>
          <w:sz w:val="26"/>
          <w:szCs w:val="26"/>
        </w:rPr>
        <w:t>MATESIH</w:t>
      </w:r>
    </w:p>
    <w:p w14:paraId="1DB390AA" w14:textId="77777777" w:rsidR="008E66DE" w:rsidRPr="008E66DE" w:rsidRDefault="008E66DE" w:rsidP="008E66DE">
      <w:pPr>
        <w:widowControl w:val="0"/>
        <w:overflowPunct w:val="0"/>
        <w:autoSpaceDE w:val="0"/>
        <w:autoSpaceDN w:val="0"/>
        <w:adjustRightInd w:val="0"/>
        <w:snapToGrid w:val="0"/>
        <w:spacing w:after="0" w:line="240" w:lineRule="auto"/>
        <w:jc w:val="center"/>
        <w:rPr>
          <w:rFonts w:ascii="Bookman Old Style" w:hAnsi="Bookman Old Style" w:cs="Arial"/>
          <w:b/>
          <w:sz w:val="26"/>
          <w:szCs w:val="26"/>
        </w:rPr>
      </w:pPr>
    </w:p>
    <w:p w14:paraId="0CC17E49" w14:textId="77777777" w:rsidR="008E66DE" w:rsidRPr="008E66DE" w:rsidRDefault="008E66DE" w:rsidP="00423380">
      <w:pPr>
        <w:widowControl w:val="0"/>
        <w:numPr>
          <w:ilvl w:val="1"/>
          <w:numId w:val="7"/>
        </w:numPr>
        <w:overflowPunct w:val="0"/>
        <w:autoSpaceDE w:val="0"/>
        <w:autoSpaceDN w:val="0"/>
        <w:adjustRightInd w:val="0"/>
        <w:snapToGrid w:val="0"/>
        <w:spacing w:after="0" w:line="360" w:lineRule="auto"/>
        <w:ind w:left="426" w:hanging="426"/>
        <w:jc w:val="both"/>
        <w:rPr>
          <w:rFonts w:ascii="Bookman Old Style" w:hAnsi="Bookman Old Style" w:cs="Arial"/>
          <w:b/>
          <w:sz w:val="24"/>
          <w:szCs w:val="24"/>
          <w:lang w:val="id-ID"/>
        </w:rPr>
      </w:pPr>
      <w:r w:rsidRPr="008E66DE">
        <w:rPr>
          <w:rFonts w:ascii="Bookman Old Style" w:hAnsi="Bookman Old Style" w:cs="Arial"/>
          <w:b/>
          <w:sz w:val="24"/>
          <w:szCs w:val="24"/>
          <w:lang w:val="id-ID"/>
        </w:rPr>
        <w:t>Tugas, Fungsi</w:t>
      </w:r>
      <w:r w:rsidRPr="008E66DE">
        <w:rPr>
          <w:rFonts w:ascii="Bookman Old Style" w:hAnsi="Bookman Old Style" w:cs="Arial"/>
          <w:b/>
          <w:sz w:val="24"/>
          <w:szCs w:val="24"/>
        </w:rPr>
        <w:t xml:space="preserve"> </w:t>
      </w:r>
      <w:r w:rsidRPr="008E66DE">
        <w:rPr>
          <w:rFonts w:ascii="Bookman Old Style" w:hAnsi="Bookman Old Style" w:cs="Arial"/>
          <w:b/>
          <w:sz w:val="24"/>
          <w:szCs w:val="24"/>
          <w:lang w:val="id-ID"/>
        </w:rPr>
        <w:t>dan Struktur Organisasi</w:t>
      </w:r>
    </w:p>
    <w:p w14:paraId="761676A8" w14:textId="77777777" w:rsidR="008E66DE" w:rsidRPr="008E66DE" w:rsidRDefault="008E66DE" w:rsidP="008E66DE">
      <w:pPr>
        <w:spacing w:after="0" w:line="360" w:lineRule="auto"/>
        <w:ind w:left="426" w:firstLine="720"/>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Kecamatan Matesih dibentuk berdasarkan Peraturan Daerah Kabupaten Karanganyar No 16 Tahun 2016 tentang Pembentuka</w:t>
      </w:r>
      <w:r w:rsidRPr="008E66DE">
        <w:rPr>
          <w:rFonts w:ascii="Bookman Old Style" w:hAnsi="Bookman Old Style" w:cs="Arial"/>
          <w:noProof/>
          <w:sz w:val="24"/>
          <w:szCs w:val="24"/>
        </w:rPr>
        <w:t xml:space="preserve">n </w:t>
      </w:r>
      <w:r w:rsidRPr="008E66DE">
        <w:rPr>
          <w:rFonts w:ascii="Bookman Old Style" w:hAnsi="Bookman Old Style" w:cs="Arial"/>
          <w:noProof/>
          <w:sz w:val="24"/>
          <w:szCs w:val="24"/>
          <w:lang w:val="id-ID"/>
        </w:rPr>
        <w:t>dan Susunan Perangkat Daerah Kabupaten Karanganyar dan Peraturan Bupati Karanganyar Nomor 117 Tahun 2016 tentang Kedudukan, Susunan Organisasi, Tugas, Fungsi dan Tata Kerja Kecamatan.</w:t>
      </w:r>
    </w:p>
    <w:p w14:paraId="56D2F774" w14:textId="77777777" w:rsidR="008E66DE" w:rsidRPr="008E66DE" w:rsidRDefault="008E66DE" w:rsidP="00423380">
      <w:pPr>
        <w:widowControl w:val="0"/>
        <w:numPr>
          <w:ilvl w:val="0"/>
          <w:numId w:val="16"/>
        </w:numPr>
        <w:overflowPunct w:val="0"/>
        <w:autoSpaceDE w:val="0"/>
        <w:autoSpaceDN w:val="0"/>
        <w:adjustRightInd w:val="0"/>
        <w:snapToGrid w:val="0"/>
        <w:spacing w:after="0" w:line="360" w:lineRule="auto"/>
        <w:ind w:left="851" w:hanging="425"/>
        <w:contextualSpacing/>
        <w:jc w:val="both"/>
        <w:rPr>
          <w:rFonts w:ascii="Bookman Old Style" w:hAnsi="Bookman Old Style" w:cs="Arial"/>
          <w:b/>
          <w:sz w:val="24"/>
          <w:szCs w:val="24"/>
          <w:lang w:val="id-ID"/>
        </w:rPr>
      </w:pPr>
      <w:proofErr w:type="spellStart"/>
      <w:r w:rsidRPr="008E66DE">
        <w:rPr>
          <w:rFonts w:ascii="Bookman Old Style" w:hAnsi="Bookman Old Style" w:cs="Arial"/>
          <w:b/>
          <w:sz w:val="24"/>
          <w:szCs w:val="24"/>
        </w:rPr>
        <w:t>Struktur</w:t>
      </w:r>
      <w:proofErr w:type="spellEnd"/>
      <w:r w:rsidRPr="008E66DE">
        <w:rPr>
          <w:rFonts w:ascii="Bookman Old Style" w:hAnsi="Bookman Old Style" w:cs="Arial"/>
          <w:b/>
          <w:sz w:val="24"/>
          <w:szCs w:val="24"/>
        </w:rPr>
        <w:t xml:space="preserve"> </w:t>
      </w:r>
      <w:proofErr w:type="spellStart"/>
      <w:r w:rsidRPr="008E66DE">
        <w:rPr>
          <w:rFonts w:ascii="Bookman Old Style" w:hAnsi="Bookman Old Style" w:cs="Arial"/>
          <w:b/>
          <w:sz w:val="24"/>
          <w:szCs w:val="24"/>
        </w:rPr>
        <w:t>Organisasi</w:t>
      </w:r>
      <w:proofErr w:type="spellEnd"/>
    </w:p>
    <w:p w14:paraId="766BF0AF" w14:textId="77777777" w:rsidR="008E66DE" w:rsidRPr="008E66DE" w:rsidRDefault="008E66DE" w:rsidP="008E66DE">
      <w:pPr>
        <w:spacing w:after="0" w:line="360" w:lineRule="auto"/>
        <w:ind w:left="851" w:firstLine="850"/>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Susunan organisasi Kecamatan Matesih Kabupaten Karanganyar adalah sebagai berikut:</w:t>
      </w:r>
    </w:p>
    <w:p w14:paraId="25FD57B9" w14:textId="77777777" w:rsidR="008E66DE" w:rsidRPr="008E66DE" w:rsidRDefault="008E66DE" w:rsidP="00423380">
      <w:pPr>
        <w:numPr>
          <w:ilvl w:val="0"/>
          <w:numId w:val="17"/>
        </w:numPr>
        <w:spacing w:after="0" w:line="360" w:lineRule="auto"/>
        <w:ind w:left="1134" w:hanging="283"/>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Camat;</w:t>
      </w:r>
    </w:p>
    <w:p w14:paraId="031B0849" w14:textId="77777777" w:rsidR="008E66DE" w:rsidRPr="008E66DE" w:rsidRDefault="008E66DE" w:rsidP="00423380">
      <w:pPr>
        <w:numPr>
          <w:ilvl w:val="0"/>
          <w:numId w:val="17"/>
        </w:numPr>
        <w:spacing w:after="0" w:line="360" w:lineRule="auto"/>
        <w:ind w:left="1134" w:hanging="283"/>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lastRenderedPageBreak/>
        <w:t>Sekretaris,</w:t>
      </w:r>
      <w:r w:rsidRPr="008E66DE">
        <w:rPr>
          <w:rFonts w:ascii="Bookman Old Style" w:hAnsi="Bookman Old Style" w:cs="Arial"/>
          <w:noProof/>
          <w:sz w:val="24"/>
          <w:szCs w:val="24"/>
        </w:rPr>
        <w:t xml:space="preserve"> </w:t>
      </w:r>
      <w:r w:rsidRPr="008E66DE">
        <w:rPr>
          <w:rFonts w:ascii="Bookman Old Style" w:hAnsi="Bookman Old Style" w:cs="Arial"/>
          <w:noProof/>
          <w:sz w:val="24"/>
          <w:szCs w:val="24"/>
          <w:lang w:val="id-ID"/>
        </w:rPr>
        <w:t>membawahi:</w:t>
      </w:r>
    </w:p>
    <w:p w14:paraId="3F199536" w14:textId="77777777" w:rsidR="008E66DE" w:rsidRPr="008E66DE" w:rsidRDefault="008E66DE" w:rsidP="00423380">
      <w:pPr>
        <w:numPr>
          <w:ilvl w:val="0"/>
          <w:numId w:val="22"/>
        </w:numPr>
        <w:spacing w:after="0" w:line="360" w:lineRule="auto"/>
        <w:ind w:left="1418" w:hanging="284"/>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Kepala Sub Bagian Perencanaan dan Keuangan;</w:t>
      </w:r>
    </w:p>
    <w:p w14:paraId="537E1767" w14:textId="77777777" w:rsidR="008E66DE" w:rsidRPr="008E66DE" w:rsidRDefault="008E66DE" w:rsidP="00423380">
      <w:pPr>
        <w:numPr>
          <w:ilvl w:val="0"/>
          <w:numId w:val="22"/>
        </w:numPr>
        <w:spacing w:after="0" w:line="360" w:lineRule="auto"/>
        <w:ind w:left="1418" w:hanging="284"/>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Kepala Sub Bagian Umum dan Kepegawaian.</w:t>
      </w:r>
    </w:p>
    <w:p w14:paraId="2754B2A5" w14:textId="77777777" w:rsidR="008E66DE" w:rsidRPr="008E66DE" w:rsidRDefault="008E66DE" w:rsidP="00423380">
      <w:pPr>
        <w:numPr>
          <w:ilvl w:val="0"/>
          <w:numId w:val="17"/>
        </w:numPr>
        <w:spacing w:after="0" w:line="360" w:lineRule="auto"/>
        <w:ind w:left="1134" w:hanging="283"/>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Kepala Seksi Tata Pemerintaha</w:t>
      </w:r>
      <w:r w:rsidRPr="008E66DE">
        <w:rPr>
          <w:rFonts w:ascii="Bookman Old Style" w:hAnsi="Bookman Old Style" w:cs="Arial"/>
          <w:noProof/>
          <w:sz w:val="24"/>
          <w:szCs w:val="24"/>
        </w:rPr>
        <w:t>n</w:t>
      </w:r>
      <w:r w:rsidRPr="008E66DE">
        <w:rPr>
          <w:rFonts w:ascii="Bookman Old Style" w:hAnsi="Bookman Old Style" w:cs="Arial"/>
          <w:noProof/>
          <w:sz w:val="24"/>
          <w:szCs w:val="24"/>
          <w:lang w:val="id-ID"/>
        </w:rPr>
        <w:t>;</w:t>
      </w:r>
    </w:p>
    <w:p w14:paraId="775630D1" w14:textId="77777777" w:rsidR="008E66DE" w:rsidRPr="008E66DE" w:rsidRDefault="008E66DE" w:rsidP="00423380">
      <w:pPr>
        <w:numPr>
          <w:ilvl w:val="0"/>
          <w:numId w:val="17"/>
        </w:numPr>
        <w:spacing w:after="0" w:line="360" w:lineRule="auto"/>
        <w:ind w:left="1134" w:hanging="283"/>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Kepala Seksi Ketentraman dan Ketertiban;</w:t>
      </w:r>
    </w:p>
    <w:p w14:paraId="409BA9B4" w14:textId="77777777" w:rsidR="008E66DE" w:rsidRPr="008E66DE" w:rsidRDefault="008E66DE" w:rsidP="00423380">
      <w:pPr>
        <w:numPr>
          <w:ilvl w:val="0"/>
          <w:numId w:val="17"/>
        </w:numPr>
        <w:spacing w:after="0" w:line="360" w:lineRule="auto"/>
        <w:ind w:left="1134" w:hanging="283"/>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Kepala Seksi Pemberdayaan Masyarakat dan Desa;</w:t>
      </w:r>
    </w:p>
    <w:p w14:paraId="2ECA27E6" w14:textId="77777777" w:rsidR="008E66DE" w:rsidRPr="008E66DE" w:rsidRDefault="008E66DE" w:rsidP="00423380">
      <w:pPr>
        <w:numPr>
          <w:ilvl w:val="0"/>
          <w:numId w:val="17"/>
        </w:numPr>
        <w:spacing w:after="0" w:line="360" w:lineRule="auto"/>
        <w:ind w:left="1134" w:hanging="283"/>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Kepala Seksi Kesejahteraan Sosial</w:t>
      </w:r>
      <w:r w:rsidRPr="008E66DE">
        <w:rPr>
          <w:rFonts w:ascii="Bookman Old Style" w:hAnsi="Bookman Old Style" w:cs="Arial"/>
          <w:noProof/>
          <w:sz w:val="24"/>
          <w:szCs w:val="24"/>
        </w:rPr>
        <w:t xml:space="preserve">, </w:t>
      </w:r>
      <w:r w:rsidRPr="008E66DE">
        <w:rPr>
          <w:rFonts w:ascii="Bookman Old Style" w:hAnsi="Bookman Old Style" w:cs="Arial"/>
          <w:noProof/>
          <w:sz w:val="24"/>
          <w:szCs w:val="24"/>
          <w:lang w:val="id-ID"/>
        </w:rPr>
        <w:t>dan;</w:t>
      </w:r>
    </w:p>
    <w:p w14:paraId="1C695D4D" w14:textId="77777777" w:rsidR="008E66DE" w:rsidRPr="008E66DE" w:rsidRDefault="008E66DE" w:rsidP="00423380">
      <w:pPr>
        <w:numPr>
          <w:ilvl w:val="0"/>
          <w:numId w:val="17"/>
        </w:numPr>
        <w:spacing w:after="0" w:line="360" w:lineRule="auto"/>
        <w:ind w:left="1134" w:hanging="283"/>
        <w:contextualSpacing/>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Kepala Seksi Pelayanan Umum</w:t>
      </w:r>
      <w:r w:rsidRPr="008E66DE">
        <w:rPr>
          <w:rFonts w:ascii="Bookman Old Style" w:hAnsi="Bookman Old Style" w:cs="Arial"/>
          <w:noProof/>
          <w:sz w:val="24"/>
          <w:szCs w:val="24"/>
        </w:rPr>
        <w:t>.</w:t>
      </w:r>
    </w:p>
    <w:p w14:paraId="112D1609" w14:textId="77777777" w:rsidR="008E66DE" w:rsidRPr="008E66DE" w:rsidRDefault="008E66DE" w:rsidP="008E66DE">
      <w:pPr>
        <w:spacing w:after="0" w:line="360" w:lineRule="auto"/>
        <w:ind w:left="851" w:firstLine="850"/>
        <w:jc w:val="both"/>
        <w:rPr>
          <w:rFonts w:ascii="Bookman Old Style" w:hAnsi="Bookman Old Style" w:cs="Tahoma"/>
          <w:noProof/>
          <w:sz w:val="24"/>
          <w:szCs w:val="24"/>
        </w:rPr>
      </w:pPr>
      <w:r w:rsidRPr="008E66DE">
        <w:rPr>
          <w:rFonts w:ascii="Bookman Old Style" w:hAnsi="Bookman Old Style" w:cs="Arial"/>
          <w:noProof/>
          <w:sz w:val="24"/>
          <w:szCs w:val="24"/>
          <w:lang w:val="id-ID"/>
        </w:rPr>
        <w:t>Struktur</w:t>
      </w:r>
      <w:r w:rsidRPr="008E66DE">
        <w:rPr>
          <w:rFonts w:ascii="Bookman Old Style" w:hAnsi="Bookman Old Style" w:cs="Tahoma"/>
          <w:noProof/>
          <w:sz w:val="24"/>
          <w:szCs w:val="24"/>
          <w:lang w:val="id-ID"/>
        </w:rPr>
        <w:t xml:space="preserve"> organisasi </w:t>
      </w:r>
      <w:r w:rsidRPr="008E66DE">
        <w:rPr>
          <w:rFonts w:ascii="Bookman Old Style" w:hAnsi="Bookman Old Style" w:cs="Tahoma"/>
          <w:noProof/>
          <w:sz w:val="24"/>
          <w:szCs w:val="24"/>
        </w:rPr>
        <w:t>Kecamatan Matesih</w:t>
      </w:r>
      <w:r w:rsidRPr="008E66DE">
        <w:rPr>
          <w:rFonts w:ascii="Bookman Old Style" w:hAnsi="Bookman Old Style" w:cs="Tahoma"/>
          <w:noProof/>
          <w:sz w:val="24"/>
          <w:szCs w:val="24"/>
          <w:lang w:val="id-ID"/>
        </w:rPr>
        <w:t xml:space="preserve"> Kabupaten Karanganyar adalah sebagai berikut:</w:t>
      </w:r>
    </w:p>
    <w:p w14:paraId="09B3208E" w14:textId="69BC941C" w:rsidR="008E66DE" w:rsidRPr="008E66DE" w:rsidRDefault="00487B08" w:rsidP="008E66DE">
      <w:pPr>
        <w:spacing w:after="0" w:line="360" w:lineRule="auto"/>
        <w:jc w:val="center"/>
        <w:rPr>
          <w:rFonts w:ascii="Bookman Old Style" w:hAnsi="Bookman Old Style"/>
          <w:noProof/>
          <w:sz w:val="24"/>
          <w:szCs w:val="24"/>
        </w:rPr>
      </w:pPr>
      <w:r>
        <w:rPr>
          <w:noProof/>
        </w:rPr>
        <mc:AlternateContent>
          <mc:Choice Requires="wps">
            <w:drawing>
              <wp:anchor distT="0" distB="0" distL="114300" distR="114300" simplePos="0" relativeHeight="251663360" behindDoc="0" locked="0" layoutInCell="1" allowOverlap="1" wp14:anchorId="753CC0D5" wp14:editId="7544C167">
                <wp:simplePos x="0" y="0"/>
                <wp:positionH relativeFrom="column">
                  <wp:posOffset>2334260</wp:posOffset>
                </wp:positionH>
                <wp:positionV relativeFrom="paragraph">
                  <wp:posOffset>12065</wp:posOffset>
                </wp:positionV>
                <wp:extent cx="1580515" cy="293370"/>
                <wp:effectExtent l="0" t="0" r="635" b="0"/>
                <wp:wrapNone/>
                <wp:docPr id="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293370"/>
                        </a:xfrm>
                        <a:prstGeom prst="rect">
                          <a:avLst/>
                        </a:prstGeom>
                        <a:solidFill>
                          <a:srgbClr val="FFFFFF"/>
                        </a:solidFill>
                        <a:ln w="9525">
                          <a:solidFill>
                            <a:srgbClr val="000000"/>
                          </a:solidFill>
                          <a:miter lim="800000"/>
                          <a:headEnd/>
                          <a:tailEnd/>
                        </a:ln>
                      </wps:spPr>
                      <wps:txbx>
                        <w:txbxContent>
                          <w:p w14:paraId="2C191C3A" w14:textId="77777777" w:rsidR="008E66DE" w:rsidRPr="00F42A9D" w:rsidRDefault="008E66DE" w:rsidP="008E66DE">
                            <w:pPr>
                              <w:jc w:val="center"/>
                              <w:rPr>
                                <w:szCs w:val="16"/>
                              </w:rPr>
                            </w:pPr>
                            <w:r w:rsidRPr="00F42A9D">
                              <w:rPr>
                                <w:szCs w:val="16"/>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CC0D5" id="Rectangle 169" o:spid="_x0000_s1026" style="position:absolute;left:0;text-align:left;margin-left:183.8pt;margin-top:.95pt;width:124.4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">
                <v:textbox>
                  <w:txbxContent>
                    <w:p w14:paraId="2C191C3A" w14:textId="77777777" w:rsidR="008E66DE" w:rsidRPr="00F42A9D" w:rsidRDefault="008E66DE" w:rsidP="008E66DE">
                      <w:pPr>
                        <w:jc w:val="center"/>
                        <w:rPr>
                          <w:szCs w:val="16"/>
                        </w:rPr>
                      </w:pPr>
                      <w:r w:rsidRPr="00F42A9D">
                        <w:rPr>
                          <w:szCs w:val="16"/>
                        </w:rPr>
                        <w:t>CAMAT</w:t>
                      </w:r>
                    </w:p>
                  </w:txbxContent>
                </v:textbox>
              </v:rect>
            </w:pict>
          </mc:Fallback>
        </mc:AlternateContent>
      </w:r>
    </w:p>
    <w:p w14:paraId="37F48D6D" w14:textId="72F313F1" w:rsidR="008E66DE" w:rsidRPr="008E66DE" w:rsidRDefault="00487B08" w:rsidP="008E66DE">
      <w:pPr>
        <w:spacing w:after="0" w:line="360" w:lineRule="auto"/>
        <w:jc w:val="center"/>
        <w:rPr>
          <w:rFonts w:ascii="Bookman Old Style" w:hAnsi="Bookman Old Style"/>
          <w:sz w:val="24"/>
          <w:szCs w:val="24"/>
        </w:rPr>
      </w:pPr>
      <w:r>
        <w:rPr>
          <w:noProof/>
        </w:rPr>
        <mc:AlternateContent>
          <mc:Choice Requires="wps">
            <w:drawing>
              <wp:anchor distT="0" distB="0" distL="114300" distR="114300" simplePos="0" relativeHeight="251681792" behindDoc="0" locked="0" layoutInCell="1" allowOverlap="1" wp14:anchorId="2453E6BA" wp14:editId="4A5D28CD">
                <wp:simplePos x="0" y="0"/>
                <wp:positionH relativeFrom="column">
                  <wp:posOffset>3187700</wp:posOffset>
                </wp:positionH>
                <wp:positionV relativeFrom="paragraph">
                  <wp:posOffset>32385</wp:posOffset>
                </wp:positionV>
                <wp:extent cx="635" cy="1377315"/>
                <wp:effectExtent l="0" t="0" r="18415" b="0"/>
                <wp:wrapNone/>
                <wp:docPr id="68"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773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5ACA15" id="_x0000_t32" coordsize="21600,21600" o:spt="32" o:oned="t" path="m,l21600,21600e" filled="f">
                <v:path arrowok="t" fillok="f" o:connecttype="none"/>
                <o:lock v:ext="edit" shapetype="t"/>
              </v:shapetype>
              <v:shape id="Straight Arrow Connector 168" o:spid="_x0000_s1026" type="#_x0000_t32" style="position:absolute;margin-left:251pt;margin-top:2.55pt;width:.05pt;height:108.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"/>
            </w:pict>
          </mc:Fallback>
        </mc:AlternateContent>
      </w:r>
      <w:r>
        <w:rPr>
          <w:noProof/>
        </w:rPr>
        <mc:AlternateContent>
          <mc:Choice Requires="wps">
            <w:drawing>
              <wp:anchor distT="0" distB="0" distL="114300" distR="114300" simplePos="0" relativeHeight="251677696" behindDoc="0" locked="0" layoutInCell="1" allowOverlap="1" wp14:anchorId="3616E55B" wp14:editId="23329A5B">
                <wp:simplePos x="0" y="0"/>
                <wp:positionH relativeFrom="column">
                  <wp:posOffset>4488180</wp:posOffset>
                </wp:positionH>
                <wp:positionV relativeFrom="paragraph">
                  <wp:posOffset>159385</wp:posOffset>
                </wp:positionV>
                <wp:extent cx="635" cy="127635"/>
                <wp:effectExtent l="0" t="0" r="18415" b="5715"/>
                <wp:wrapNone/>
                <wp:docPr id="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5481DA" id="Straight Arrow Connector 167" o:spid="_x0000_s1026" type="#_x0000_t32" style="position:absolute;margin-left:353.4pt;margin-top:12.55pt;width:.05pt;height:10.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"/>
            </w:pict>
          </mc:Fallback>
        </mc:AlternateContent>
      </w:r>
      <w:r>
        <w:rPr>
          <w:noProof/>
        </w:rPr>
        <mc:AlternateContent>
          <mc:Choice Requires="wps">
            <w:drawing>
              <wp:anchor distT="4294967295" distB="4294967295" distL="114300" distR="114300" simplePos="0" relativeHeight="251674624" behindDoc="0" locked="0" layoutInCell="1" allowOverlap="1" wp14:anchorId="2CCCB5F9" wp14:editId="16C6AA0C">
                <wp:simplePos x="0" y="0"/>
                <wp:positionH relativeFrom="column">
                  <wp:posOffset>3187065</wp:posOffset>
                </wp:positionH>
                <wp:positionV relativeFrom="paragraph">
                  <wp:posOffset>159384</wp:posOffset>
                </wp:positionV>
                <wp:extent cx="1305560" cy="0"/>
                <wp:effectExtent l="0" t="0" r="0" b="0"/>
                <wp:wrapNone/>
                <wp:docPr id="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55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9BD689" id="Straight Arrow Connector 166" o:spid="_x0000_s1026" type="#_x0000_t32" style="position:absolute;margin-left:250.95pt;margin-top:12.55pt;width:102.8pt;height:0;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"/>
            </w:pict>
          </mc:Fallback>
        </mc:AlternateContent>
      </w:r>
      <w:r>
        <w:rPr>
          <w:noProof/>
        </w:rPr>
        <mc:AlternateContent>
          <mc:Choice Requires="wps">
            <w:drawing>
              <wp:anchor distT="0" distB="0" distL="114299" distR="114299" simplePos="0" relativeHeight="251672576" behindDoc="0" locked="0" layoutInCell="1" allowOverlap="1" wp14:anchorId="270B457C" wp14:editId="15091DEC">
                <wp:simplePos x="0" y="0"/>
                <wp:positionH relativeFrom="column">
                  <wp:posOffset>3680459</wp:posOffset>
                </wp:positionH>
                <wp:positionV relativeFrom="paragraph">
                  <wp:posOffset>67310</wp:posOffset>
                </wp:positionV>
                <wp:extent cx="0" cy="1916430"/>
                <wp:effectExtent l="0" t="0" r="19050" b="7620"/>
                <wp:wrapNone/>
                <wp:docPr id="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6430"/>
                        </a:xfrm>
                        <a:prstGeom prst="straightConnector1">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220C90" id="Straight Arrow Connector 165" o:spid="_x0000_s1026" type="#_x0000_t32" style="position:absolute;margin-left:289.8pt;margin-top:5.3pt;width:0;height:150.9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">
                <v:stroke dashstyle="dash"/>
              </v:shape>
            </w:pict>
          </mc:Fallback>
        </mc:AlternateContent>
      </w:r>
      <w:r>
        <w:rPr>
          <w:noProof/>
        </w:rPr>
        <mc:AlternateContent>
          <mc:Choice Requires="wps">
            <w:drawing>
              <wp:anchor distT="0" distB="0" distL="114300" distR="114300" simplePos="0" relativeHeight="251660288" behindDoc="0" locked="0" layoutInCell="1" allowOverlap="1" wp14:anchorId="7CC63CCC" wp14:editId="671C3A77">
                <wp:simplePos x="0" y="0"/>
                <wp:positionH relativeFrom="column">
                  <wp:posOffset>1866900</wp:posOffset>
                </wp:positionH>
                <wp:positionV relativeFrom="paragraph">
                  <wp:posOffset>1839595</wp:posOffset>
                </wp:positionV>
                <wp:extent cx="635" cy="635"/>
                <wp:effectExtent l="0" t="0" r="18415" b="18415"/>
                <wp:wrapNone/>
                <wp:docPr id="64"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A73C36" id="Straight Arrow Connector 164" o:spid="_x0000_s1026" type="#_x0000_t32" style="position:absolute;margin-left:147pt;margin-top:144.85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"/>
            </w:pict>
          </mc:Fallback>
        </mc:AlternateContent>
      </w:r>
    </w:p>
    <w:p w14:paraId="3BE25E06" w14:textId="29ECC859" w:rsidR="008E66DE" w:rsidRPr="008E66DE" w:rsidRDefault="00487B08" w:rsidP="008E66DE">
      <w:pPr>
        <w:autoSpaceDE w:val="0"/>
        <w:autoSpaceDN w:val="0"/>
        <w:adjustRightInd w:val="0"/>
        <w:spacing w:after="0" w:line="360" w:lineRule="auto"/>
        <w:ind w:left="142"/>
        <w:contextualSpacing/>
        <w:jc w:val="center"/>
        <w:rPr>
          <w:rFonts w:ascii="Bookman Old Style" w:hAnsi="Bookman Old Style" w:cs="Arial"/>
          <w:bCs/>
          <w:sz w:val="24"/>
          <w:szCs w:val="24"/>
          <w:lang w:val="en-GB"/>
        </w:rPr>
      </w:pPr>
      <w:r>
        <w:rPr>
          <w:noProof/>
        </w:rPr>
        <mc:AlternateContent>
          <mc:Choice Requires="wps">
            <w:drawing>
              <wp:anchor distT="0" distB="0" distL="114300" distR="114300" simplePos="0" relativeHeight="251678720" behindDoc="0" locked="0" layoutInCell="1" allowOverlap="1" wp14:anchorId="6B093A8E" wp14:editId="0377E730">
                <wp:simplePos x="0" y="0"/>
                <wp:positionH relativeFrom="column">
                  <wp:posOffset>2022475</wp:posOffset>
                </wp:positionH>
                <wp:positionV relativeFrom="paragraph">
                  <wp:posOffset>151130</wp:posOffset>
                </wp:positionV>
                <wp:extent cx="635" cy="127635"/>
                <wp:effectExtent l="0" t="0" r="18415" b="5715"/>
                <wp:wrapNone/>
                <wp:docPr id="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BB22DB" id="Straight Arrow Connector 163" o:spid="_x0000_s1026" type="#_x0000_t32" style="position:absolute;margin-left:159.25pt;margin-top:11.9pt;width:.05pt;height:10.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"/>
            </w:pict>
          </mc:Fallback>
        </mc:AlternateContent>
      </w:r>
      <w:r>
        <w:rPr>
          <w:noProof/>
        </w:rPr>
        <mc:AlternateContent>
          <mc:Choice Requires="wps">
            <w:drawing>
              <wp:anchor distT="0" distB="0" distL="114300" distR="114300" simplePos="0" relativeHeight="251665408" behindDoc="0" locked="0" layoutInCell="1" allowOverlap="1" wp14:anchorId="4A78EA21" wp14:editId="4EA3B5D8">
                <wp:simplePos x="0" y="0"/>
                <wp:positionH relativeFrom="column">
                  <wp:posOffset>3914775</wp:posOffset>
                </wp:positionH>
                <wp:positionV relativeFrom="paragraph">
                  <wp:posOffset>20320</wp:posOffset>
                </wp:positionV>
                <wp:extent cx="1111885" cy="257810"/>
                <wp:effectExtent l="0" t="0" r="0" b="8890"/>
                <wp:wrapNone/>
                <wp:docPr id="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57810"/>
                        </a:xfrm>
                        <a:prstGeom prst="rect">
                          <a:avLst/>
                        </a:prstGeom>
                        <a:solidFill>
                          <a:srgbClr val="FFFFFF"/>
                        </a:solidFill>
                        <a:ln w="9525">
                          <a:solidFill>
                            <a:srgbClr val="000000"/>
                          </a:solidFill>
                          <a:miter lim="800000"/>
                          <a:headEnd/>
                          <a:tailEnd/>
                        </a:ln>
                      </wps:spPr>
                      <wps:txbx>
                        <w:txbxContent>
                          <w:p w14:paraId="2F8075BC" w14:textId="77777777" w:rsidR="008E66DE" w:rsidRPr="003C0114" w:rsidRDefault="008E66DE" w:rsidP="008E66DE">
                            <w:pPr>
                              <w:spacing w:after="0" w:line="240" w:lineRule="auto"/>
                              <w:jc w:val="center"/>
                              <w:rPr>
                                <w:sz w:val="20"/>
                                <w:szCs w:val="16"/>
                              </w:rPr>
                            </w:pPr>
                            <w:r w:rsidRPr="003C0114">
                              <w:rPr>
                                <w:sz w:val="20"/>
                                <w:szCs w:val="16"/>
                              </w:rPr>
                              <w:t>SEKRETARIAT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8EA21" id="Rectangle 162" o:spid="_x0000_s1027" style="position:absolute;left:0;text-align:left;margin-left:308.25pt;margin-top:1.6pt;width:87.55pt;height:2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">
                <v:textbox>
                  <w:txbxContent>
                    <w:p w14:paraId="2F8075BC" w14:textId="77777777" w:rsidR="008E66DE" w:rsidRPr="003C0114" w:rsidRDefault="008E66DE" w:rsidP="008E66DE">
                      <w:pPr>
                        <w:spacing w:after="0" w:line="240" w:lineRule="auto"/>
                        <w:jc w:val="center"/>
                        <w:rPr>
                          <w:sz w:val="20"/>
                          <w:szCs w:val="16"/>
                        </w:rPr>
                      </w:pPr>
                      <w:r w:rsidRPr="003C0114">
                        <w:rPr>
                          <w:sz w:val="20"/>
                          <w:szCs w:val="16"/>
                        </w:rPr>
                        <w:t>SEKRETARIAT</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2A09767D" wp14:editId="0A2148F6">
                <wp:simplePos x="0" y="0"/>
                <wp:positionH relativeFrom="column">
                  <wp:posOffset>2021840</wp:posOffset>
                </wp:positionH>
                <wp:positionV relativeFrom="paragraph">
                  <wp:posOffset>151130</wp:posOffset>
                </wp:positionV>
                <wp:extent cx="1162685" cy="635"/>
                <wp:effectExtent l="0" t="0" r="0" b="18415"/>
                <wp:wrapNone/>
                <wp:docPr id="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68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727EBC" id="Straight Arrow Connector 161" o:spid="_x0000_s1026" type="#_x0000_t32" style="position:absolute;margin-left:159.2pt;margin-top:11.9pt;width:91.55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"/>
            </w:pict>
          </mc:Fallback>
        </mc:AlternateContent>
      </w:r>
    </w:p>
    <w:p w14:paraId="763DD455" w14:textId="5F493BDD" w:rsidR="008E66DE" w:rsidRPr="008E66DE" w:rsidRDefault="00487B08" w:rsidP="008E66DE">
      <w:pPr>
        <w:autoSpaceDE w:val="0"/>
        <w:autoSpaceDN w:val="0"/>
        <w:adjustRightInd w:val="0"/>
        <w:spacing w:after="0" w:line="360" w:lineRule="auto"/>
        <w:ind w:left="142"/>
        <w:contextualSpacing/>
        <w:jc w:val="center"/>
        <w:rPr>
          <w:rFonts w:ascii="Bookman Old Style" w:hAnsi="Bookman Old Style" w:cs="Arial"/>
          <w:bCs/>
          <w:sz w:val="24"/>
          <w:szCs w:val="24"/>
          <w:lang w:val="en-GB"/>
        </w:rPr>
      </w:pPr>
      <w:r>
        <w:rPr>
          <w:noProof/>
        </w:rPr>
        <mc:AlternateContent>
          <mc:Choice Requires="wps">
            <w:drawing>
              <wp:anchor distT="0" distB="0" distL="114300" distR="114300" simplePos="0" relativeHeight="251661312" behindDoc="0" locked="0" layoutInCell="1" allowOverlap="1" wp14:anchorId="6E3E6FEB" wp14:editId="753DCF5E">
                <wp:simplePos x="0" y="0"/>
                <wp:positionH relativeFrom="column">
                  <wp:posOffset>3854450</wp:posOffset>
                </wp:positionH>
                <wp:positionV relativeFrom="paragraph">
                  <wp:posOffset>140970</wp:posOffset>
                </wp:positionV>
                <wp:extent cx="635" cy="104775"/>
                <wp:effectExtent l="0" t="0" r="18415" b="9525"/>
                <wp:wrapNone/>
                <wp:docPr id="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8BF585" id="Straight Arrow Connector 160" o:spid="_x0000_s1026" type="#_x0000_t32" style="position:absolute;margin-left:303.5pt;margin-top:11.1pt;width:.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"/>
            </w:pict>
          </mc:Fallback>
        </mc:AlternateContent>
      </w:r>
      <w:r>
        <w:rPr>
          <w:noProof/>
        </w:rPr>
        <mc:AlternateContent>
          <mc:Choice Requires="wps">
            <w:drawing>
              <wp:anchor distT="0" distB="0" distL="114300" distR="114300" simplePos="0" relativeHeight="251664384" behindDoc="0" locked="0" layoutInCell="1" allowOverlap="1" wp14:anchorId="6FBED478" wp14:editId="01E5DED1">
                <wp:simplePos x="0" y="0"/>
                <wp:positionH relativeFrom="column">
                  <wp:posOffset>1483360</wp:posOffset>
                </wp:positionH>
                <wp:positionV relativeFrom="paragraph">
                  <wp:posOffset>10160</wp:posOffset>
                </wp:positionV>
                <wp:extent cx="1057275" cy="359410"/>
                <wp:effectExtent l="0" t="0" r="9525" b="2540"/>
                <wp:wrapNone/>
                <wp:docPr id="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59410"/>
                        </a:xfrm>
                        <a:prstGeom prst="rect">
                          <a:avLst/>
                        </a:prstGeom>
                        <a:solidFill>
                          <a:srgbClr val="FFFFFF"/>
                        </a:solidFill>
                        <a:ln w="9525">
                          <a:solidFill>
                            <a:srgbClr val="000000"/>
                          </a:solidFill>
                          <a:miter lim="800000"/>
                          <a:headEnd/>
                          <a:tailEnd/>
                        </a:ln>
                      </wps:spPr>
                      <wps:txbx>
                        <w:txbxContent>
                          <w:p w14:paraId="7BBB6B29" w14:textId="77777777" w:rsidR="008E66DE" w:rsidRPr="003C0114" w:rsidRDefault="008E66DE" w:rsidP="008E66DE">
                            <w:pPr>
                              <w:spacing w:after="0" w:line="240" w:lineRule="auto"/>
                              <w:jc w:val="center"/>
                              <w:rPr>
                                <w:sz w:val="14"/>
                                <w:szCs w:val="14"/>
                              </w:rPr>
                            </w:pPr>
                            <w:r w:rsidRPr="003C0114">
                              <w:rPr>
                                <w:sz w:val="14"/>
                                <w:szCs w:val="14"/>
                              </w:rPr>
                              <w:t>KELOMPOK  JABATAN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ED478" id="Rectangle 159" o:spid="_x0000_s1028" style="position:absolute;left:0;text-align:left;margin-left:116.8pt;margin-top:.8pt;width:83.25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">
                <v:textbox>
                  <w:txbxContent>
                    <w:p w14:paraId="7BBB6B29" w14:textId="77777777" w:rsidR="008E66DE" w:rsidRPr="003C0114" w:rsidRDefault="008E66DE" w:rsidP="008E66DE">
                      <w:pPr>
                        <w:spacing w:after="0" w:line="240" w:lineRule="auto"/>
                        <w:jc w:val="center"/>
                        <w:rPr>
                          <w:sz w:val="14"/>
                          <w:szCs w:val="14"/>
                        </w:rPr>
                      </w:pPr>
                      <w:r w:rsidRPr="003C0114">
                        <w:rPr>
                          <w:sz w:val="14"/>
                          <w:szCs w:val="14"/>
                        </w:rPr>
                        <w:t>KELOMPOK  JABATAN JABATAN FUNGSIONAL</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6CBD3663" wp14:editId="22257BEF">
                <wp:simplePos x="0" y="0"/>
                <wp:positionH relativeFrom="column">
                  <wp:posOffset>4632325</wp:posOffset>
                </wp:positionH>
                <wp:positionV relativeFrom="paragraph">
                  <wp:posOffset>245745</wp:posOffset>
                </wp:positionV>
                <wp:extent cx="987425" cy="365125"/>
                <wp:effectExtent l="0" t="0" r="3175" b="0"/>
                <wp:wrapNone/>
                <wp:docPr id="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365125"/>
                        </a:xfrm>
                        <a:prstGeom prst="rect">
                          <a:avLst/>
                        </a:prstGeom>
                        <a:solidFill>
                          <a:srgbClr val="FFFFFF"/>
                        </a:solidFill>
                        <a:ln w="9525">
                          <a:solidFill>
                            <a:srgbClr val="000000"/>
                          </a:solidFill>
                          <a:miter lim="800000"/>
                          <a:headEnd/>
                          <a:tailEnd/>
                        </a:ln>
                      </wps:spPr>
                      <wps:txbx>
                        <w:txbxContent>
                          <w:p w14:paraId="2232FEA0" w14:textId="77777777" w:rsidR="008E66DE" w:rsidRPr="003C0114" w:rsidRDefault="008E66DE" w:rsidP="008E66DE">
                            <w:pPr>
                              <w:spacing w:after="0" w:line="240" w:lineRule="auto"/>
                              <w:jc w:val="center"/>
                              <w:rPr>
                                <w:sz w:val="14"/>
                                <w:szCs w:val="16"/>
                              </w:rPr>
                            </w:pPr>
                            <w:r w:rsidRPr="003C0114">
                              <w:rPr>
                                <w:sz w:val="14"/>
                                <w:szCs w:val="16"/>
                              </w:rPr>
                              <w:t>SUBAG UMUM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D3663" id="Rectangle 158" o:spid="_x0000_s1029" style="position:absolute;left:0;text-align:left;margin-left:364.75pt;margin-top:19.35pt;width:77.75pt;height:2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">
                <v:textbox>
                  <w:txbxContent>
                    <w:p w14:paraId="2232FEA0" w14:textId="77777777" w:rsidR="008E66DE" w:rsidRPr="003C0114" w:rsidRDefault="008E66DE" w:rsidP="008E66DE">
                      <w:pPr>
                        <w:spacing w:after="0" w:line="240" w:lineRule="auto"/>
                        <w:jc w:val="center"/>
                        <w:rPr>
                          <w:sz w:val="14"/>
                          <w:szCs w:val="16"/>
                        </w:rPr>
                      </w:pPr>
                      <w:r w:rsidRPr="003C0114">
                        <w:rPr>
                          <w:sz w:val="14"/>
                          <w:szCs w:val="16"/>
                        </w:rPr>
                        <w:t>SUBAG UMUM DAN KEPEGAWAIAN</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9D877E3" wp14:editId="410668E0">
                <wp:simplePos x="0" y="0"/>
                <wp:positionH relativeFrom="column">
                  <wp:posOffset>3338830</wp:posOffset>
                </wp:positionH>
                <wp:positionV relativeFrom="paragraph">
                  <wp:posOffset>245745</wp:posOffset>
                </wp:positionV>
                <wp:extent cx="1154430" cy="365125"/>
                <wp:effectExtent l="0" t="0" r="7620" b="0"/>
                <wp:wrapNone/>
                <wp:docPr id="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365125"/>
                        </a:xfrm>
                        <a:prstGeom prst="rect">
                          <a:avLst/>
                        </a:prstGeom>
                        <a:solidFill>
                          <a:srgbClr val="FFFFFF"/>
                        </a:solidFill>
                        <a:ln w="9525">
                          <a:solidFill>
                            <a:srgbClr val="000000"/>
                          </a:solidFill>
                          <a:miter lim="800000"/>
                          <a:headEnd/>
                          <a:tailEnd/>
                        </a:ln>
                      </wps:spPr>
                      <wps:txbx>
                        <w:txbxContent>
                          <w:p w14:paraId="6AC84BB6" w14:textId="77777777" w:rsidR="008E66DE" w:rsidRPr="003C0114" w:rsidRDefault="008E66DE" w:rsidP="008E66DE">
                            <w:pPr>
                              <w:spacing w:after="0" w:line="240" w:lineRule="auto"/>
                              <w:jc w:val="center"/>
                              <w:rPr>
                                <w:sz w:val="14"/>
                                <w:szCs w:val="16"/>
                              </w:rPr>
                            </w:pPr>
                            <w:r>
                              <w:rPr>
                                <w:sz w:val="14"/>
                                <w:szCs w:val="16"/>
                              </w:rPr>
                              <w:t xml:space="preserve">SUBAG </w:t>
                            </w:r>
                            <w:r w:rsidRPr="003C0114">
                              <w:rPr>
                                <w:sz w:val="14"/>
                                <w:szCs w:val="16"/>
                              </w:rPr>
                              <w:t>PERENCANAAN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877E3" id="Rectangle 157" o:spid="_x0000_s1030" style="position:absolute;left:0;text-align:left;margin-left:262.9pt;margin-top:19.35pt;width:90.9pt;height:2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">
                <v:textbox>
                  <w:txbxContent>
                    <w:p w14:paraId="6AC84BB6" w14:textId="77777777" w:rsidR="008E66DE" w:rsidRPr="003C0114" w:rsidRDefault="008E66DE" w:rsidP="008E66DE">
                      <w:pPr>
                        <w:spacing w:after="0" w:line="240" w:lineRule="auto"/>
                        <w:jc w:val="center"/>
                        <w:rPr>
                          <w:sz w:val="14"/>
                          <w:szCs w:val="16"/>
                        </w:rPr>
                      </w:pPr>
                      <w:r>
                        <w:rPr>
                          <w:sz w:val="14"/>
                          <w:szCs w:val="16"/>
                        </w:rPr>
                        <w:t xml:space="preserve">SUBAG </w:t>
                      </w:r>
                      <w:r w:rsidRPr="003C0114">
                        <w:rPr>
                          <w:sz w:val="14"/>
                          <w:szCs w:val="16"/>
                        </w:rPr>
                        <w:t>PERENCANAAN DAN KEUANGAN</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06FF6AB4" wp14:editId="5F7823E1">
                <wp:simplePos x="0" y="0"/>
                <wp:positionH relativeFrom="column">
                  <wp:posOffset>5145405</wp:posOffset>
                </wp:positionH>
                <wp:positionV relativeFrom="paragraph">
                  <wp:posOffset>140970</wp:posOffset>
                </wp:positionV>
                <wp:extent cx="635" cy="104775"/>
                <wp:effectExtent l="0" t="0" r="18415" b="9525"/>
                <wp:wrapNone/>
                <wp:docPr id="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A084CE" id="Straight Arrow Connector 156" o:spid="_x0000_s1026" type="#_x0000_t32" style="position:absolute;margin-left:405.15pt;margin-top:11.1pt;width:.0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"/>
            </w:pict>
          </mc:Fallback>
        </mc:AlternateContent>
      </w:r>
      <w:r>
        <w:rPr>
          <w:noProof/>
        </w:rPr>
        <mc:AlternateContent>
          <mc:Choice Requires="wps">
            <w:drawing>
              <wp:anchor distT="0" distB="0" distL="114300" distR="114300" simplePos="0" relativeHeight="251675648" behindDoc="0" locked="0" layoutInCell="1" allowOverlap="1" wp14:anchorId="024B54C9" wp14:editId="61400AD0">
                <wp:simplePos x="0" y="0"/>
                <wp:positionH relativeFrom="column">
                  <wp:posOffset>3854450</wp:posOffset>
                </wp:positionH>
                <wp:positionV relativeFrom="paragraph">
                  <wp:posOffset>140970</wp:posOffset>
                </wp:positionV>
                <wp:extent cx="1292225" cy="635"/>
                <wp:effectExtent l="0" t="0" r="3175" b="18415"/>
                <wp:wrapNone/>
                <wp:docPr id="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22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C41100" id="Straight Arrow Connector 155" o:spid="_x0000_s1026" type="#_x0000_t32" style="position:absolute;margin-left:303.5pt;margin-top:11.1pt;width:101.75pt;height:.0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"/>
            </w:pict>
          </mc:Fallback>
        </mc:AlternateContent>
      </w:r>
      <w:r>
        <w:rPr>
          <w:noProof/>
        </w:rPr>
        <mc:AlternateContent>
          <mc:Choice Requires="wps">
            <w:drawing>
              <wp:anchor distT="0" distB="0" distL="114300" distR="114300" simplePos="0" relativeHeight="251680768" behindDoc="0" locked="0" layoutInCell="1" allowOverlap="1" wp14:anchorId="35D49981" wp14:editId="6C316773">
                <wp:simplePos x="0" y="0"/>
                <wp:positionH relativeFrom="column">
                  <wp:posOffset>4492625</wp:posOffset>
                </wp:positionH>
                <wp:positionV relativeFrom="paragraph">
                  <wp:posOffset>10160</wp:posOffset>
                </wp:positionV>
                <wp:extent cx="635" cy="131445"/>
                <wp:effectExtent l="0" t="0" r="18415" b="1905"/>
                <wp:wrapNone/>
                <wp:docPr id="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1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94FEE7" id="Straight Arrow Connector 154" o:spid="_x0000_s1026" type="#_x0000_t32" style="position:absolute;margin-left:353.75pt;margin-top:.8pt;width:.05pt;height:10.3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"/>
            </w:pict>
          </mc:Fallback>
        </mc:AlternateContent>
      </w:r>
    </w:p>
    <w:p w14:paraId="3D07BE02" w14:textId="77777777" w:rsidR="008E66DE" w:rsidRPr="008E66DE" w:rsidRDefault="008E66DE" w:rsidP="008E66DE">
      <w:pPr>
        <w:autoSpaceDE w:val="0"/>
        <w:autoSpaceDN w:val="0"/>
        <w:adjustRightInd w:val="0"/>
        <w:spacing w:after="0" w:line="360" w:lineRule="auto"/>
        <w:ind w:left="142"/>
        <w:contextualSpacing/>
        <w:jc w:val="center"/>
        <w:rPr>
          <w:rFonts w:ascii="Bookman Old Style" w:hAnsi="Bookman Old Style" w:cs="Arial"/>
          <w:bCs/>
          <w:sz w:val="24"/>
          <w:szCs w:val="24"/>
          <w:lang w:val="en-GB"/>
        </w:rPr>
      </w:pPr>
    </w:p>
    <w:p w14:paraId="6D1139C0" w14:textId="77777777" w:rsidR="008E66DE" w:rsidRPr="008E66DE" w:rsidRDefault="008E66DE" w:rsidP="008E66DE">
      <w:pPr>
        <w:autoSpaceDE w:val="0"/>
        <w:autoSpaceDN w:val="0"/>
        <w:adjustRightInd w:val="0"/>
        <w:spacing w:after="0" w:line="360" w:lineRule="auto"/>
        <w:ind w:left="142"/>
        <w:contextualSpacing/>
        <w:jc w:val="center"/>
        <w:rPr>
          <w:rFonts w:ascii="Bookman Old Style" w:hAnsi="Bookman Old Style" w:cs="Arial"/>
          <w:bCs/>
          <w:sz w:val="24"/>
          <w:szCs w:val="24"/>
          <w:lang w:val="en-GB"/>
        </w:rPr>
      </w:pPr>
    </w:p>
    <w:p w14:paraId="48E17196" w14:textId="68037EE8" w:rsidR="008E66DE" w:rsidRPr="008E66DE" w:rsidRDefault="00487B08" w:rsidP="008E66DE">
      <w:pPr>
        <w:autoSpaceDE w:val="0"/>
        <w:autoSpaceDN w:val="0"/>
        <w:adjustRightInd w:val="0"/>
        <w:spacing w:after="0" w:line="360" w:lineRule="auto"/>
        <w:ind w:left="142"/>
        <w:contextualSpacing/>
        <w:jc w:val="center"/>
        <w:rPr>
          <w:rFonts w:ascii="Bookman Old Style" w:hAnsi="Bookman Old Style" w:cs="Arial"/>
          <w:bCs/>
          <w:sz w:val="24"/>
          <w:szCs w:val="24"/>
          <w:lang w:val="en-GB"/>
        </w:rPr>
      </w:pPr>
      <w:r>
        <w:rPr>
          <w:noProof/>
        </w:rPr>
        <mc:AlternateContent>
          <mc:Choice Requires="wps">
            <w:drawing>
              <wp:anchor distT="0" distB="0" distL="114300" distR="114300" simplePos="0" relativeHeight="251676672" behindDoc="0" locked="0" layoutInCell="1" allowOverlap="1" wp14:anchorId="5A54AFB8" wp14:editId="25848588">
                <wp:simplePos x="0" y="0"/>
                <wp:positionH relativeFrom="column">
                  <wp:posOffset>902970</wp:posOffset>
                </wp:positionH>
                <wp:positionV relativeFrom="paragraph">
                  <wp:posOffset>67945</wp:posOffset>
                </wp:positionV>
                <wp:extent cx="4332605" cy="3175"/>
                <wp:effectExtent l="0" t="0" r="0" b="15875"/>
                <wp:wrapNone/>
                <wp:docPr id="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2605" cy="3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077B18" id="Straight Arrow Connector 153" o:spid="_x0000_s1026" type="#_x0000_t32" style="position:absolute;margin-left:71.1pt;margin-top:5.35pt;width:341.15pt;height:.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"/>
            </w:pict>
          </mc:Fallback>
        </mc:AlternateContent>
      </w:r>
      <w:r>
        <w:rPr>
          <w:noProof/>
        </w:rPr>
        <mc:AlternateContent>
          <mc:Choice Requires="wps">
            <w:drawing>
              <wp:anchor distT="0" distB="0" distL="114299" distR="114299" simplePos="0" relativeHeight="251679744" behindDoc="0" locked="0" layoutInCell="1" allowOverlap="1" wp14:anchorId="166E4BE6" wp14:editId="0460FF68">
                <wp:simplePos x="0" y="0"/>
                <wp:positionH relativeFrom="column">
                  <wp:posOffset>5235574</wp:posOffset>
                </wp:positionH>
                <wp:positionV relativeFrom="paragraph">
                  <wp:posOffset>71120</wp:posOffset>
                </wp:positionV>
                <wp:extent cx="0" cy="137160"/>
                <wp:effectExtent l="0" t="0" r="19050" b="15240"/>
                <wp:wrapNone/>
                <wp:docPr id="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078B17" id="Straight Arrow Connector 152" o:spid="_x0000_s1026" type="#_x0000_t32" style="position:absolute;margin-left:412.25pt;margin-top:5.6pt;width:0;height:10.8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"/>
            </w:pict>
          </mc:Fallback>
        </mc:AlternateContent>
      </w:r>
      <w:r>
        <w:rPr>
          <w:noProof/>
        </w:rPr>
        <mc:AlternateContent>
          <mc:Choice Requires="wps">
            <w:drawing>
              <wp:anchor distT="0" distB="0" distL="114300" distR="114300" simplePos="0" relativeHeight="251687936" behindDoc="0" locked="0" layoutInCell="1" allowOverlap="1" wp14:anchorId="1FB688A1" wp14:editId="67748D07">
                <wp:simplePos x="0" y="0"/>
                <wp:positionH relativeFrom="column">
                  <wp:posOffset>4180205</wp:posOffset>
                </wp:positionH>
                <wp:positionV relativeFrom="paragraph">
                  <wp:posOffset>71120</wp:posOffset>
                </wp:positionV>
                <wp:extent cx="635" cy="125095"/>
                <wp:effectExtent l="0" t="0" r="18415" b="8255"/>
                <wp:wrapNone/>
                <wp:docPr id="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0C42E5" id="Straight Arrow Connector 151" o:spid="_x0000_s1026" type="#_x0000_t32" style="position:absolute;margin-left:329.15pt;margin-top:5.6pt;width:.05pt;height:9.8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"/>
            </w:pict>
          </mc:Fallback>
        </mc:AlternateContent>
      </w:r>
      <w:r>
        <w:rPr>
          <w:noProof/>
        </w:rPr>
        <mc:AlternateContent>
          <mc:Choice Requires="wps">
            <w:drawing>
              <wp:anchor distT="0" distB="0" distL="114300" distR="114300" simplePos="0" relativeHeight="251686912" behindDoc="0" locked="0" layoutInCell="1" allowOverlap="1" wp14:anchorId="35F1ED31" wp14:editId="3D4E334A">
                <wp:simplePos x="0" y="0"/>
                <wp:positionH relativeFrom="column">
                  <wp:posOffset>4794885</wp:posOffset>
                </wp:positionH>
                <wp:positionV relativeFrom="paragraph">
                  <wp:posOffset>198120</wp:posOffset>
                </wp:positionV>
                <wp:extent cx="868045" cy="368935"/>
                <wp:effectExtent l="0" t="0" r="8255" b="0"/>
                <wp:wrapNone/>
                <wp:docPr id="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368935"/>
                        </a:xfrm>
                        <a:prstGeom prst="rect">
                          <a:avLst/>
                        </a:prstGeom>
                        <a:solidFill>
                          <a:srgbClr val="FFFFFF"/>
                        </a:solidFill>
                        <a:ln w="9525">
                          <a:solidFill>
                            <a:srgbClr val="000000"/>
                          </a:solidFill>
                          <a:miter lim="800000"/>
                          <a:headEnd/>
                          <a:tailEnd/>
                        </a:ln>
                      </wps:spPr>
                      <wps:txbx>
                        <w:txbxContent>
                          <w:p w14:paraId="1A5C7F08" w14:textId="77777777" w:rsidR="008E66DE" w:rsidRPr="00EF38D6" w:rsidRDefault="008E66DE" w:rsidP="008E66DE">
                            <w:pPr>
                              <w:spacing w:after="0" w:line="240" w:lineRule="auto"/>
                              <w:jc w:val="center"/>
                              <w:rPr>
                                <w:sz w:val="14"/>
                                <w:szCs w:val="16"/>
                              </w:rPr>
                            </w:pPr>
                            <w:r>
                              <w:rPr>
                                <w:sz w:val="14"/>
                                <w:szCs w:val="16"/>
                              </w:rPr>
                              <w:t>SEKSI PELAYANAN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1ED31" id="Rectangle 150" o:spid="_x0000_s1031" style="position:absolute;left:0;text-align:left;margin-left:377.55pt;margin-top:15.6pt;width:68.35pt;height:2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oRKgIAAFAEAAAOAAAAZHJzL2Uyb0RvYy54bWysVFFv0zAQfkfiP1h+p0m6prR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">
                <v:textbox>
                  <w:txbxContent>
                    <w:p w14:paraId="1A5C7F08" w14:textId="77777777" w:rsidR="008E66DE" w:rsidRPr="00EF38D6" w:rsidRDefault="008E66DE" w:rsidP="008E66DE">
                      <w:pPr>
                        <w:spacing w:after="0" w:line="240" w:lineRule="auto"/>
                        <w:jc w:val="center"/>
                        <w:rPr>
                          <w:sz w:val="14"/>
                          <w:szCs w:val="16"/>
                        </w:rPr>
                      </w:pPr>
                      <w:r>
                        <w:rPr>
                          <w:sz w:val="14"/>
                          <w:szCs w:val="16"/>
                        </w:rPr>
                        <w:t>SEKSI PELAYANAN UMUM</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6AC6BD4D" wp14:editId="7521D0B1">
                <wp:simplePos x="0" y="0"/>
                <wp:positionH relativeFrom="column">
                  <wp:posOffset>2540635</wp:posOffset>
                </wp:positionH>
                <wp:positionV relativeFrom="paragraph">
                  <wp:posOffset>198120</wp:posOffset>
                </wp:positionV>
                <wp:extent cx="1038225" cy="368935"/>
                <wp:effectExtent l="0" t="0" r="9525" b="0"/>
                <wp:wrapNone/>
                <wp:docPr id="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68935"/>
                        </a:xfrm>
                        <a:prstGeom prst="rect">
                          <a:avLst/>
                        </a:prstGeom>
                        <a:solidFill>
                          <a:srgbClr val="FFFFFF"/>
                        </a:solidFill>
                        <a:ln w="9525">
                          <a:solidFill>
                            <a:srgbClr val="000000"/>
                          </a:solidFill>
                          <a:miter lim="800000"/>
                          <a:headEnd/>
                          <a:tailEnd/>
                        </a:ln>
                      </wps:spPr>
                      <wps:txbx>
                        <w:txbxContent>
                          <w:p w14:paraId="3CA066EC" w14:textId="77777777" w:rsidR="008E66DE" w:rsidRPr="00C523BB" w:rsidRDefault="008E66DE" w:rsidP="008E66DE">
                            <w:pPr>
                              <w:spacing w:after="0" w:line="240" w:lineRule="auto"/>
                              <w:ind w:left="-142" w:right="-91"/>
                              <w:jc w:val="center"/>
                              <w:rPr>
                                <w:sz w:val="16"/>
                                <w:szCs w:val="16"/>
                              </w:rPr>
                            </w:pPr>
                            <w:r w:rsidRPr="003C0114">
                              <w:rPr>
                                <w:sz w:val="14"/>
                                <w:szCs w:val="16"/>
                              </w:rPr>
                              <w:t xml:space="preserve">SEKSI PEMBERDAYAAN </w:t>
                            </w:r>
                            <w:r w:rsidRPr="00EF38D6">
                              <w:rPr>
                                <w:sz w:val="14"/>
                                <w:szCs w:val="16"/>
                              </w:rPr>
                              <w:t>MASYARAKAT</w:t>
                            </w:r>
                            <w:r>
                              <w:rPr>
                                <w:sz w:val="14"/>
                                <w:szCs w:val="16"/>
                              </w:rPr>
                              <w:t xml:space="preserve"> DAN 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6BD4D" id="Rectangle 149" o:spid="_x0000_s1032" style="position:absolute;left:0;text-align:left;margin-left:200.05pt;margin-top:15.6pt;width:81.75pt;height:2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">
                <v:textbox>
                  <w:txbxContent>
                    <w:p w14:paraId="3CA066EC" w14:textId="77777777" w:rsidR="008E66DE" w:rsidRPr="00C523BB" w:rsidRDefault="008E66DE" w:rsidP="008E66DE">
                      <w:pPr>
                        <w:spacing w:after="0" w:line="240" w:lineRule="auto"/>
                        <w:ind w:left="-142" w:right="-91"/>
                        <w:jc w:val="center"/>
                        <w:rPr>
                          <w:sz w:val="16"/>
                          <w:szCs w:val="16"/>
                        </w:rPr>
                      </w:pPr>
                      <w:r w:rsidRPr="003C0114">
                        <w:rPr>
                          <w:sz w:val="14"/>
                          <w:szCs w:val="16"/>
                        </w:rPr>
                        <w:t xml:space="preserve">SEKSI PEMBERDAYAAN </w:t>
                      </w:r>
                      <w:r w:rsidRPr="00EF38D6">
                        <w:rPr>
                          <w:sz w:val="14"/>
                          <w:szCs w:val="16"/>
                        </w:rPr>
                        <w:t>MASYARAKAT</w:t>
                      </w:r>
                      <w:r>
                        <w:rPr>
                          <w:sz w:val="14"/>
                          <w:szCs w:val="16"/>
                        </w:rPr>
                        <w:t xml:space="preserve"> DAN DESA</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7D770932" wp14:editId="6FCFAE59">
                <wp:simplePos x="0" y="0"/>
                <wp:positionH relativeFrom="column">
                  <wp:posOffset>3638550</wp:posOffset>
                </wp:positionH>
                <wp:positionV relativeFrom="paragraph">
                  <wp:posOffset>198120</wp:posOffset>
                </wp:positionV>
                <wp:extent cx="1096645" cy="368935"/>
                <wp:effectExtent l="0" t="0" r="8255" b="0"/>
                <wp:wrapNone/>
                <wp:docPr id="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68935"/>
                        </a:xfrm>
                        <a:prstGeom prst="rect">
                          <a:avLst/>
                        </a:prstGeom>
                        <a:solidFill>
                          <a:srgbClr val="FFFFFF"/>
                        </a:solidFill>
                        <a:ln w="9525">
                          <a:solidFill>
                            <a:srgbClr val="000000"/>
                          </a:solidFill>
                          <a:miter lim="800000"/>
                          <a:headEnd/>
                          <a:tailEnd/>
                        </a:ln>
                      </wps:spPr>
                      <wps:txbx>
                        <w:txbxContent>
                          <w:p w14:paraId="40546980" w14:textId="77777777" w:rsidR="008E66DE" w:rsidRPr="003C0114" w:rsidRDefault="008E66DE" w:rsidP="008E66DE">
                            <w:pPr>
                              <w:spacing w:after="0" w:line="240" w:lineRule="auto"/>
                              <w:jc w:val="center"/>
                              <w:rPr>
                                <w:sz w:val="14"/>
                                <w:szCs w:val="16"/>
                              </w:rPr>
                            </w:pPr>
                            <w:r>
                              <w:rPr>
                                <w:sz w:val="14"/>
                                <w:szCs w:val="16"/>
                              </w:rPr>
                              <w:t>SEKSI KESEJAHTERAAN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70932" id="Rectangle 148" o:spid="_x0000_s1033" style="position:absolute;left:0;text-align:left;margin-left:286.5pt;margin-top:15.6pt;width:86.35pt;height:2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oMLQIAAFE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">
                <v:textbox>
                  <w:txbxContent>
                    <w:p w14:paraId="40546980" w14:textId="77777777" w:rsidR="008E66DE" w:rsidRPr="003C0114" w:rsidRDefault="008E66DE" w:rsidP="008E66DE">
                      <w:pPr>
                        <w:spacing w:after="0" w:line="240" w:lineRule="auto"/>
                        <w:jc w:val="center"/>
                        <w:rPr>
                          <w:sz w:val="14"/>
                          <w:szCs w:val="16"/>
                        </w:rPr>
                      </w:pPr>
                      <w:r>
                        <w:rPr>
                          <w:sz w:val="14"/>
                          <w:szCs w:val="16"/>
                        </w:rPr>
                        <w:t>SEKSI KESEJAHTERAAN SOSIAL</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6AB37D4E" wp14:editId="26D19655">
                <wp:simplePos x="0" y="0"/>
                <wp:positionH relativeFrom="column">
                  <wp:posOffset>3060700</wp:posOffset>
                </wp:positionH>
                <wp:positionV relativeFrom="paragraph">
                  <wp:posOffset>71120</wp:posOffset>
                </wp:positionV>
                <wp:extent cx="635" cy="125095"/>
                <wp:effectExtent l="0" t="0" r="18415" b="8255"/>
                <wp:wrapNone/>
                <wp:docPr id="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B7CD1D" id="Straight Arrow Connector 147" o:spid="_x0000_s1026" type="#_x0000_t32" style="position:absolute;margin-left:241pt;margin-top:5.6pt;width:.05pt;height:9.8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"/>
            </w:pict>
          </mc:Fallback>
        </mc:AlternateContent>
      </w:r>
      <w:r>
        <w:rPr>
          <w:noProof/>
        </w:rPr>
        <mc:AlternateContent>
          <mc:Choice Requires="wps">
            <w:drawing>
              <wp:anchor distT="0" distB="0" distL="114300" distR="114300" simplePos="0" relativeHeight="251684864" behindDoc="0" locked="0" layoutInCell="1" allowOverlap="1" wp14:anchorId="4D378D21" wp14:editId="40952A14">
                <wp:simplePos x="0" y="0"/>
                <wp:positionH relativeFrom="column">
                  <wp:posOffset>1927860</wp:posOffset>
                </wp:positionH>
                <wp:positionV relativeFrom="paragraph">
                  <wp:posOffset>66040</wp:posOffset>
                </wp:positionV>
                <wp:extent cx="635" cy="125095"/>
                <wp:effectExtent l="0" t="0" r="18415" b="8255"/>
                <wp:wrapNone/>
                <wp:docPr id="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0E331D" id="Straight Arrow Connector 146" o:spid="_x0000_s1026" type="#_x0000_t32" style="position:absolute;margin-left:151.8pt;margin-top:5.2pt;width:.05pt;height:9.8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"/>
            </w:pict>
          </mc:Fallback>
        </mc:AlternateContent>
      </w:r>
      <w:r>
        <w:rPr>
          <w:noProof/>
        </w:rPr>
        <mc:AlternateContent>
          <mc:Choice Requires="wps">
            <w:drawing>
              <wp:anchor distT="0" distB="0" distL="114300" distR="114300" simplePos="0" relativeHeight="251669504" behindDoc="0" locked="0" layoutInCell="1" allowOverlap="1" wp14:anchorId="539C491F" wp14:editId="481CC131">
                <wp:simplePos x="0" y="0"/>
                <wp:positionH relativeFrom="column">
                  <wp:posOffset>1355725</wp:posOffset>
                </wp:positionH>
                <wp:positionV relativeFrom="paragraph">
                  <wp:posOffset>198120</wp:posOffset>
                </wp:positionV>
                <wp:extent cx="1138555" cy="368935"/>
                <wp:effectExtent l="0" t="0" r="4445" b="0"/>
                <wp:wrapNone/>
                <wp:docPr id="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368935"/>
                        </a:xfrm>
                        <a:prstGeom prst="rect">
                          <a:avLst/>
                        </a:prstGeom>
                        <a:solidFill>
                          <a:srgbClr val="FFFFFF"/>
                        </a:solidFill>
                        <a:ln w="9525">
                          <a:solidFill>
                            <a:srgbClr val="000000"/>
                          </a:solidFill>
                          <a:miter lim="800000"/>
                          <a:headEnd/>
                          <a:tailEnd/>
                        </a:ln>
                      </wps:spPr>
                      <wps:txbx>
                        <w:txbxContent>
                          <w:p w14:paraId="62422E11" w14:textId="77777777" w:rsidR="008E66DE" w:rsidRPr="003C0114" w:rsidRDefault="008E66DE" w:rsidP="008E66DE">
                            <w:pPr>
                              <w:spacing w:after="0" w:line="240" w:lineRule="auto"/>
                              <w:jc w:val="center"/>
                              <w:rPr>
                                <w:sz w:val="14"/>
                                <w:szCs w:val="14"/>
                              </w:rPr>
                            </w:pPr>
                            <w:r w:rsidRPr="003C0114">
                              <w:rPr>
                                <w:sz w:val="14"/>
                                <w:szCs w:val="14"/>
                              </w:rPr>
                              <w:t>SEKSI KETENTRAMAN DAN KETERTIBAN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491F" id="Rectangle 145" o:spid="_x0000_s1034" style="position:absolute;left:0;text-align:left;margin-left:106.75pt;margin-top:15.6pt;width:89.65pt;height:2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">
                <v:textbox>
                  <w:txbxContent>
                    <w:p w14:paraId="62422E11" w14:textId="77777777" w:rsidR="008E66DE" w:rsidRPr="003C0114" w:rsidRDefault="008E66DE" w:rsidP="008E66DE">
                      <w:pPr>
                        <w:spacing w:after="0" w:line="240" w:lineRule="auto"/>
                        <w:jc w:val="center"/>
                        <w:rPr>
                          <w:sz w:val="14"/>
                          <w:szCs w:val="14"/>
                        </w:rPr>
                      </w:pPr>
                      <w:r w:rsidRPr="003C0114">
                        <w:rPr>
                          <w:sz w:val="14"/>
                          <w:szCs w:val="14"/>
                        </w:rPr>
                        <w:t>SEKSI KETENTRAMAN DAN KETERTIBAN UMUM</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053F6300" wp14:editId="2901E924">
                <wp:simplePos x="0" y="0"/>
                <wp:positionH relativeFrom="column">
                  <wp:posOffset>482600</wp:posOffset>
                </wp:positionH>
                <wp:positionV relativeFrom="paragraph">
                  <wp:posOffset>198120</wp:posOffset>
                </wp:positionV>
                <wp:extent cx="809625" cy="368935"/>
                <wp:effectExtent l="0" t="0" r="9525" b="0"/>
                <wp:wrapNone/>
                <wp:docPr id="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68935"/>
                        </a:xfrm>
                        <a:prstGeom prst="rect">
                          <a:avLst/>
                        </a:prstGeom>
                        <a:solidFill>
                          <a:srgbClr val="FFFFFF"/>
                        </a:solidFill>
                        <a:ln w="9525">
                          <a:solidFill>
                            <a:srgbClr val="000000"/>
                          </a:solidFill>
                          <a:miter lim="800000"/>
                          <a:headEnd/>
                          <a:tailEnd/>
                        </a:ln>
                      </wps:spPr>
                      <wps:txbx>
                        <w:txbxContent>
                          <w:p w14:paraId="117E2B80" w14:textId="77777777" w:rsidR="008E66DE" w:rsidRPr="00C523BB" w:rsidRDefault="008E66DE" w:rsidP="008E66DE">
                            <w:pPr>
                              <w:spacing w:after="0" w:line="240" w:lineRule="auto"/>
                              <w:jc w:val="center"/>
                              <w:rPr>
                                <w:sz w:val="16"/>
                                <w:szCs w:val="16"/>
                              </w:rPr>
                            </w:pPr>
                            <w:r>
                              <w:rPr>
                                <w:sz w:val="14"/>
                                <w:szCs w:val="16"/>
                              </w:rPr>
                              <w:t>SEKSI TATA PEMERINTAHAN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F6300" id="Rectangle 144" o:spid="_x0000_s1035" style="position:absolute;left:0;text-align:left;margin-left:38pt;margin-top:15.6pt;width:63.75pt;height:2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">
                <v:textbox>
                  <w:txbxContent>
                    <w:p w14:paraId="117E2B80" w14:textId="77777777" w:rsidR="008E66DE" w:rsidRPr="00C523BB" w:rsidRDefault="008E66DE" w:rsidP="008E66DE">
                      <w:pPr>
                        <w:spacing w:after="0" w:line="240" w:lineRule="auto"/>
                        <w:jc w:val="center"/>
                        <w:rPr>
                          <w:sz w:val="16"/>
                          <w:szCs w:val="16"/>
                        </w:rPr>
                      </w:pPr>
                      <w:r>
                        <w:rPr>
                          <w:sz w:val="14"/>
                          <w:szCs w:val="16"/>
                        </w:rPr>
                        <w:t>SEKSI TATA PEMERINTAHAN</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71FABDE" wp14:editId="01BE1490">
                <wp:simplePos x="0" y="0"/>
                <wp:positionH relativeFrom="column">
                  <wp:posOffset>901700</wp:posOffset>
                </wp:positionH>
                <wp:positionV relativeFrom="paragraph">
                  <wp:posOffset>67945</wp:posOffset>
                </wp:positionV>
                <wp:extent cx="635" cy="125095"/>
                <wp:effectExtent l="0" t="0" r="18415" b="8255"/>
                <wp:wrapNone/>
                <wp:docPr id="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92F910" id="Straight Arrow Connector 143" o:spid="_x0000_s1026" type="#_x0000_t32" style="position:absolute;margin-left:71pt;margin-top:5.35pt;width:.05pt;height:9.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"/>
            </w:pict>
          </mc:Fallback>
        </mc:AlternateContent>
      </w:r>
    </w:p>
    <w:p w14:paraId="0BCF64A2" w14:textId="77777777" w:rsidR="008E66DE" w:rsidRPr="008E66DE" w:rsidRDefault="008E66DE" w:rsidP="008E66DE">
      <w:pPr>
        <w:autoSpaceDE w:val="0"/>
        <w:autoSpaceDN w:val="0"/>
        <w:adjustRightInd w:val="0"/>
        <w:spacing w:after="0" w:line="360" w:lineRule="auto"/>
        <w:ind w:left="142"/>
        <w:contextualSpacing/>
        <w:jc w:val="center"/>
        <w:rPr>
          <w:rFonts w:ascii="Bookman Old Style" w:hAnsi="Bookman Old Style" w:cs="Arial"/>
          <w:bCs/>
          <w:sz w:val="24"/>
          <w:szCs w:val="24"/>
          <w:lang w:val="en-GB"/>
        </w:rPr>
      </w:pPr>
    </w:p>
    <w:p w14:paraId="2E5445DD" w14:textId="29645D42" w:rsidR="008E66DE" w:rsidRPr="008E66DE" w:rsidRDefault="00487B08" w:rsidP="008E66DE">
      <w:pPr>
        <w:autoSpaceDE w:val="0"/>
        <w:autoSpaceDN w:val="0"/>
        <w:adjustRightInd w:val="0"/>
        <w:spacing w:after="0" w:line="360" w:lineRule="auto"/>
        <w:ind w:left="142"/>
        <w:contextualSpacing/>
        <w:jc w:val="center"/>
        <w:rPr>
          <w:rFonts w:ascii="Bookman Old Style" w:hAnsi="Bookman Old Style" w:cs="Arial"/>
          <w:bCs/>
          <w:sz w:val="24"/>
          <w:szCs w:val="24"/>
          <w:lang w:val="en-GB"/>
        </w:rPr>
      </w:pPr>
      <w:r>
        <w:rPr>
          <w:noProof/>
        </w:rPr>
        <mc:AlternateContent>
          <mc:Choice Requires="wps">
            <w:drawing>
              <wp:anchor distT="0" distB="0" distL="114300" distR="114300" simplePos="0" relativeHeight="251671552" behindDoc="0" locked="0" layoutInCell="1" allowOverlap="1" wp14:anchorId="79BC474D" wp14:editId="25A0EB01">
                <wp:simplePos x="0" y="0"/>
                <wp:positionH relativeFrom="column">
                  <wp:posOffset>3390265</wp:posOffset>
                </wp:positionH>
                <wp:positionV relativeFrom="paragraph">
                  <wp:posOffset>93980</wp:posOffset>
                </wp:positionV>
                <wp:extent cx="816610" cy="334010"/>
                <wp:effectExtent l="0" t="0" r="2540" b="8890"/>
                <wp:wrapNone/>
                <wp:docPr id="42" name="Flowchart: Multidocument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334010"/>
                        </a:xfrm>
                        <a:prstGeom prst="flowChartMultidocument">
                          <a:avLst/>
                        </a:prstGeom>
                        <a:solidFill>
                          <a:srgbClr val="FFFFFF"/>
                        </a:solidFill>
                        <a:ln w="9525">
                          <a:solidFill>
                            <a:srgbClr val="000000"/>
                          </a:solidFill>
                          <a:miter lim="800000"/>
                          <a:headEnd/>
                          <a:tailEnd/>
                        </a:ln>
                      </wps:spPr>
                      <wps:txbx>
                        <w:txbxContent>
                          <w:p w14:paraId="2815A754" w14:textId="77777777" w:rsidR="008E66DE" w:rsidRPr="003C0114" w:rsidRDefault="008E66DE" w:rsidP="008E66DE">
                            <w:pPr>
                              <w:spacing w:after="0" w:line="240" w:lineRule="auto"/>
                              <w:jc w:val="center"/>
                              <w:rPr>
                                <w:sz w:val="14"/>
                                <w:szCs w:val="16"/>
                              </w:rPr>
                            </w:pPr>
                            <w:r w:rsidRPr="003C0114">
                              <w:rPr>
                                <w:sz w:val="14"/>
                                <w:szCs w:val="16"/>
                              </w:rPr>
                              <w:t>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C474D"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42" o:spid="_x0000_s1036" type="#_x0000_t115" style="position:absolute;left:0;text-align:left;margin-left:266.95pt;margin-top:7.4pt;width:64.3pt;height:2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">
                <v:textbox>
                  <w:txbxContent>
                    <w:p w14:paraId="2815A754" w14:textId="77777777" w:rsidR="008E66DE" w:rsidRPr="003C0114" w:rsidRDefault="008E66DE" w:rsidP="008E66DE">
                      <w:pPr>
                        <w:spacing w:after="0" w:line="240" w:lineRule="auto"/>
                        <w:jc w:val="center"/>
                        <w:rPr>
                          <w:sz w:val="14"/>
                          <w:szCs w:val="16"/>
                        </w:rPr>
                      </w:pPr>
                      <w:r w:rsidRPr="003C0114">
                        <w:rPr>
                          <w:sz w:val="14"/>
                          <w:szCs w:val="16"/>
                        </w:rPr>
                        <w:t>DESA</w:t>
                      </w:r>
                    </w:p>
                  </w:txbxContent>
                </v:textbox>
              </v:shape>
            </w:pict>
          </mc:Fallback>
        </mc:AlternateContent>
      </w:r>
    </w:p>
    <w:p w14:paraId="7208ECCC" w14:textId="77777777" w:rsidR="008E66DE" w:rsidRPr="008E66DE" w:rsidRDefault="008E66DE" w:rsidP="008E66DE">
      <w:pPr>
        <w:spacing w:after="0" w:line="360" w:lineRule="auto"/>
        <w:jc w:val="center"/>
        <w:rPr>
          <w:rFonts w:ascii="Bookman Old Style" w:hAnsi="Bookman Old Style" w:cs="Arial"/>
          <w:b/>
          <w:bCs/>
          <w:sz w:val="20"/>
          <w:szCs w:val="24"/>
        </w:rPr>
      </w:pPr>
    </w:p>
    <w:p w14:paraId="5B71532E" w14:textId="77777777" w:rsidR="008E66DE" w:rsidRPr="008E66DE" w:rsidRDefault="008E66DE" w:rsidP="008E66DE">
      <w:pPr>
        <w:spacing w:after="0" w:line="360" w:lineRule="auto"/>
        <w:jc w:val="center"/>
        <w:rPr>
          <w:rFonts w:ascii="Bookman Old Style" w:hAnsi="Bookman Old Style" w:cs="Arial"/>
          <w:b/>
          <w:bCs/>
          <w:sz w:val="24"/>
          <w:szCs w:val="24"/>
          <w:lang w:val="id-ID"/>
        </w:rPr>
      </w:pPr>
      <w:r w:rsidRPr="008E66DE">
        <w:rPr>
          <w:rFonts w:ascii="Bookman Old Style" w:hAnsi="Bookman Old Style" w:cs="Arial"/>
          <w:b/>
          <w:bCs/>
          <w:sz w:val="24"/>
          <w:szCs w:val="24"/>
          <w:lang w:val="id-ID"/>
        </w:rPr>
        <w:t>Gambar 2.1</w:t>
      </w:r>
    </w:p>
    <w:p w14:paraId="2590FC55" w14:textId="77777777" w:rsidR="008E66DE" w:rsidRPr="008E66DE" w:rsidRDefault="008E66DE" w:rsidP="008E66DE">
      <w:pPr>
        <w:spacing w:after="0" w:line="360" w:lineRule="auto"/>
        <w:jc w:val="center"/>
        <w:rPr>
          <w:rFonts w:ascii="Bookman Old Style" w:hAnsi="Bookman Old Style" w:cs="Arial"/>
          <w:b/>
          <w:bCs/>
          <w:sz w:val="24"/>
          <w:szCs w:val="24"/>
          <w:lang w:val="en-GB"/>
        </w:rPr>
      </w:pPr>
      <w:proofErr w:type="spellStart"/>
      <w:r w:rsidRPr="008E66DE">
        <w:rPr>
          <w:rFonts w:ascii="Bookman Old Style" w:hAnsi="Bookman Old Style" w:cs="Arial"/>
          <w:b/>
          <w:bCs/>
          <w:sz w:val="24"/>
          <w:szCs w:val="24"/>
          <w:lang w:val="en-GB"/>
        </w:rPr>
        <w:t>Struktur</w:t>
      </w:r>
      <w:proofErr w:type="spellEnd"/>
      <w:r w:rsidRPr="008E66DE">
        <w:rPr>
          <w:rFonts w:ascii="Bookman Old Style" w:hAnsi="Bookman Old Style" w:cs="Arial"/>
          <w:b/>
          <w:bCs/>
          <w:sz w:val="24"/>
          <w:szCs w:val="24"/>
          <w:lang w:val="en-GB"/>
        </w:rPr>
        <w:t xml:space="preserve"> </w:t>
      </w:r>
      <w:proofErr w:type="spellStart"/>
      <w:r w:rsidRPr="008E66DE">
        <w:rPr>
          <w:rFonts w:ascii="Bookman Old Style" w:hAnsi="Bookman Old Style" w:cs="Arial"/>
          <w:b/>
          <w:bCs/>
          <w:sz w:val="24"/>
          <w:szCs w:val="24"/>
          <w:lang w:val="en-GB"/>
        </w:rPr>
        <w:t>Organisasi</w:t>
      </w:r>
      <w:proofErr w:type="spellEnd"/>
      <w:r w:rsidRPr="008E66DE">
        <w:rPr>
          <w:rFonts w:ascii="Bookman Old Style" w:hAnsi="Bookman Old Style" w:cs="Arial"/>
          <w:b/>
          <w:bCs/>
          <w:sz w:val="24"/>
          <w:szCs w:val="24"/>
          <w:lang w:val="en-GB"/>
        </w:rPr>
        <w:t xml:space="preserve"> </w:t>
      </w:r>
      <w:proofErr w:type="spellStart"/>
      <w:r w:rsidRPr="008E66DE">
        <w:rPr>
          <w:rFonts w:ascii="Bookman Old Style" w:hAnsi="Bookman Old Style" w:cs="Arial"/>
          <w:b/>
          <w:bCs/>
          <w:sz w:val="24"/>
          <w:szCs w:val="24"/>
          <w:lang w:val="en-GB"/>
        </w:rPr>
        <w:t>Kecamatan</w:t>
      </w:r>
      <w:proofErr w:type="spellEnd"/>
    </w:p>
    <w:p w14:paraId="462CFC94" w14:textId="77777777" w:rsidR="008E66DE" w:rsidRPr="008E66DE" w:rsidRDefault="008E66DE" w:rsidP="008E66DE">
      <w:pPr>
        <w:spacing w:after="0" w:line="360" w:lineRule="auto"/>
        <w:jc w:val="center"/>
        <w:rPr>
          <w:rFonts w:ascii="Bookman Old Style" w:hAnsi="Bookman Old Style" w:cs="Arial"/>
          <w:b/>
          <w:bCs/>
          <w:sz w:val="24"/>
          <w:szCs w:val="24"/>
          <w:lang w:val="id-ID"/>
        </w:rPr>
      </w:pPr>
    </w:p>
    <w:p w14:paraId="46E2A058" w14:textId="77777777" w:rsidR="008E66DE" w:rsidRPr="008E66DE" w:rsidRDefault="008E66DE" w:rsidP="00423380">
      <w:pPr>
        <w:widowControl w:val="0"/>
        <w:numPr>
          <w:ilvl w:val="0"/>
          <w:numId w:val="16"/>
        </w:numPr>
        <w:overflowPunct w:val="0"/>
        <w:autoSpaceDE w:val="0"/>
        <w:autoSpaceDN w:val="0"/>
        <w:adjustRightInd w:val="0"/>
        <w:snapToGrid w:val="0"/>
        <w:spacing w:after="0" w:line="360" w:lineRule="auto"/>
        <w:ind w:left="851" w:hanging="425"/>
        <w:contextualSpacing/>
        <w:jc w:val="both"/>
        <w:rPr>
          <w:rFonts w:ascii="Bookman Old Style" w:hAnsi="Bookman Old Style" w:cs="Arial"/>
          <w:b/>
          <w:sz w:val="24"/>
          <w:szCs w:val="24"/>
          <w:lang w:val="id-ID"/>
        </w:rPr>
      </w:pPr>
      <w:proofErr w:type="spellStart"/>
      <w:r w:rsidRPr="008E66DE">
        <w:rPr>
          <w:rFonts w:ascii="Bookman Old Style" w:hAnsi="Bookman Old Style" w:cs="Arial"/>
          <w:b/>
          <w:sz w:val="24"/>
          <w:szCs w:val="24"/>
        </w:rPr>
        <w:t>Uraian</w:t>
      </w:r>
      <w:proofErr w:type="spellEnd"/>
      <w:r w:rsidRPr="008E66DE">
        <w:rPr>
          <w:rFonts w:ascii="Bookman Old Style" w:hAnsi="Bookman Old Style" w:cs="Arial"/>
          <w:b/>
          <w:sz w:val="24"/>
          <w:szCs w:val="24"/>
          <w:lang w:val="id-ID"/>
        </w:rPr>
        <w:t xml:space="preserve"> Tugas </w:t>
      </w:r>
    </w:p>
    <w:p w14:paraId="7F2E1CFE" w14:textId="77777777" w:rsidR="008E66DE" w:rsidRPr="008E66DE" w:rsidRDefault="008E66DE" w:rsidP="008E66DE">
      <w:pPr>
        <w:spacing w:after="0" w:line="360" w:lineRule="auto"/>
        <w:ind w:left="720" w:firstLine="720"/>
        <w:jc w:val="both"/>
        <w:rPr>
          <w:rFonts w:ascii="Bookman Old Style" w:hAnsi="Bookman Old Style" w:cs="Arial"/>
          <w:noProof/>
          <w:sz w:val="24"/>
          <w:szCs w:val="24"/>
        </w:rPr>
      </w:pPr>
      <w:r w:rsidRPr="008E66DE">
        <w:rPr>
          <w:rFonts w:ascii="Bookman Old Style" w:hAnsi="Bookman Old Style" w:cs="Arial"/>
          <w:noProof/>
          <w:sz w:val="24"/>
          <w:szCs w:val="24"/>
          <w:lang w:val="id-ID"/>
        </w:rPr>
        <w:t xml:space="preserve">Berdasarkan </w:t>
      </w:r>
      <w:r w:rsidRPr="008E66DE">
        <w:rPr>
          <w:rFonts w:ascii="Bookman Old Style" w:hAnsi="Bookman Old Style" w:cs="Tahoma"/>
          <w:noProof/>
          <w:sz w:val="24"/>
          <w:szCs w:val="24"/>
          <w:lang w:val="id-ID"/>
        </w:rPr>
        <w:t>P</w:t>
      </w:r>
      <w:r w:rsidRPr="008E66DE">
        <w:rPr>
          <w:rFonts w:ascii="Bookman Old Style" w:eastAsia="Times New Roman" w:hAnsi="Bookman Old Style"/>
          <w:noProof/>
          <w:sz w:val="24"/>
          <w:szCs w:val="24"/>
          <w:lang w:val="id-ID"/>
        </w:rPr>
        <w:t>eraturan Bupati</w:t>
      </w:r>
      <w:r w:rsidRPr="008E66DE">
        <w:rPr>
          <w:rFonts w:ascii="Bookman Old Style" w:eastAsia="Times New Roman" w:hAnsi="Bookman Old Style"/>
          <w:noProof/>
          <w:sz w:val="24"/>
          <w:szCs w:val="24"/>
        </w:rPr>
        <w:t xml:space="preserve"> Karanganyar</w:t>
      </w:r>
      <w:r w:rsidRPr="008E66DE">
        <w:rPr>
          <w:rFonts w:ascii="Bookman Old Style" w:eastAsia="Times New Roman" w:hAnsi="Bookman Old Style"/>
          <w:noProof/>
          <w:sz w:val="24"/>
          <w:szCs w:val="24"/>
          <w:lang w:val="id-ID"/>
        </w:rPr>
        <w:t xml:space="preserve"> Nomor 117 Tahun</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2016  tentang  Kedudukan, Susunan Organisasi,</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Tugas, Fungsi dan Tata Kerja Kecamatan dan Peraturan Bupati Karanganyar Nomor 33 Tahun 2017 tentang Uraian Tugas</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Jabatan Pimpinan Tinggi,</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Administrator dan Pengawas pada Sekretariat Daerah,</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Sekretariat Dewan Perwakilan Rakyat Daerah,</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Inspektorat,</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Kecamatan dan Staf Ahli Bupati</w:t>
      </w:r>
      <w:r w:rsidRPr="008E66DE">
        <w:rPr>
          <w:rFonts w:ascii="Bookman Old Style" w:hAnsi="Bookman Old Style" w:cs="Tahoma"/>
          <w:noProof/>
          <w:sz w:val="24"/>
          <w:szCs w:val="24"/>
          <w:lang w:val="id-ID"/>
        </w:rPr>
        <w:t>;</w:t>
      </w:r>
      <w:r w:rsidRPr="008E66DE">
        <w:rPr>
          <w:rFonts w:ascii="Bookman Old Style" w:hAnsi="Bookman Old Style" w:cs="Tahoma"/>
          <w:noProof/>
          <w:sz w:val="24"/>
          <w:szCs w:val="24"/>
        </w:rPr>
        <w:t xml:space="preserve"> </w:t>
      </w:r>
      <w:r w:rsidRPr="008E66DE">
        <w:rPr>
          <w:rFonts w:ascii="Bookman Old Style" w:hAnsi="Bookman Old Style" w:cs="Tahoma"/>
          <w:noProof/>
          <w:sz w:val="24"/>
          <w:szCs w:val="24"/>
          <w:lang w:val="id-ID"/>
        </w:rPr>
        <w:t>RPJMD Kabupaten Karanganyar</w:t>
      </w:r>
      <w:r w:rsidRPr="008E66DE">
        <w:rPr>
          <w:rFonts w:ascii="Bookman Old Style" w:hAnsi="Bookman Old Style" w:cs="Tahoma"/>
          <w:noProof/>
          <w:sz w:val="24"/>
          <w:szCs w:val="24"/>
        </w:rPr>
        <w:t xml:space="preserve"> maka </w:t>
      </w:r>
      <w:r w:rsidRPr="008E66DE">
        <w:rPr>
          <w:rFonts w:ascii="Bookman Old Style" w:hAnsi="Bookman Old Style" w:cs="Arial"/>
          <w:noProof/>
          <w:sz w:val="24"/>
          <w:szCs w:val="24"/>
        </w:rPr>
        <w:t xml:space="preserve">Kecamatan Matesih </w:t>
      </w:r>
      <w:r w:rsidRPr="008E66DE">
        <w:rPr>
          <w:rFonts w:ascii="Bookman Old Style" w:hAnsi="Bookman Old Style" w:cs="Arial"/>
          <w:noProof/>
          <w:sz w:val="24"/>
          <w:szCs w:val="24"/>
          <w:lang w:val="id-ID"/>
        </w:rPr>
        <w:t>melaksanakan tugas</w:t>
      </w:r>
      <w:r w:rsidRPr="008E66DE">
        <w:rPr>
          <w:rFonts w:ascii="Bookman Old Style" w:hAnsi="Bookman Old Style" w:cs="Arial"/>
          <w:noProof/>
          <w:sz w:val="24"/>
          <w:szCs w:val="24"/>
        </w:rPr>
        <w:t xml:space="preserve"> membantu Bupati dalam mengkoordinasikan penyelenggaraan pemerintahan, pelayanan publik dan pemberdayaan masyarakat desa dan kelurahan.</w:t>
      </w:r>
    </w:p>
    <w:p w14:paraId="271B31FD" w14:textId="77777777" w:rsidR="008E66DE" w:rsidRPr="008E66DE" w:rsidRDefault="008E66DE" w:rsidP="008E66DE">
      <w:pPr>
        <w:spacing w:after="0" w:line="360" w:lineRule="auto"/>
        <w:ind w:left="851" w:firstLine="851"/>
        <w:jc w:val="both"/>
        <w:rPr>
          <w:rFonts w:ascii="Bookman Old Style" w:hAnsi="Bookman Old Style" w:cs="Arial"/>
          <w:noProof/>
          <w:sz w:val="24"/>
          <w:szCs w:val="24"/>
        </w:rPr>
      </w:pPr>
      <w:r w:rsidRPr="008E66DE">
        <w:rPr>
          <w:rFonts w:ascii="Bookman Old Style" w:hAnsi="Bookman Old Style" w:cs="Arial"/>
          <w:noProof/>
          <w:sz w:val="24"/>
          <w:szCs w:val="24"/>
          <w:lang w:val="id-ID"/>
        </w:rPr>
        <w:t xml:space="preserve">Untuk melaksanakan tugas sebagaimana tersebut diatas, </w:t>
      </w:r>
      <w:r w:rsidRPr="008E66DE">
        <w:rPr>
          <w:rFonts w:ascii="Bookman Old Style" w:hAnsi="Bookman Old Style" w:cs="Arial"/>
          <w:noProof/>
          <w:sz w:val="24"/>
          <w:szCs w:val="24"/>
        </w:rPr>
        <w:t>Camat</w:t>
      </w:r>
      <w:r w:rsidRPr="008E66DE">
        <w:rPr>
          <w:rFonts w:ascii="Bookman Old Style" w:hAnsi="Bookman Old Style" w:cs="Arial"/>
          <w:noProof/>
          <w:sz w:val="24"/>
          <w:szCs w:val="24"/>
          <w:lang w:val="id-ID"/>
        </w:rPr>
        <w:t xml:space="preserve"> menyelenggarakan fungsi:</w:t>
      </w:r>
    </w:p>
    <w:p w14:paraId="5959782C" w14:textId="77777777" w:rsidR="008E66DE" w:rsidRPr="008E66DE" w:rsidRDefault="008E66DE" w:rsidP="00423380">
      <w:pPr>
        <w:numPr>
          <w:ilvl w:val="0"/>
          <w:numId w:val="18"/>
        </w:numPr>
        <w:spacing w:after="0" w:line="360" w:lineRule="auto"/>
        <w:ind w:left="1276" w:hanging="425"/>
        <w:jc w:val="both"/>
        <w:rPr>
          <w:rFonts w:ascii="Bookman Old Style" w:hAnsi="Bookman Old Style" w:cs="Arial"/>
          <w:noProof/>
          <w:sz w:val="24"/>
          <w:szCs w:val="24"/>
          <w:lang w:val="id-ID"/>
        </w:rPr>
      </w:pPr>
      <w:r w:rsidRPr="008E66DE">
        <w:rPr>
          <w:rFonts w:ascii="Bookman Old Style" w:hAnsi="Bookman Old Style" w:cs="Arial"/>
          <w:noProof/>
          <w:sz w:val="24"/>
          <w:szCs w:val="24"/>
        </w:rPr>
        <w:lastRenderedPageBreak/>
        <w:t>Penyelenggaraan urusan pemerintahan umum;</w:t>
      </w:r>
    </w:p>
    <w:p w14:paraId="586411D7" w14:textId="77777777" w:rsidR="008E66DE" w:rsidRPr="008E66DE" w:rsidRDefault="008E66DE" w:rsidP="00423380">
      <w:pPr>
        <w:numPr>
          <w:ilvl w:val="0"/>
          <w:numId w:val="18"/>
        </w:numPr>
        <w:spacing w:after="0" w:line="360" w:lineRule="auto"/>
        <w:ind w:left="1276" w:hanging="425"/>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Pengkoordinasian kegiatan pemberdayaan masyarakat, ketentraman dan ketertiban umum, penegakan Peraturan Daerah, pemeliharaan prasarana dan sarana pelayanan umum, penyelenggaraan kegiatan pemerintahan yang dilakukan oleh Perangkat Daerah ditingkat kecamatan;</w:t>
      </w:r>
    </w:p>
    <w:p w14:paraId="120D477D" w14:textId="77777777" w:rsidR="008E66DE" w:rsidRPr="008E66DE" w:rsidRDefault="008E66DE" w:rsidP="00423380">
      <w:pPr>
        <w:numPr>
          <w:ilvl w:val="0"/>
          <w:numId w:val="18"/>
        </w:numPr>
        <w:spacing w:after="0" w:line="360" w:lineRule="auto"/>
        <w:ind w:left="1276" w:hanging="425"/>
        <w:jc w:val="both"/>
        <w:rPr>
          <w:rFonts w:ascii="Bookman Old Style" w:hAnsi="Bookman Old Style" w:cs="Arial"/>
          <w:noProof/>
          <w:sz w:val="24"/>
          <w:szCs w:val="24"/>
          <w:lang w:val="id-ID"/>
        </w:rPr>
      </w:pPr>
      <w:r w:rsidRPr="008E66DE">
        <w:rPr>
          <w:rFonts w:ascii="Bookman Old Style" w:hAnsi="Bookman Old Style" w:cs="Arial"/>
          <w:noProof/>
          <w:sz w:val="24"/>
          <w:szCs w:val="24"/>
        </w:rPr>
        <w:t>Pembinaan dan pengawasan penyelenggaraan kegiatan desa atau sebutan lain dan/ atau kelurahan;</w:t>
      </w:r>
    </w:p>
    <w:p w14:paraId="227C4CD8" w14:textId="77777777" w:rsidR="008E66DE" w:rsidRPr="008E66DE" w:rsidRDefault="008E66DE" w:rsidP="00423380">
      <w:pPr>
        <w:numPr>
          <w:ilvl w:val="0"/>
          <w:numId w:val="18"/>
        </w:numPr>
        <w:spacing w:after="0" w:line="360" w:lineRule="auto"/>
        <w:ind w:left="1276" w:hanging="425"/>
        <w:jc w:val="both"/>
        <w:rPr>
          <w:rFonts w:ascii="Bookman Old Style" w:hAnsi="Bookman Old Style" w:cs="Arial"/>
          <w:noProof/>
          <w:sz w:val="24"/>
          <w:szCs w:val="24"/>
          <w:lang w:val="id-ID"/>
        </w:rPr>
      </w:pPr>
      <w:r w:rsidRPr="008E66DE">
        <w:rPr>
          <w:rFonts w:ascii="Bookman Old Style" w:hAnsi="Bookman Old Style" w:cs="Arial"/>
          <w:noProof/>
          <w:sz w:val="24"/>
          <w:szCs w:val="24"/>
        </w:rPr>
        <w:t>Pelaksanaan urusan pemerintahan yang menjadi kewenangan kabupaten yang tidak dilaksanakan oleh unit kerja Pemerintahan Daerah yang ada di kecamatan; dan</w:t>
      </w:r>
    </w:p>
    <w:p w14:paraId="159CCA6C" w14:textId="77777777" w:rsidR="008E66DE" w:rsidRPr="008E66DE" w:rsidRDefault="008E66DE" w:rsidP="00423380">
      <w:pPr>
        <w:numPr>
          <w:ilvl w:val="0"/>
          <w:numId w:val="18"/>
        </w:numPr>
        <w:spacing w:after="0" w:line="360" w:lineRule="auto"/>
        <w:ind w:left="1276" w:hanging="425"/>
        <w:jc w:val="both"/>
        <w:rPr>
          <w:rFonts w:ascii="Bookman Old Style" w:hAnsi="Bookman Old Style" w:cs="Arial"/>
          <w:noProof/>
          <w:sz w:val="24"/>
          <w:szCs w:val="24"/>
          <w:lang w:val="id-ID"/>
        </w:rPr>
      </w:pPr>
      <w:r w:rsidRPr="008E66DE">
        <w:rPr>
          <w:rFonts w:ascii="Bookman Old Style" w:hAnsi="Bookman Old Style" w:cs="Arial"/>
          <w:noProof/>
          <w:sz w:val="24"/>
          <w:szCs w:val="24"/>
        </w:rPr>
        <w:t>Pelaksanaan tugas lain sesuai dengan tugas dan fungsinya.</w:t>
      </w:r>
    </w:p>
    <w:p w14:paraId="3B0E3D71" w14:textId="77777777" w:rsidR="008E66DE" w:rsidRPr="008E66DE" w:rsidRDefault="008E66DE" w:rsidP="008E66DE">
      <w:pPr>
        <w:spacing w:after="0" w:line="360" w:lineRule="auto"/>
        <w:ind w:left="851" w:firstLine="851"/>
        <w:jc w:val="both"/>
        <w:rPr>
          <w:rFonts w:ascii="Bookman Old Style" w:hAnsi="Bookman Old Style" w:cs="Arial"/>
          <w:sz w:val="24"/>
          <w:szCs w:val="24"/>
        </w:rPr>
      </w:pPr>
      <w:r w:rsidRPr="008E66DE">
        <w:rPr>
          <w:rFonts w:ascii="Bookman Old Style" w:hAnsi="Bookman Old Style" w:cs="Arial"/>
          <w:sz w:val="24"/>
          <w:szCs w:val="24"/>
        </w:rPr>
        <w:t>Urai</w:t>
      </w:r>
      <w:r w:rsidRPr="008E66DE">
        <w:rPr>
          <w:rFonts w:ascii="Bookman Old Style" w:hAnsi="Bookman Old Style" w:cs="Arial"/>
          <w:noProof/>
          <w:sz w:val="24"/>
          <w:szCs w:val="24"/>
          <w:lang w:val="id-ID"/>
        </w:rPr>
        <w:t>a</w:t>
      </w:r>
      <w:r w:rsidRPr="008E66DE">
        <w:rPr>
          <w:rFonts w:ascii="Bookman Old Style" w:hAnsi="Bookman Old Style" w:cs="Arial"/>
          <w:sz w:val="24"/>
          <w:szCs w:val="24"/>
        </w:rPr>
        <w:t xml:space="preserve">n </w:t>
      </w:r>
      <w:proofErr w:type="spellStart"/>
      <w:r w:rsidRPr="008E66DE">
        <w:rPr>
          <w:rFonts w:ascii="Bookman Old Style" w:hAnsi="Bookman Old Style" w:cs="Arial"/>
          <w:sz w:val="24"/>
          <w:szCs w:val="24"/>
        </w:rPr>
        <w:t>tugas</w:t>
      </w:r>
      <w:proofErr w:type="spellEnd"/>
      <w:r w:rsidRPr="008E66DE">
        <w:rPr>
          <w:rFonts w:ascii="Bookman Old Style" w:hAnsi="Bookman Old Style" w:cs="Arial"/>
          <w:sz w:val="24"/>
          <w:szCs w:val="24"/>
        </w:rPr>
        <w:t xml:space="preserve"> dan </w:t>
      </w:r>
      <w:proofErr w:type="spellStart"/>
      <w:r w:rsidRPr="008E66DE">
        <w:rPr>
          <w:rFonts w:ascii="Bookman Old Style" w:hAnsi="Bookman Old Style" w:cs="Arial"/>
          <w:sz w:val="24"/>
          <w:szCs w:val="24"/>
        </w:rPr>
        <w:t>fungsi</w:t>
      </w:r>
      <w:proofErr w:type="spellEnd"/>
      <w:r w:rsidRPr="008E66DE">
        <w:rPr>
          <w:rFonts w:ascii="Bookman Old Style" w:hAnsi="Bookman Old Style" w:cs="Arial"/>
          <w:sz w:val="24"/>
          <w:szCs w:val="24"/>
        </w:rPr>
        <w:t xml:space="preserve"> masing-masing </w:t>
      </w:r>
      <w:proofErr w:type="spellStart"/>
      <w:r w:rsidRPr="008E66DE">
        <w:rPr>
          <w:rFonts w:ascii="Bookman Old Style" w:hAnsi="Bookman Old Style" w:cs="Arial"/>
          <w:sz w:val="24"/>
          <w:szCs w:val="24"/>
        </w:rPr>
        <w:t>jabatan</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sesuai</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Peraturan</w:t>
      </w:r>
      <w:proofErr w:type="spellEnd"/>
      <w:r w:rsidRPr="008E66DE">
        <w:rPr>
          <w:rFonts w:ascii="Bookman Old Style" w:hAnsi="Bookman Old Style" w:cs="Arial"/>
          <w:sz w:val="24"/>
          <w:szCs w:val="24"/>
        </w:rPr>
        <w:t xml:space="preserve"> </w:t>
      </w:r>
      <w:r w:rsidRPr="008E66DE">
        <w:rPr>
          <w:rFonts w:ascii="Bookman Old Style" w:eastAsia="Times New Roman" w:hAnsi="Bookman Old Style"/>
          <w:noProof/>
          <w:sz w:val="24"/>
          <w:szCs w:val="24"/>
          <w:lang w:val="id-ID"/>
        </w:rPr>
        <w:t>Bupati</w:t>
      </w:r>
      <w:r w:rsidRPr="008E66DE">
        <w:rPr>
          <w:rFonts w:ascii="Bookman Old Style" w:eastAsia="Times New Roman" w:hAnsi="Bookman Old Style"/>
          <w:noProof/>
          <w:sz w:val="24"/>
          <w:szCs w:val="24"/>
        </w:rPr>
        <w:t xml:space="preserve"> Karanganyar</w:t>
      </w:r>
      <w:r w:rsidRPr="008E66DE">
        <w:rPr>
          <w:rFonts w:ascii="Bookman Old Style" w:eastAsia="Times New Roman" w:hAnsi="Bookman Old Style"/>
          <w:noProof/>
          <w:sz w:val="24"/>
          <w:szCs w:val="24"/>
          <w:lang w:val="id-ID"/>
        </w:rPr>
        <w:t xml:space="preserve"> Nomor 117 Tahun</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2016  tentang</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Kedudukan, Susunan Organisasi,</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Tugas, Fungsi dan Tata Kerja Kecamatan dan Peraturan Bupati Karanganyar Nomor 33 Tahun 2017 tentang Uraian Tugas  Jabatan Pimpinan Tinggi,</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Administrator dan Pengawas pada Sekretariat Daerah,</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Sekretariat Dewan Perwakilan Rakyat Daerah,</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Inspektorat,</w:t>
      </w:r>
      <w:r w:rsidRPr="008E66DE">
        <w:rPr>
          <w:rFonts w:ascii="Bookman Old Style" w:eastAsia="Times New Roman" w:hAnsi="Bookman Old Style"/>
          <w:noProof/>
          <w:sz w:val="24"/>
          <w:szCs w:val="24"/>
        </w:rPr>
        <w:t xml:space="preserve"> </w:t>
      </w:r>
      <w:r w:rsidRPr="008E66DE">
        <w:rPr>
          <w:rFonts w:ascii="Bookman Old Style" w:eastAsia="Times New Roman" w:hAnsi="Bookman Old Style"/>
          <w:noProof/>
          <w:sz w:val="24"/>
          <w:szCs w:val="24"/>
          <w:lang w:val="id-ID"/>
        </w:rPr>
        <w:t>Kecamatan dan Staf Ahli Bupati</w:t>
      </w:r>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adalah</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sebagai</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berikut</w:t>
      </w:r>
      <w:proofErr w:type="spellEnd"/>
      <w:r w:rsidRPr="008E66DE">
        <w:rPr>
          <w:rFonts w:ascii="Bookman Old Style" w:hAnsi="Bookman Old Style" w:cs="Arial"/>
          <w:sz w:val="24"/>
          <w:szCs w:val="24"/>
        </w:rPr>
        <w:t>:</w:t>
      </w:r>
    </w:p>
    <w:p w14:paraId="2C57F856" w14:textId="77777777" w:rsidR="008E66DE" w:rsidRPr="008E66DE" w:rsidRDefault="008E66DE" w:rsidP="00423380">
      <w:pPr>
        <w:numPr>
          <w:ilvl w:val="0"/>
          <w:numId w:val="10"/>
        </w:numPr>
        <w:autoSpaceDE w:val="0"/>
        <w:autoSpaceDN w:val="0"/>
        <w:adjustRightInd w:val="0"/>
        <w:spacing w:after="0" w:line="360" w:lineRule="auto"/>
        <w:ind w:left="1134"/>
        <w:contextualSpacing/>
        <w:jc w:val="both"/>
        <w:rPr>
          <w:rFonts w:ascii="Bookman Old Style" w:hAnsi="Bookman Old Style" w:cs="Arial"/>
          <w:b/>
          <w:sz w:val="24"/>
          <w:szCs w:val="24"/>
          <w:lang w:val="id-ID"/>
        </w:rPr>
      </w:pPr>
      <w:r w:rsidRPr="008E66DE">
        <w:rPr>
          <w:rFonts w:ascii="Bookman Old Style" w:hAnsi="Bookman Old Style" w:cs="Arial"/>
          <w:b/>
          <w:sz w:val="24"/>
          <w:szCs w:val="24"/>
          <w:lang w:val="id-ID"/>
        </w:rPr>
        <w:t>Camat</w:t>
      </w:r>
    </w:p>
    <w:p w14:paraId="45DEBE61"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sz w:val="24"/>
          <w:szCs w:val="24"/>
        </w:rPr>
      </w:pPr>
      <w:r w:rsidRPr="008E66DE">
        <w:rPr>
          <w:rFonts w:ascii="Bookman Old Style" w:hAnsi="Bookman Old Style" w:cs="Arial"/>
          <w:sz w:val="24"/>
          <w:szCs w:val="24"/>
          <w:lang w:val="id-ID"/>
        </w:rPr>
        <w:t>Camat mempunyai tugas</w:t>
      </w:r>
      <w:r w:rsidRPr="008E66DE">
        <w:rPr>
          <w:rFonts w:ascii="Bookman Old Style" w:hAnsi="Bookman Old Style" w:cs="Arial"/>
          <w:sz w:val="24"/>
          <w:szCs w:val="24"/>
        </w:rPr>
        <w:t xml:space="preserve"> </w:t>
      </w:r>
      <w:r w:rsidRPr="008E66DE">
        <w:rPr>
          <w:rFonts w:ascii="Bookman Old Style" w:hAnsi="Bookman Old Style" w:cs="Arial"/>
          <w:noProof/>
          <w:sz w:val="24"/>
          <w:szCs w:val="24"/>
        </w:rPr>
        <w:t>membantu Bupati dalam mengkoordinasikan penyelenggaraan pemerintahan, pelayanan publik dan pemberdayaan masyarakat desa dan kelurahan</w:t>
      </w:r>
      <w:r w:rsidRPr="008E66DE">
        <w:rPr>
          <w:rFonts w:ascii="Bookman Old Style" w:hAnsi="Bookman Old Style" w:cs="Arial"/>
          <w:sz w:val="24"/>
          <w:szCs w:val="24"/>
        </w:rPr>
        <w:t xml:space="preserve">. </w:t>
      </w:r>
      <w:r w:rsidRPr="008E66DE">
        <w:rPr>
          <w:rFonts w:ascii="Bookman Old Style" w:hAnsi="Bookman Old Style" w:cs="Arial"/>
          <w:sz w:val="24"/>
          <w:szCs w:val="24"/>
          <w:lang w:val="id-ID"/>
        </w:rPr>
        <w:t>Untuk menyelenggarakan tugas pokok dan</w:t>
      </w:r>
      <w:r w:rsidRPr="008E66DE">
        <w:rPr>
          <w:rFonts w:ascii="Bookman Old Style" w:hAnsi="Bookman Old Style" w:cs="Arial"/>
          <w:sz w:val="24"/>
          <w:szCs w:val="24"/>
        </w:rPr>
        <w:t xml:space="preserve"> </w:t>
      </w:r>
      <w:r w:rsidRPr="008E66DE">
        <w:rPr>
          <w:rFonts w:ascii="Bookman Old Style" w:hAnsi="Bookman Old Style" w:cs="Arial"/>
          <w:sz w:val="24"/>
          <w:szCs w:val="24"/>
          <w:lang w:val="id-ID"/>
        </w:rPr>
        <w:t>fungsinya, Camat mempunyai fungsi:</w:t>
      </w:r>
    </w:p>
    <w:p w14:paraId="0D3A5F7D" w14:textId="77777777" w:rsidR="008E66DE" w:rsidRPr="008E66DE" w:rsidRDefault="008E66DE" w:rsidP="00423380">
      <w:pPr>
        <w:numPr>
          <w:ilvl w:val="2"/>
          <w:numId w:val="9"/>
        </w:numPr>
        <w:spacing w:after="0" w:line="360" w:lineRule="auto"/>
        <w:ind w:left="1560" w:right="137" w:hanging="426"/>
        <w:jc w:val="both"/>
        <w:rPr>
          <w:rFonts w:ascii="Bookman Old Style" w:hAnsi="Bookman Old Style" w:cs="Arial"/>
          <w:w w:val="107"/>
          <w:sz w:val="24"/>
          <w:szCs w:val="24"/>
        </w:rPr>
      </w:pPr>
      <w:r w:rsidRPr="008E66DE">
        <w:rPr>
          <w:rFonts w:ascii="Bookman Old Style" w:hAnsi="Bookman Old Style" w:cs="Arial"/>
          <w:noProof/>
          <w:sz w:val="24"/>
          <w:szCs w:val="24"/>
        </w:rPr>
        <w:t>Penyelenggaraan urusan pemerintahan umum;</w:t>
      </w:r>
    </w:p>
    <w:p w14:paraId="136E067F" w14:textId="77777777" w:rsidR="008E66DE" w:rsidRPr="008E66DE" w:rsidRDefault="008E66DE" w:rsidP="00423380">
      <w:pPr>
        <w:numPr>
          <w:ilvl w:val="2"/>
          <w:numId w:val="9"/>
        </w:numPr>
        <w:spacing w:after="0" w:line="360" w:lineRule="auto"/>
        <w:ind w:left="1560" w:right="137" w:hanging="426"/>
        <w:jc w:val="both"/>
        <w:rPr>
          <w:rFonts w:ascii="Bookman Old Style" w:hAnsi="Bookman Old Style" w:cs="Arial"/>
          <w:noProof/>
          <w:sz w:val="24"/>
          <w:szCs w:val="24"/>
          <w:lang w:val="id-ID"/>
        </w:rPr>
      </w:pPr>
      <w:r w:rsidRPr="008E66DE">
        <w:rPr>
          <w:rFonts w:ascii="Bookman Old Style" w:hAnsi="Bookman Old Style" w:cs="Arial"/>
          <w:noProof/>
          <w:sz w:val="24"/>
          <w:szCs w:val="24"/>
        </w:rPr>
        <w:t>Pengkoordinasian kegiatan pemberdayaan masyarakat, ketentraman dan ketertiban umum, penegakan Peraturan Daerah, pemeliharaan prasarana dan sarana pelayanan umum, penyelenggaraan kegiatan pemerintahan yang dilakukan oleh Perangkat Daerah ditingkat kecamatan;</w:t>
      </w:r>
    </w:p>
    <w:p w14:paraId="7EFBDF92" w14:textId="77777777" w:rsidR="008E66DE" w:rsidRPr="008E66DE" w:rsidRDefault="008E66DE" w:rsidP="00423380">
      <w:pPr>
        <w:numPr>
          <w:ilvl w:val="2"/>
          <w:numId w:val="9"/>
        </w:numPr>
        <w:spacing w:after="0" w:line="360" w:lineRule="auto"/>
        <w:ind w:left="1560" w:right="137" w:hanging="426"/>
        <w:jc w:val="both"/>
        <w:rPr>
          <w:rFonts w:ascii="Bookman Old Style" w:hAnsi="Bookman Old Style" w:cs="Arial"/>
          <w:noProof/>
          <w:sz w:val="24"/>
          <w:szCs w:val="24"/>
          <w:lang w:val="id-ID"/>
        </w:rPr>
      </w:pPr>
      <w:r w:rsidRPr="008E66DE">
        <w:rPr>
          <w:rFonts w:ascii="Bookman Old Style" w:hAnsi="Bookman Old Style" w:cs="Arial"/>
          <w:noProof/>
          <w:sz w:val="24"/>
          <w:szCs w:val="24"/>
        </w:rPr>
        <w:t>Pembinaan dan pengawasan penyelenggaraan kegiatan desa atau sebutan lain dan/ atau kelurahan;</w:t>
      </w:r>
    </w:p>
    <w:p w14:paraId="1FBCCF0A" w14:textId="77777777" w:rsidR="008E66DE" w:rsidRPr="008E66DE" w:rsidRDefault="008E66DE" w:rsidP="00423380">
      <w:pPr>
        <w:numPr>
          <w:ilvl w:val="2"/>
          <w:numId w:val="9"/>
        </w:numPr>
        <w:spacing w:after="0" w:line="360" w:lineRule="auto"/>
        <w:ind w:left="1560" w:right="137" w:hanging="426"/>
        <w:jc w:val="both"/>
        <w:rPr>
          <w:rFonts w:ascii="Bookman Old Style" w:hAnsi="Bookman Old Style" w:cs="Arial"/>
          <w:noProof/>
          <w:sz w:val="24"/>
          <w:szCs w:val="24"/>
          <w:lang w:val="id-ID"/>
        </w:rPr>
      </w:pPr>
      <w:r w:rsidRPr="008E66DE">
        <w:rPr>
          <w:rFonts w:ascii="Bookman Old Style" w:hAnsi="Bookman Old Style" w:cs="Arial"/>
          <w:noProof/>
          <w:sz w:val="24"/>
          <w:szCs w:val="24"/>
        </w:rPr>
        <w:t>Pelaksanaan urusan pemerintahan yang menjadi kewenangan kabupaten yang tidak dilaksanakan oleh unit kerja Pemerintahan Daerah yang ada di kecamatan; dan</w:t>
      </w:r>
    </w:p>
    <w:p w14:paraId="295F74CC" w14:textId="77777777" w:rsidR="008E66DE" w:rsidRPr="008E66DE" w:rsidRDefault="008E66DE" w:rsidP="00423380">
      <w:pPr>
        <w:numPr>
          <w:ilvl w:val="2"/>
          <w:numId w:val="9"/>
        </w:numPr>
        <w:spacing w:after="0" w:line="360" w:lineRule="auto"/>
        <w:ind w:left="1560" w:right="137" w:hanging="426"/>
        <w:jc w:val="both"/>
        <w:rPr>
          <w:rFonts w:ascii="Bookman Old Style" w:hAnsi="Bookman Old Style" w:cs="Arial"/>
          <w:noProof/>
          <w:sz w:val="24"/>
          <w:szCs w:val="24"/>
          <w:lang w:val="id-ID"/>
        </w:rPr>
      </w:pPr>
      <w:r w:rsidRPr="008E66DE">
        <w:rPr>
          <w:rFonts w:ascii="Bookman Old Style" w:hAnsi="Bookman Old Style" w:cs="Arial"/>
          <w:noProof/>
          <w:sz w:val="24"/>
          <w:szCs w:val="24"/>
        </w:rPr>
        <w:lastRenderedPageBreak/>
        <w:t xml:space="preserve">Pelaksanaan tugas lain sesuai dengan tugas dan fungsinya. </w:t>
      </w:r>
    </w:p>
    <w:p w14:paraId="4E10787F" w14:textId="77777777" w:rsidR="008E66DE" w:rsidRPr="008E66DE" w:rsidRDefault="008E66DE" w:rsidP="00423380">
      <w:pPr>
        <w:numPr>
          <w:ilvl w:val="0"/>
          <w:numId w:val="10"/>
        </w:numPr>
        <w:autoSpaceDE w:val="0"/>
        <w:autoSpaceDN w:val="0"/>
        <w:adjustRightInd w:val="0"/>
        <w:spacing w:after="0" w:line="360" w:lineRule="auto"/>
        <w:ind w:left="1134"/>
        <w:contextualSpacing/>
        <w:jc w:val="both"/>
        <w:rPr>
          <w:rFonts w:ascii="Bookman Old Style" w:hAnsi="Bookman Old Style" w:cs="Arial"/>
          <w:b/>
          <w:noProof/>
          <w:sz w:val="24"/>
          <w:szCs w:val="24"/>
          <w:lang w:val="id-ID"/>
        </w:rPr>
      </w:pPr>
      <w:r w:rsidRPr="008E66DE">
        <w:rPr>
          <w:rFonts w:ascii="Bookman Old Style" w:hAnsi="Bookman Old Style" w:cs="Arial"/>
          <w:b/>
          <w:noProof/>
          <w:sz w:val="24"/>
          <w:szCs w:val="24"/>
          <w:lang w:val="id-ID"/>
        </w:rPr>
        <w:t>Sekretariat Kecamatan</w:t>
      </w:r>
    </w:p>
    <w:p w14:paraId="68EB776D"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noProof/>
          <w:spacing w:val="-6"/>
          <w:sz w:val="24"/>
          <w:szCs w:val="24"/>
          <w:lang w:val="id-ID"/>
        </w:rPr>
      </w:pPr>
      <w:r w:rsidRPr="008E66DE">
        <w:rPr>
          <w:rFonts w:ascii="Bookman Old Style" w:hAnsi="Bookman Old Style" w:cs="Arial"/>
          <w:noProof/>
          <w:sz w:val="24"/>
          <w:szCs w:val="24"/>
          <w:lang w:val="id-ID"/>
        </w:rPr>
        <w:t>Sekretariat</w:t>
      </w:r>
      <w:r w:rsidRPr="008E66DE">
        <w:rPr>
          <w:rFonts w:ascii="Bookman Old Style" w:hAnsi="Bookman Old Style" w:cs="Arial"/>
          <w:noProof/>
          <w:sz w:val="24"/>
          <w:szCs w:val="24"/>
        </w:rPr>
        <w:t xml:space="preserve"> </w:t>
      </w:r>
      <w:r w:rsidRPr="008E66DE">
        <w:rPr>
          <w:rFonts w:ascii="Bookman Old Style" w:hAnsi="Bookman Old Style" w:cs="Arial"/>
          <w:noProof/>
          <w:spacing w:val="-6"/>
          <w:sz w:val="24"/>
          <w:szCs w:val="24"/>
          <w:lang w:val="id-ID"/>
        </w:rPr>
        <w:t xml:space="preserve">dipimpin oleh sekretaris yang berada dibawah dan bertanggungjawab kepada Camat. Sekretaris mempunyai tugas perencanaan perumusan dan pelaksanaan kebijakan, pelaporan, pembinaan ketatausahaan, hukum, keuangan, kerumahtanggaan, kerjasama, kearsipan, dokumen, kehumasan, kepegawaian, pelayanan administrasi. </w:t>
      </w:r>
    </w:p>
    <w:p w14:paraId="2C5181E4"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noProof/>
          <w:spacing w:val="-6"/>
          <w:sz w:val="24"/>
          <w:szCs w:val="24"/>
          <w:lang w:val="id-ID"/>
        </w:rPr>
      </w:pPr>
      <w:r w:rsidRPr="008E66DE">
        <w:rPr>
          <w:rFonts w:ascii="Bookman Old Style" w:hAnsi="Bookman Old Style" w:cs="Arial"/>
          <w:noProof/>
          <w:sz w:val="24"/>
          <w:szCs w:val="24"/>
          <w:lang w:val="id-ID"/>
        </w:rPr>
        <w:t xml:space="preserve">Dalam </w:t>
      </w:r>
      <w:r w:rsidRPr="008E66DE">
        <w:rPr>
          <w:rFonts w:ascii="Bookman Old Style" w:hAnsi="Bookman Old Style" w:cs="Arial"/>
          <w:noProof/>
          <w:spacing w:val="-6"/>
          <w:sz w:val="24"/>
          <w:szCs w:val="24"/>
          <w:lang w:val="id-ID"/>
        </w:rPr>
        <w:t>melaksanakan</w:t>
      </w:r>
      <w:r w:rsidRPr="008E66DE">
        <w:rPr>
          <w:rFonts w:ascii="Bookman Old Style" w:hAnsi="Bookman Old Style" w:cs="Arial"/>
          <w:noProof/>
          <w:sz w:val="24"/>
          <w:szCs w:val="24"/>
          <w:lang w:val="id-ID"/>
        </w:rPr>
        <w:t xml:space="preserve"> tugas sebagaimana diatas, Sekretaris</w:t>
      </w:r>
      <w:r w:rsidRPr="008E66DE">
        <w:rPr>
          <w:rFonts w:ascii="Bookman Old Style" w:hAnsi="Bookman Old Style" w:cs="Arial"/>
          <w:noProof/>
          <w:sz w:val="24"/>
          <w:szCs w:val="24"/>
        </w:rPr>
        <w:t xml:space="preserve"> </w:t>
      </w:r>
      <w:r w:rsidRPr="008E66DE">
        <w:rPr>
          <w:rFonts w:ascii="Bookman Old Style" w:hAnsi="Bookman Old Style" w:cs="Arial"/>
          <w:noProof/>
          <w:spacing w:val="-6"/>
          <w:sz w:val="24"/>
          <w:szCs w:val="24"/>
          <w:lang w:val="id-ID"/>
        </w:rPr>
        <w:t>melaksanakan</w:t>
      </w:r>
      <w:r w:rsidRPr="008E66DE">
        <w:rPr>
          <w:rFonts w:ascii="Bookman Old Style" w:hAnsi="Bookman Old Style" w:cs="Arial"/>
          <w:noProof/>
          <w:sz w:val="24"/>
          <w:szCs w:val="24"/>
          <w:lang w:val="id-ID"/>
        </w:rPr>
        <w:t xml:space="preserve"> fungsi:</w:t>
      </w:r>
    </w:p>
    <w:p w14:paraId="4DF0D3E1" w14:textId="77777777" w:rsidR="008E66DE" w:rsidRPr="008E66DE" w:rsidRDefault="008E66DE" w:rsidP="00423380">
      <w:pPr>
        <w:numPr>
          <w:ilvl w:val="2"/>
          <w:numId w:val="11"/>
        </w:numPr>
        <w:spacing w:after="0" w:line="360" w:lineRule="auto"/>
        <w:ind w:left="1560" w:right="137" w:hanging="426"/>
        <w:jc w:val="both"/>
        <w:rPr>
          <w:rFonts w:ascii="Bookman Old Style" w:hAnsi="Bookman Old Style" w:cs="Arial"/>
          <w:noProof/>
          <w:w w:val="107"/>
          <w:sz w:val="24"/>
          <w:szCs w:val="24"/>
          <w:lang w:val="id-ID"/>
        </w:rPr>
      </w:pPr>
      <w:r w:rsidRPr="008E66DE">
        <w:rPr>
          <w:rFonts w:ascii="Bookman Old Style" w:hAnsi="Bookman Old Style" w:cs="Arial"/>
          <w:noProof/>
          <w:w w:val="107"/>
          <w:sz w:val="24"/>
          <w:szCs w:val="24"/>
          <w:lang w:val="id-ID"/>
        </w:rPr>
        <w:t>Penyusunan rencana dan program kerja;</w:t>
      </w:r>
    </w:p>
    <w:p w14:paraId="2AFD4697" w14:textId="77777777" w:rsidR="008E66DE" w:rsidRPr="008E66DE" w:rsidRDefault="008E66DE" w:rsidP="00423380">
      <w:pPr>
        <w:numPr>
          <w:ilvl w:val="2"/>
          <w:numId w:val="11"/>
        </w:numPr>
        <w:spacing w:after="0" w:line="360" w:lineRule="auto"/>
        <w:ind w:left="1560" w:right="137" w:hanging="426"/>
        <w:jc w:val="both"/>
        <w:rPr>
          <w:rFonts w:ascii="Bookman Old Style" w:hAnsi="Bookman Old Style" w:cs="Arial"/>
          <w:noProof/>
          <w:w w:val="107"/>
          <w:sz w:val="24"/>
          <w:szCs w:val="24"/>
          <w:lang w:val="id-ID"/>
        </w:rPr>
      </w:pPr>
      <w:r w:rsidRPr="008E66DE">
        <w:rPr>
          <w:rFonts w:ascii="Bookman Old Style" w:hAnsi="Bookman Old Style" w:cs="Arial"/>
          <w:noProof/>
          <w:w w:val="107"/>
          <w:sz w:val="24"/>
          <w:szCs w:val="24"/>
          <w:lang w:val="id-ID"/>
        </w:rPr>
        <w:t>Pengkoordinasian kegiatan;</w:t>
      </w:r>
    </w:p>
    <w:p w14:paraId="5189DF41" w14:textId="77777777" w:rsidR="008E66DE" w:rsidRPr="008E66DE" w:rsidRDefault="008E66DE" w:rsidP="00423380">
      <w:pPr>
        <w:numPr>
          <w:ilvl w:val="2"/>
          <w:numId w:val="11"/>
        </w:numPr>
        <w:spacing w:after="0" w:line="360" w:lineRule="auto"/>
        <w:ind w:left="1560" w:right="137" w:hanging="426"/>
        <w:jc w:val="both"/>
        <w:rPr>
          <w:rFonts w:ascii="Bookman Old Style" w:hAnsi="Bookman Old Style" w:cs="Arial"/>
          <w:noProof/>
          <w:w w:val="107"/>
          <w:sz w:val="24"/>
          <w:szCs w:val="24"/>
          <w:lang w:val="id-ID"/>
        </w:rPr>
      </w:pPr>
      <w:r w:rsidRPr="008E66DE">
        <w:rPr>
          <w:rFonts w:ascii="Bookman Old Style" w:hAnsi="Bookman Old Style" w:cs="Arial"/>
          <w:noProof/>
          <w:w w:val="107"/>
          <w:sz w:val="24"/>
          <w:szCs w:val="24"/>
          <w:lang w:val="id-ID"/>
        </w:rPr>
        <w:t>Pembinaan dan pemberian dukungan administrasi yang meliputi ketatausahaan, kepegawaian, hukum, keuangan, kerumahtangg</w:t>
      </w:r>
      <w:r w:rsidRPr="008E66DE">
        <w:rPr>
          <w:rFonts w:ascii="Bookman Old Style" w:hAnsi="Bookman Old Style" w:cs="Arial"/>
          <w:noProof/>
          <w:w w:val="107"/>
          <w:sz w:val="24"/>
          <w:szCs w:val="24"/>
        </w:rPr>
        <w:t>a</w:t>
      </w:r>
      <w:r w:rsidRPr="008E66DE">
        <w:rPr>
          <w:rFonts w:ascii="Bookman Old Style" w:hAnsi="Bookman Old Style" w:cs="Arial"/>
          <w:noProof/>
          <w:w w:val="107"/>
          <w:sz w:val="24"/>
          <w:szCs w:val="24"/>
          <w:lang w:val="id-ID"/>
        </w:rPr>
        <w:t>an, kerjasama, hubungan masyarakat, arsip dan dokumentasi;</w:t>
      </w:r>
    </w:p>
    <w:p w14:paraId="314696A2" w14:textId="77777777" w:rsidR="008E66DE" w:rsidRPr="008E66DE" w:rsidRDefault="008E66DE" w:rsidP="00423380">
      <w:pPr>
        <w:numPr>
          <w:ilvl w:val="2"/>
          <w:numId w:val="11"/>
        </w:numPr>
        <w:spacing w:after="0" w:line="360" w:lineRule="auto"/>
        <w:ind w:left="1560" w:right="137" w:hanging="426"/>
        <w:jc w:val="both"/>
        <w:rPr>
          <w:rFonts w:ascii="Bookman Old Style" w:hAnsi="Bookman Old Style" w:cs="Arial"/>
          <w:noProof/>
          <w:w w:val="107"/>
          <w:sz w:val="24"/>
          <w:szCs w:val="24"/>
          <w:lang w:val="id-ID"/>
        </w:rPr>
      </w:pPr>
      <w:r w:rsidRPr="008E66DE">
        <w:rPr>
          <w:rFonts w:ascii="Bookman Old Style" w:hAnsi="Bookman Old Style" w:cs="Arial"/>
          <w:noProof/>
          <w:w w:val="107"/>
          <w:sz w:val="24"/>
          <w:szCs w:val="24"/>
        </w:rPr>
        <w:t>Pengkoordinasian dan penyusunan peraturan perundang-undangan serta pelaksanaan advokasi hukum;</w:t>
      </w:r>
    </w:p>
    <w:p w14:paraId="7C0D8C68" w14:textId="77777777" w:rsidR="008E66DE" w:rsidRPr="008E66DE" w:rsidRDefault="008E66DE" w:rsidP="00423380">
      <w:pPr>
        <w:numPr>
          <w:ilvl w:val="2"/>
          <w:numId w:val="11"/>
        </w:numPr>
        <w:spacing w:after="0" w:line="360" w:lineRule="auto"/>
        <w:ind w:left="1560" w:right="137" w:hanging="426"/>
        <w:jc w:val="both"/>
        <w:rPr>
          <w:rFonts w:ascii="Bookman Old Style" w:hAnsi="Bookman Old Style" w:cs="Arial"/>
          <w:noProof/>
          <w:w w:val="107"/>
          <w:sz w:val="24"/>
          <w:szCs w:val="24"/>
          <w:lang w:val="id-ID"/>
        </w:rPr>
      </w:pPr>
      <w:r w:rsidRPr="008E66DE">
        <w:rPr>
          <w:rFonts w:ascii="Bookman Old Style" w:hAnsi="Bookman Old Style" w:cs="Arial"/>
          <w:noProof/>
          <w:w w:val="107"/>
          <w:sz w:val="24"/>
          <w:szCs w:val="24"/>
        </w:rPr>
        <w:t>Pengkoordinasian pelaksanaan Sistem Pengendalian Intern Pemerintah (SPIP) dan pengelolaan informasi dan dokumentasi;</w:t>
      </w:r>
    </w:p>
    <w:p w14:paraId="2ED05D88" w14:textId="77777777" w:rsidR="008E66DE" w:rsidRPr="008E66DE" w:rsidRDefault="008E66DE" w:rsidP="00423380">
      <w:pPr>
        <w:numPr>
          <w:ilvl w:val="2"/>
          <w:numId w:val="11"/>
        </w:numPr>
        <w:spacing w:after="0" w:line="360" w:lineRule="auto"/>
        <w:ind w:left="1560" w:right="137" w:hanging="426"/>
        <w:jc w:val="both"/>
        <w:rPr>
          <w:rFonts w:ascii="Bookman Old Style" w:hAnsi="Bookman Old Style" w:cs="Arial"/>
          <w:noProof/>
          <w:w w:val="107"/>
          <w:sz w:val="24"/>
          <w:szCs w:val="24"/>
          <w:lang w:val="id-ID"/>
        </w:rPr>
      </w:pPr>
      <w:r w:rsidRPr="008E66DE">
        <w:rPr>
          <w:rFonts w:ascii="Bookman Old Style" w:hAnsi="Bookman Old Style" w:cs="Arial"/>
          <w:noProof/>
          <w:w w:val="107"/>
          <w:sz w:val="24"/>
          <w:szCs w:val="24"/>
        </w:rPr>
        <w:t>Penyelenggaraan pengelolaan barang milik/kekayaan daerah dan pelayanan pengadaan barang/jasa;</w:t>
      </w:r>
    </w:p>
    <w:p w14:paraId="0AA0E5AE" w14:textId="77777777" w:rsidR="008E66DE" w:rsidRPr="008E66DE" w:rsidRDefault="008E66DE" w:rsidP="00423380">
      <w:pPr>
        <w:numPr>
          <w:ilvl w:val="2"/>
          <w:numId w:val="11"/>
        </w:numPr>
        <w:spacing w:after="0" w:line="360" w:lineRule="auto"/>
        <w:ind w:left="1560" w:right="137" w:hanging="426"/>
        <w:jc w:val="both"/>
        <w:rPr>
          <w:rFonts w:ascii="Bookman Old Style" w:hAnsi="Bookman Old Style" w:cs="Arial"/>
          <w:noProof/>
          <w:w w:val="107"/>
          <w:sz w:val="24"/>
          <w:szCs w:val="24"/>
          <w:lang w:val="id-ID"/>
        </w:rPr>
      </w:pPr>
      <w:r w:rsidRPr="008E66DE">
        <w:rPr>
          <w:rFonts w:ascii="Bookman Old Style" w:hAnsi="Bookman Old Style" w:cs="Arial"/>
          <w:noProof/>
          <w:w w:val="107"/>
          <w:sz w:val="24"/>
          <w:szCs w:val="24"/>
        </w:rPr>
        <w:t>Pelaksanaan pemantauan, evaluasi dan pelaporan sesuai dengan lingkup tugasnya; dan</w:t>
      </w:r>
    </w:p>
    <w:p w14:paraId="5997EB53" w14:textId="77777777" w:rsidR="008E66DE" w:rsidRPr="008E66DE" w:rsidRDefault="008E66DE" w:rsidP="00423380">
      <w:pPr>
        <w:numPr>
          <w:ilvl w:val="2"/>
          <w:numId w:val="11"/>
        </w:numPr>
        <w:spacing w:after="0" w:line="360" w:lineRule="auto"/>
        <w:ind w:left="1560" w:right="137" w:hanging="426"/>
        <w:jc w:val="both"/>
        <w:rPr>
          <w:rFonts w:ascii="Bookman Old Style" w:hAnsi="Bookman Old Style" w:cs="Arial"/>
          <w:noProof/>
          <w:w w:val="107"/>
          <w:sz w:val="24"/>
          <w:szCs w:val="24"/>
          <w:lang w:val="id-ID"/>
        </w:rPr>
      </w:pPr>
      <w:r w:rsidRPr="008E66DE">
        <w:rPr>
          <w:rFonts w:ascii="Bookman Old Style" w:hAnsi="Bookman Old Style" w:cs="Arial"/>
          <w:noProof/>
          <w:w w:val="107"/>
          <w:sz w:val="24"/>
          <w:szCs w:val="24"/>
        </w:rPr>
        <w:t>Pelaksanaan tugas lain yang sesuai dengan tugas dan fungsinya.</w:t>
      </w:r>
    </w:p>
    <w:p w14:paraId="342BA1F3" w14:textId="77777777" w:rsidR="008E66DE" w:rsidRPr="008E66DE" w:rsidRDefault="008E66DE" w:rsidP="00423380">
      <w:pPr>
        <w:numPr>
          <w:ilvl w:val="0"/>
          <w:numId w:val="10"/>
        </w:numPr>
        <w:autoSpaceDE w:val="0"/>
        <w:autoSpaceDN w:val="0"/>
        <w:adjustRightInd w:val="0"/>
        <w:spacing w:after="0" w:line="360" w:lineRule="auto"/>
        <w:ind w:left="1134"/>
        <w:contextualSpacing/>
        <w:jc w:val="both"/>
        <w:rPr>
          <w:rFonts w:ascii="Bookman Old Style" w:hAnsi="Bookman Old Style" w:cs="Arial"/>
          <w:b/>
          <w:sz w:val="24"/>
          <w:szCs w:val="24"/>
          <w:lang w:val="fi-FI"/>
        </w:rPr>
      </w:pPr>
      <w:r w:rsidRPr="008E66DE">
        <w:rPr>
          <w:rFonts w:ascii="Bookman Old Style" w:hAnsi="Bookman Old Style" w:cs="Arial"/>
          <w:b/>
          <w:noProof/>
          <w:sz w:val="24"/>
          <w:szCs w:val="24"/>
          <w:lang w:val="id-ID"/>
        </w:rPr>
        <w:t>Seksi</w:t>
      </w:r>
      <w:r w:rsidRPr="008E66DE">
        <w:rPr>
          <w:rFonts w:ascii="Bookman Old Style" w:hAnsi="Bookman Old Style" w:cs="Arial"/>
          <w:b/>
          <w:sz w:val="24"/>
          <w:szCs w:val="24"/>
          <w:lang w:val="fi-FI"/>
        </w:rPr>
        <w:t xml:space="preserve"> Tata Pemerintahan</w:t>
      </w:r>
    </w:p>
    <w:p w14:paraId="08F0B61B"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noProof/>
          <w:spacing w:val="-6"/>
          <w:sz w:val="24"/>
          <w:szCs w:val="24"/>
        </w:rPr>
      </w:pPr>
      <w:r w:rsidRPr="008E66DE">
        <w:rPr>
          <w:rFonts w:ascii="Bookman Old Style" w:hAnsi="Bookman Old Style" w:cs="Arial"/>
          <w:noProof/>
          <w:sz w:val="24"/>
          <w:szCs w:val="24"/>
          <w:lang w:val="id-ID"/>
        </w:rPr>
        <w:t xml:space="preserve">Seksi Tata Pemerintahan dipimpin oleh Kepala Seksi </w:t>
      </w:r>
      <w:r w:rsidRPr="008E66DE">
        <w:rPr>
          <w:rFonts w:ascii="Bookman Old Style" w:hAnsi="Bookman Old Style" w:cs="Arial"/>
          <w:noProof/>
          <w:spacing w:val="-6"/>
          <w:sz w:val="24"/>
          <w:szCs w:val="24"/>
          <w:lang w:val="id-ID"/>
        </w:rPr>
        <w:t xml:space="preserve">yang berada dibawah dan bertanggungjawab kepada Camat. Kepala Seksi Tata Pemerintahan mempunyai tugas membantu Camat dalam penyiapan bahan perumusan kebijakan, perencanaan, pelaksanaan, pemantauan, evaluasi dan pelaporan urusan pemerintahan. </w:t>
      </w:r>
    </w:p>
    <w:p w14:paraId="1586E096" w14:textId="77777777" w:rsidR="008E66DE" w:rsidRPr="008E66DE" w:rsidRDefault="008E66DE" w:rsidP="00423380">
      <w:pPr>
        <w:numPr>
          <w:ilvl w:val="0"/>
          <w:numId w:val="10"/>
        </w:numPr>
        <w:autoSpaceDE w:val="0"/>
        <w:autoSpaceDN w:val="0"/>
        <w:adjustRightInd w:val="0"/>
        <w:spacing w:after="0" w:line="360" w:lineRule="auto"/>
        <w:ind w:left="1134"/>
        <w:contextualSpacing/>
        <w:jc w:val="both"/>
        <w:rPr>
          <w:rFonts w:ascii="Bookman Old Style" w:hAnsi="Bookman Old Style" w:cs="Arial"/>
          <w:b/>
          <w:sz w:val="24"/>
          <w:szCs w:val="24"/>
          <w:lang w:val="fi-FI"/>
        </w:rPr>
      </w:pPr>
      <w:r w:rsidRPr="008E66DE">
        <w:rPr>
          <w:rFonts w:ascii="Bookman Old Style" w:hAnsi="Bookman Old Style" w:cs="Arial"/>
          <w:b/>
          <w:sz w:val="24"/>
          <w:szCs w:val="24"/>
          <w:lang w:val="fi-FI"/>
        </w:rPr>
        <w:t xml:space="preserve">Seksi </w:t>
      </w:r>
      <w:r w:rsidRPr="008E66DE">
        <w:rPr>
          <w:rFonts w:ascii="Bookman Old Style" w:hAnsi="Bookman Old Style" w:cs="Arial"/>
          <w:b/>
          <w:sz w:val="24"/>
          <w:szCs w:val="24"/>
          <w:lang w:val="id-ID"/>
        </w:rPr>
        <w:t>Ketentraman dan Ketertiban</w:t>
      </w:r>
    </w:p>
    <w:p w14:paraId="72628580"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noProof/>
          <w:spacing w:val="-6"/>
          <w:sz w:val="24"/>
          <w:szCs w:val="24"/>
        </w:rPr>
      </w:pPr>
      <w:r w:rsidRPr="008E66DE">
        <w:rPr>
          <w:rFonts w:ascii="Bookman Old Style" w:hAnsi="Bookman Old Style" w:cs="Arial"/>
          <w:noProof/>
          <w:sz w:val="24"/>
          <w:szCs w:val="24"/>
          <w:lang w:val="id-ID"/>
        </w:rPr>
        <w:t xml:space="preserve">Seksi Ketentraman dan Ketertiban dipimpin oleh Kepala Seksi </w:t>
      </w:r>
      <w:r w:rsidRPr="008E66DE">
        <w:rPr>
          <w:rFonts w:ascii="Bookman Old Style" w:hAnsi="Bookman Old Style" w:cs="Arial"/>
          <w:noProof/>
          <w:spacing w:val="-6"/>
          <w:sz w:val="24"/>
          <w:szCs w:val="24"/>
          <w:lang w:val="id-ID"/>
        </w:rPr>
        <w:lastRenderedPageBreak/>
        <w:t xml:space="preserve">yang berada dibawah dan bertanggungjawab kepada Camat. Kepala Seksi Ketentraman dan Ketertiban mempunyai tugas membantu Camat dalam penyiapan bahan perumusan kebijakan, perencanaan, pelaksanaan, pemantauan, evaluasi dan pelaporan urusan ketentraman dan ketertiban. </w:t>
      </w:r>
    </w:p>
    <w:p w14:paraId="48A86361" w14:textId="77777777" w:rsidR="008E66DE" w:rsidRPr="008E66DE" w:rsidRDefault="008E66DE" w:rsidP="00423380">
      <w:pPr>
        <w:numPr>
          <w:ilvl w:val="0"/>
          <w:numId w:val="10"/>
        </w:numPr>
        <w:autoSpaceDE w:val="0"/>
        <w:autoSpaceDN w:val="0"/>
        <w:adjustRightInd w:val="0"/>
        <w:spacing w:after="0" w:line="360" w:lineRule="auto"/>
        <w:ind w:left="1134"/>
        <w:contextualSpacing/>
        <w:jc w:val="both"/>
        <w:rPr>
          <w:rFonts w:ascii="Bookman Old Style" w:hAnsi="Bookman Old Style" w:cs="Arial"/>
          <w:b/>
          <w:sz w:val="24"/>
          <w:szCs w:val="24"/>
          <w:lang w:val="fi-FI"/>
        </w:rPr>
      </w:pPr>
      <w:r w:rsidRPr="008E66DE">
        <w:rPr>
          <w:rFonts w:ascii="Bookman Old Style" w:hAnsi="Bookman Old Style" w:cs="Arial"/>
          <w:b/>
          <w:sz w:val="24"/>
          <w:szCs w:val="24"/>
          <w:lang w:val="fi-FI"/>
        </w:rPr>
        <w:t xml:space="preserve">Seksi </w:t>
      </w:r>
      <w:r w:rsidRPr="008E66DE">
        <w:rPr>
          <w:rFonts w:ascii="Bookman Old Style" w:hAnsi="Bookman Old Style" w:cs="Arial"/>
          <w:b/>
          <w:sz w:val="24"/>
          <w:szCs w:val="24"/>
          <w:lang w:val="id-ID"/>
        </w:rPr>
        <w:t>Pemberdayaan Masyarakat dan Desa</w:t>
      </w:r>
    </w:p>
    <w:p w14:paraId="7EF95F05"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noProof/>
          <w:spacing w:val="-6"/>
          <w:sz w:val="24"/>
          <w:szCs w:val="24"/>
        </w:rPr>
      </w:pPr>
      <w:r w:rsidRPr="008E66DE">
        <w:rPr>
          <w:rFonts w:ascii="Bookman Old Style" w:hAnsi="Bookman Old Style" w:cs="Arial"/>
          <w:noProof/>
          <w:sz w:val="24"/>
          <w:szCs w:val="24"/>
          <w:lang w:val="id-ID"/>
        </w:rPr>
        <w:t xml:space="preserve">Seksi Pemberdayaan Masyarakat dan Desa dipimpin oleh Kepala Seksi </w:t>
      </w:r>
      <w:r w:rsidRPr="008E66DE">
        <w:rPr>
          <w:rFonts w:ascii="Bookman Old Style" w:hAnsi="Bookman Old Style" w:cs="Arial"/>
          <w:noProof/>
          <w:spacing w:val="-6"/>
          <w:sz w:val="24"/>
          <w:szCs w:val="24"/>
          <w:lang w:val="id-ID"/>
        </w:rPr>
        <w:t xml:space="preserve">yang berada dibawah dan bertanggungjawab kepada Camat. Kepala Seksi Pemberdayaan Masyarakat dan Desa mempunyai tugas membantu Camat dalam penyiapan bahan perumusan kebijakan, perencanaan, pelaksanaan, pemantauan, evaluasi dan pelaporan urusan pemberdayaan masyarakat. </w:t>
      </w:r>
    </w:p>
    <w:p w14:paraId="3FBF3A67" w14:textId="77777777" w:rsidR="008E66DE" w:rsidRPr="008E66DE" w:rsidRDefault="008E66DE" w:rsidP="00423380">
      <w:pPr>
        <w:numPr>
          <w:ilvl w:val="0"/>
          <w:numId w:val="10"/>
        </w:numPr>
        <w:spacing w:after="0" w:line="360" w:lineRule="auto"/>
        <w:ind w:left="1134" w:right="137"/>
        <w:contextualSpacing/>
        <w:jc w:val="both"/>
        <w:rPr>
          <w:rFonts w:ascii="Bookman Old Style" w:hAnsi="Bookman Old Style" w:cs="Arial"/>
          <w:sz w:val="24"/>
          <w:szCs w:val="24"/>
          <w:lang w:val="fi-FI"/>
        </w:rPr>
      </w:pPr>
      <w:r w:rsidRPr="008E66DE">
        <w:rPr>
          <w:rFonts w:ascii="Bookman Old Style" w:hAnsi="Bookman Old Style" w:cs="Arial"/>
          <w:b/>
          <w:sz w:val="24"/>
          <w:szCs w:val="24"/>
          <w:lang w:val="fi-FI"/>
        </w:rPr>
        <w:t xml:space="preserve">Seksi </w:t>
      </w:r>
      <w:r w:rsidRPr="008E66DE">
        <w:rPr>
          <w:rFonts w:ascii="Bookman Old Style" w:hAnsi="Bookman Old Style" w:cs="Arial"/>
          <w:b/>
          <w:sz w:val="24"/>
          <w:szCs w:val="24"/>
          <w:lang w:val="id-ID"/>
        </w:rPr>
        <w:t>Kesejahteraan Sosial</w:t>
      </w:r>
    </w:p>
    <w:p w14:paraId="2630575D"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noProof/>
          <w:spacing w:val="-6"/>
          <w:sz w:val="24"/>
          <w:szCs w:val="24"/>
        </w:rPr>
      </w:pPr>
      <w:r w:rsidRPr="008E66DE">
        <w:rPr>
          <w:rFonts w:ascii="Bookman Old Style" w:hAnsi="Bookman Old Style" w:cs="Arial"/>
          <w:noProof/>
          <w:sz w:val="24"/>
          <w:szCs w:val="24"/>
          <w:lang w:val="id-ID"/>
        </w:rPr>
        <w:t xml:space="preserve">Seksi Kesejahteraan Sosial dipimpin oleh Kepala Seksi </w:t>
      </w:r>
      <w:r w:rsidRPr="008E66DE">
        <w:rPr>
          <w:rFonts w:ascii="Bookman Old Style" w:hAnsi="Bookman Old Style" w:cs="Arial"/>
          <w:noProof/>
          <w:spacing w:val="-6"/>
          <w:sz w:val="24"/>
          <w:szCs w:val="24"/>
          <w:lang w:val="id-ID"/>
        </w:rPr>
        <w:t xml:space="preserve">yang berada dibawah dan bertanggungjawab kepada Camat. Kepala Seksi Kesejahteraan Sosial; mempunyai tugas membantu Camat dalam penyiapan bahan perumusan kebijakan, perencanaan, pelaksanaan, pemantauan, evaluasi dan pelaporan urusan kesejahteraan sosial. </w:t>
      </w:r>
    </w:p>
    <w:p w14:paraId="27944B60" w14:textId="77777777" w:rsidR="008E66DE" w:rsidRPr="008E66DE" w:rsidRDefault="008E66DE" w:rsidP="00423380">
      <w:pPr>
        <w:numPr>
          <w:ilvl w:val="0"/>
          <w:numId w:val="10"/>
        </w:numPr>
        <w:spacing w:after="0" w:line="360" w:lineRule="auto"/>
        <w:ind w:left="1134" w:right="137"/>
        <w:contextualSpacing/>
        <w:jc w:val="both"/>
        <w:rPr>
          <w:rFonts w:ascii="Bookman Old Style" w:hAnsi="Bookman Old Style" w:cs="Arial"/>
          <w:sz w:val="24"/>
          <w:szCs w:val="24"/>
          <w:lang w:val="fi-FI"/>
        </w:rPr>
      </w:pPr>
      <w:r w:rsidRPr="008E66DE">
        <w:rPr>
          <w:rFonts w:ascii="Bookman Old Style" w:hAnsi="Bookman Old Style" w:cs="Arial"/>
          <w:b/>
          <w:sz w:val="24"/>
          <w:szCs w:val="24"/>
          <w:lang w:val="fi-FI"/>
        </w:rPr>
        <w:t xml:space="preserve">Seksi </w:t>
      </w:r>
      <w:proofErr w:type="spellStart"/>
      <w:r w:rsidRPr="008E66DE">
        <w:rPr>
          <w:rFonts w:ascii="Bookman Old Style" w:hAnsi="Bookman Old Style" w:cs="Arial"/>
          <w:b/>
          <w:sz w:val="24"/>
          <w:szCs w:val="24"/>
        </w:rPr>
        <w:t>Pelayanan</w:t>
      </w:r>
      <w:proofErr w:type="spellEnd"/>
      <w:r w:rsidRPr="008E66DE">
        <w:rPr>
          <w:rFonts w:ascii="Bookman Old Style" w:hAnsi="Bookman Old Style" w:cs="Arial"/>
          <w:b/>
          <w:sz w:val="24"/>
          <w:szCs w:val="24"/>
        </w:rPr>
        <w:t xml:space="preserve"> Umum</w:t>
      </w:r>
    </w:p>
    <w:p w14:paraId="7F1C6B60"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noProof/>
          <w:sz w:val="24"/>
          <w:szCs w:val="24"/>
        </w:rPr>
      </w:pPr>
      <w:r w:rsidRPr="008E66DE">
        <w:rPr>
          <w:rFonts w:ascii="Bookman Old Style" w:hAnsi="Bookman Old Style" w:cs="Arial"/>
          <w:noProof/>
          <w:sz w:val="24"/>
          <w:szCs w:val="24"/>
          <w:lang w:val="id-ID"/>
        </w:rPr>
        <w:t xml:space="preserve">Seksi </w:t>
      </w:r>
      <w:r w:rsidRPr="008E66DE">
        <w:rPr>
          <w:rFonts w:ascii="Bookman Old Style" w:hAnsi="Bookman Old Style" w:cs="Arial"/>
          <w:noProof/>
          <w:sz w:val="24"/>
          <w:szCs w:val="24"/>
        </w:rPr>
        <w:t>Pelayan Umum mempunyai tugas membantu Camat dalam penyiapan bahan perumusan kebijakan, perencanaan pelaksanaan, pemantauan, evaluasi dan pelaporan urusan pelayanan umum.</w:t>
      </w:r>
    </w:p>
    <w:p w14:paraId="00504959" w14:textId="77777777" w:rsidR="008E66DE" w:rsidRPr="008E66DE" w:rsidRDefault="008E66DE" w:rsidP="008E66DE">
      <w:pPr>
        <w:widowControl w:val="0"/>
        <w:overflowPunct w:val="0"/>
        <w:autoSpaceDE w:val="0"/>
        <w:autoSpaceDN w:val="0"/>
        <w:adjustRightInd w:val="0"/>
        <w:snapToGrid w:val="0"/>
        <w:spacing w:after="0" w:line="360" w:lineRule="auto"/>
        <w:ind w:left="1134"/>
        <w:jc w:val="both"/>
        <w:rPr>
          <w:rFonts w:ascii="Bookman Old Style" w:hAnsi="Bookman Old Style" w:cs="Arial"/>
          <w:noProof/>
          <w:spacing w:val="-6"/>
          <w:sz w:val="24"/>
          <w:szCs w:val="24"/>
        </w:rPr>
      </w:pPr>
    </w:p>
    <w:p w14:paraId="231A9E65" w14:textId="77777777" w:rsidR="008E66DE" w:rsidRPr="008E66DE" w:rsidRDefault="008E66DE" w:rsidP="00423380">
      <w:pPr>
        <w:widowControl w:val="0"/>
        <w:numPr>
          <w:ilvl w:val="1"/>
          <w:numId w:val="7"/>
        </w:numPr>
        <w:overflowPunct w:val="0"/>
        <w:autoSpaceDE w:val="0"/>
        <w:autoSpaceDN w:val="0"/>
        <w:adjustRightInd w:val="0"/>
        <w:snapToGrid w:val="0"/>
        <w:spacing w:after="0" w:line="360" w:lineRule="auto"/>
        <w:ind w:left="426" w:hanging="426"/>
        <w:jc w:val="both"/>
        <w:rPr>
          <w:rFonts w:ascii="Bookman Old Style" w:hAnsi="Bookman Old Style" w:cs="Arial"/>
          <w:b/>
          <w:sz w:val="24"/>
          <w:szCs w:val="24"/>
          <w:lang w:val="id-ID"/>
        </w:rPr>
      </w:pPr>
      <w:r w:rsidRPr="008E66DE">
        <w:rPr>
          <w:rFonts w:ascii="Bookman Old Style" w:hAnsi="Bookman Old Style" w:cs="Arial"/>
          <w:b/>
          <w:sz w:val="24"/>
          <w:szCs w:val="24"/>
          <w:lang w:val="id-ID"/>
        </w:rPr>
        <w:t xml:space="preserve">Sumber Daya </w:t>
      </w:r>
    </w:p>
    <w:p w14:paraId="4F3B51F9" w14:textId="77777777" w:rsidR="008E66DE" w:rsidRPr="008E66DE" w:rsidRDefault="008E66DE" w:rsidP="00423380">
      <w:pPr>
        <w:numPr>
          <w:ilvl w:val="0"/>
          <w:numId w:val="19"/>
        </w:numPr>
        <w:spacing w:after="0" w:line="360" w:lineRule="auto"/>
        <w:ind w:left="851" w:hanging="425"/>
        <w:jc w:val="both"/>
        <w:rPr>
          <w:rFonts w:ascii="Bookman Old Style" w:hAnsi="Bookman Old Style" w:cs="Arial"/>
          <w:b/>
          <w:sz w:val="24"/>
          <w:szCs w:val="24"/>
          <w:lang w:val="id-ID"/>
        </w:rPr>
      </w:pPr>
      <w:r w:rsidRPr="008E66DE">
        <w:rPr>
          <w:rFonts w:ascii="Bookman Old Style" w:hAnsi="Bookman Old Style" w:cs="Arial"/>
          <w:b/>
          <w:sz w:val="24"/>
          <w:szCs w:val="24"/>
          <w:lang w:val="id-ID"/>
        </w:rPr>
        <w:t>Sumber</w:t>
      </w:r>
      <w:r w:rsidRPr="008E66DE">
        <w:rPr>
          <w:rFonts w:ascii="Bookman Old Style" w:hAnsi="Bookman Old Style" w:cs="Arial"/>
          <w:b/>
          <w:sz w:val="24"/>
          <w:szCs w:val="24"/>
        </w:rPr>
        <w:t xml:space="preserve"> D</w:t>
      </w:r>
      <w:r w:rsidRPr="008E66DE">
        <w:rPr>
          <w:rFonts w:ascii="Bookman Old Style" w:hAnsi="Bookman Old Style" w:cs="Arial"/>
          <w:b/>
          <w:sz w:val="24"/>
          <w:szCs w:val="24"/>
          <w:lang w:val="id-ID"/>
        </w:rPr>
        <w:t>aya Manusia</w:t>
      </w:r>
    </w:p>
    <w:p w14:paraId="31C4980C" w14:textId="77777777" w:rsidR="008E66DE" w:rsidRPr="008E66DE" w:rsidRDefault="008E66DE" w:rsidP="008E66DE">
      <w:pPr>
        <w:spacing w:after="0" w:line="360" w:lineRule="auto"/>
        <w:ind w:left="851" w:firstLine="1134"/>
        <w:jc w:val="both"/>
        <w:rPr>
          <w:rFonts w:ascii="Bookman Old Style" w:hAnsi="Bookman Old Style" w:cs="Arial"/>
          <w:sz w:val="24"/>
          <w:szCs w:val="24"/>
          <w:lang w:val="sv-SE"/>
        </w:rPr>
      </w:pPr>
      <w:r w:rsidRPr="008E66DE">
        <w:rPr>
          <w:rFonts w:ascii="Bookman Old Style" w:hAnsi="Bookman Old Style" w:cs="Arial"/>
          <w:sz w:val="24"/>
          <w:szCs w:val="24"/>
          <w:lang w:val="sv-SE"/>
        </w:rPr>
        <w:t xml:space="preserve">Pemerintahan yang baik </w:t>
      </w:r>
      <w:r w:rsidRPr="008E66DE">
        <w:rPr>
          <w:rFonts w:ascii="Bookman Old Style" w:hAnsi="Bookman Old Style" w:cs="Arial"/>
          <w:i/>
          <w:sz w:val="24"/>
          <w:szCs w:val="24"/>
          <w:lang w:val="sv-SE"/>
        </w:rPr>
        <w:t xml:space="preserve">(good governance) </w:t>
      </w:r>
      <w:r w:rsidRPr="008E66DE">
        <w:rPr>
          <w:rFonts w:ascii="Bookman Old Style" w:hAnsi="Bookman Old Style" w:cs="Arial"/>
          <w:sz w:val="24"/>
          <w:szCs w:val="24"/>
          <w:lang w:val="sv-SE"/>
        </w:rPr>
        <w:t xml:space="preserve">adalah prasyarat terbentuknya </w:t>
      </w:r>
      <w:proofErr w:type="spellStart"/>
      <w:r w:rsidRPr="008E66DE">
        <w:rPr>
          <w:rFonts w:ascii="Bookman Old Style" w:hAnsi="Bookman Old Style" w:cs="Arial"/>
          <w:sz w:val="24"/>
          <w:szCs w:val="24"/>
        </w:rPr>
        <w:t>sistem</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birokrasi</w:t>
      </w:r>
      <w:proofErr w:type="spellEnd"/>
      <w:r w:rsidRPr="008E66DE">
        <w:rPr>
          <w:rFonts w:ascii="Bookman Old Style" w:hAnsi="Bookman Old Style" w:cs="Arial"/>
          <w:sz w:val="24"/>
          <w:szCs w:val="24"/>
          <w:lang w:val="sv-SE"/>
        </w:rPr>
        <w:t xml:space="preserve"> yang efektif dan demokratis. Sumber daya </w:t>
      </w:r>
      <w:proofErr w:type="spellStart"/>
      <w:r w:rsidRPr="008E66DE">
        <w:rPr>
          <w:rFonts w:ascii="Bookman Old Style" w:hAnsi="Bookman Old Style" w:cs="Arial"/>
          <w:sz w:val="24"/>
          <w:szCs w:val="24"/>
        </w:rPr>
        <w:t>manusia</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merupakan</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faktor</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kunci</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dalam</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kinerja</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birokrasi</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Kualitas</w:t>
      </w:r>
      <w:proofErr w:type="spellEnd"/>
      <w:r w:rsidRPr="008E66DE">
        <w:rPr>
          <w:rFonts w:ascii="Bookman Old Style" w:hAnsi="Bookman Old Style" w:cs="Arial"/>
          <w:sz w:val="24"/>
          <w:szCs w:val="24"/>
        </w:rPr>
        <w:t xml:space="preserve"> SDM yang </w:t>
      </w:r>
      <w:proofErr w:type="spellStart"/>
      <w:r w:rsidRPr="008E66DE">
        <w:rPr>
          <w:rFonts w:ascii="Bookman Old Style" w:hAnsi="Bookman Old Style" w:cs="Arial"/>
          <w:sz w:val="24"/>
          <w:szCs w:val="24"/>
        </w:rPr>
        <w:t>baik</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akan</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mampu</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mendorong</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percepatan</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pencapaian</w:t>
      </w:r>
      <w:proofErr w:type="spellEnd"/>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tujuan</w:t>
      </w:r>
      <w:proofErr w:type="spellEnd"/>
      <w:r w:rsidRPr="008E66DE">
        <w:rPr>
          <w:rFonts w:ascii="Bookman Old Style" w:hAnsi="Bookman Old Style" w:cs="Arial"/>
          <w:sz w:val="24"/>
          <w:szCs w:val="24"/>
        </w:rPr>
        <w:t xml:space="preserve"> dan </w:t>
      </w:r>
      <w:proofErr w:type="spellStart"/>
      <w:r w:rsidRPr="008E66DE">
        <w:rPr>
          <w:rFonts w:ascii="Bookman Old Style" w:hAnsi="Bookman Old Style" w:cs="Arial"/>
          <w:sz w:val="24"/>
          <w:szCs w:val="24"/>
        </w:rPr>
        <w:t>sasaran</w:t>
      </w:r>
      <w:proofErr w:type="spellEnd"/>
      <w:r w:rsidRPr="008E66DE">
        <w:rPr>
          <w:rFonts w:ascii="Bookman Old Style" w:hAnsi="Bookman Old Style" w:cs="Arial"/>
          <w:sz w:val="24"/>
          <w:szCs w:val="24"/>
        </w:rPr>
        <w:t>. J</w:t>
      </w:r>
      <w:r w:rsidRPr="008E66DE">
        <w:rPr>
          <w:rFonts w:ascii="Bookman Old Style" w:hAnsi="Bookman Old Style" w:cs="Arial"/>
          <w:sz w:val="24"/>
          <w:szCs w:val="24"/>
          <w:lang w:val="sv-SE"/>
        </w:rPr>
        <w:t xml:space="preserve">umlah </w:t>
      </w:r>
      <w:proofErr w:type="spellStart"/>
      <w:r w:rsidRPr="008E66DE">
        <w:rPr>
          <w:rFonts w:ascii="Bookman Old Style" w:hAnsi="Bookman Old Style" w:cs="Arial"/>
          <w:sz w:val="24"/>
          <w:szCs w:val="24"/>
        </w:rPr>
        <w:t>pegawai</w:t>
      </w:r>
      <w:proofErr w:type="spellEnd"/>
      <w:r w:rsidRPr="008E66DE">
        <w:rPr>
          <w:rFonts w:ascii="Bookman Old Style" w:hAnsi="Bookman Old Style" w:cs="Arial"/>
          <w:sz w:val="24"/>
          <w:szCs w:val="24"/>
          <w:lang w:val="sv-SE"/>
        </w:rPr>
        <w:t xml:space="preserve"> di </w:t>
      </w:r>
      <w:r w:rsidRPr="008E66DE">
        <w:rPr>
          <w:rFonts w:ascii="Bookman Old Style" w:hAnsi="Bookman Old Style" w:cs="Arial"/>
          <w:sz w:val="24"/>
          <w:szCs w:val="24"/>
          <w:lang w:val="id-ID"/>
        </w:rPr>
        <w:t>Kecamatan Matesih</w:t>
      </w:r>
      <w:r w:rsidRPr="008E66DE">
        <w:rPr>
          <w:rFonts w:ascii="Bookman Old Style" w:hAnsi="Bookman Old Style" w:cs="Arial"/>
          <w:sz w:val="24"/>
          <w:szCs w:val="24"/>
        </w:rPr>
        <w:t xml:space="preserve"> </w:t>
      </w:r>
      <w:proofErr w:type="spellStart"/>
      <w:r w:rsidRPr="008E66DE">
        <w:rPr>
          <w:rFonts w:ascii="Bookman Old Style" w:hAnsi="Bookman Old Style" w:cs="Arial"/>
          <w:sz w:val="24"/>
          <w:szCs w:val="24"/>
        </w:rPr>
        <w:t>keadaan</w:t>
      </w:r>
      <w:proofErr w:type="spellEnd"/>
      <w:r w:rsidRPr="008E66DE">
        <w:rPr>
          <w:rFonts w:ascii="Bookman Old Style" w:hAnsi="Bookman Old Style" w:cs="Arial"/>
          <w:sz w:val="24"/>
          <w:szCs w:val="24"/>
        </w:rPr>
        <w:t xml:space="preserve"> per 31 </w:t>
      </w:r>
      <w:proofErr w:type="spellStart"/>
      <w:r w:rsidRPr="008E66DE">
        <w:rPr>
          <w:rFonts w:ascii="Bookman Old Style" w:hAnsi="Bookman Old Style" w:cs="Arial"/>
          <w:sz w:val="24"/>
          <w:szCs w:val="24"/>
        </w:rPr>
        <w:t>Desember</w:t>
      </w:r>
      <w:proofErr w:type="spellEnd"/>
      <w:r w:rsidRPr="008E66DE">
        <w:rPr>
          <w:rFonts w:ascii="Bookman Old Style" w:hAnsi="Bookman Old Style" w:cs="Arial"/>
          <w:sz w:val="24"/>
          <w:szCs w:val="24"/>
        </w:rPr>
        <w:t xml:space="preserve"> 2020 </w:t>
      </w:r>
      <w:proofErr w:type="spellStart"/>
      <w:r w:rsidRPr="008E66DE">
        <w:rPr>
          <w:rFonts w:ascii="Bookman Old Style" w:hAnsi="Bookman Old Style" w:cs="Arial"/>
          <w:sz w:val="24"/>
          <w:szCs w:val="24"/>
        </w:rPr>
        <w:t>sejumlah</w:t>
      </w:r>
      <w:proofErr w:type="spellEnd"/>
      <w:r w:rsidRPr="008E66DE">
        <w:rPr>
          <w:rFonts w:ascii="Bookman Old Style" w:hAnsi="Bookman Old Style" w:cs="Arial"/>
          <w:sz w:val="24"/>
          <w:szCs w:val="24"/>
        </w:rPr>
        <w:t xml:space="preserve"> 23 </w:t>
      </w:r>
      <w:r w:rsidRPr="008E66DE">
        <w:rPr>
          <w:rFonts w:ascii="Bookman Old Style" w:hAnsi="Bookman Old Style" w:cs="Arial"/>
          <w:sz w:val="24"/>
          <w:szCs w:val="24"/>
          <w:lang w:val="sv-SE"/>
        </w:rPr>
        <w:t>orang, dengan komposisi rinci sebagai berikut:</w:t>
      </w:r>
    </w:p>
    <w:p w14:paraId="5E09CEFD" w14:textId="77777777" w:rsidR="008E66DE" w:rsidRPr="008E66DE" w:rsidRDefault="008E66DE" w:rsidP="00423380">
      <w:pPr>
        <w:numPr>
          <w:ilvl w:val="0"/>
          <w:numId w:val="21"/>
        </w:numPr>
        <w:spacing w:after="0" w:line="360" w:lineRule="auto"/>
        <w:ind w:left="851"/>
        <w:contextualSpacing/>
        <w:jc w:val="center"/>
        <w:rPr>
          <w:rFonts w:ascii="Bookman Old Style" w:hAnsi="Bookman Old Style" w:cs="Arial"/>
          <w:b/>
          <w:sz w:val="24"/>
          <w:szCs w:val="24"/>
          <w:lang w:val="id-ID"/>
        </w:rPr>
      </w:pPr>
    </w:p>
    <w:p w14:paraId="39569674" w14:textId="77777777" w:rsidR="008E66DE" w:rsidRPr="008E66DE" w:rsidRDefault="008E66DE" w:rsidP="008E66DE">
      <w:pPr>
        <w:spacing w:after="0" w:line="360" w:lineRule="auto"/>
        <w:ind w:left="1134" w:hanging="283"/>
        <w:jc w:val="center"/>
        <w:rPr>
          <w:rFonts w:ascii="Bookman Old Style" w:hAnsi="Bookman Old Style" w:cs="Arial"/>
          <w:b/>
          <w:sz w:val="24"/>
          <w:szCs w:val="24"/>
        </w:rPr>
      </w:pPr>
      <w:r w:rsidRPr="008E66DE">
        <w:rPr>
          <w:rFonts w:ascii="Bookman Old Style" w:hAnsi="Bookman Old Style" w:cs="Arial"/>
          <w:b/>
          <w:sz w:val="24"/>
          <w:szCs w:val="24"/>
          <w:lang w:val="id-ID"/>
        </w:rPr>
        <w:t>Jumlah Pegawai Berdasarkan Tingkat Pendidikan Tahun 20</w:t>
      </w:r>
      <w:r w:rsidRPr="008E66DE">
        <w:rPr>
          <w:rFonts w:ascii="Bookman Old Style" w:hAnsi="Bookman Old Style" w:cs="Arial"/>
          <w:b/>
          <w:sz w:val="24"/>
          <w:szCs w:val="24"/>
        </w:rPr>
        <w:t>20</w:t>
      </w:r>
    </w:p>
    <w:tbl>
      <w:tblPr>
        <w:tblStyle w:val="TableGrid"/>
        <w:tblW w:w="7796" w:type="dxa"/>
        <w:tblInd w:w="959" w:type="dxa"/>
        <w:tblLayout w:type="fixed"/>
        <w:tblLook w:val="04A0" w:firstRow="1" w:lastRow="0" w:firstColumn="1" w:lastColumn="0" w:noHBand="0" w:noVBand="1"/>
      </w:tblPr>
      <w:tblGrid>
        <w:gridCol w:w="567"/>
        <w:gridCol w:w="2646"/>
        <w:gridCol w:w="850"/>
        <w:gridCol w:w="851"/>
        <w:gridCol w:w="850"/>
        <w:gridCol w:w="851"/>
        <w:gridCol w:w="614"/>
        <w:gridCol w:w="567"/>
      </w:tblGrid>
      <w:tr w:rsidR="008E66DE" w:rsidRPr="008E66DE" w14:paraId="5A5DCBDF" w14:textId="77777777" w:rsidTr="00972000">
        <w:trPr>
          <w:tblHeader/>
        </w:trPr>
        <w:tc>
          <w:tcPr>
            <w:tcW w:w="567" w:type="dxa"/>
            <w:vMerge w:val="restart"/>
            <w:shd w:val="clear" w:color="auto" w:fill="9BBB59" w:themeFill="accent3"/>
            <w:vAlign w:val="center"/>
          </w:tcPr>
          <w:p w14:paraId="49D6B21D"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lastRenderedPageBreak/>
              <w:t>No</w:t>
            </w:r>
          </w:p>
        </w:tc>
        <w:tc>
          <w:tcPr>
            <w:tcW w:w="2646" w:type="dxa"/>
            <w:vMerge w:val="restart"/>
            <w:shd w:val="clear" w:color="auto" w:fill="9BBB59" w:themeFill="accent3"/>
            <w:vAlign w:val="center"/>
          </w:tcPr>
          <w:p w14:paraId="4C7BD16F"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Tingkat Pendidikan</w:t>
            </w:r>
          </w:p>
        </w:tc>
        <w:tc>
          <w:tcPr>
            <w:tcW w:w="3402" w:type="dxa"/>
            <w:gridSpan w:val="4"/>
            <w:shd w:val="clear" w:color="auto" w:fill="9BBB59" w:themeFill="accent3"/>
          </w:tcPr>
          <w:p w14:paraId="451E736E"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Kategori</w:t>
            </w:r>
          </w:p>
        </w:tc>
        <w:tc>
          <w:tcPr>
            <w:tcW w:w="1181" w:type="dxa"/>
            <w:gridSpan w:val="2"/>
            <w:vMerge w:val="restart"/>
            <w:shd w:val="clear" w:color="auto" w:fill="9BBB59" w:themeFill="accent3"/>
            <w:vAlign w:val="center"/>
          </w:tcPr>
          <w:p w14:paraId="3C3F1036"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Jumlah</w:t>
            </w:r>
          </w:p>
        </w:tc>
      </w:tr>
      <w:tr w:rsidR="008E66DE" w:rsidRPr="008E66DE" w14:paraId="3FF08E4A" w14:textId="77777777" w:rsidTr="00972000">
        <w:trPr>
          <w:tblHeader/>
        </w:trPr>
        <w:tc>
          <w:tcPr>
            <w:tcW w:w="567" w:type="dxa"/>
            <w:vMerge/>
            <w:shd w:val="clear" w:color="auto" w:fill="9BBB59" w:themeFill="accent3"/>
            <w:vAlign w:val="center"/>
          </w:tcPr>
          <w:p w14:paraId="5B630533" w14:textId="77777777" w:rsidR="008E66DE" w:rsidRPr="008E66DE" w:rsidRDefault="008E66DE" w:rsidP="008E66DE">
            <w:pPr>
              <w:spacing w:line="276" w:lineRule="auto"/>
              <w:jc w:val="center"/>
              <w:rPr>
                <w:rFonts w:ascii="Bookman Old Style" w:hAnsi="Bookman Old Style" w:cs="Arial"/>
                <w:b/>
                <w:sz w:val="21"/>
                <w:szCs w:val="21"/>
              </w:rPr>
            </w:pPr>
          </w:p>
        </w:tc>
        <w:tc>
          <w:tcPr>
            <w:tcW w:w="2646" w:type="dxa"/>
            <w:vMerge/>
            <w:shd w:val="clear" w:color="auto" w:fill="9BBB59" w:themeFill="accent3"/>
            <w:vAlign w:val="center"/>
          </w:tcPr>
          <w:p w14:paraId="00CB518B" w14:textId="77777777" w:rsidR="008E66DE" w:rsidRPr="008E66DE" w:rsidRDefault="008E66DE" w:rsidP="008E66DE">
            <w:pPr>
              <w:spacing w:line="276" w:lineRule="auto"/>
              <w:jc w:val="center"/>
              <w:rPr>
                <w:rFonts w:ascii="Bookman Old Style" w:hAnsi="Bookman Old Style" w:cs="Arial"/>
                <w:b/>
                <w:sz w:val="21"/>
                <w:szCs w:val="21"/>
              </w:rPr>
            </w:pPr>
          </w:p>
        </w:tc>
        <w:tc>
          <w:tcPr>
            <w:tcW w:w="1701" w:type="dxa"/>
            <w:gridSpan w:val="2"/>
            <w:shd w:val="clear" w:color="auto" w:fill="9BBB59" w:themeFill="accent3"/>
            <w:vAlign w:val="center"/>
          </w:tcPr>
          <w:p w14:paraId="1303F713"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PNS</w:t>
            </w:r>
          </w:p>
        </w:tc>
        <w:tc>
          <w:tcPr>
            <w:tcW w:w="1701" w:type="dxa"/>
            <w:gridSpan w:val="2"/>
            <w:shd w:val="clear" w:color="auto" w:fill="9BBB59" w:themeFill="accent3"/>
            <w:vAlign w:val="center"/>
          </w:tcPr>
          <w:p w14:paraId="1A2A4283"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Non PNS</w:t>
            </w:r>
          </w:p>
        </w:tc>
        <w:tc>
          <w:tcPr>
            <w:tcW w:w="1181" w:type="dxa"/>
            <w:gridSpan w:val="2"/>
            <w:vMerge/>
            <w:shd w:val="clear" w:color="auto" w:fill="9BBB59" w:themeFill="accent3"/>
          </w:tcPr>
          <w:p w14:paraId="624659D1" w14:textId="77777777" w:rsidR="008E66DE" w:rsidRPr="008E66DE" w:rsidRDefault="008E66DE" w:rsidP="008E66DE">
            <w:pPr>
              <w:spacing w:line="276" w:lineRule="auto"/>
              <w:jc w:val="center"/>
              <w:rPr>
                <w:rFonts w:ascii="Bookman Old Style" w:hAnsi="Bookman Old Style" w:cs="Arial"/>
                <w:b/>
                <w:sz w:val="21"/>
                <w:szCs w:val="21"/>
              </w:rPr>
            </w:pPr>
          </w:p>
        </w:tc>
      </w:tr>
      <w:tr w:rsidR="008E66DE" w:rsidRPr="008E66DE" w14:paraId="5CFF372E" w14:textId="77777777" w:rsidTr="00972000">
        <w:trPr>
          <w:tblHeader/>
        </w:trPr>
        <w:tc>
          <w:tcPr>
            <w:tcW w:w="567" w:type="dxa"/>
            <w:vMerge/>
            <w:shd w:val="clear" w:color="auto" w:fill="9BBB59" w:themeFill="accent3"/>
            <w:vAlign w:val="center"/>
          </w:tcPr>
          <w:p w14:paraId="0A8F897F" w14:textId="77777777" w:rsidR="008E66DE" w:rsidRPr="008E66DE" w:rsidRDefault="008E66DE" w:rsidP="008E66DE">
            <w:pPr>
              <w:spacing w:line="276" w:lineRule="auto"/>
              <w:jc w:val="center"/>
              <w:rPr>
                <w:rFonts w:ascii="Bookman Old Style" w:hAnsi="Bookman Old Style" w:cs="Arial"/>
                <w:b/>
                <w:sz w:val="21"/>
                <w:szCs w:val="21"/>
              </w:rPr>
            </w:pPr>
          </w:p>
        </w:tc>
        <w:tc>
          <w:tcPr>
            <w:tcW w:w="2646" w:type="dxa"/>
            <w:vMerge/>
            <w:shd w:val="clear" w:color="auto" w:fill="9BBB59" w:themeFill="accent3"/>
          </w:tcPr>
          <w:p w14:paraId="3F9A9418" w14:textId="77777777" w:rsidR="008E66DE" w:rsidRPr="008E66DE" w:rsidRDefault="008E66DE" w:rsidP="008E66DE">
            <w:pPr>
              <w:spacing w:line="276" w:lineRule="auto"/>
              <w:rPr>
                <w:rFonts w:ascii="Bookman Old Style" w:hAnsi="Bookman Old Style" w:cs="Arial"/>
                <w:b/>
                <w:sz w:val="21"/>
                <w:szCs w:val="21"/>
              </w:rPr>
            </w:pPr>
          </w:p>
        </w:tc>
        <w:tc>
          <w:tcPr>
            <w:tcW w:w="850" w:type="dxa"/>
            <w:shd w:val="clear" w:color="auto" w:fill="9BBB59" w:themeFill="accent3"/>
          </w:tcPr>
          <w:p w14:paraId="28303716"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L</w:t>
            </w:r>
          </w:p>
        </w:tc>
        <w:tc>
          <w:tcPr>
            <w:tcW w:w="851" w:type="dxa"/>
            <w:shd w:val="clear" w:color="auto" w:fill="9BBB59" w:themeFill="accent3"/>
            <w:vAlign w:val="center"/>
          </w:tcPr>
          <w:p w14:paraId="5CBDFCB7"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P</w:t>
            </w:r>
          </w:p>
        </w:tc>
        <w:tc>
          <w:tcPr>
            <w:tcW w:w="850" w:type="dxa"/>
            <w:shd w:val="clear" w:color="auto" w:fill="9BBB59" w:themeFill="accent3"/>
            <w:vAlign w:val="center"/>
          </w:tcPr>
          <w:p w14:paraId="7F94DB62"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L</w:t>
            </w:r>
          </w:p>
        </w:tc>
        <w:tc>
          <w:tcPr>
            <w:tcW w:w="851" w:type="dxa"/>
            <w:shd w:val="clear" w:color="auto" w:fill="9BBB59" w:themeFill="accent3"/>
          </w:tcPr>
          <w:p w14:paraId="0CB135D1"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P</w:t>
            </w:r>
          </w:p>
        </w:tc>
        <w:tc>
          <w:tcPr>
            <w:tcW w:w="614" w:type="dxa"/>
            <w:shd w:val="clear" w:color="auto" w:fill="9BBB59" w:themeFill="accent3"/>
          </w:tcPr>
          <w:p w14:paraId="056A461B"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L</w:t>
            </w:r>
          </w:p>
        </w:tc>
        <w:tc>
          <w:tcPr>
            <w:tcW w:w="567" w:type="dxa"/>
            <w:shd w:val="clear" w:color="auto" w:fill="9BBB59" w:themeFill="accent3"/>
          </w:tcPr>
          <w:p w14:paraId="59102F9B" w14:textId="77777777" w:rsidR="008E66DE" w:rsidRPr="008E66DE" w:rsidRDefault="008E66DE" w:rsidP="008E66DE">
            <w:pPr>
              <w:spacing w:line="276" w:lineRule="auto"/>
              <w:jc w:val="center"/>
              <w:rPr>
                <w:rFonts w:ascii="Bookman Old Style" w:hAnsi="Bookman Old Style" w:cs="Arial"/>
                <w:b/>
                <w:sz w:val="21"/>
                <w:szCs w:val="21"/>
              </w:rPr>
            </w:pPr>
            <w:r w:rsidRPr="008E66DE">
              <w:rPr>
                <w:rFonts w:ascii="Bookman Old Style" w:hAnsi="Bookman Old Style" w:cs="Arial"/>
                <w:b/>
                <w:sz w:val="21"/>
                <w:szCs w:val="21"/>
              </w:rPr>
              <w:t>P</w:t>
            </w:r>
          </w:p>
        </w:tc>
      </w:tr>
      <w:tr w:rsidR="008E66DE" w:rsidRPr="008E66DE" w14:paraId="10D1EFF9" w14:textId="77777777" w:rsidTr="00972000">
        <w:tc>
          <w:tcPr>
            <w:tcW w:w="567" w:type="dxa"/>
            <w:vAlign w:val="center"/>
          </w:tcPr>
          <w:p w14:paraId="45F4D2CD" w14:textId="77777777" w:rsidR="008E66DE" w:rsidRPr="008E66DE" w:rsidRDefault="008E66DE" w:rsidP="008E66DE">
            <w:pPr>
              <w:spacing w:line="276" w:lineRule="auto"/>
              <w:jc w:val="center"/>
              <w:rPr>
                <w:rFonts w:ascii="Bookman Old Style" w:hAnsi="Bookman Old Style" w:cs="Arial"/>
                <w:szCs w:val="21"/>
              </w:rPr>
            </w:pPr>
            <w:r w:rsidRPr="008E66DE">
              <w:rPr>
                <w:rFonts w:ascii="Bookman Old Style" w:hAnsi="Bookman Old Style" w:cs="Arial"/>
                <w:szCs w:val="21"/>
              </w:rPr>
              <w:t>1</w:t>
            </w:r>
          </w:p>
        </w:tc>
        <w:tc>
          <w:tcPr>
            <w:tcW w:w="2646" w:type="dxa"/>
          </w:tcPr>
          <w:p w14:paraId="5C47DC4F" w14:textId="77777777" w:rsidR="008E66DE" w:rsidRPr="008E66DE" w:rsidRDefault="008E66DE" w:rsidP="008E66DE">
            <w:pPr>
              <w:spacing w:line="276" w:lineRule="auto"/>
              <w:rPr>
                <w:rFonts w:ascii="Bookman Old Style" w:hAnsi="Bookman Old Style" w:cs="Arial"/>
                <w:szCs w:val="21"/>
              </w:rPr>
            </w:pPr>
            <w:r w:rsidRPr="008E66DE">
              <w:rPr>
                <w:rFonts w:ascii="Bookman Old Style" w:hAnsi="Bookman Old Style" w:cs="Arial"/>
                <w:szCs w:val="21"/>
              </w:rPr>
              <w:t>SMP/ Sederajat</w:t>
            </w:r>
          </w:p>
        </w:tc>
        <w:tc>
          <w:tcPr>
            <w:tcW w:w="850" w:type="dxa"/>
          </w:tcPr>
          <w:p w14:paraId="4BDBBABC"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851" w:type="dxa"/>
            <w:vAlign w:val="center"/>
          </w:tcPr>
          <w:p w14:paraId="479797B0"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850" w:type="dxa"/>
            <w:vAlign w:val="center"/>
          </w:tcPr>
          <w:p w14:paraId="1DA3092A"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851" w:type="dxa"/>
          </w:tcPr>
          <w:p w14:paraId="12A35C03"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614" w:type="dxa"/>
          </w:tcPr>
          <w:p w14:paraId="200DAB12"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567" w:type="dxa"/>
          </w:tcPr>
          <w:p w14:paraId="47688C0F"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r>
      <w:tr w:rsidR="008E66DE" w:rsidRPr="008E66DE" w14:paraId="67066E54" w14:textId="77777777" w:rsidTr="00972000">
        <w:tc>
          <w:tcPr>
            <w:tcW w:w="567" w:type="dxa"/>
            <w:vAlign w:val="center"/>
          </w:tcPr>
          <w:p w14:paraId="60EFD2BC" w14:textId="77777777" w:rsidR="008E66DE" w:rsidRPr="008E66DE" w:rsidRDefault="008E66DE" w:rsidP="008E66DE">
            <w:pPr>
              <w:spacing w:line="276" w:lineRule="auto"/>
              <w:jc w:val="center"/>
              <w:rPr>
                <w:rFonts w:ascii="Bookman Old Style" w:hAnsi="Bookman Old Style" w:cs="Arial"/>
                <w:szCs w:val="21"/>
              </w:rPr>
            </w:pPr>
            <w:r w:rsidRPr="008E66DE">
              <w:rPr>
                <w:rFonts w:ascii="Bookman Old Style" w:hAnsi="Bookman Old Style" w:cs="Arial"/>
                <w:szCs w:val="21"/>
              </w:rPr>
              <w:t>2</w:t>
            </w:r>
          </w:p>
        </w:tc>
        <w:tc>
          <w:tcPr>
            <w:tcW w:w="2646" w:type="dxa"/>
          </w:tcPr>
          <w:p w14:paraId="6B7467BC" w14:textId="77777777" w:rsidR="008E66DE" w:rsidRPr="008E66DE" w:rsidRDefault="008E66DE" w:rsidP="008E66DE">
            <w:pPr>
              <w:spacing w:line="276" w:lineRule="auto"/>
              <w:rPr>
                <w:rFonts w:ascii="Bookman Old Style" w:hAnsi="Bookman Old Style" w:cs="Arial"/>
                <w:szCs w:val="21"/>
              </w:rPr>
            </w:pPr>
            <w:r w:rsidRPr="008E66DE">
              <w:rPr>
                <w:rFonts w:ascii="Bookman Old Style" w:hAnsi="Bookman Old Style" w:cs="Arial"/>
                <w:szCs w:val="21"/>
              </w:rPr>
              <w:t>SMA/ Sederajat</w:t>
            </w:r>
          </w:p>
        </w:tc>
        <w:tc>
          <w:tcPr>
            <w:tcW w:w="850" w:type="dxa"/>
          </w:tcPr>
          <w:p w14:paraId="6BBC97A6"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1</w:t>
            </w:r>
          </w:p>
        </w:tc>
        <w:tc>
          <w:tcPr>
            <w:tcW w:w="851" w:type="dxa"/>
            <w:vAlign w:val="center"/>
          </w:tcPr>
          <w:p w14:paraId="3D129AFD"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2</w:t>
            </w:r>
          </w:p>
        </w:tc>
        <w:tc>
          <w:tcPr>
            <w:tcW w:w="850" w:type="dxa"/>
            <w:vAlign w:val="center"/>
          </w:tcPr>
          <w:p w14:paraId="0DD0B41B"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3</w:t>
            </w:r>
          </w:p>
        </w:tc>
        <w:tc>
          <w:tcPr>
            <w:tcW w:w="851" w:type="dxa"/>
          </w:tcPr>
          <w:p w14:paraId="1A9A1B45"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614" w:type="dxa"/>
          </w:tcPr>
          <w:p w14:paraId="2514E708"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4</w:t>
            </w:r>
          </w:p>
        </w:tc>
        <w:tc>
          <w:tcPr>
            <w:tcW w:w="567" w:type="dxa"/>
          </w:tcPr>
          <w:p w14:paraId="2DEFE3E4"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2</w:t>
            </w:r>
          </w:p>
        </w:tc>
      </w:tr>
      <w:tr w:rsidR="008E66DE" w:rsidRPr="008E66DE" w14:paraId="4DF6159C" w14:textId="77777777" w:rsidTr="00972000">
        <w:tc>
          <w:tcPr>
            <w:tcW w:w="567" w:type="dxa"/>
            <w:vAlign w:val="center"/>
          </w:tcPr>
          <w:p w14:paraId="7CC377CF" w14:textId="77777777" w:rsidR="008E66DE" w:rsidRPr="008E66DE" w:rsidRDefault="008E66DE" w:rsidP="008E66DE">
            <w:pPr>
              <w:spacing w:line="276" w:lineRule="auto"/>
              <w:jc w:val="center"/>
              <w:rPr>
                <w:rFonts w:ascii="Bookman Old Style" w:hAnsi="Bookman Old Style" w:cs="Arial"/>
                <w:szCs w:val="21"/>
              </w:rPr>
            </w:pPr>
            <w:r w:rsidRPr="008E66DE">
              <w:rPr>
                <w:rFonts w:ascii="Bookman Old Style" w:hAnsi="Bookman Old Style" w:cs="Arial"/>
                <w:szCs w:val="21"/>
              </w:rPr>
              <w:t>3</w:t>
            </w:r>
          </w:p>
        </w:tc>
        <w:tc>
          <w:tcPr>
            <w:tcW w:w="2646" w:type="dxa"/>
          </w:tcPr>
          <w:p w14:paraId="71D84498" w14:textId="77777777" w:rsidR="008E66DE" w:rsidRPr="008E66DE" w:rsidRDefault="008E66DE" w:rsidP="008E66DE">
            <w:pPr>
              <w:spacing w:line="276" w:lineRule="auto"/>
              <w:rPr>
                <w:rFonts w:ascii="Bookman Old Style" w:hAnsi="Bookman Old Style" w:cs="Arial"/>
                <w:szCs w:val="21"/>
              </w:rPr>
            </w:pPr>
            <w:r w:rsidRPr="008E66DE">
              <w:rPr>
                <w:rFonts w:ascii="Bookman Old Style" w:hAnsi="Bookman Old Style" w:cs="Arial"/>
                <w:szCs w:val="21"/>
              </w:rPr>
              <w:t>Diploma 3</w:t>
            </w:r>
          </w:p>
        </w:tc>
        <w:tc>
          <w:tcPr>
            <w:tcW w:w="850" w:type="dxa"/>
          </w:tcPr>
          <w:p w14:paraId="10CC79ED"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851" w:type="dxa"/>
            <w:vAlign w:val="center"/>
          </w:tcPr>
          <w:p w14:paraId="0F6E3292"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1</w:t>
            </w:r>
          </w:p>
        </w:tc>
        <w:tc>
          <w:tcPr>
            <w:tcW w:w="850" w:type="dxa"/>
            <w:vAlign w:val="center"/>
          </w:tcPr>
          <w:p w14:paraId="1196CABB"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851" w:type="dxa"/>
          </w:tcPr>
          <w:p w14:paraId="60EC2A8B"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614" w:type="dxa"/>
          </w:tcPr>
          <w:p w14:paraId="5F2902B1"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567" w:type="dxa"/>
          </w:tcPr>
          <w:p w14:paraId="4359253B"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1</w:t>
            </w:r>
          </w:p>
        </w:tc>
      </w:tr>
      <w:tr w:rsidR="008E66DE" w:rsidRPr="008E66DE" w14:paraId="73AA9388" w14:textId="77777777" w:rsidTr="00972000">
        <w:tc>
          <w:tcPr>
            <w:tcW w:w="567" w:type="dxa"/>
            <w:vAlign w:val="center"/>
          </w:tcPr>
          <w:p w14:paraId="74A7DEF4" w14:textId="77777777" w:rsidR="008E66DE" w:rsidRPr="008E66DE" w:rsidRDefault="008E66DE" w:rsidP="008E66DE">
            <w:pPr>
              <w:spacing w:line="276" w:lineRule="auto"/>
              <w:jc w:val="center"/>
              <w:rPr>
                <w:rFonts w:ascii="Bookman Old Style" w:hAnsi="Bookman Old Style" w:cs="Arial"/>
                <w:szCs w:val="21"/>
              </w:rPr>
            </w:pPr>
            <w:r w:rsidRPr="008E66DE">
              <w:rPr>
                <w:rFonts w:ascii="Bookman Old Style" w:hAnsi="Bookman Old Style" w:cs="Arial"/>
                <w:szCs w:val="21"/>
              </w:rPr>
              <w:t>4</w:t>
            </w:r>
          </w:p>
        </w:tc>
        <w:tc>
          <w:tcPr>
            <w:tcW w:w="2646" w:type="dxa"/>
          </w:tcPr>
          <w:p w14:paraId="67213C50" w14:textId="77777777" w:rsidR="008E66DE" w:rsidRPr="008E66DE" w:rsidRDefault="008E66DE" w:rsidP="008E66DE">
            <w:pPr>
              <w:spacing w:line="276" w:lineRule="auto"/>
              <w:rPr>
                <w:rFonts w:ascii="Bookman Old Style" w:hAnsi="Bookman Old Style" w:cs="Arial"/>
                <w:szCs w:val="21"/>
              </w:rPr>
            </w:pPr>
            <w:r w:rsidRPr="008E66DE">
              <w:rPr>
                <w:rFonts w:ascii="Bookman Old Style" w:hAnsi="Bookman Old Style" w:cs="Arial"/>
                <w:szCs w:val="21"/>
              </w:rPr>
              <w:t>Sarjana/ S1</w:t>
            </w:r>
          </w:p>
        </w:tc>
        <w:tc>
          <w:tcPr>
            <w:tcW w:w="850" w:type="dxa"/>
          </w:tcPr>
          <w:p w14:paraId="0113A4B4"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3</w:t>
            </w:r>
          </w:p>
        </w:tc>
        <w:tc>
          <w:tcPr>
            <w:tcW w:w="851" w:type="dxa"/>
            <w:vAlign w:val="center"/>
          </w:tcPr>
          <w:p w14:paraId="69A2467C"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3</w:t>
            </w:r>
          </w:p>
        </w:tc>
        <w:tc>
          <w:tcPr>
            <w:tcW w:w="850" w:type="dxa"/>
            <w:vAlign w:val="center"/>
          </w:tcPr>
          <w:p w14:paraId="1176ECA0"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851" w:type="dxa"/>
          </w:tcPr>
          <w:p w14:paraId="1A607272"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5</w:t>
            </w:r>
          </w:p>
        </w:tc>
        <w:tc>
          <w:tcPr>
            <w:tcW w:w="614" w:type="dxa"/>
          </w:tcPr>
          <w:p w14:paraId="01133B5C"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3</w:t>
            </w:r>
          </w:p>
        </w:tc>
        <w:tc>
          <w:tcPr>
            <w:tcW w:w="567" w:type="dxa"/>
          </w:tcPr>
          <w:p w14:paraId="59D8F7E3"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8</w:t>
            </w:r>
          </w:p>
        </w:tc>
      </w:tr>
      <w:tr w:rsidR="008E66DE" w:rsidRPr="008E66DE" w14:paraId="39E87039" w14:textId="77777777" w:rsidTr="00972000">
        <w:tc>
          <w:tcPr>
            <w:tcW w:w="567" w:type="dxa"/>
            <w:vAlign w:val="center"/>
          </w:tcPr>
          <w:p w14:paraId="71EACC6D" w14:textId="77777777" w:rsidR="008E66DE" w:rsidRPr="008E66DE" w:rsidRDefault="008E66DE" w:rsidP="008E66DE">
            <w:pPr>
              <w:spacing w:line="276" w:lineRule="auto"/>
              <w:jc w:val="center"/>
              <w:rPr>
                <w:rFonts w:ascii="Bookman Old Style" w:hAnsi="Bookman Old Style" w:cs="Arial"/>
                <w:szCs w:val="21"/>
              </w:rPr>
            </w:pPr>
            <w:r w:rsidRPr="008E66DE">
              <w:rPr>
                <w:rFonts w:ascii="Bookman Old Style" w:hAnsi="Bookman Old Style" w:cs="Arial"/>
                <w:szCs w:val="21"/>
              </w:rPr>
              <w:t>5</w:t>
            </w:r>
          </w:p>
        </w:tc>
        <w:tc>
          <w:tcPr>
            <w:tcW w:w="2646" w:type="dxa"/>
          </w:tcPr>
          <w:p w14:paraId="57B173E6" w14:textId="77777777" w:rsidR="008E66DE" w:rsidRPr="008E66DE" w:rsidRDefault="008E66DE" w:rsidP="008E66DE">
            <w:pPr>
              <w:spacing w:line="276" w:lineRule="auto"/>
              <w:rPr>
                <w:rFonts w:ascii="Bookman Old Style" w:hAnsi="Bookman Old Style" w:cs="Arial"/>
                <w:szCs w:val="21"/>
              </w:rPr>
            </w:pPr>
            <w:r w:rsidRPr="008E66DE">
              <w:rPr>
                <w:rFonts w:ascii="Bookman Old Style" w:hAnsi="Bookman Old Style" w:cs="Arial"/>
                <w:szCs w:val="21"/>
              </w:rPr>
              <w:t>Magister/ S2</w:t>
            </w:r>
          </w:p>
        </w:tc>
        <w:tc>
          <w:tcPr>
            <w:tcW w:w="850" w:type="dxa"/>
          </w:tcPr>
          <w:p w14:paraId="4DB81399"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3</w:t>
            </w:r>
          </w:p>
        </w:tc>
        <w:tc>
          <w:tcPr>
            <w:tcW w:w="851" w:type="dxa"/>
            <w:vAlign w:val="center"/>
          </w:tcPr>
          <w:p w14:paraId="29D4B4A4"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2</w:t>
            </w:r>
          </w:p>
        </w:tc>
        <w:tc>
          <w:tcPr>
            <w:tcW w:w="850" w:type="dxa"/>
            <w:vAlign w:val="center"/>
          </w:tcPr>
          <w:p w14:paraId="6022CC2C"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851" w:type="dxa"/>
          </w:tcPr>
          <w:p w14:paraId="31FF9099"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0</w:t>
            </w:r>
          </w:p>
        </w:tc>
        <w:tc>
          <w:tcPr>
            <w:tcW w:w="614" w:type="dxa"/>
          </w:tcPr>
          <w:p w14:paraId="345B048A"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3</w:t>
            </w:r>
          </w:p>
        </w:tc>
        <w:tc>
          <w:tcPr>
            <w:tcW w:w="567" w:type="dxa"/>
          </w:tcPr>
          <w:p w14:paraId="22C9FC80" w14:textId="77777777" w:rsidR="008E66DE" w:rsidRPr="008E66DE" w:rsidRDefault="008E66DE" w:rsidP="008E66DE">
            <w:pPr>
              <w:spacing w:line="276" w:lineRule="auto"/>
              <w:jc w:val="right"/>
              <w:rPr>
                <w:rFonts w:ascii="Bookman Old Style" w:hAnsi="Bookman Old Style" w:cs="Arial"/>
                <w:szCs w:val="21"/>
                <w:lang w:val="en-US"/>
              </w:rPr>
            </w:pPr>
            <w:r w:rsidRPr="008E66DE">
              <w:rPr>
                <w:rFonts w:ascii="Bookman Old Style" w:hAnsi="Bookman Old Style" w:cs="Arial"/>
                <w:szCs w:val="21"/>
                <w:lang w:val="en-US"/>
              </w:rPr>
              <w:t>2</w:t>
            </w:r>
          </w:p>
        </w:tc>
      </w:tr>
      <w:tr w:rsidR="008E66DE" w:rsidRPr="008E66DE" w14:paraId="52CFCCBC" w14:textId="77777777" w:rsidTr="00972000">
        <w:tc>
          <w:tcPr>
            <w:tcW w:w="3213" w:type="dxa"/>
            <w:gridSpan w:val="2"/>
            <w:vAlign w:val="center"/>
          </w:tcPr>
          <w:p w14:paraId="25261D9D" w14:textId="77777777" w:rsidR="008E66DE" w:rsidRPr="008E66DE" w:rsidRDefault="008E66DE" w:rsidP="008E66DE">
            <w:pPr>
              <w:spacing w:line="360" w:lineRule="auto"/>
              <w:jc w:val="center"/>
              <w:rPr>
                <w:rFonts w:ascii="Bookman Old Style" w:hAnsi="Bookman Old Style" w:cs="Arial"/>
                <w:b/>
                <w:szCs w:val="21"/>
              </w:rPr>
            </w:pPr>
            <w:r w:rsidRPr="008E66DE">
              <w:rPr>
                <w:rFonts w:ascii="Bookman Old Style" w:hAnsi="Bookman Old Style" w:cs="Arial"/>
                <w:b/>
                <w:szCs w:val="21"/>
              </w:rPr>
              <w:t>Jumlah</w:t>
            </w:r>
          </w:p>
        </w:tc>
        <w:tc>
          <w:tcPr>
            <w:tcW w:w="850" w:type="dxa"/>
          </w:tcPr>
          <w:p w14:paraId="424AE0E2" w14:textId="77777777" w:rsidR="008E66DE" w:rsidRPr="008E66DE" w:rsidRDefault="008E66DE" w:rsidP="008E66DE">
            <w:pPr>
              <w:spacing w:line="360" w:lineRule="auto"/>
              <w:jc w:val="right"/>
              <w:rPr>
                <w:rFonts w:ascii="Bookman Old Style" w:hAnsi="Bookman Old Style" w:cs="Arial"/>
                <w:b/>
                <w:szCs w:val="21"/>
                <w:lang w:val="en-US"/>
              </w:rPr>
            </w:pPr>
            <w:r w:rsidRPr="008E66DE">
              <w:rPr>
                <w:rFonts w:ascii="Bookman Old Style" w:hAnsi="Bookman Old Style" w:cs="Arial"/>
                <w:b/>
                <w:szCs w:val="21"/>
                <w:lang w:val="en-US"/>
              </w:rPr>
              <w:t>7</w:t>
            </w:r>
          </w:p>
        </w:tc>
        <w:tc>
          <w:tcPr>
            <w:tcW w:w="851" w:type="dxa"/>
            <w:vAlign w:val="center"/>
          </w:tcPr>
          <w:p w14:paraId="4DA21791" w14:textId="77777777" w:rsidR="008E66DE" w:rsidRPr="008E66DE" w:rsidRDefault="008E66DE" w:rsidP="008E66DE">
            <w:pPr>
              <w:spacing w:line="360" w:lineRule="auto"/>
              <w:jc w:val="right"/>
              <w:rPr>
                <w:rFonts w:ascii="Bookman Old Style" w:hAnsi="Bookman Old Style" w:cs="Arial"/>
                <w:b/>
                <w:szCs w:val="21"/>
                <w:lang w:val="en-US"/>
              </w:rPr>
            </w:pPr>
            <w:r w:rsidRPr="008E66DE">
              <w:rPr>
                <w:rFonts w:ascii="Bookman Old Style" w:hAnsi="Bookman Old Style" w:cs="Arial"/>
                <w:b/>
                <w:szCs w:val="21"/>
                <w:lang w:val="en-US"/>
              </w:rPr>
              <w:t>8</w:t>
            </w:r>
          </w:p>
        </w:tc>
        <w:tc>
          <w:tcPr>
            <w:tcW w:w="850" w:type="dxa"/>
            <w:vAlign w:val="center"/>
          </w:tcPr>
          <w:p w14:paraId="5E6EEADE" w14:textId="77777777" w:rsidR="008E66DE" w:rsidRPr="008E66DE" w:rsidRDefault="008E66DE" w:rsidP="008E66DE">
            <w:pPr>
              <w:spacing w:line="360" w:lineRule="auto"/>
              <w:jc w:val="right"/>
              <w:rPr>
                <w:rFonts w:ascii="Bookman Old Style" w:hAnsi="Bookman Old Style" w:cs="Arial"/>
                <w:b/>
                <w:szCs w:val="21"/>
                <w:lang w:val="en-US"/>
              </w:rPr>
            </w:pPr>
            <w:r w:rsidRPr="008E66DE">
              <w:rPr>
                <w:rFonts w:ascii="Bookman Old Style" w:hAnsi="Bookman Old Style" w:cs="Arial"/>
                <w:b/>
                <w:szCs w:val="21"/>
                <w:lang w:val="en-US"/>
              </w:rPr>
              <w:t>3</w:t>
            </w:r>
          </w:p>
        </w:tc>
        <w:tc>
          <w:tcPr>
            <w:tcW w:w="851" w:type="dxa"/>
          </w:tcPr>
          <w:p w14:paraId="603534A4" w14:textId="77777777" w:rsidR="008E66DE" w:rsidRPr="008E66DE" w:rsidRDefault="008E66DE" w:rsidP="008E66DE">
            <w:pPr>
              <w:spacing w:line="360" w:lineRule="auto"/>
              <w:jc w:val="right"/>
              <w:rPr>
                <w:rFonts w:ascii="Bookman Old Style" w:hAnsi="Bookman Old Style" w:cs="Arial"/>
                <w:b/>
                <w:szCs w:val="21"/>
                <w:lang w:val="en-US"/>
              </w:rPr>
            </w:pPr>
            <w:r w:rsidRPr="008E66DE">
              <w:rPr>
                <w:rFonts w:ascii="Bookman Old Style" w:hAnsi="Bookman Old Style" w:cs="Arial"/>
                <w:b/>
                <w:szCs w:val="21"/>
                <w:lang w:val="en-US"/>
              </w:rPr>
              <w:t>5</w:t>
            </w:r>
          </w:p>
        </w:tc>
        <w:tc>
          <w:tcPr>
            <w:tcW w:w="614" w:type="dxa"/>
          </w:tcPr>
          <w:p w14:paraId="74316A4A" w14:textId="77777777" w:rsidR="008E66DE" w:rsidRPr="008E66DE" w:rsidRDefault="008E66DE" w:rsidP="008E66DE">
            <w:pPr>
              <w:spacing w:line="360" w:lineRule="auto"/>
              <w:jc w:val="right"/>
              <w:rPr>
                <w:rFonts w:ascii="Bookman Old Style" w:hAnsi="Bookman Old Style" w:cs="Arial"/>
                <w:b/>
                <w:szCs w:val="21"/>
                <w:lang w:val="en-US"/>
              </w:rPr>
            </w:pPr>
            <w:r w:rsidRPr="008E66DE">
              <w:rPr>
                <w:rFonts w:ascii="Bookman Old Style" w:hAnsi="Bookman Old Style" w:cs="Arial"/>
                <w:b/>
                <w:szCs w:val="21"/>
                <w:lang w:val="en-US"/>
              </w:rPr>
              <w:t>10</w:t>
            </w:r>
          </w:p>
        </w:tc>
        <w:tc>
          <w:tcPr>
            <w:tcW w:w="567" w:type="dxa"/>
          </w:tcPr>
          <w:p w14:paraId="26C79C9C" w14:textId="77777777" w:rsidR="008E66DE" w:rsidRPr="008E66DE" w:rsidRDefault="008E66DE" w:rsidP="008E66DE">
            <w:pPr>
              <w:spacing w:line="360" w:lineRule="auto"/>
              <w:jc w:val="right"/>
              <w:rPr>
                <w:rFonts w:ascii="Bookman Old Style" w:hAnsi="Bookman Old Style" w:cs="Arial"/>
                <w:b/>
                <w:szCs w:val="21"/>
                <w:lang w:val="en-US"/>
              </w:rPr>
            </w:pPr>
            <w:r w:rsidRPr="008E66DE">
              <w:rPr>
                <w:rFonts w:ascii="Bookman Old Style" w:hAnsi="Bookman Old Style" w:cs="Arial"/>
                <w:b/>
                <w:szCs w:val="21"/>
                <w:lang w:val="en-US"/>
              </w:rPr>
              <w:t>13</w:t>
            </w:r>
          </w:p>
        </w:tc>
      </w:tr>
    </w:tbl>
    <w:p w14:paraId="08EE2DC1" w14:textId="77777777" w:rsidR="008E66DE" w:rsidRPr="008E66DE" w:rsidRDefault="008E66DE" w:rsidP="008E66DE">
      <w:pPr>
        <w:spacing w:after="0" w:line="360" w:lineRule="auto"/>
        <w:ind w:left="262" w:firstLine="589"/>
        <w:jc w:val="both"/>
        <w:rPr>
          <w:rFonts w:ascii="Bookman Old Style" w:hAnsi="Bookman Old Style" w:cs="Arial"/>
          <w:i/>
          <w:sz w:val="24"/>
          <w:szCs w:val="24"/>
        </w:rPr>
      </w:pPr>
      <w:proofErr w:type="spellStart"/>
      <w:r w:rsidRPr="008E66DE">
        <w:rPr>
          <w:rFonts w:ascii="Bookman Old Style" w:hAnsi="Bookman Old Style" w:cs="Arial"/>
          <w:i/>
          <w:sz w:val="24"/>
          <w:szCs w:val="24"/>
        </w:rPr>
        <w:t>Sumber</w:t>
      </w:r>
      <w:proofErr w:type="spellEnd"/>
      <w:r w:rsidRPr="008E66DE">
        <w:rPr>
          <w:rFonts w:ascii="Bookman Old Style" w:hAnsi="Bookman Old Style" w:cs="Arial"/>
          <w:i/>
          <w:sz w:val="24"/>
          <w:szCs w:val="24"/>
        </w:rPr>
        <w:t xml:space="preserve">: Data </w:t>
      </w:r>
      <w:r w:rsidRPr="008E66DE">
        <w:rPr>
          <w:rFonts w:ascii="Bookman Old Style" w:hAnsi="Bookman Old Style" w:cs="Arial"/>
          <w:i/>
          <w:sz w:val="24"/>
          <w:szCs w:val="24"/>
          <w:lang w:val="sv-SE"/>
        </w:rPr>
        <w:t>Kepegawaian Kecamatan Matesih, 2020</w:t>
      </w:r>
    </w:p>
    <w:p w14:paraId="345DF658" w14:textId="77777777" w:rsidR="008E66DE" w:rsidRPr="008E66DE" w:rsidRDefault="008E66DE" w:rsidP="008E66DE">
      <w:pPr>
        <w:spacing w:after="0" w:line="360" w:lineRule="auto"/>
        <w:ind w:left="851" w:firstLine="1134"/>
        <w:jc w:val="both"/>
        <w:rPr>
          <w:rFonts w:ascii="Bookman Old Style" w:hAnsi="Bookman Old Style" w:cs="Arial"/>
          <w:noProof/>
          <w:sz w:val="24"/>
          <w:szCs w:val="24"/>
        </w:rPr>
      </w:pPr>
      <w:r w:rsidRPr="008E66DE">
        <w:rPr>
          <w:rFonts w:ascii="Bookman Old Style" w:hAnsi="Bookman Old Style" w:cs="Arial"/>
          <w:noProof/>
          <w:sz w:val="24"/>
          <w:szCs w:val="24"/>
          <w:lang w:val="id-ID"/>
        </w:rPr>
        <w:t xml:space="preserve">Tabel diatas menunjukkan bahwa komposisi pegawai berdasarkan tingkat pendidikan cenderung sedang. Hal ini dapat dilihat bahwa yang berpendidikan S2 sebesar </w:t>
      </w:r>
      <w:r w:rsidRPr="008E66DE">
        <w:rPr>
          <w:rFonts w:ascii="Bookman Old Style" w:hAnsi="Bookman Old Style" w:cs="Arial"/>
          <w:noProof/>
          <w:sz w:val="24"/>
          <w:szCs w:val="24"/>
        </w:rPr>
        <w:t>21</w:t>
      </w:r>
      <w:r w:rsidRPr="008E66DE">
        <w:rPr>
          <w:rFonts w:ascii="Bookman Old Style" w:hAnsi="Bookman Old Style" w:cs="Arial"/>
          <w:noProof/>
          <w:sz w:val="24"/>
          <w:szCs w:val="24"/>
          <w:lang w:val="id-ID"/>
        </w:rPr>
        <w:t>% (</w:t>
      </w:r>
      <w:r w:rsidRPr="008E66DE">
        <w:rPr>
          <w:rFonts w:ascii="Bookman Old Style" w:hAnsi="Bookman Old Style" w:cs="Arial"/>
          <w:noProof/>
          <w:sz w:val="24"/>
          <w:szCs w:val="24"/>
        </w:rPr>
        <w:t>5</w:t>
      </w:r>
      <w:r w:rsidRPr="008E66DE">
        <w:rPr>
          <w:rFonts w:ascii="Bookman Old Style" w:hAnsi="Bookman Old Style" w:cs="Arial"/>
          <w:noProof/>
          <w:sz w:val="24"/>
          <w:szCs w:val="24"/>
          <w:lang w:val="id-ID"/>
        </w:rPr>
        <w:t xml:space="preserve"> orang); berpendidikan S1 sebesar</w:t>
      </w:r>
      <w:r w:rsidRPr="008E66DE">
        <w:rPr>
          <w:rFonts w:ascii="Bookman Old Style" w:hAnsi="Bookman Old Style" w:cs="Arial"/>
          <w:noProof/>
          <w:sz w:val="24"/>
          <w:szCs w:val="24"/>
        </w:rPr>
        <w:t xml:space="preserve"> 47</w:t>
      </w:r>
      <w:r w:rsidRPr="008E66DE">
        <w:rPr>
          <w:rFonts w:ascii="Bookman Old Style" w:hAnsi="Bookman Old Style" w:cs="Arial"/>
          <w:noProof/>
          <w:sz w:val="24"/>
          <w:szCs w:val="24"/>
          <w:lang w:val="id-ID"/>
        </w:rPr>
        <w:t>% (</w:t>
      </w:r>
      <w:r w:rsidRPr="008E66DE">
        <w:rPr>
          <w:rFonts w:ascii="Bookman Old Style" w:hAnsi="Bookman Old Style" w:cs="Arial"/>
          <w:noProof/>
          <w:sz w:val="24"/>
          <w:szCs w:val="24"/>
        </w:rPr>
        <w:t xml:space="preserve">11 </w:t>
      </w:r>
      <w:r w:rsidRPr="008E66DE">
        <w:rPr>
          <w:rFonts w:ascii="Bookman Old Style" w:hAnsi="Bookman Old Style" w:cs="Arial"/>
          <w:noProof/>
          <w:sz w:val="24"/>
          <w:szCs w:val="24"/>
          <w:lang w:val="id-ID"/>
        </w:rPr>
        <w:t xml:space="preserve">orang); berpendidikan </w:t>
      </w:r>
      <w:r w:rsidRPr="008E66DE">
        <w:rPr>
          <w:rFonts w:ascii="Bookman Old Style" w:hAnsi="Bookman Old Style" w:cs="Arial"/>
          <w:noProof/>
          <w:sz w:val="24"/>
          <w:szCs w:val="24"/>
        </w:rPr>
        <w:t>DIII</w:t>
      </w:r>
      <w:r w:rsidRPr="008E66DE">
        <w:rPr>
          <w:rFonts w:ascii="Bookman Old Style" w:hAnsi="Bookman Old Style" w:cs="Arial"/>
          <w:noProof/>
          <w:sz w:val="24"/>
          <w:szCs w:val="24"/>
          <w:lang w:val="id-ID"/>
        </w:rPr>
        <w:t xml:space="preserve"> sebesar</w:t>
      </w:r>
      <w:r w:rsidRPr="008E66DE">
        <w:rPr>
          <w:rFonts w:ascii="Bookman Old Style" w:hAnsi="Bookman Old Style" w:cs="Arial"/>
          <w:noProof/>
          <w:sz w:val="24"/>
          <w:szCs w:val="24"/>
        </w:rPr>
        <w:t xml:space="preserve"> 4</w:t>
      </w:r>
      <w:r w:rsidRPr="008E66DE">
        <w:rPr>
          <w:rFonts w:ascii="Bookman Old Style" w:hAnsi="Bookman Old Style" w:cs="Arial"/>
          <w:noProof/>
          <w:sz w:val="24"/>
          <w:szCs w:val="24"/>
          <w:lang w:val="id-ID"/>
        </w:rPr>
        <w:t>% (</w:t>
      </w:r>
      <w:r w:rsidRPr="008E66DE">
        <w:rPr>
          <w:rFonts w:ascii="Bookman Old Style" w:hAnsi="Bookman Old Style" w:cs="Arial"/>
          <w:noProof/>
          <w:sz w:val="24"/>
          <w:szCs w:val="24"/>
        </w:rPr>
        <w:t xml:space="preserve">1 </w:t>
      </w:r>
      <w:r w:rsidRPr="008E66DE">
        <w:rPr>
          <w:rFonts w:ascii="Bookman Old Style" w:hAnsi="Bookman Old Style" w:cs="Arial"/>
          <w:noProof/>
          <w:sz w:val="24"/>
          <w:szCs w:val="24"/>
          <w:lang w:val="id-ID"/>
        </w:rPr>
        <w:t>orang)</w:t>
      </w:r>
      <w:r w:rsidRPr="008E66DE">
        <w:rPr>
          <w:rFonts w:ascii="Bookman Old Style" w:hAnsi="Bookman Old Style" w:cs="Arial"/>
          <w:noProof/>
          <w:sz w:val="24"/>
          <w:szCs w:val="24"/>
        </w:rPr>
        <w:t xml:space="preserve"> dan </w:t>
      </w:r>
      <w:r w:rsidRPr="008E66DE">
        <w:rPr>
          <w:rFonts w:ascii="Bookman Old Style" w:hAnsi="Bookman Old Style" w:cs="Arial"/>
          <w:noProof/>
          <w:sz w:val="24"/>
          <w:szCs w:val="24"/>
          <w:lang w:val="id-ID"/>
        </w:rPr>
        <w:t>pegawai dengan tingkat pendidikan SMA sebesar</w:t>
      </w:r>
      <w:r w:rsidRPr="008E66DE">
        <w:rPr>
          <w:rFonts w:ascii="Bookman Old Style" w:hAnsi="Bookman Old Style" w:cs="Arial"/>
          <w:noProof/>
          <w:sz w:val="24"/>
          <w:szCs w:val="24"/>
        </w:rPr>
        <w:t xml:space="preserve"> 26</w:t>
      </w:r>
      <w:r w:rsidRPr="008E66DE">
        <w:rPr>
          <w:rFonts w:ascii="Bookman Old Style" w:hAnsi="Bookman Old Style" w:cs="Arial"/>
          <w:noProof/>
          <w:sz w:val="24"/>
          <w:szCs w:val="24"/>
          <w:lang w:val="id-ID"/>
        </w:rPr>
        <w:t>% (</w:t>
      </w:r>
      <w:r w:rsidRPr="008E66DE">
        <w:rPr>
          <w:rFonts w:ascii="Bookman Old Style" w:hAnsi="Bookman Old Style" w:cs="Arial"/>
          <w:noProof/>
          <w:sz w:val="24"/>
          <w:szCs w:val="24"/>
        </w:rPr>
        <w:t xml:space="preserve">6 </w:t>
      </w:r>
      <w:r w:rsidRPr="008E66DE">
        <w:rPr>
          <w:rFonts w:ascii="Bookman Old Style" w:hAnsi="Bookman Old Style" w:cs="Arial"/>
          <w:noProof/>
          <w:sz w:val="24"/>
          <w:szCs w:val="24"/>
          <w:lang w:val="id-ID"/>
        </w:rPr>
        <w:t>orang)</w:t>
      </w:r>
      <w:r w:rsidRPr="008E66DE">
        <w:rPr>
          <w:rFonts w:ascii="Bookman Old Style" w:hAnsi="Bookman Old Style" w:cs="Arial"/>
          <w:noProof/>
          <w:sz w:val="24"/>
          <w:szCs w:val="24"/>
        </w:rPr>
        <w:t>.</w:t>
      </w:r>
    </w:p>
    <w:p w14:paraId="13C04E69" w14:textId="77777777" w:rsidR="008E66DE" w:rsidRPr="008E66DE" w:rsidRDefault="008E66DE" w:rsidP="008E66DE">
      <w:pPr>
        <w:spacing w:after="0" w:line="360" w:lineRule="auto"/>
        <w:ind w:left="851" w:firstLine="1134"/>
        <w:jc w:val="both"/>
        <w:rPr>
          <w:rFonts w:ascii="Bookman Old Style" w:hAnsi="Bookman Old Style" w:cs="Arial"/>
          <w:noProof/>
          <w:sz w:val="24"/>
          <w:szCs w:val="24"/>
        </w:rPr>
      </w:pPr>
      <w:r w:rsidRPr="008E66DE">
        <w:rPr>
          <w:rFonts w:ascii="Bookman Old Style" w:hAnsi="Bookman Old Style" w:cs="Arial"/>
          <w:noProof/>
          <w:sz w:val="24"/>
          <w:szCs w:val="24"/>
          <w:lang w:val="id-ID"/>
        </w:rPr>
        <w:t>Berdasarkan golongan pegawai di Kecamatan Matesih Kabupaten Karanganyar didominasi oleh Golongan III</w:t>
      </w:r>
      <w:r w:rsidRPr="008E66DE">
        <w:rPr>
          <w:rFonts w:ascii="Bookman Old Style" w:hAnsi="Bookman Old Style" w:cs="Arial"/>
          <w:noProof/>
          <w:sz w:val="24"/>
          <w:szCs w:val="24"/>
        </w:rPr>
        <w:t xml:space="preserve"> </w:t>
      </w:r>
      <w:r w:rsidRPr="008E66DE">
        <w:rPr>
          <w:rFonts w:ascii="Bookman Old Style" w:hAnsi="Bookman Old Style" w:cs="Arial"/>
          <w:noProof/>
          <w:sz w:val="24"/>
          <w:szCs w:val="24"/>
          <w:lang w:val="id-ID"/>
        </w:rPr>
        <w:t xml:space="preserve">sebanyak </w:t>
      </w:r>
      <w:r w:rsidRPr="008E66DE">
        <w:rPr>
          <w:rFonts w:ascii="Bookman Old Style" w:hAnsi="Bookman Old Style" w:cs="Arial"/>
          <w:noProof/>
          <w:sz w:val="24"/>
          <w:szCs w:val="24"/>
        </w:rPr>
        <w:t xml:space="preserve">9 </w:t>
      </w:r>
      <w:r w:rsidRPr="008E66DE">
        <w:rPr>
          <w:rFonts w:ascii="Bookman Old Style" w:hAnsi="Bookman Old Style" w:cs="Arial"/>
          <w:noProof/>
          <w:sz w:val="24"/>
          <w:szCs w:val="24"/>
          <w:lang w:val="id-ID"/>
        </w:rPr>
        <w:t>orang.</w:t>
      </w:r>
      <w:r w:rsidRPr="008E66DE">
        <w:rPr>
          <w:rFonts w:ascii="Bookman Old Style" w:hAnsi="Bookman Old Style" w:cs="Arial"/>
          <w:noProof/>
          <w:sz w:val="24"/>
          <w:szCs w:val="24"/>
        </w:rPr>
        <w:t xml:space="preserve"> </w:t>
      </w:r>
      <w:r w:rsidRPr="008E66DE">
        <w:rPr>
          <w:rFonts w:ascii="Bookman Old Style" w:hAnsi="Bookman Old Style" w:cs="Arial"/>
          <w:noProof/>
          <w:sz w:val="24"/>
          <w:szCs w:val="24"/>
          <w:lang w:val="id-ID"/>
        </w:rPr>
        <w:t>Selengkapnya jumah pegawai berdasarkan golongan dapat dilihat pada tebel berikut</w:t>
      </w:r>
      <w:r w:rsidRPr="008E66DE">
        <w:rPr>
          <w:rFonts w:ascii="Bookman Old Style" w:hAnsi="Bookman Old Style" w:cs="Arial"/>
          <w:noProof/>
          <w:sz w:val="24"/>
          <w:szCs w:val="24"/>
        </w:rPr>
        <w:t>:</w:t>
      </w:r>
    </w:p>
    <w:p w14:paraId="538CCDB6" w14:textId="77777777" w:rsidR="008E66DE" w:rsidRPr="008E66DE" w:rsidRDefault="008E66DE" w:rsidP="00423380">
      <w:pPr>
        <w:numPr>
          <w:ilvl w:val="0"/>
          <w:numId w:val="21"/>
        </w:numPr>
        <w:spacing w:after="0" w:line="360" w:lineRule="auto"/>
        <w:ind w:left="567"/>
        <w:contextualSpacing/>
        <w:jc w:val="center"/>
        <w:rPr>
          <w:rFonts w:ascii="Bookman Old Style" w:hAnsi="Bookman Old Style" w:cs="Arial"/>
          <w:b/>
          <w:sz w:val="24"/>
          <w:szCs w:val="24"/>
          <w:lang w:val="sv-SE"/>
        </w:rPr>
      </w:pPr>
    </w:p>
    <w:p w14:paraId="5BBCA877" w14:textId="77777777" w:rsidR="008E66DE" w:rsidRPr="008E66DE" w:rsidRDefault="008E66DE" w:rsidP="008E66DE">
      <w:pPr>
        <w:spacing w:after="0" w:line="360" w:lineRule="auto"/>
        <w:ind w:left="284" w:firstLine="601"/>
        <w:jc w:val="center"/>
        <w:rPr>
          <w:rFonts w:ascii="Bookman Old Style" w:hAnsi="Bookman Old Style" w:cs="Arial"/>
          <w:b/>
          <w:sz w:val="24"/>
          <w:szCs w:val="24"/>
        </w:rPr>
      </w:pPr>
      <w:r w:rsidRPr="008E66DE">
        <w:rPr>
          <w:rFonts w:ascii="Bookman Old Style" w:hAnsi="Bookman Old Style" w:cs="Arial"/>
          <w:b/>
          <w:sz w:val="24"/>
          <w:szCs w:val="24"/>
          <w:lang w:val="sv-SE"/>
        </w:rPr>
        <w:t>Jumlah Pegawai berdasarkan Golongan</w:t>
      </w:r>
      <w:r w:rsidRPr="008E66DE">
        <w:rPr>
          <w:rFonts w:ascii="Bookman Old Style" w:hAnsi="Bookman Old Style" w:cs="Arial"/>
          <w:b/>
          <w:sz w:val="24"/>
          <w:szCs w:val="24"/>
        </w:rPr>
        <w:t xml:space="preserve"> </w:t>
      </w:r>
      <w:proofErr w:type="spellStart"/>
      <w:r w:rsidRPr="008E66DE">
        <w:rPr>
          <w:rFonts w:ascii="Bookman Old Style" w:hAnsi="Bookman Old Style" w:cs="Arial"/>
          <w:b/>
          <w:sz w:val="24"/>
          <w:szCs w:val="24"/>
        </w:rPr>
        <w:t>Tahun</w:t>
      </w:r>
      <w:proofErr w:type="spellEnd"/>
      <w:r w:rsidRPr="008E66DE">
        <w:rPr>
          <w:rFonts w:ascii="Bookman Old Style" w:hAnsi="Bookman Old Style" w:cs="Arial"/>
          <w:b/>
          <w:sz w:val="24"/>
          <w:szCs w:val="24"/>
        </w:rPr>
        <w:t xml:space="preserve"> 2020</w:t>
      </w:r>
    </w:p>
    <w:tbl>
      <w:tblPr>
        <w:tblStyle w:val="TableGrid"/>
        <w:tblW w:w="0" w:type="auto"/>
        <w:tblInd w:w="1668" w:type="dxa"/>
        <w:tblLook w:val="04A0" w:firstRow="1" w:lastRow="0" w:firstColumn="1" w:lastColumn="0" w:noHBand="0" w:noVBand="1"/>
      </w:tblPr>
      <w:tblGrid>
        <w:gridCol w:w="708"/>
        <w:gridCol w:w="3006"/>
        <w:gridCol w:w="822"/>
        <w:gridCol w:w="850"/>
        <w:gridCol w:w="1075"/>
      </w:tblGrid>
      <w:tr w:rsidR="008E66DE" w:rsidRPr="008E66DE" w14:paraId="16956826" w14:textId="77777777" w:rsidTr="00972000">
        <w:tc>
          <w:tcPr>
            <w:tcW w:w="708" w:type="dxa"/>
            <w:shd w:val="clear" w:color="auto" w:fill="9BBB59" w:themeFill="accent3"/>
          </w:tcPr>
          <w:p w14:paraId="6F97C5E7" w14:textId="77777777" w:rsidR="008E66DE" w:rsidRPr="008E66DE" w:rsidRDefault="008E66DE" w:rsidP="008E66DE">
            <w:pPr>
              <w:spacing w:line="360" w:lineRule="auto"/>
              <w:jc w:val="center"/>
              <w:rPr>
                <w:rFonts w:ascii="Bookman Old Style" w:hAnsi="Bookman Old Style" w:cs="Arial"/>
                <w:b/>
                <w:sz w:val="22"/>
                <w:szCs w:val="21"/>
                <w:lang w:val="sv-SE"/>
              </w:rPr>
            </w:pPr>
            <w:r w:rsidRPr="008E66DE">
              <w:rPr>
                <w:rFonts w:ascii="Bookman Old Style" w:hAnsi="Bookman Old Style" w:cs="Arial"/>
                <w:b/>
                <w:sz w:val="22"/>
                <w:szCs w:val="21"/>
                <w:lang w:val="sv-SE"/>
              </w:rPr>
              <w:t>No</w:t>
            </w:r>
          </w:p>
        </w:tc>
        <w:tc>
          <w:tcPr>
            <w:tcW w:w="3006" w:type="dxa"/>
            <w:shd w:val="clear" w:color="auto" w:fill="9BBB59" w:themeFill="accent3"/>
          </w:tcPr>
          <w:p w14:paraId="2C90259B" w14:textId="77777777" w:rsidR="008E66DE" w:rsidRPr="008E66DE" w:rsidRDefault="008E66DE" w:rsidP="008E66DE">
            <w:pPr>
              <w:spacing w:line="360" w:lineRule="auto"/>
              <w:jc w:val="center"/>
              <w:rPr>
                <w:rFonts w:ascii="Bookman Old Style" w:hAnsi="Bookman Old Style" w:cs="Arial"/>
                <w:b/>
                <w:sz w:val="22"/>
                <w:szCs w:val="21"/>
              </w:rPr>
            </w:pPr>
            <w:r w:rsidRPr="008E66DE">
              <w:rPr>
                <w:rFonts w:ascii="Bookman Old Style" w:hAnsi="Bookman Old Style" w:cs="Arial"/>
                <w:b/>
                <w:sz w:val="22"/>
                <w:szCs w:val="21"/>
              </w:rPr>
              <w:t>Golongan</w:t>
            </w:r>
          </w:p>
        </w:tc>
        <w:tc>
          <w:tcPr>
            <w:tcW w:w="822" w:type="dxa"/>
            <w:shd w:val="clear" w:color="auto" w:fill="9BBB59" w:themeFill="accent3"/>
          </w:tcPr>
          <w:p w14:paraId="30FF7A5C" w14:textId="77777777" w:rsidR="008E66DE" w:rsidRPr="008E66DE" w:rsidRDefault="008E66DE" w:rsidP="008E66DE">
            <w:pPr>
              <w:spacing w:line="360" w:lineRule="auto"/>
              <w:jc w:val="center"/>
              <w:rPr>
                <w:rFonts w:ascii="Bookman Old Style" w:hAnsi="Bookman Old Style" w:cs="Arial"/>
                <w:b/>
                <w:sz w:val="22"/>
                <w:szCs w:val="21"/>
                <w:lang w:val="sv-SE"/>
              </w:rPr>
            </w:pPr>
            <w:r w:rsidRPr="008E66DE">
              <w:rPr>
                <w:rFonts w:ascii="Bookman Old Style" w:hAnsi="Bookman Old Style" w:cs="Arial"/>
                <w:b/>
                <w:sz w:val="22"/>
                <w:szCs w:val="21"/>
                <w:lang w:val="sv-SE"/>
              </w:rPr>
              <w:t>L</w:t>
            </w:r>
          </w:p>
        </w:tc>
        <w:tc>
          <w:tcPr>
            <w:tcW w:w="850" w:type="dxa"/>
            <w:shd w:val="clear" w:color="auto" w:fill="9BBB59" w:themeFill="accent3"/>
          </w:tcPr>
          <w:p w14:paraId="5405E719" w14:textId="77777777" w:rsidR="008E66DE" w:rsidRPr="008E66DE" w:rsidRDefault="008E66DE" w:rsidP="008E66DE">
            <w:pPr>
              <w:spacing w:line="360" w:lineRule="auto"/>
              <w:jc w:val="center"/>
              <w:rPr>
                <w:rFonts w:ascii="Bookman Old Style" w:hAnsi="Bookman Old Style" w:cs="Arial"/>
                <w:b/>
                <w:sz w:val="22"/>
                <w:szCs w:val="21"/>
                <w:lang w:val="sv-SE"/>
              </w:rPr>
            </w:pPr>
            <w:r w:rsidRPr="008E66DE">
              <w:rPr>
                <w:rFonts w:ascii="Bookman Old Style" w:hAnsi="Bookman Old Style" w:cs="Arial"/>
                <w:b/>
                <w:sz w:val="22"/>
                <w:szCs w:val="21"/>
                <w:lang w:val="sv-SE"/>
              </w:rPr>
              <w:t>P</w:t>
            </w:r>
          </w:p>
        </w:tc>
        <w:tc>
          <w:tcPr>
            <w:tcW w:w="1075" w:type="dxa"/>
            <w:shd w:val="clear" w:color="auto" w:fill="9BBB59" w:themeFill="accent3"/>
          </w:tcPr>
          <w:p w14:paraId="017F9575" w14:textId="77777777" w:rsidR="008E66DE" w:rsidRPr="008E66DE" w:rsidRDefault="008E66DE" w:rsidP="008E66DE">
            <w:pPr>
              <w:spacing w:line="360" w:lineRule="auto"/>
              <w:jc w:val="center"/>
              <w:rPr>
                <w:rFonts w:ascii="Bookman Old Style" w:hAnsi="Bookman Old Style" w:cs="Arial"/>
                <w:b/>
                <w:sz w:val="22"/>
                <w:szCs w:val="21"/>
                <w:lang w:val="sv-SE"/>
              </w:rPr>
            </w:pPr>
            <w:r w:rsidRPr="008E66DE">
              <w:rPr>
                <w:rFonts w:ascii="Bookman Old Style" w:hAnsi="Bookman Old Style" w:cs="Arial"/>
                <w:b/>
                <w:sz w:val="22"/>
                <w:szCs w:val="21"/>
                <w:lang w:val="sv-SE"/>
              </w:rPr>
              <w:t>Jumlah</w:t>
            </w:r>
          </w:p>
        </w:tc>
      </w:tr>
      <w:tr w:rsidR="008E66DE" w:rsidRPr="008E66DE" w14:paraId="6C872F03" w14:textId="77777777" w:rsidTr="00972000">
        <w:tc>
          <w:tcPr>
            <w:tcW w:w="708" w:type="dxa"/>
          </w:tcPr>
          <w:p w14:paraId="7CC92795" w14:textId="77777777" w:rsidR="008E66DE" w:rsidRPr="008E66DE" w:rsidRDefault="008E66DE" w:rsidP="008E66DE">
            <w:pPr>
              <w:spacing w:line="276" w:lineRule="auto"/>
              <w:jc w:val="center"/>
              <w:rPr>
                <w:rFonts w:ascii="Bookman Old Style" w:hAnsi="Bookman Old Style" w:cs="Arial"/>
                <w:sz w:val="22"/>
                <w:szCs w:val="21"/>
                <w:lang w:val="sv-SE"/>
              </w:rPr>
            </w:pPr>
            <w:r w:rsidRPr="008E66DE">
              <w:rPr>
                <w:rFonts w:ascii="Bookman Old Style" w:hAnsi="Bookman Old Style" w:cs="Arial"/>
                <w:sz w:val="22"/>
                <w:szCs w:val="21"/>
                <w:lang w:val="sv-SE"/>
              </w:rPr>
              <w:t>1.</w:t>
            </w:r>
          </w:p>
        </w:tc>
        <w:tc>
          <w:tcPr>
            <w:tcW w:w="3006" w:type="dxa"/>
          </w:tcPr>
          <w:p w14:paraId="4C008A28" w14:textId="77777777" w:rsidR="008E66DE" w:rsidRPr="008E66DE" w:rsidRDefault="008E66DE" w:rsidP="008E66DE">
            <w:pPr>
              <w:spacing w:line="276" w:lineRule="auto"/>
              <w:rPr>
                <w:rFonts w:ascii="Bookman Old Style" w:hAnsi="Bookman Old Style" w:cs="Arial"/>
                <w:sz w:val="22"/>
                <w:szCs w:val="21"/>
                <w:lang w:val="sv-SE"/>
              </w:rPr>
            </w:pPr>
            <w:r w:rsidRPr="008E66DE">
              <w:rPr>
                <w:rFonts w:ascii="Bookman Old Style" w:hAnsi="Bookman Old Style" w:cs="Arial"/>
                <w:sz w:val="22"/>
                <w:szCs w:val="21"/>
                <w:lang w:val="sv-SE"/>
              </w:rPr>
              <w:t>Golongan IV</w:t>
            </w:r>
          </w:p>
        </w:tc>
        <w:tc>
          <w:tcPr>
            <w:tcW w:w="822" w:type="dxa"/>
          </w:tcPr>
          <w:p w14:paraId="4BC10EE6"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3</w:t>
            </w:r>
          </w:p>
        </w:tc>
        <w:tc>
          <w:tcPr>
            <w:tcW w:w="850" w:type="dxa"/>
          </w:tcPr>
          <w:p w14:paraId="48657CC0" w14:textId="77777777" w:rsidR="008E66DE" w:rsidRPr="008E66DE" w:rsidRDefault="008E66DE" w:rsidP="008E66DE">
            <w:pPr>
              <w:spacing w:line="276" w:lineRule="auto"/>
              <w:jc w:val="right"/>
              <w:rPr>
                <w:rFonts w:ascii="Bookman Old Style" w:hAnsi="Bookman Old Style" w:cs="Arial"/>
                <w:sz w:val="22"/>
                <w:szCs w:val="21"/>
              </w:rPr>
            </w:pPr>
            <w:r w:rsidRPr="008E66DE">
              <w:rPr>
                <w:rFonts w:ascii="Bookman Old Style" w:hAnsi="Bookman Old Style" w:cs="Arial"/>
                <w:sz w:val="22"/>
                <w:szCs w:val="21"/>
              </w:rPr>
              <w:t>0</w:t>
            </w:r>
          </w:p>
        </w:tc>
        <w:tc>
          <w:tcPr>
            <w:tcW w:w="1075" w:type="dxa"/>
          </w:tcPr>
          <w:p w14:paraId="786F9A81" w14:textId="77777777" w:rsidR="008E66DE" w:rsidRPr="008E66DE" w:rsidRDefault="008E66DE" w:rsidP="008E66DE">
            <w:pPr>
              <w:spacing w:line="276" w:lineRule="auto"/>
              <w:jc w:val="right"/>
              <w:rPr>
                <w:rFonts w:ascii="Bookman Old Style" w:hAnsi="Bookman Old Style" w:cs="Arial"/>
                <w:sz w:val="22"/>
                <w:szCs w:val="21"/>
              </w:rPr>
            </w:pPr>
            <w:r w:rsidRPr="008E66DE">
              <w:rPr>
                <w:rFonts w:ascii="Bookman Old Style" w:hAnsi="Bookman Old Style" w:cs="Arial"/>
                <w:sz w:val="22"/>
                <w:szCs w:val="21"/>
              </w:rPr>
              <w:t>3</w:t>
            </w:r>
          </w:p>
        </w:tc>
      </w:tr>
      <w:tr w:rsidR="008E66DE" w:rsidRPr="008E66DE" w14:paraId="4591084A" w14:textId="77777777" w:rsidTr="00972000">
        <w:tc>
          <w:tcPr>
            <w:tcW w:w="708" w:type="dxa"/>
          </w:tcPr>
          <w:p w14:paraId="19237284" w14:textId="77777777" w:rsidR="008E66DE" w:rsidRPr="008E66DE" w:rsidRDefault="008E66DE" w:rsidP="008E66DE">
            <w:pPr>
              <w:spacing w:line="276" w:lineRule="auto"/>
              <w:jc w:val="center"/>
              <w:rPr>
                <w:rFonts w:ascii="Bookman Old Style" w:hAnsi="Bookman Old Style" w:cs="Arial"/>
                <w:sz w:val="22"/>
                <w:szCs w:val="21"/>
                <w:lang w:val="sv-SE"/>
              </w:rPr>
            </w:pPr>
            <w:r w:rsidRPr="008E66DE">
              <w:rPr>
                <w:rFonts w:ascii="Bookman Old Style" w:hAnsi="Bookman Old Style" w:cs="Arial"/>
                <w:sz w:val="22"/>
                <w:szCs w:val="21"/>
                <w:lang w:val="sv-SE"/>
              </w:rPr>
              <w:t>2.</w:t>
            </w:r>
          </w:p>
        </w:tc>
        <w:tc>
          <w:tcPr>
            <w:tcW w:w="3006" w:type="dxa"/>
          </w:tcPr>
          <w:p w14:paraId="7FECDF22" w14:textId="77777777" w:rsidR="008E66DE" w:rsidRPr="008E66DE" w:rsidRDefault="008E66DE" w:rsidP="008E66DE">
            <w:pPr>
              <w:spacing w:line="276" w:lineRule="auto"/>
              <w:rPr>
                <w:rFonts w:ascii="Bookman Old Style" w:hAnsi="Bookman Old Style" w:cs="Arial"/>
                <w:sz w:val="22"/>
                <w:szCs w:val="21"/>
                <w:lang w:val="sv-SE"/>
              </w:rPr>
            </w:pPr>
            <w:r w:rsidRPr="008E66DE">
              <w:rPr>
                <w:rFonts w:ascii="Bookman Old Style" w:hAnsi="Bookman Old Style" w:cs="Arial"/>
                <w:sz w:val="22"/>
                <w:szCs w:val="21"/>
                <w:lang w:val="sv-SE"/>
              </w:rPr>
              <w:t>Golongan III</w:t>
            </w:r>
          </w:p>
        </w:tc>
        <w:tc>
          <w:tcPr>
            <w:tcW w:w="822" w:type="dxa"/>
          </w:tcPr>
          <w:p w14:paraId="3D39097F"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3</w:t>
            </w:r>
          </w:p>
        </w:tc>
        <w:tc>
          <w:tcPr>
            <w:tcW w:w="850" w:type="dxa"/>
          </w:tcPr>
          <w:p w14:paraId="502E2793"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5</w:t>
            </w:r>
          </w:p>
        </w:tc>
        <w:tc>
          <w:tcPr>
            <w:tcW w:w="1075" w:type="dxa"/>
          </w:tcPr>
          <w:p w14:paraId="15B11576" w14:textId="77777777" w:rsidR="008E66DE" w:rsidRPr="008E66DE" w:rsidRDefault="008E66DE" w:rsidP="008E66DE">
            <w:pPr>
              <w:spacing w:line="276" w:lineRule="auto"/>
              <w:jc w:val="right"/>
              <w:rPr>
                <w:rFonts w:ascii="Bookman Old Style" w:hAnsi="Bookman Old Style" w:cs="Arial"/>
                <w:sz w:val="22"/>
                <w:szCs w:val="21"/>
                <w:lang w:val="en-US"/>
              </w:rPr>
            </w:pPr>
            <w:r w:rsidRPr="008E66DE">
              <w:rPr>
                <w:rFonts w:ascii="Bookman Old Style" w:hAnsi="Bookman Old Style" w:cs="Arial"/>
                <w:sz w:val="22"/>
                <w:szCs w:val="21"/>
                <w:lang w:val="en-US"/>
              </w:rPr>
              <w:t>8</w:t>
            </w:r>
          </w:p>
        </w:tc>
      </w:tr>
      <w:tr w:rsidR="008E66DE" w:rsidRPr="008E66DE" w14:paraId="61C56608" w14:textId="77777777" w:rsidTr="00972000">
        <w:tc>
          <w:tcPr>
            <w:tcW w:w="708" w:type="dxa"/>
          </w:tcPr>
          <w:p w14:paraId="67F7D01A" w14:textId="77777777" w:rsidR="008E66DE" w:rsidRPr="008E66DE" w:rsidRDefault="008E66DE" w:rsidP="008E66DE">
            <w:pPr>
              <w:spacing w:line="276" w:lineRule="auto"/>
              <w:jc w:val="center"/>
              <w:rPr>
                <w:rFonts w:ascii="Bookman Old Style" w:hAnsi="Bookman Old Style" w:cs="Arial"/>
                <w:sz w:val="22"/>
                <w:szCs w:val="21"/>
                <w:lang w:val="sv-SE"/>
              </w:rPr>
            </w:pPr>
            <w:r w:rsidRPr="008E66DE">
              <w:rPr>
                <w:rFonts w:ascii="Bookman Old Style" w:hAnsi="Bookman Old Style" w:cs="Arial"/>
                <w:sz w:val="22"/>
                <w:szCs w:val="21"/>
                <w:lang w:val="sv-SE"/>
              </w:rPr>
              <w:t>3.</w:t>
            </w:r>
          </w:p>
        </w:tc>
        <w:tc>
          <w:tcPr>
            <w:tcW w:w="3006" w:type="dxa"/>
          </w:tcPr>
          <w:p w14:paraId="28F771C1" w14:textId="77777777" w:rsidR="008E66DE" w:rsidRPr="008E66DE" w:rsidRDefault="008E66DE" w:rsidP="008E66DE">
            <w:pPr>
              <w:spacing w:line="276" w:lineRule="auto"/>
              <w:rPr>
                <w:rFonts w:ascii="Bookman Old Style" w:hAnsi="Bookman Old Style" w:cs="Arial"/>
                <w:sz w:val="22"/>
                <w:szCs w:val="21"/>
                <w:lang w:val="sv-SE"/>
              </w:rPr>
            </w:pPr>
            <w:r w:rsidRPr="008E66DE">
              <w:rPr>
                <w:rFonts w:ascii="Bookman Old Style" w:hAnsi="Bookman Old Style" w:cs="Arial"/>
                <w:sz w:val="22"/>
                <w:szCs w:val="21"/>
                <w:lang w:val="sv-SE"/>
              </w:rPr>
              <w:t>Golongan II</w:t>
            </w:r>
          </w:p>
        </w:tc>
        <w:tc>
          <w:tcPr>
            <w:tcW w:w="822" w:type="dxa"/>
          </w:tcPr>
          <w:p w14:paraId="37D3B9B4"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1</w:t>
            </w:r>
          </w:p>
        </w:tc>
        <w:tc>
          <w:tcPr>
            <w:tcW w:w="850" w:type="dxa"/>
          </w:tcPr>
          <w:p w14:paraId="5087F7E5"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3</w:t>
            </w:r>
          </w:p>
        </w:tc>
        <w:tc>
          <w:tcPr>
            <w:tcW w:w="1075" w:type="dxa"/>
          </w:tcPr>
          <w:p w14:paraId="0B3DED4D" w14:textId="77777777" w:rsidR="008E66DE" w:rsidRPr="008E66DE" w:rsidRDefault="008E66DE" w:rsidP="008E66DE">
            <w:pPr>
              <w:spacing w:line="276" w:lineRule="auto"/>
              <w:jc w:val="right"/>
              <w:rPr>
                <w:rFonts w:ascii="Bookman Old Style" w:hAnsi="Bookman Old Style" w:cs="Arial"/>
                <w:sz w:val="22"/>
                <w:szCs w:val="21"/>
                <w:lang w:val="en-US"/>
              </w:rPr>
            </w:pPr>
            <w:r w:rsidRPr="008E66DE">
              <w:rPr>
                <w:rFonts w:ascii="Bookman Old Style" w:hAnsi="Bookman Old Style" w:cs="Arial"/>
                <w:sz w:val="22"/>
                <w:szCs w:val="21"/>
                <w:lang w:val="en-US"/>
              </w:rPr>
              <w:t>4</w:t>
            </w:r>
          </w:p>
        </w:tc>
      </w:tr>
      <w:tr w:rsidR="008E66DE" w:rsidRPr="008E66DE" w14:paraId="203D59CF" w14:textId="77777777" w:rsidTr="00972000">
        <w:tc>
          <w:tcPr>
            <w:tcW w:w="708" w:type="dxa"/>
          </w:tcPr>
          <w:p w14:paraId="6CE8308C" w14:textId="77777777" w:rsidR="008E66DE" w:rsidRPr="008E66DE" w:rsidRDefault="008E66DE" w:rsidP="008E66DE">
            <w:pPr>
              <w:spacing w:line="276" w:lineRule="auto"/>
              <w:jc w:val="center"/>
              <w:rPr>
                <w:rFonts w:ascii="Bookman Old Style" w:hAnsi="Bookman Old Style" w:cs="Arial"/>
                <w:sz w:val="22"/>
                <w:szCs w:val="21"/>
                <w:lang w:val="sv-SE"/>
              </w:rPr>
            </w:pPr>
            <w:r w:rsidRPr="008E66DE">
              <w:rPr>
                <w:rFonts w:ascii="Bookman Old Style" w:hAnsi="Bookman Old Style" w:cs="Arial"/>
                <w:sz w:val="22"/>
                <w:szCs w:val="21"/>
                <w:lang w:val="sv-SE"/>
              </w:rPr>
              <w:t>4.</w:t>
            </w:r>
          </w:p>
        </w:tc>
        <w:tc>
          <w:tcPr>
            <w:tcW w:w="3006" w:type="dxa"/>
          </w:tcPr>
          <w:p w14:paraId="229B5D6D" w14:textId="77777777" w:rsidR="008E66DE" w:rsidRPr="008E66DE" w:rsidRDefault="008E66DE" w:rsidP="008E66DE">
            <w:pPr>
              <w:spacing w:line="276" w:lineRule="auto"/>
              <w:rPr>
                <w:rFonts w:ascii="Bookman Old Style" w:hAnsi="Bookman Old Style" w:cs="Arial"/>
                <w:sz w:val="22"/>
                <w:szCs w:val="21"/>
                <w:lang w:val="sv-SE"/>
              </w:rPr>
            </w:pPr>
            <w:r w:rsidRPr="008E66DE">
              <w:rPr>
                <w:rFonts w:ascii="Bookman Old Style" w:hAnsi="Bookman Old Style" w:cs="Arial"/>
                <w:sz w:val="22"/>
                <w:szCs w:val="21"/>
                <w:lang w:val="sv-SE"/>
              </w:rPr>
              <w:t>Golongan I</w:t>
            </w:r>
          </w:p>
        </w:tc>
        <w:tc>
          <w:tcPr>
            <w:tcW w:w="822" w:type="dxa"/>
          </w:tcPr>
          <w:p w14:paraId="3D5BEE19"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0</w:t>
            </w:r>
          </w:p>
        </w:tc>
        <w:tc>
          <w:tcPr>
            <w:tcW w:w="850" w:type="dxa"/>
          </w:tcPr>
          <w:p w14:paraId="0ACA0436"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0</w:t>
            </w:r>
          </w:p>
        </w:tc>
        <w:tc>
          <w:tcPr>
            <w:tcW w:w="1075" w:type="dxa"/>
          </w:tcPr>
          <w:p w14:paraId="031037E7"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0</w:t>
            </w:r>
          </w:p>
        </w:tc>
      </w:tr>
      <w:tr w:rsidR="008E66DE" w:rsidRPr="008E66DE" w14:paraId="4051EA22" w14:textId="77777777" w:rsidTr="00972000">
        <w:tc>
          <w:tcPr>
            <w:tcW w:w="708" w:type="dxa"/>
          </w:tcPr>
          <w:p w14:paraId="6CAB1937" w14:textId="77777777" w:rsidR="008E66DE" w:rsidRPr="008E66DE" w:rsidRDefault="008E66DE" w:rsidP="008E66DE">
            <w:pPr>
              <w:spacing w:line="276" w:lineRule="auto"/>
              <w:jc w:val="center"/>
              <w:rPr>
                <w:rFonts w:ascii="Bookman Old Style" w:hAnsi="Bookman Old Style" w:cs="Arial"/>
                <w:sz w:val="22"/>
                <w:szCs w:val="21"/>
                <w:lang w:val="sv-SE"/>
              </w:rPr>
            </w:pPr>
            <w:r w:rsidRPr="008E66DE">
              <w:rPr>
                <w:rFonts w:ascii="Bookman Old Style" w:hAnsi="Bookman Old Style" w:cs="Arial"/>
                <w:sz w:val="22"/>
                <w:szCs w:val="21"/>
                <w:lang w:val="sv-SE"/>
              </w:rPr>
              <w:t>5.</w:t>
            </w:r>
          </w:p>
        </w:tc>
        <w:tc>
          <w:tcPr>
            <w:tcW w:w="3006" w:type="dxa"/>
          </w:tcPr>
          <w:p w14:paraId="7AF33A9A" w14:textId="77777777" w:rsidR="008E66DE" w:rsidRPr="008E66DE" w:rsidRDefault="008E66DE" w:rsidP="008E66DE">
            <w:pPr>
              <w:spacing w:line="276" w:lineRule="auto"/>
              <w:rPr>
                <w:rFonts w:ascii="Bookman Old Style" w:hAnsi="Bookman Old Style" w:cs="Arial"/>
                <w:sz w:val="22"/>
                <w:szCs w:val="21"/>
                <w:lang w:val="sv-SE"/>
              </w:rPr>
            </w:pPr>
            <w:r w:rsidRPr="008E66DE">
              <w:rPr>
                <w:rFonts w:ascii="Bookman Old Style" w:hAnsi="Bookman Old Style" w:cs="Arial"/>
                <w:sz w:val="22"/>
                <w:szCs w:val="21"/>
                <w:lang w:val="sv-SE"/>
              </w:rPr>
              <w:t>Non Golongan/THL</w:t>
            </w:r>
          </w:p>
        </w:tc>
        <w:tc>
          <w:tcPr>
            <w:tcW w:w="822" w:type="dxa"/>
          </w:tcPr>
          <w:p w14:paraId="601C2E3D"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3</w:t>
            </w:r>
          </w:p>
        </w:tc>
        <w:tc>
          <w:tcPr>
            <w:tcW w:w="850" w:type="dxa"/>
          </w:tcPr>
          <w:p w14:paraId="3426C396"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5</w:t>
            </w:r>
          </w:p>
        </w:tc>
        <w:tc>
          <w:tcPr>
            <w:tcW w:w="1075" w:type="dxa"/>
          </w:tcPr>
          <w:p w14:paraId="4E2A1AC6" w14:textId="77777777" w:rsidR="008E66DE" w:rsidRPr="008E66DE" w:rsidRDefault="008E66DE" w:rsidP="008E66DE">
            <w:pPr>
              <w:spacing w:line="276" w:lineRule="auto"/>
              <w:jc w:val="right"/>
              <w:rPr>
                <w:rFonts w:ascii="Bookman Old Style" w:hAnsi="Bookman Old Style" w:cs="Arial"/>
                <w:sz w:val="22"/>
                <w:szCs w:val="21"/>
                <w:lang w:val="sv-SE"/>
              </w:rPr>
            </w:pPr>
            <w:r w:rsidRPr="008E66DE">
              <w:rPr>
                <w:rFonts w:ascii="Bookman Old Style" w:hAnsi="Bookman Old Style" w:cs="Arial"/>
                <w:sz w:val="22"/>
                <w:szCs w:val="21"/>
                <w:lang w:val="sv-SE"/>
              </w:rPr>
              <w:t>8</w:t>
            </w:r>
          </w:p>
        </w:tc>
      </w:tr>
      <w:tr w:rsidR="008E66DE" w:rsidRPr="008E66DE" w14:paraId="41BCAE5F" w14:textId="77777777" w:rsidTr="00972000">
        <w:tc>
          <w:tcPr>
            <w:tcW w:w="708" w:type="dxa"/>
          </w:tcPr>
          <w:p w14:paraId="218FE9C7" w14:textId="77777777" w:rsidR="008E66DE" w:rsidRPr="008E66DE" w:rsidRDefault="008E66DE" w:rsidP="008E66DE">
            <w:pPr>
              <w:spacing w:line="360" w:lineRule="auto"/>
              <w:jc w:val="center"/>
              <w:rPr>
                <w:rFonts w:ascii="Bookman Old Style" w:hAnsi="Bookman Old Style" w:cs="Arial"/>
                <w:sz w:val="21"/>
                <w:szCs w:val="21"/>
                <w:lang w:val="sv-SE"/>
              </w:rPr>
            </w:pPr>
          </w:p>
        </w:tc>
        <w:tc>
          <w:tcPr>
            <w:tcW w:w="3006" w:type="dxa"/>
          </w:tcPr>
          <w:p w14:paraId="29083F73" w14:textId="77777777" w:rsidR="008E66DE" w:rsidRPr="008E66DE" w:rsidRDefault="008E66DE" w:rsidP="008E66DE">
            <w:pPr>
              <w:spacing w:line="360" w:lineRule="auto"/>
              <w:jc w:val="center"/>
              <w:rPr>
                <w:rFonts w:ascii="Bookman Old Style" w:hAnsi="Bookman Old Style" w:cs="Arial"/>
                <w:b/>
                <w:sz w:val="21"/>
                <w:szCs w:val="21"/>
                <w:lang w:val="sv-SE"/>
              </w:rPr>
            </w:pPr>
            <w:r w:rsidRPr="008E66DE">
              <w:rPr>
                <w:rFonts w:ascii="Bookman Old Style" w:hAnsi="Bookman Old Style" w:cs="Arial"/>
                <w:b/>
                <w:sz w:val="21"/>
                <w:szCs w:val="21"/>
                <w:lang w:val="sv-SE"/>
              </w:rPr>
              <w:t>Jumlah</w:t>
            </w:r>
          </w:p>
        </w:tc>
        <w:tc>
          <w:tcPr>
            <w:tcW w:w="822" w:type="dxa"/>
          </w:tcPr>
          <w:p w14:paraId="3C76F58B" w14:textId="77777777" w:rsidR="008E66DE" w:rsidRPr="008E66DE" w:rsidRDefault="008E66DE" w:rsidP="008E66DE">
            <w:pPr>
              <w:spacing w:line="360" w:lineRule="auto"/>
              <w:jc w:val="right"/>
              <w:rPr>
                <w:rFonts w:ascii="Bookman Old Style" w:hAnsi="Bookman Old Style" w:cs="Arial"/>
                <w:b/>
                <w:sz w:val="21"/>
                <w:szCs w:val="21"/>
                <w:lang w:val="sv-SE"/>
              </w:rPr>
            </w:pPr>
            <w:r w:rsidRPr="008E66DE">
              <w:rPr>
                <w:rFonts w:ascii="Bookman Old Style" w:hAnsi="Bookman Old Style" w:cs="Arial"/>
                <w:b/>
                <w:sz w:val="21"/>
                <w:szCs w:val="21"/>
                <w:lang w:val="sv-SE"/>
              </w:rPr>
              <w:t>10</w:t>
            </w:r>
          </w:p>
        </w:tc>
        <w:tc>
          <w:tcPr>
            <w:tcW w:w="850" w:type="dxa"/>
          </w:tcPr>
          <w:p w14:paraId="3AB6BC60" w14:textId="77777777" w:rsidR="008E66DE" w:rsidRPr="008E66DE" w:rsidRDefault="008E66DE" w:rsidP="008E66DE">
            <w:pPr>
              <w:spacing w:line="360" w:lineRule="auto"/>
              <w:jc w:val="right"/>
              <w:rPr>
                <w:rFonts w:ascii="Bookman Old Style" w:hAnsi="Bookman Old Style" w:cs="Arial"/>
                <w:b/>
                <w:sz w:val="21"/>
                <w:szCs w:val="21"/>
                <w:lang w:val="sv-SE"/>
              </w:rPr>
            </w:pPr>
            <w:r w:rsidRPr="008E66DE">
              <w:rPr>
                <w:rFonts w:ascii="Bookman Old Style" w:hAnsi="Bookman Old Style" w:cs="Arial"/>
                <w:b/>
                <w:sz w:val="21"/>
                <w:szCs w:val="21"/>
                <w:lang w:val="sv-SE"/>
              </w:rPr>
              <w:t>13</w:t>
            </w:r>
          </w:p>
        </w:tc>
        <w:tc>
          <w:tcPr>
            <w:tcW w:w="1075" w:type="dxa"/>
          </w:tcPr>
          <w:p w14:paraId="0F65716A" w14:textId="77777777" w:rsidR="008E66DE" w:rsidRPr="008E66DE" w:rsidRDefault="008E66DE" w:rsidP="008E66DE">
            <w:pPr>
              <w:spacing w:line="360" w:lineRule="auto"/>
              <w:jc w:val="right"/>
              <w:rPr>
                <w:rFonts w:ascii="Bookman Old Style" w:hAnsi="Bookman Old Style" w:cs="Arial"/>
                <w:b/>
                <w:sz w:val="21"/>
                <w:szCs w:val="21"/>
                <w:lang w:val="sv-SE"/>
              </w:rPr>
            </w:pPr>
            <w:r w:rsidRPr="008E66DE">
              <w:rPr>
                <w:rFonts w:ascii="Bookman Old Style" w:hAnsi="Bookman Old Style" w:cs="Arial"/>
                <w:b/>
                <w:sz w:val="21"/>
                <w:szCs w:val="21"/>
                <w:lang w:val="sv-SE"/>
              </w:rPr>
              <w:t>23</w:t>
            </w:r>
          </w:p>
        </w:tc>
      </w:tr>
    </w:tbl>
    <w:p w14:paraId="7E7A5B8F" w14:textId="77777777" w:rsidR="008E66DE" w:rsidRPr="008E66DE" w:rsidRDefault="008E66DE" w:rsidP="008E66DE">
      <w:pPr>
        <w:spacing w:after="0" w:line="360" w:lineRule="auto"/>
        <w:ind w:left="1440"/>
        <w:jc w:val="both"/>
        <w:rPr>
          <w:rFonts w:ascii="Bookman Old Style" w:hAnsi="Bookman Old Style" w:cs="Arial"/>
          <w:i/>
          <w:sz w:val="24"/>
          <w:szCs w:val="24"/>
        </w:rPr>
      </w:pPr>
      <w:r w:rsidRPr="008E66DE">
        <w:rPr>
          <w:rFonts w:ascii="Bookman Old Style" w:hAnsi="Bookman Old Style" w:cs="Arial"/>
          <w:i/>
          <w:sz w:val="24"/>
          <w:szCs w:val="24"/>
        </w:rPr>
        <w:t xml:space="preserve"> </w:t>
      </w:r>
      <w:r w:rsidRPr="008E66DE">
        <w:rPr>
          <w:rFonts w:ascii="Bookman Old Style" w:hAnsi="Bookman Old Style" w:cs="Arial"/>
          <w:i/>
          <w:sz w:val="24"/>
          <w:szCs w:val="24"/>
          <w:lang w:val="id-ID"/>
        </w:rPr>
        <w:t>Sumber: Data Kepegawaian Kecamatan Matesih, 20</w:t>
      </w:r>
      <w:r w:rsidRPr="008E66DE">
        <w:rPr>
          <w:rFonts w:ascii="Bookman Old Style" w:hAnsi="Bookman Old Style" w:cs="Arial"/>
          <w:i/>
          <w:sz w:val="24"/>
          <w:szCs w:val="24"/>
        </w:rPr>
        <w:t>20</w:t>
      </w:r>
    </w:p>
    <w:p w14:paraId="3717701D" w14:textId="77777777" w:rsidR="008E66DE" w:rsidRPr="008E66DE" w:rsidRDefault="008E66DE" w:rsidP="00423380">
      <w:pPr>
        <w:numPr>
          <w:ilvl w:val="0"/>
          <w:numId w:val="19"/>
        </w:numPr>
        <w:spacing w:after="0" w:line="360" w:lineRule="auto"/>
        <w:ind w:left="851" w:hanging="425"/>
        <w:jc w:val="both"/>
        <w:rPr>
          <w:rFonts w:ascii="Bookman Old Style" w:hAnsi="Bookman Old Style" w:cs="Arial"/>
          <w:b/>
          <w:sz w:val="24"/>
          <w:szCs w:val="24"/>
          <w:lang w:val="id-ID"/>
        </w:rPr>
      </w:pPr>
      <w:r w:rsidRPr="008E66DE">
        <w:rPr>
          <w:rFonts w:ascii="Bookman Old Style" w:hAnsi="Bookman Old Style" w:cs="Arial"/>
          <w:b/>
          <w:sz w:val="24"/>
          <w:szCs w:val="24"/>
          <w:lang w:val="id-ID"/>
        </w:rPr>
        <w:t>Sarana dan Prasarana (Asset)</w:t>
      </w:r>
    </w:p>
    <w:p w14:paraId="1934E96C" w14:textId="77777777" w:rsidR="008E66DE" w:rsidRPr="008E66DE" w:rsidRDefault="008E66DE" w:rsidP="008E66DE">
      <w:pPr>
        <w:tabs>
          <w:tab w:val="left" w:pos="1080"/>
          <w:tab w:val="left" w:pos="3240"/>
        </w:tabs>
        <w:spacing w:after="0" w:line="360" w:lineRule="auto"/>
        <w:ind w:left="851" w:firstLine="850"/>
        <w:jc w:val="both"/>
        <w:rPr>
          <w:rFonts w:ascii="Bookman Old Style" w:hAnsi="Bookman Old Style" w:cs="Arial"/>
          <w:sz w:val="24"/>
          <w:szCs w:val="24"/>
          <w:lang w:val="id-ID"/>
        </w:rPr>
      </w:pPr>
      <w:r w:rsidRPr="008E66DE">
        <w:rPr>
          <w:rFonts w:ascii="Bookman Old Style" w:hAnsi="Bookman Old Style" w:cs="Arial"/>
          <w:noProof/>
          <w:sz w:val="24"/>
          <w:szCs w:val="24"/>
          <w:lang w:val="id-ID"/>
        </w:rPr>
        <w:t>Sarana prasarana dalam mendukung tugas dan fungsi menjadi hal yang sangat urgen untuk disediakan dalan kondisi baik. Ketersediaan sarana dan prasana sangat berpengaruh terhadap pelaksanaan kegiatan di Kecamatan Matesih. Adapun sarana dan prasarana yang dimiliki Kecamatan Matesih keadaan bulan Desember 20</w:t>
      </w:r>
      <w:r w:rsidRPr="008E66DE">
        <w:rPr>
          <w:rFonts w:ascii="Bookman Old Style" w:hAnsi="Bookman Old Style" w:cs="Arial"/>
          <w:noProof/>
          <w:sz w:val="24"/>
          <w:szCs w:val="24"/>
        </w:rPr>
        <w:t>20</w:t>
      </w:r>
      <w:r w:rsidRPr="008E66DE">
        <w:rPr>
          <w:rFonts w:ascii="Bookman Old Style" w:hAnsi="Bookman Old Style" w:cs="Arial"/>
          <w:noProof/>
          <w:sz w:val="24"/>
          <w:szCs w:val="24"/>
          <w:lang w:val="id-ID"/>
        </w:rPr>
        <w:t xml:space="preserve"> dalam mendukung pelaksanaan tugas dapat dilihat pada Tabel 2.3</w:t>
      </w:r>
      <w:r w:rsidRPr="008E66DE">
        <w:rPr>
          <w:rFonts w:ascii="Bookman Old Style" w:hAnsi="Bookman Old Style" w:cs="Arial"/>
          <w:sz w:val="24"/>
          <w:szCs w:val="24"/>
        </w:rPr>
        <w:t>.</w:t>
      </w:r>
    </w:p>
    <w:p w14:paraId="1DEB8265" w14:textId="77777777" w:rsidR="008E66DE" w:rsidRPr="008E66DE" w:rsidRDefault="008E66DE" w:rsidP="00423380">
      <w:pPr>
        <w:numPr>
          <w:ilvl w:val="0"/>
          <w:numId w:val="21"/>
        </w:numPr>
        <w:spacing w:after="0" w:line="360" w:lineRule="auto"/>
        <w:ind w:left="851"/>
        <w:contextualSpacing/>
        <w:jc w:val="center"/>
        <w:rPr>
          <w:rFonts w:ascii="Bookman Old Style" w:hAnsi="Bookman Old Style" w:cs="Arial"/>
          <w:b/>
          <w:sz w:val="24"/>
          <w:szCs w:val="24"/>
          <w:lang w:val="id-ID"/>
        </w:rPr>
      </w:pPr>
    </w:p>
    <w:p w14:paraId="6EF60BF8" w14:textId="77777777" w:rsidR="008E66DE" w:rsidRPr="008E66DE" w:rsidRDefault="008E66DE" w:rsidP="008E66DE">
      <w:pPr>
        <w:spacing w:after="0" w:line="360" w:lineRule="auto"/>
        <w:ind w:left="1134" w:hanging="567"/>
        <w:jc w:val="center"/>
        <w:rPr>
          <w:rFonts w:ascii="Bookman Old Style" w:hAnsi="Bookman Old Style" w:cs="Arial"/>
          <w:b/>
          <w:sz w:val="24"/>
          <w:szCs w:val="24"/>
        </w:rPr>
      </w:pPr>
      <w:r w:rsidRPr="008E66DE">
        <w:rPr>
          <w:rFonts w:ascii="Bookman Old Style" w:hAnsi="Bookman Old Style" w:cs="Arial"/>
          <w:b/>
          <w:sz w:val="24"/>
          <w:szCs w:val="24"/>
          <w:lang w:val="id-ID"/>
        </w:rPr>
        <w:t>Data Sarana dan Prasarana Kecamatan Matesih</w:t>
      </w:r>
      <w:r w:rsidRPr="008E66DE">
        <w:rPr>
          <w:rFonts w:ascii="Bookman Old Style" w:hAnsi="Bookman Old Style" w:cs="Arial"/>
          <w:b/>
          <w:sz w:val="24"/>
          <w:szCs w:val="24"/>
        </w:rPr>
        <w:t xml:space="preserve"> </w:t>
      </w:r>
      <w:r w:rsidRPr="008E66DE">
        <w:rPr>
          <w:rFonts w:ascii="Bookman Old Style" w:hAnsi="Bookman Old Style" w:cs="Arial"/>
          <w:b/>
          <w:sz w:val="24"/>
          <w:szCs w:val="24"/>
          <w:lang w:val="id-ID"/>
        </w:rPr>
        <w:t>Tahun 20</w:t>
      </w:r>
      <w:r w:rsidRPr="008E66DE">
        <w:rPr>
          <w:rFonts w:ascii="Bookman Old Style" w:hAnsi="Bookman Old Style" w:cs="Arial"/>
          <w:b/>
          <w:sz w:val="24"/>
          <w:szCs w:val="24"/>
        </w:rPr>
        <w:t>20</w:t>
      </w:r>
    </w:p>
    <w:tbl>
      <w:tblPr>
        <w:tblW w:w="7796" w:type="dxa"/>
        <w:tblInd w:w="959" w:type="dxa"/>
        <w:tblLayout w:type="fixed"/>
        <w:tblLook w:val="04A0" w:firstRow="1" w:lastRow="0" w:firstColumn="1" w:lastColumn="0" w:noHBand="0" w:noVBand="1"/>
      </w:tblPr>
      <w:tblGrid>
        <w:gridCol w:w="543"/>
        <w:gridCol w:w="3426"/>
        <w:gridCol w:w="709"/>
        <w:gridCol w:w="1134"/>
        <w:gridCol w:w="992"/>
        <w:gridCol w:w="992"/>
      </w:tblGrid>
      <w:tr w:rsidR="008E66DE" w:rsidRPr="008E66DE" w14:paraId="51C2E859" w14:textId="77777777" w:rsidTr="00972000">
        <w:trPr>
          <w:trHeight w:val="300"/>
          <w:tblHeader/>
        </w:trPr>
        <w:tc>
          <w:tcPr>
            <w:tcW w:w="543" w:type="dxa"/>
            <w:vMerge w:val="restart"/>
            <w:tcBorders>
              <w:top w:val="single" w:sz="4" w:space="0" w:color="auto"/>
              <w:left w:val="single" w:sz="4" w:space="0" w:color="auto"/>
              <w:bottom w:val="single" w:sz="4" w:space="0" w:color="000000"/>
              <w:right w:val="single" w:sz="4" w:space="0" w:color="auto"/>
            </w:tcBorders>
            <w:shd w:val="clear" w:color="auto" w:fill="9BBB59" w:themeFill="accent3"/>
            <w:vAlign w:val="center"/>
            <w:hideMark/>
          </w:tcPr>
          <w:p w14:paraId="70361A88" w14:textId="77777777" w:rsidR="008E66DE" w:rsidRPr="008E66DE" w:rsidRDefault="008E66DE" w:rsidP="008E66DE">
            <w:pPr>
              <w:spacing w:after="0" w:line="360" w:lineRule="auto"/>
              <w:jc w:val="center"/>
              <w:rPr>
                <w:rFonts w:ascii="Bookman Old Style" w:eastAsia="Times New Roman" w:hAnsi="Bookman Old Style"/>
                <w:b/>
                <w:bCs/>
                <w:color w:val="000000"/>
                <w:sz w:val="21"/>
                <w:szCs w:val="21"/>
                <w:lang w:val="id-ID" w:eastAsia="id-ID"/>
              </w:rPr>
            </w:pPr>
            <w:r w:rsidRPr="008E66DE">
              <w:rPr>
                <w:rFonts w:ascii="Bookman Old Style" w:eastAsia="Times New Roman" w:hAnsi="Bookman Old Style"/>
                <w:b/>
                <w:bCs/>
                <w:color w:val="000000"/>
                <w:sz w:val="21"/>
                <w:szCs w:val="21"/>
                <w:lang w:eastAsia="id-ID"/>
              </w:rPr>
              <w:lastRenderedPageBreak/>
              <w:t>No</w:t>
            </w:r>
          </w:p>
        </w:tc>
        <w:tc>
          <w:tcPr>
            <w:tcW w:w="3426" w:type="dxa"/>
            <w:vMerge w:val="restart"/>
            <w:tcBorders>
              <w:top w:val="single" w:sz="4" w:space="0" w:color="auto"/>
              <w:left w:val="single" w:sz="4" w:space="0" w:color="auto"/>
              <w:bottom w:val="single" w:sz="4" w:space="0" w:color="000000"/>
              <w:right w:val="single" w:sz="4" w:space="0" w:color="auto"/>
            </w:tcBorders>
            <w:shd w:val="clear" w:color="auto" w:fill="9BBB59" w:themeFill="accent3"/>
            <w:vAlign w:val="center"/>
            <w:hideMark/>
          </w:tcPr>
          <w:p w14:paraId="66A4D3E8" w14:textId="77777777" w:rsidR="008E66DE" w:rsidRPr="008E66DE" w:rsidRDefault="008E66DE" w:rsidP="008E66DE">
            <w:pPr>
              <w:spacing w:after="0" w:line="360" w:lineRule="auto"/>
              <w:jc w:val="center"/>
              <w:rPr>
                <w:rFonts w:ascii="Bookman Old Style" w:eastAsia="Times New Roman" w:hAnsi="Bookman Old Style"/>
                <w:b/>
                <w:bCs/>
                <w:noProof/>
                <w:color w:val="000000"/>
                <w:sz w:val="21"/>
                <w:szCs w:val="21"/>
                <w:lang w:val="id-ID" w:eastAsia="id-ID"/>
              </w:rPr>
            </w:pPr>
            <w:r w:rsidRPr="008E66DE">
              <w:rPr>
                <w:rFonts w:ascii="Bookman Old Style" w:eastAsia="Times New Roman" w:hAnsi="Bookman Old Style"/>
                <w:b/>
                <w:bCs/>
                <w:noProof/>
                <w:color w:val="000000"/>
                <w:sz w:val="21"/>
                <w:szCs w:val="21"/>
                <w:lang w:val="id-ID" w:eastAsia="id-ID"/>
              </w:rPr>
              <w:t>Jenis Barang / Nama Barang</w:t>
            </w:r>
          </w:p>
        </w:tc>
        <w:tc>
          <w:tcPr>
            <w:tcW w:w="2835" w:type="dxa"/>
            <w:gridSpan w:val="3"/>
            <w:tcBorders>
              <w:top w:val="single" w:sz="4" w:space="0" w:color="auto"/>
              <w:left w:val="nil"/>
              <w:bottom w:val="single" w:sz="4" w:space="0" w:color="auto"/>
              <w:right w:val="single" w:sz="4" w:space="0" w:color="000000"/>
            </w:tcBorders>
            <w:shd w:val="clear" w:color="auto" w:fill="9BBB59" w:themeFill="accent3"/>
            <w:vAlign w:val="center"/>
            <w:hideMark/>
          </w:tcPr>
          <w:p w14:paraId="5C6258E6" w14:textId="77777777" w:rsidR="008E66DE" w:rsidRPr="008E66DE" w:rsidRDefault="008E66DE" w:rsidP="008E66DE">
            <w:pPr>
              <w:spacing w:after="0" w:line="360" w:lineRule="auto"/>
              <w:jc w:val="center"/>
              <w:rPr>
                <w:rFonts w:ascii="Bookman Old Style" w:eastAsia="Times New Roman" w:hAnsi="Bookman Old Style"/>
                <w:b/>
                <w:bCs/>
                <w:noProof/>
                <w:color w:val="000000"/>
                <w:sz w:val="21"/>
                <w:szCs w:val="21"/>
                <w:lang w:val="id-ID" w:eastAsia="id-ID"/>
              </w:rPr>
            </w:pPr>
            <w:r w:rsidRPr="008E66DE">
              <w:rPr>
                <w:rFonts w:ascii="Bookman Old Style" w:eastAsia="Times New Roman" w:hAnsi="Bookman Old Style"/>
                <w:b/>
                <w:bCs/>
                <w:noProof/>
                <w:color w:val="000000"/>
                <w:spacing w:val="-1"/>
                <w:sz w:val="21"/>
                <w:szCs w:val="21"/>
                <w:lang w:val="id-ID" w:eastAsia="id-ID"/>
              </w:rPr>
              <w:t xml:space="preserve">Kondisi </w:t>
            </w:r>
          </w:p>
        </w:tc>
        <w:tc>
          <w:tcPr>
            <w:tcW w:w="992" w:type="dxa"/>
            <w:vMerge w:val="restart"/>
            <w:tcBorders>
              <w:top w:val="single" w:sz="4" w:space="0" w:color="auto"/>
              <w:left w:val="nil"/>
              <w:right w:val="single" w:sz="4" w:space="0" w:color="auto"/>
            </w:tcBorders>
            <w:shd w:val="clear" w:color="auto" w:fill="9BBB59" w:themeFill="accent3"/>
            <w:vAlign w:val="center"/>
            <w:hideMark/>
          </w:tcPr>
          <w:p w14:paraId="43F965CB" w14:textId="77777777" w:rsidR="008E66DE" w:rsidRPr="008E66DE" w:rsidRDefault="008E66DE" w:rsidP="008E66DE">
            <w:pPr>
              <w:spacing w:after="0" w:line="360" w:lineRule="auto"/>
              <w:ind w:left="-108"/>
              <w:jc w:val="center"/>
              <w:rPr>
                <w:rFonts w:ascii="Bookman Old Style" w:eastAsia="Times New Roman" w:hAnsi="Bookman Old Style"/>
                <w:noProof/>
                <w:color w:val="000000"/>
                <w:sz w:val="21"/>
                <w:szCs w:val="21"/>
                <w:lang w:val="id-ID" w:eastAsia="id-ID"/>
              </w:rPr>
            </w:pPr>
            <w:r w:rsidRPr="008E66DE">
              <w:rPr>
                <w:rFonts w:ascii="Bookman Old Style" w:eastAsia="Times New Roman" w:hAnsi="Bookman Old Style"/>
                <w:b/>
                <w:bCs/>
                <w:noProof/>
                <w:color w:val="000000"/>
                <w:sz w:val="21"/>
                <w:szCs w:val="21"/>
                <w:lang w:val="id-ID" w:eastAsia="id-ID"/>
              </w:rPr>
              <w:t>Jumlah</w:t>
            </w:r>
          </w:p>
        </w:tc>
      </w:tr>
      <w:tr w:rsidR="008E66DE" w:rsidRPr="008E66DE" w14:paraId="54645A52" w14:textId="77777777" w:rsidTr="00972000">
        <w:trPr>
          <w:trHeight w:val="300"/>
          <w:tblHeader/>
        </w:trPr>
        <w:tc>
          <w:tcPr>
            <w:tcW w:w="543" w:type="dxa"/>
            <w:vMerge/>
            <w:tcBorders>
              <w:top w:val="single" w:sz="4" w:space="0" w:color="auto"/>
              <w:left w:val="single" w:sz="4" w:space="0" w:color="auto"/>
              <w:bottom w:val="single" w:sz="4" w:space="0" w:color="000000"/>
              <w:right w:val="single" w:sz="4" w:space="0" w:color="auto"/>
            </w:tcBorders>
            <w:vAlign w:val="center"/>
            <w:hideMark/>
          </w:tcPr>
          <w:p w14:paraId="3D5882BD" w14:textId="77777777" w:rsidR="008E66DE" w:rsidRPr="008E66DE" w:rsidRDefault="008E66DE" w:rsidP="008E66DE">
            <w:pPr>
              <w:spacing w:after="0" w:line="360" w:lineRule="auto"/>
              <w:rPr>
                <w:rFonts w:ascii="Bookman Old Style" w:eastAsia="Times New Roman" w:hAnsi="Bookman Old Style"/>
                <w:b/>
                <w:bCs/>
                <w:color w:val="000000"/>
                <w:sz w:val="21"/>
                <w:szCs w:val="21"/>
                <w:lang w:val="id-ID" w:eastAsia="id-ID"/>
              </w:rPr>
            </w:pPr>
          </w:p>
        </w:tc>
        <w:tc>
          <w:tcPr>
            <w:tcW w:w="3426" w:type="dxa"/>
            <w:vMerge/>
            <w:tcBorders>
              <w:top w:val="single" w:sz="4" w:space="0" w:color="auto"/>
              <w:left w:val="single" w:sz="4" w:space="0" w:color="auto"/>
              <w:bottom w:val="single" w:sz="4" w:space="0" w:color="000000"/>
              <w:right w:val="single" w:sz="4" w:space="0" w:color="auto"/>
            </w:tcBorders>
            <w:vAlign w:val="center"/>
            <w:hideMark/>
          </w:tcPr>
          <w:p w14:paraId="079C4F6D" w14:textId="77777777" w:rsidR="008E66DE" w:rsidRPr="008E66DE" w:rsidRDefault="008E66DE" w:rsidP="008E66DE">
            <w:pPr>
              <w:spacing w:after="0" w:line="360" w:lineRule="auto"/>
              <w:rPr>
                <w:rFonts w:ascii="Bookman Old Style" w:eastAsia="Times New Roman" w:hAnsi="Bookman Old Style"/>
                <w:b/>
                <w:bCs/>
                <w:color w:val="000000"/>
                <w:sz w:val="21"/>
                <w:szCs w:val="21"/>
                <w:lang w:val="id-ID" w:eastAsia="id-ID"/>
              </w:rPr>
            </w:pPr>
          </w:p>
        </w:tc>
        <w:tc>
          <w:tcPr>
            <w:tcW w:w="709" w:type="dxa"/>
            <w:tcBorders>
              <w:top w:val="nil"/>
              <w:left w:val="nil"/>
              <w:bottom w:val="single" w:sz="4" w:space="0" w:color="auto"/>
              <w:right w:val="single" w:sz="4" w:space="0" w:color="auto"/>
            </w:tcBorders>
            <w:shd w:val="clear" w:color="auto" w:fill="9BBB59" w:themeFill="accent3"/>
            <w:vAlign w:val="center"/>
            <w:hideMark/>
          </w:tcPr>
          <w:p w14:paraId="129FB602" w14:textId="77777777" w:rsidR="008E66DE" w:rsidRPr="008E66DE" w:rsidRDefault="008E66DE" w:rsidP="008E66DE">
            <w:pPr>
              <w:spacing w:after="0" w:line="360" w:lineRule="auto"/>
              <w:ind w:left="-108" w:right="-108"/>
              <w:jc w:val="center"/>
              <w:rPr>
                <w:rFonts w:ascii="Bookman Old Style" w:eastAsia="Times New Roman" w:hAnsi="Bookman Old Style"/>
                <w:b/>
                <w:bCs/>
                <w:noProof/>
                <w:color w:val="000000"/>
                <w:sz w:val="21"/>
                <w:szCs w:val="21"/>
                <w:lang w:val="id-ID" w:eastAsia="id-ID"/>
              </w:rPr>
            </w:pPr>
            <w:r w:rsidRPr="008E66DE">
              <w:rPr>
                <w:rFonts w:ascii="Bookman Old Style" w:eastAsia="Times New Roman" w:hAnsi="Bookman Old Style"/>
                <w:b/>
                <w:bCs/>
                <w:noProof/>
                <w:color w:val="000000"/>
                <w:w w:val="105"/>
                <w:sz w:val="21"/>
                <w:szCs w:val="21"/>
                <w:lang w:eastAsia="id-ID"/>
              </w:rPr>
              <w:t>Baik</w:t>
            </w:r>
          </w:p>
        </w:tc>
        <w:tc>
          <w:tcPr>
            <w:tcW w:w="1134" w:type="dxa"/>
            <w:tcBorders>
              <w:top w:val="nil"/>
              <w:left w:val="nil"/>
              <w:bottom w:val="single" w:sz="4" w:space="0" w:color="auto"/>
              <w:right w:val="single" w:sz="4" w:space="0" w:color="auto"/>
            </w:tcBorders>
            <w:shd w:val="clear" w:color="auto" w:fill="9BBB59" w:themeFill="accent3"/>
            <w:vAlign w:val="center"/>
            <w:hideMark/>
          </w:tcPr>
          <w:p w14:paraId="1416210D" w14:textId="77777777" w:rsidR="008E66DE" w:rsidRPr="008E66DE" w:rsidRDefault="008E66DE" w:rsidP="008E66DE">
            <w:pPr>
              <w:spacing w:after="0" w:line="360" w:lineRule="auto"/>
              <w:jc w:val="center"/>
              <w:rPr>
                <w:rFonts w:ascii="Bookman Old Style" w:eastAsia="Times New Roman" w:hAnsi="Bookman Old Style"/>
                <w:b/>
                <w:bCs/>
                <w:noProof/>
                <w:color w:val="000000"/>
                <w:sz w:val="21"/>
                <w:szCs w:val="21"/>
                <w:lang w:val="id-ID" w:eastAsia="id-ID"/>
              </w:rPr>
            </w:pPr>
            <w:r w:rsidRPr="008E66DE">
              <w:rPr>
                <w:rFonts w:ascii="Bookman Old Style" w:eastAsia="Times New Roman" w:hAnsi="Bookman Old Style"/>
                <w:b/>
                <w:bCs/>
                <w:noProof/>
                <w:color w:val="000000"/>
                <w:sz w:val="21"/>
                <w:szCs w:val="21"/>
                <w:lang w:eastAsia="id-ID"/>
              </w:rPr>
              <w:t>Kurang Baik</w:t>
            </w:r>
          </w:p>
        </w:tc>
        <w:tc>
          <w:tcPr>
            <w:tcW w:w="992" w:type="dxa"/>
            <w:tcBorders>
              <w:top w:val="nil"/>
              <w:left w:val="nil"/>
              <w:bottom w:val="single" w:sz="4" w:space="0" w:color="auto"/>
              <w:right w:val="single" w:sz="4" w:space="0" w:color="auto"/>
            </w:tcBorders>
            <w:shd w:val="clear" w:color="auto" w:fill="9BBB59" w:themeFill="accent3"/>
            <w:vAlign w:val="center"/>
            <w:hideMark/>
          </w:tcPr>
          <w:p w14:paraId="2FFEBDA6" w14:textId="77777777" w:rsidR="008E66DE" w:rsidRPr="008E66DE" w:rsidRDefault="008E66DE" w:rsidP="008E66DE">
            <w:pPr>
              <w:spacing w:after="0" w:line="360" w:lineRule="auto"/>
              <w:jc w:val="center"/>
              <w:rPr>
                <w:rFonts w:ascii="Bookman Old Style" w:eastAsia="Times New Roman" w:hAnsi="Bookman Old Style"/>
                <w:b/>
                <w:bCs/>
                <w:noProof/>
                <w:color w:val="000000"/>
                <w:sz w:val="21"/>
                <w:szCs w:val="21"/>
                <w:lang w:val="id-ID" w:eastAsia="id-ID"/>
              </w:rPr>
            </w:pPr>
            <w:r w:rsidRPr="008E66DE">
              <w:rPr>
                <w:rFonts w:ascii="Bookman Old Style" w:eastAsia="Times New Roman" w:hAnsi="Bookman Old Style"/>
                <w:b/>
                <w:bCs/>
                <w:noProof/>
                <w:color w:val="000000"/>
                <w:sz w:val="21"/>
                <w:szCs w:val="21"/>
                <w:lang w:eastAsia="id-ID"/>
              </w:rPr>
              <w:t>Tidak Baik</w:t>
            </w:r>
          </w:p>
        </w:tc>
        <w:tc>
          <w:tcPr>
            <w:tcW w:w="992" w:type="dxa"/>
            <w:vMerge/>
            <w:tcBorders>
              <w:left w:val="nil"/>
              <w:bottom w:val="single" w:sz="4" w:space="0" w:color="auto"/>
              <w:right w:val="single" w:sz="4" w:space="0" w:color="auto"/>
            </w:tcBorders>
            <w:shd w:val="clear" w:color="auto" w:fill="auto"/>
            <w:vAlign w:val="center"/>
            <w:hideMark/>
          </w:tcPr>
          <w:p w14:paraId="5ABE5F8C" w14:textId="77777777" w:rsidR="008E66DE" w:rsidRPr="008E66DE" w:rsidRDefault="008E66DE" w:rsidP="008E66DE">
            <w:pPr>
              <w:spacing w:after="0" w:line="360" w:lineRule="auto"/>
              <w:ind w:firstLineChars="3" w:firstLine="6"/>
              <w:rPr>
                <w:rFonts w:ascii="Bookman Old Style" w:eastAsia="Times New Roman" w:hAnsi="Bookman Old Style"/>
                <w:b/>
                <w:bCs/>
                <w:color w:val="000000"/>
                <w:sz w:val="21"/>
                <w:szCs w:val="21"/>
                <w:lang w:val="id-ID" w:eastAsia="id-ID"/>
              </w:rPr>
            </w:pPr>
          </w:p>
        </w:tc>
      </w:tr>
      <w:tr w:rsidR="008E66DE" w:rsidRPr="008E66DE" w14:paraId="06980C9D"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8E9DB2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w:t>
            </w:r>
          </w:p>
        </w:tc>
        <w:tc>
          <w:tcPr>
            <w:tcW w:w="3426" w:type="dxa"/>
            <w:tcBorders>
              <w:top w:val="nil"/>
              <w:left w:val="nil"/>
              <w:bottom w:val="single" w:sz="4" w:space="0" w:color="auto"/>
              <w:right w:val="single" w:sz="4" w:space="0" w:color="auto"/>
            </w:tcBorders>
            <w:shd w:val="clear" w:color="auto" w:fill="auto"/>
            <w:vAlign w:val="center"/>
            <w:hideMark/>
          </w:tcPr>
          <w:p w14:paraId="2E8A0997"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Portable Generating Set</w:t>
            </w:r>
          </w:p>
        </w:tc>
        <w:tc>
          <w:tcPr>
            <w:tcW w:w="709" w:type="dxa"/>
            <w:tcBorders>
              <w:top w:val="nil"/>
              <w:left w:val="nil"/>
              <w:bottom w:val="single" w:sz="4" w:space="0" w:color="auto"/>
              <w:right w:val="single" w:sz="4" w:space="0" w:color="auto"/>
            </w:tcBorders>
            <w:shd w:val="clear" w:color="auto" w:fill="auto"/>
            <w:vAlign w:val="center"/>
            <w:hideMark/>
          </w:tcPr>
          <w:p w14:paraId="009EC132"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5665EBF"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34DBF73"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8B65998"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79444F7D"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228A832"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w:t>
            </w:r>
          </w:p>
        </w:tc>
        <w:tc>
          <w:tcPr>
            <w:tcW w:w="3426" w:type="dxa"/>
            <w:tcBorders>
              <w:top w:val="nil"/>
              <w:left w:val="nil"/>
              <w:bottom w:val="single" w:sz="4" w:space="0" w:color="auto"/>
              <w:right w:val="single" w:sz="4" w:space="0" w:color="auto"/>
            </w:tcBorders>
            <w:shd w:val="clear" w:color="auto" w:fill="auto"/>
            <w:vAlign w:val="center"/>
            <w:hideMark/>
          </w:tcPr>
          <w:p w14:paraId="3CC952BE"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Station Wagon</w:t>
            </w:r>
          </w:p>
        </w:tc>
        <w:tc>
          <w:tcPr>
            <w:tcW w:w="709" w:type="dxa"/>
            <w:tcBorders>
              <w:top w:val="nil"/>
              <w:left w:val="nil"/>
              <w:bottom w:val="single" w:sz="4" w:space="0" w:color="auto"/>
              <w:right w:val="single" w:sz="4" w:space="0" w:color="auto"/>
            </w:tcBorders>
            <w:shd w:val="clear" w:color="auto" w:fill="auto"/>
            <w:hideMark/>
          </w:tcPr>
          <w:p w14:paraId="12780EEE"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22E17404"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E2C6FBB"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9C72E34"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39DC0148"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CAA5D01"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w:t>
            </w:r>
          </w:p>
        </w:tc>
        <w:tc>
          <w:tcPr>
            <w:tcW w:w="3426" w:type="dxa"/>
            <w:tcBorders>
              <w:top w:val="nil"/>
              <w:left w:val="nil"/>
              <w:bottom w:val="single" w:sz="4" w:space="0" w:color="auto"/>
              <w:right w:val="single" w:sz="4" w:space="0" w:color="auto"/>
            </w:tcBorders>
            <w:shd w:val="clear" w:color="auto" w:fill="auto"/>
            <w:vAlign w:val="center"/>
            <w:hideMark/>
          </w:tcPr>
          <w:p w14:paraId="3EBECD19"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Sepeda Motor</w:t>
            </w:r>
          </w:p>
        </w:tc>
        <w:tc>
          <w:tcPr>
            <w:tcW w:w="709" w:type="dxa"/>
            <w:tcBorders>
              <w:top w:val="nil"/>
              <w:left w:val="nil"/>
              <w:bottom w:val="single" w:sz="4" w:space="0" w:color="auto"/>
              <w:right w:val="single" w:sz="4" w:space="0" w:color="auto"/>
            </w:tcBorders>
            <w:shd w:val="clear" w:color="auto" w:fill="auto"/>
            <w:hideMark/>
          </w:tcPr>
          <w:p w14:paraId="38CF1AD7"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7C456D03"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E74142A"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6363D57"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4</w:t>
            </w:r>
          </w:p>
        </w:tc>
      </w:tr>
      <w:tr w:rsidR="008E66DE" w:rsidRPr="008E66DE" w14:paraId="4BB4C6AE"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829F65B"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4</w:t>
            </w:r>
          </w:p>
        </w:tc>
        <w:tc>
          <w:tcPr>
            <w:tcW w:w="3426" w:type="dxa"/>
            <w:tcBorders>
              <w:top w:val="nil"/>
              <w:left w:val="nil"/>
              <w:bottom w:val="single" w:sz="4" w:space="0" w:color="auto"/>
              <w:right w:val="single" w:sz="4" w:space="0" w:color="auto"/>
            </w:tcBorders>
            <w:shd w:val="clear" w:color="auto" w:fill="auto"/>
            <w:vAlign w:val="center"/>
            <w:hideMark/>
          </w:tcPr>
          <w:p w14:paraId="0CDCDAAD"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Rak</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Besi</w:t>
            </w:r>
            <w:proofErr w:type="spellEnd"/>
            <w:r w:rsidRPr="008E66DE">
              <w:rPr>
                <w:rFonts w:ascii="Bookman Old Style" w:eastAsia="Times New Roman" w:hAnsi="Bookman Old Style"/>
                <w:color w:val="000000"/>
                <w:w w:val="105"/>
                <w:sz w:val="20"/>
                <w:szCs w:val="20"/>
                <w:lang w:eastAsia="id-ID"/>
              </w:rPr>
              <w:t xml:space="preserve"> / Metal</w:t>
            </w:r>
          </w:p>
        </w:tc>
        <w:tc>
          <w:tcPr>
            <w:tcW w:w="709" w:type="dxa"/>
            <w:tcBorders>
              <w:top w:val="nil"/>
              <w:left w:val="nil"/>
              <w:bottom w:val="single" w:sz="4" w:space="0" w:color="auto"/>
              <w:right w:val="single" w:sz="4" w:space="0" w:color="auto"/>
            </w:tcBorders>
            <w:shd w:val="clear" w:color="auto" w:fill="auto"/>
            <w:hideMark/>
          </w:tcPr>
          <w:p w14:paraId="0FBDDB9E"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019EFBCB"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B2E417C"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893085E"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35C7299E"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136D47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5</w:t>
            </w:r>
          </w:p>
        </w:tc>
        <w:tc>
          <w:tcPr>
            <w:tcW w:w="3426" w:type="dxa"/>
            <w:tcBorders>
              <w:top w:val="nil"/>
              <w:left w:val="nil"/>
              <w:bottom w:val="single" w:sz="4" w:space="0" w:color="auto"/>
              <w:right w:val="single" w:sz="4" w:space="0" w:color="auto"/>
            </w:tcBorders>
            <w:shd w:val="clear" w:color="auto" w:fill="auto"/>
            <w:vAlign w:val="center"/>
            <w:hideMark/>
          </w:tcPr>
          <w:p w14:paraId="5F815EC6"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 xml:space="preserve">Filling </w:t>
            </w:r>
            <w:proofErr w:type="spellStart"/>
            <w:r w:rsidRPr="008E66DE">
              <w:rPr>
                <w:rFonts w:ascii="Bookman Old Style" w:eastAsia="Times New Roman" w:hAnsi="Bookman Old Style"/>
                <w:color w:val="000000"/>
                <w:w w:val="105"/>
                <w:sz w:val="20"/>
                <w:szCs w:val="20"/>
                <w:lang w:eastAsia="id-ID"/>
              </w:rPr>
              <w:t>Besi</w:t>
            </w:r>
            <w:proofErr w:type="spellEnd"/>
            <w:r w:rsidRPr="008E66DE">
              <w:rPr>
                <w:rFonts w:ascii="Bookman Old Style" w:eastAsia="Times New Roman" w:hAnsi="Bookman Old Style"/>
                <w:color w:val="000000"/>
                <w:w w:val="105"/>
                <w:sz w:val="20"/>
                <w:szCs w:val="20"/>
                <w:lang w:eastAsia="id-ID"/>
              </w:rPr>
              <w:t>/Metal</w:t>
            </w:r>
          </w:p>
        </w:tc>
        <w:tc>
          <w:tcPr>
            <w:tcW w:w="709" w:type="dxa"/>
            <w:tcBorders>
              <w:top w:val="nil"/>
              <w:left w:val="nil"/>
              <w:bottom w:val="single" w:sz="4" w:space="0" w:color="auto"/>
              <w:right w:val="single" w:sz="4" w:space="0" w:color="auto"/>
            </w:tcBorders>
            <w:shd w:val="clear" w:color="auto" w:fill="auto"/>
            <w:hideMark/>
          </w:tcPr>
          <w:p w14:paraId="011DBCDB"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CE2D8C0"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5A22A9F"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949F84B"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7</w:t>
            </w:r>
          </w:p>
        </w:tc>
      </w:tr>
      <w:tr w:rsidR="008E66DE" w:rsidRPr="008E66DE" w14:paraId="645684D2"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4945A1B"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6</w:t>
            </w:r>
          </w:p>
        </w:tc>
        <w:tc>
          <w:tcPr>
            <w:tcW w:w="3426" w:type="dxa"/>
            <w:tcBorders>
              <w:top w:val="nil"/>
              <w:left w:val="nil"/>
              <w:bottom w:val="single" w:sz="4" w:space="0" w:color="auto"/>
              <w:right w:val="single" w:sz="4" w:space="0" w:color="auto"/>
            </w:tcBorders>
            <w:shd w:val="clear" w:color="auto" w:fill="auto"/>
            <w:vAlign w:val="center"/>
            <w:hideMark/>
          </w:tcPr>
          <w:p w14:paraId="3A519121"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Lemari Kayu</w:t>
            </w:r>
          </w:p>
        </w:tc>
        <w:tc>
          <w:tcPr>
            <w:tcW w:w="709" w:type="dxa"/>
            <w:tcBorders>
              <w:top w:val="nil"/>
              <w:left w:val="nil"/>
              <w:bottom w:val="single" w:sz="4" w:space="0" w:color="auto"/>
              <w:right w:val="single" w:sz="4" w:space="0" w:color="auto"/>
            </w:tcBorders>
            <w:shd w:val="clear" w:color="auto" w:fill="auto"/>
            <w:hideMark/>
          </w:tcPr>
          <w:p w14:paraId="6639783A"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45C62FB9"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F21A033"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80BB61F"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2</w:t>
            </w:r>
          </w:p>
        </w:tc>
      </w:tr>
      <w:tr w:rsidR="008E66DE" w:rsidRPr="008E66DE" w14:paraId="74F5A557"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6326A0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7</w:t>
            </w:r>
          </w:p>
        </w:tc>
        <w:tc>
          <w:tcPr>
            <w:tcW w:w="3426" w:type="dxa"/>
            <w:tcBorders>
              <w:top w:val="nil"/>
              <w:left w:val="nil"/>
              <w:bottom w:val="single" w:sz="4" w:space="0" w:color="auto"/>
              <w:right w:val="single" w:sz="4" w:space="0" w:color="auto"/>
            </w:tcBorders>
            <w:shd w:val="clear" w:color="auto" w:fill="auto"/>
            <w:vAlign w:val="center"/>
            <w:hideMark/>
          </w:tcPr>
          <w:p w14:paraId="371A13B7"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Meja Kayu /Rotan</w:t>
            </w:r>
          </w:p>
        </w:tc>
        <w:tc>
          <w:tcPr>
            <w:tcW w:w="709" w:type="dxa"/>
            <w:tcBorders>
              <w:top w:val="nil"/>
              <w:left w:val="nil"/>
              <w:bottom w:val="single" w:sz="4" w:space="0" w:color="auto"/>
              <w:right w:val="single" w:sz="4" w:space="0" w:color="auto"/>
            </w:tcBorders>
            <w:shd w:val="clear" w:color="auto" w:fill="auto"/>
            <w:hideMark/>
          </w:tcPr>
          <w:p w14:paraId="7E731B68"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20EF735F"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D29D077"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82F2D9C"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4</w:t>
            </w:r>
          </w:p>
        </w:tc>
      </w:tr>
      <w:tr w:rsidR="008E66DE" w:rsidRPr="008E66DE" w14:paraId="3FAD77DA"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ED4FB7C"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8</w:t>
            </w:r>
          </w:p>
        </w:tc>
        <w:tc>
          <w:tcPr>
            <w:tcW w:w="3426" w:type="dxa"/>
            <w:tcBorders>
              <w:top w:val="nil"/>
              <w:left w:val="nil"/>
              <w:bottom w:val="single" w:sz="4" w:space="0" w:color="auto"/>
              <w:right w:val="single" w:sz="4" w:space="0" w:color="auto"/>
            </w:tcBorders>
            <w:shd w:val="clear" w:color="auto" w:fill="auto"/>
            <w:vAlign w:val="center"/>
            <w:hideMark/>
          </w:tcPr>
          <w:p w14:paraId="1BC087B6"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Besi</w:t>
            </w:r>
            <w:proofErr w:type="spellEnd"/>
            <w:r w:rsidRPr="008E66DE">
              <w:rPr>
                <w:rFonts w:ascii="Bookman Old Style" w:eastAsia="Times New Roman" w:hAnsi="Bookman Old Style"/>
                <w:color w:val="000000"/>
                <w:w w:val="105"/>
                <w:sz w:val="20"/>
                <w:szCs w:val="20"/>
                <w:lang w:eastAsia="id-ID"/>
              </w:rPr>
              <w:t xml:space="preserve"> / Metal</w:t>
            </w:r>
          </w:p>
        </w:tc>
        <w:tc>
          <w:tcPr>
            <w:tcW w:w="709" w:type="dxa"/>
            <w:tcBorders>
              <w:top w:val="nil"/>
              <w:left w:val="nil"/>
              <w:bottom w:val="single" w:sz="4" w:space="0" w:color="auto"/>
              <w:right w:val="single" w:sz="4" w:space="0" w:color="auto"/>
            </w:tcBorders>
            <w:shd w:val="clear" w:color="auto" w:fill="auto"/>
            <w:hideMark/>
          </w:tcPr>
          <w:p w14:paraId="4423056B"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0E93AB79"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225ED0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40284CD"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00CD83D0"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CDBB5B1"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9</w:t>
            </w:r>
          </w:p>
        </w:tc>
        <w:tc>
          <w:tcPr>
            <w:tcW w:w="3426" w:type="dxa"/>
            <w:tcBorders>
              <w:top w:val="nil"/>
              <w:left w:val="nil"/>
              <w:bottom w:val="single" w:sz="4" w:space="0" w:color="auto"/>
              <w:right w:val="single" w:sz="4" w:space="0" w:color="auto"/>
            </w:tcBorders>
            <w:shd w:val="clear" w:color="auto" w:fill="auto"/>
            <w:vAlign w:val="center"/>
            <w:hideMark/>
          </w:tcPr>
          <w:p w14:paraId="13D63CCB"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Kayu / Rotan</w:t>
            </w:r>
          </w:p>
        </w:tc>
        <w:tc>
          <w:tcPr>
            <w:tcW w:w="709" w:type="dxa"/>
            <w:tcBorders>
              <w:top w:val="nil"/>
              <w:left w:val="nil"/>
              <w:bottom w:val="single" w:sz="4" w:space="0" w:color="auto"/>
              <w:right w:val="single" w:sz="4" w:space="0" w:color="auto"/>
            </w:tcBorders>
            <w:shd w:val="clear" w:color="auto" w:fill="auto"/>
            <w:hideMark/>
          </w:tcPr>
          <w:p w14:paraId="1CE6E408"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0C6C7CB"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4EB9C20"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DD14840"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2</w:t>
            </w:r>
          </w:p>
        </w:tc>
      </w:tr>
      <w:tr w:rsidR="008E66DE" w:rsidRPr="008E66DE" w14:paraId="484B9675"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7467DC1"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10</w:t>
            </w:r>
          </w:p>
        </w:tc>
        <w:tc>
          <w:tcPr>
            <w:tcW w:w="3426" w:type="dxa"/>
            <w:tcBorders>
              <w:top w:val="nil"/>
              <w:left w:val="nil"/>
              <w:bottom w:val="single" w:sz="4" w:space="0" w:color="auto"/>
              <w:right w:val="single" w:sz="4" w:space="0" w:color="auto"/>
            </w:tcBorders>
            <w:shd w:val="clear" w:color="auto" w:fill="auto"/>
            <w:vAlign w:val="center"/>
            <w:hideMark/>
          </w:tcPr>
          <w:p w14:paraId="165341FD"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Tempat</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Tidur</w:t>
            </w:r>
            <w:proofErr w:type="spellEnd"/>
            <w:r w:rsidRPr="008E66DE">
              <w:rPr>
                <w:rFonts w:ascii="Bookman Old Style" w:eastAsia="Times New Roman" w:hAnsi="Bookman Old Style"/>
                <w:color w:val="000000"/>
                <w:w w:val="105"/>
                <w:sz w:val="20"/>
                <w:szCs w:val="20"/>
                <w:lang w:eastAsia="id-ID"/>
              </w:rPr>
              <w:t xml:space="preserve"> Kayu</w:t>
            </w:r>
          </w:p>
        </w:tc>
        <w:tc>
          <w:tcPr>
            <w:tcW w:w="709" w:type="dxa"/>
            <w:tcBorders>
              <w:top w:val="nil"/>
              <w:left w:val="nil"/>
              <w:bottom w:val="single" w:sz="4" w:space="0" w:color="auto"/>
              <w:right w:val="single" w:sz="4" w:space="0" w:color="auto"/>
            </w:tcBorders>
            <w:shd w:val="clear" w:color="auto" w:fill="auto"/>
            <w:hideMark/>
          </w:tcPr>
          <w:p w14:paraId="131742EE"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7E6F6AE4"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364A325"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6D36EBA"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08B51893"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6D7EBE2"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11</w:t>
            </w:r>
          </w:p>
        </w:tc>
        <w:tc>
          <w:tcPr>
            <w:tcW w:w="3426" w:type="dxa"/>
            <w:tcBorders>
              <w:top w:val="nil"/>
              <w:left w:val="nil"/>
              <w:bottom w:val="single" w:sz="4" w:space="0" w:color="auto"/>
              <w:right w:val="single" w:sz="4" w:space="0" w:color="auto"/>
            </w:tcBorders>
            <w:shd w:val="clear" w:color="auto" w:fill="auto"/>
            <w:vAlign w:val="center"/>
            <w:hideMark/>
          </w:tcPr>
          <w:p w14:paraId="74810DB9"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 xml:space="preserve">Meja </w:t>
            </w:r>
            <w:proofErr w:type="spellStart"/>
            <w:r w:rsidRPr="008E66DE">
              <w:rPr>
                <w:rFonts w:ascii="Bookman Old Style" w:eastAsia="Times New Roman" w:hAnsi="Bookman Old Style"/>
                <w:color w:val="000000"/>
                <w:w w:val="105"/>
                <w:sz w:val="20"/>
                <w:szCs w:val="20"/>
                <w:lang w:eastAsia="id-ID"/>
              </w:rPr>
              <w:t>Rapat</w:t>
            </w:r>
            <w:proofErr w:type="spellEnd"/>
          </w:p>
        </w:tc>
        <w:tc>
          <w:tcPr>
            <w:tcW w:w="709" w:type="dxa"/>
            <w:tcBorders>
              <w:top w:val="nil"/>
              <w:left w:val="nil"/>
              <w:bottom w:val="single" w:sz="4" w:space="0" w:color="auto"/>
              <w:right w:val="single" w:sz="4" w:space="0" w:color="auto"/>
            </w:tcBorders>
            <w:shd w:val="clear" w:color="auto" w:fill="auto"/>
            <w:hideMark/>
          </w:tcPr>
          <w:p w14:paraId="15F85D22"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74199C9E"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59A4D3E"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B91F01B"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4ADC8606"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67C6DEF"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12</w:t>
            </w:r>
          </w:p>
        </w:tc>
        <w:tc>
          <w:tcPr>
            <w:tcW w:w="3426" w:type="dxa"/>
            <w:tcBorders>
              <w:top w:val="nil"/>
              <w:left w:val="nil"/>
              <w:bottom w:val="single" w:sz="4" w:space="0" w:color="auto"/>
              <w:right w:val="single" w:sz="4" w:space="0" w:color="auto"/>
            </w:tcBorders>
            <w:shd w:val="clear" w:color="auto" w:fill="auto"/>
            <w:vAlign w:val="center"/>
            <w:hideMark/>
          </w:tcPr>
          <w:p w14:paraId="0E923BF3"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Rapat</w:t>
            </w:r>
            <w:proofErr w:type="spellEnd"/>
          </w:p>
        </w:tc>
        <w:tc>
          <w:tcPr>
            <w:tcW w:w="709" w:type="dxa"/>
            <w:tcBorders>
              <w:top w:val="nil"/>
              <w:left w:val="nil"/>
              <w:bottom w:val="single" w:sz="4" w:space="0" w:color="auto"/>
              <w:right w:val="single" w:sz="4" w:space="0" w:color="auto"/>
            </w:tcBorders>
            <w:shd w:val="clear" w:color="auto" w:fill="auto"/>
            <w:hideMark/>
          </w:tcPr>
          <w:p w14:paraId="1B128FC1"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3221949D"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D4F1909"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E804B7A"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62B4E317"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90E740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13</w:t>
            </w:r>
          </w:p>
        </w:tc>
        <w:tc>
          <w:tcPr>
            <w:tcW w:w="3426" w:type="dxa"/>
            <w:tcBorders>
              <w:top w:val="nil"/>
              <w:left w:val="nil"/>
              <w:bottom w:val="single" w:sz="4" w:space="0" w:color="auto"/>
              <w:right w:val="single" w:sz="4" w:space="0" w:color="auto"/>
            </w:tcBorders>
            <w:shd w:val="clear" w:color="auto" w:fill="auto"/>
            <w:vAlign w:val="center"/>
            <w:hideMark/>
          </w:tcPr>
          <w:p w14:paraId="0A857D25"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Tamu</w:t>
            </w:r>
          </w:p>
        </w:tc>
        <w:tc>
          <w:tcPr>
            <w:tcW w:w="709" w:type="dxa"/>
            <w:tcBorders>
              <w:top w:val="nil"/>
              <w:left w:val="nil"/>
              <w:bottom w:val="single" w:sz="4" w:space="0" w:color="auto"/>
              <w:right w:val="single" w:sz="4" w:space="0" w:color="auto"/>
            </w:tcBorders>
            <w:shd w:val="clear" w:color="auto" w:fill="auto"/>
            <w:hideMark/>
          </w:tcPr>
          <w:p w14:paraId="3E1EB70E"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3B6159EB"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0C3714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4DE6427"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001B837C"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078C8AA"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14</w:t>
            </w:r>
          </w:p>
        </w:tc>
        <w:tc>
          <w:tcPr>
            <w:tcW w:w="3426" w:type="dxa"/>
            <w:tcBorders>
              <w:top w:val="nil"/>
              <w:left w:val="nil"/>
              <w:bottom w:val="single" w:sz="4" w:space="0" w:color="auto"/>
              <w:right w:val="single" w:sz="4" w:space="0" w:color="auto"/>
            </w:tcBorders>
            <w:shd w:val="clear" w:color="auto" w:fill="auto"/>
            <w:vAlign w:val="center"/>
            <w:hideMark/>
          </w:tcPr>
          <w:p w14:paraId="44B6FD65"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Putar</w:t>
            </w:r>
            <w:proofErr w:type="spellEnd"/>
          </w:p>
        </w:tc>
        <w:tc>
          <w:tcPr>
            <w:tcW w:w="709" w:type="dxa"/>
            <w:tcBorders>
              <w:top w:val="nil"/>
              <w:left w:val="nil"/>
              <w:bottom w:val="single" w:sz="4" w:space="0" w:color="auto"/>
              <w:right w:val="single" w:sz="4" w:space="0" w:color="auto"/>
            </w:tcBorders>
            <w:shd w:val="clear" w:color="auto" w:fill="auto"/>
            <w:hideMark/>
          </w:tcPr>
          <w:p w14:paraId="3B23EB27"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C00FA60"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C92327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FA67678"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3</w:t>
            </w:r>
          </w:p>
        </w:tc>
      </w:tr>
      <w:tr w:rsidR="008E66DE" w:rsidRPr="008E66DE" w14:paraId="38865E93"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A8FCDC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15</w:t>
            </w:r>
          </w:p>
        </w:tc>
        <w:tc>
          <w:tcPr>
            <w:tcW w:w="3426" w:type="dxa"/>
            <w:tcBorders>
              <w:top w:val="nil"/>
              <w:left w:val="nil"/>
              <w:bottom w:val="single" w:sz="4" w:space="0" w:color="auto"/>
              <w:right w:val="single" w:sz="4" w:space="0" w:color="auto"/>
            </w:tcBorders>
            <w:shd w:val="clear" w:color="auto" w:fill="auto"/>
            <w:vAlign w:val="center"/>
            <w:hideMark/>
          </w:tcPr>
          <w:p w14:paraId="39D5A801"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Biasa</w:t>
            </w:r>
            <w:proofErr w:type="spellEnd"/>
          </w:p>
        </w:tc>
        <w:tc>
          <w:tcPr>
            <w:tcW w:w="709" w:type="dxa"/>
            <w:tcBorders>
              <w:top w:val="nil"/>
              <w:left w:val="nil"/>
              <w:bottom w:val="single" w:sz="4" w:space="0" w:color="auto"/>
              <w:right w:val="single" w:sz="4" w:space="0" w:color="auto"/>
            </w:tcBorders>
            <w:shd w:val="clear" w:color="auto" w:fill="auto"/>
            <w:hideMark/>
          </w:tcPr>
          <w:p w14:paraId="549B0162"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5990F054"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860BDA7"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258822B"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7463D6DD"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5E6F4A9"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16</w:t>
            </w:r>
          </w:p>
        </w:tc>
        <w:tc>
          <w:tcPr>
            <w:tcW w:w="3426" w:type="dxa"/>
            <w:tcBorders>
              <w:top w:val="nil"/>
              <w:left w:val="nil"/>
              <w:bottom w:val="single" w:sz="4" w:space="0" w:color="auto"/>
              <w:right w:val="single" w:sz="4" w:space="0" w:color="auto"/>
            </w:tcBorders>
            <w:shd w:val="clear" w:color="auto" w:fill="auto"/>
            <w:vAlign w:val="center"/>
            <w:hideMark/>
          </w:tcPr>
          <w:p w14:paraId="5844C744"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Bangku</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Tunggu</w:t>
            </w:r>
            <w:proofErr w:type="spellEnd"/>
          </w:p>
        </w:tc>
        <w:tc>
          <w:tcPr>
            <w:tcW w:w="709" w:type="dxa"/>
            <w:tcBorders>
              <w:top w:val="nil"/>
              <w:left w:val="nil"/>
              <w:bottom w:val="single" w:sz="4" w:space="0" w:color="auto"/>
              <w:right w:val="single" w:sz="4" w:space="0" w:color="auto"/>
            </w:tcBorders>
            <w:shd w:val="clear" w:color="auto" w:fill="auto"/>
            <w:hideMark/>
          </w:tcPr>
          <w:p w14:paraId="619D6DAB"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F851D86"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0CA86C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4A260AE"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7F52D020"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536CC7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17</w:t>
            </w:r>
          </w:p>
        </w:tc>
        <w:tc>
          <w:tcPr>
            <w:tcW w:w="3426" w:type="dxa"/>
            <w:tcBorders>
              <w:top w:val="nil"/>
              <w:left w:val="nil"/>
              <w:bottom w:val="single" w:sz="4" w:space="0" w:color="auto"/>
              <w:right w:val="single" w:sz="4" w:space="0" w:color="auto"/>
            </w:tcBorders>
            <w:shd w:val="clear" w:color="auto" w:fill="auto"/>
            <w:vAlign w:val="center"/>
            <w:hideMark/>
          </w:tcPr>
          <w:p w14:paraId="124E54D6"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Lipat</w:t>
            </w:r>
            <w:proofErr w:type="spellEnd"/>
          </w:p>
        </w:tc>
        <w:tc>
          <w:tcPr>
            <w:tcW w:w="709" w:type="dxa"/>
            <w:tcBorders>
              <w:top w:val="nil"/>
              <w:left w:val="nil"/>
              <w:bottom w:val="single" w:sz="4" w:space="0" w:color="auto"/>
              <w:right w:val="single" w:sz="4" w:space="0" w:color="auto"/>
            </w:tcBorders>
            <w:shd w:val="clear" w:color="auto" w:fill="auto"/>
            <w:hideMark/>
          </w:tcPr>
          <w:p w14:paraId="62194F49"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0003908B"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3CCE2F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62CCA20"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2</w:t>
            </w:r>
          </w:p>
        </w:tc>
      </w:tr>
      <w:tr w:rsidR="008E66DE" w:rsidRPr="008E66DE" w14:paraId="11084CEA"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7076169"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18</w:t>
            </w:r>
          </w:p>
        </w:tc>
        <w:tc>
          <w:tcPr>
            <w:tcW w:w="3426" w:type="dxa"/>
            <w:tcBorders>
              <w:top w:val="nil"/>
              <w:left w:val="nil"/>
              <w:bottom w:val="single" w:sz="4" w:space="0" w:color="auto"/>
              <w:right w:val="single" w:sz="4" w:space="0" w:color="auto"/>
            </w:tcBorders>
            <w:shd w:val="clear" w:color="auto" w:fill="auto"/>
            <w:vAlign w:val="center"/>
            <w:hideMark/>
          </w:tcPr>
          <w:p w14:paraId="6130CC17"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Kasur</w:t>
            </w:r>
          </w:p>
        </w:tc>
        <w:tc>
          <w:tcPr>
            <w:tcW w:w="709" w:type="dxa"/>
            <w:tcBorders>
              <w:top w:val="nil"/>
              <w:left w:val="nil"/>
              <w:bottom w:val="single" w:sz="4" w:space="0" w:color="auto"/>
              <w:right w:val="single" w:sz="4" w:space="0" w:color="auto"/>
            </w:tcBorders>
            <w:shd w:val="clear" w:color="auto" w:fill="auto"/>
            <w:hideMark/>
          </w:tcPr>
          <w:p w14:paraId="28126B1E"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5A432CA"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73D67DE"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9C68C7C"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05E19BF4"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67B54A6"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19</w:t>
            </w:r>
          </w:p>
        </w:tc>
        <w:tc>
          <w:tcPr>
            <w:tcW w:w="3426" w:type="dxa"/>
            <w:tcBorders>
              <w:top w:val="nil"/>
              <w:left w:val="nil"/>
              <w:bottom w:val="single" w:sz="4" w:space="0" w:color="auto"/>
              <w:right w:val="single" w:sz="4" w:space="0" w:color="auto"/>
            </w:tcBorders>
            <w:shd w:val="clear" w:color="auto" w:fill="auto"/>
            <w:vAlign w:val="center"/>
            <w:hideMark/>
          </w:tcPr>
          <w:p w14:paraId="446B1B27"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Meja 1/2 Biro</w:t>
            </w:r>
          </w:p>
        </w:tc>
        <w:tc>
          <w:tcPr>
            <w:tcW w:w="709" w:type="dxa"/>
            <w:tcBorders>
              <w:top w:val="nil"/>
              <w:left w:val="nil"/>
              <w:bottom w:val="single" w:sz="4" w:space="0" w:color="auto"/>
              <w:right w:val="single" w:sz="4" w:space="0" w:color="auto"/>
            </w:tcBorders>
            <w:shd w:val="clear" w:color="auto" w:fill="auto"/>
            <w:hideMark/>
          </w:tcPr>
          <w:p w14:paraId="5BFD7F82"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27117DFD"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51B0BA1"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99A0C95"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2</w:t>
            </w:r>
          </w:p>
        </w:tc>
      </w:tr>
      <w:tr w:rsidR="008E66DE" w:rsidRPr="008E66DE" w14:paraId="01B6244C"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B28A1BA"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20</w:t>
            </w:r>
          </w:p>
        </w:tc>
        <w:tc>
          <w:tcPr>
            <w:tcW w:w="3426" w:type="dxa"/>
            <w:tcBorders>
              <w:top w:val="nil"/>
              <w:left w:val="nil"/>
              <w:bottom w:val="single" w:sz="4" w:space="0" w:color="auto"/>
              <w:right w:val="single" w:sz="4" w:space="0" w:color="auto"/>
            </w:tcBorders>
            <w:shd w:val="clear" w:color="auto" w:fill="auto"/>
            <w:vAlign w:val="center"/>
            <w:hideMark/>
          </w:tcPr>
          <w:p w14:paraId="20D13E5B"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Meubelair Lainnya</w:t>
            </w:r>
          </w:p>
        </w:tc>
        <w:tc>
          <w:tcPr>
            <w:tcW w:w="709" w:type="dxa"/>
            <w:tcBorders>
              <w:top w:val="nil"/>
              <w:left w:val="nil"/>
              <w:bottom w:val="single" w:sz="4" w:space="0" w:color="auto"/>
              <w:right w:val="single" w:sz="4" w:space="0" w:color="auto"/>
            </w:tcBorders>
            <w:shd w:val="clear" w:color="auto" w:fill="auto"/>
            <w:hideMark/>
          </w:tcPr>
          <w:p w14:paraId="1651DE1C"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5DC2A2B9"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EE98926"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03F2689"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3</w:t>
            </w:r>
          </w:p>
        </w:tc>
      </w:tr>
      <w:tr w:rsidR="008E66DE" w:rsidRPr="008E66DE" w14:paraId="2D368019"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39B38DF"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21</w:t>
            </w:r>
          </w:p>
        </w:tc>
        <w:tc>
          <w:tcPr>
            <w:tcW w:w="3426" w:type="dxa"/>
            <w:tcBorders>
              <w:top w:val="nil"/>
              <w:left w:val="nil"/>
              <w:bottom w:val="single" w:sz="4" w:space="0" w:color="auto"/>
              <w:right w:val="single" w:sz="4" w:space="0" w:color="auto"/>
            </w:tcBorders>
            <w:shd w:val="clear" w:color="auto" w:fill="auto"/>
            <w:vAlign w:val="center"/>
            <w:hideMark/>
          </w:tcPr>
          <w:p w14:paraId="34E1A4DF"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Korden</w:t>
            </w:r>
          </w:p>
        </w:tc>
        <w:tc>
          <w:tcPr>
            <w:tcW w:w="709" w:type="dxa"/>
            <w:tcBorders>
              <w:top w:val="nil"/>
              <w:left w:val="nil"/>
              <w:bottom w:val="single" w:sz="4" w:space="0" w:color="auto"/>
              <w:right w:val="single" w:sz="4" w:space="0" w:color="auto"/>
            </w:tcBorders>
            <w:shd w:val="clear" w:color="auto" w:fill="auto"/>
            <w:hideMark/>
          </w:tcPr>
          <w:p w14:paraId="4F7ED208"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4F4C60A3"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0241DF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49F4568"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2</w:t>
            </w:r>
          </w:p>
        </w:tc>
      </w:tr>
      <w:tr w:rsidR="008E66DE" w:rsidRPr="008E66DE" w14:paraId="1A2C10FD"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EDD0657"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22</w:t>
            </w:r>
          </w:p>
        </w:tc>
        <w:tc>
          <w:tcPr>
            <w:tcW w:w="3426" w:type="dxa"/>
            <w:tcBorders>
              <w:top w:val="nil"/>
              <w:left w:val="nil"/>
              <w:bottom w:val="single" w:sz="4" w:space="0" w:color="auto"/>
              <w:right w:val="single" w:sz="4" w:space="0" w:color="auto"/>
            </w:tcBorders>
            <w:shd w:val="clear" w:color="auto" w:fill="auto"/>
            <w:vAlign w:val="center"/>
            <w:hideMark/>
          </w:tcPr>
          <w:p w14:paraId="2049077B"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Rak</w:t>
            </w:r>
            <w:proofErr w:type="spellEnd"/>
            <w:r w:rsidRPr="008E66DE">
              <w:rPr>
                <w:rFonts w:ascii="Bookman Old Style" w:eastAsia="Times New Roman" w:hAnsi="Bookman Old Style"/>
                <w:color w:val="000000"/>
                <w:w w:val="105"/>
                <w:sz w:val="20"/>
                <w:szCs w:val="20"/>
                <w:lang w:eastAsia="id-ID"/>
              </w:rPr>
              <w:t xml:space="preserve"> TV</w:t>
            </w:r>
          </w:p>
        </w:tc>
        <w:tc>
          <w:tcPr>
            <w:tcW w:w="709" w:type="dxa"/>
            <w:tcBorders>
              <w:top w:val="nil"/>
              <w:left w:val="nil"/>
              <w:bottom w:val="single" w:sz="4" w:space="0" w:color="auto"/>
              <w:right w:val="single" w:sz="4" w:space="0" w:color="auto"/>
            </w:tcBorders>
            <w:shd w:val="clear" w:color="auto" w:fill="auto"/>
            <w:hideMark/>
          </w:tcPr>
          <w:p w14:paraId="2CB0C54A"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148D65ED"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F8BF7D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7B086B2"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123E1D84"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79487D6"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23</w:t>
            </w:r>
          </w:p>
        </w:tc>
        <w:tc>
          <w:tcPr>
            <w:tcW w:w="3426" w:type="dxa"/>
            <w:tcBorders>
              <w:top w:val="nil"/>
              <w:left w:val="nil"/>
              <w:bottom w:val="single" w:sz="4" w:space="0" w:color="auto"/>
              <w:right w:val="single" w:sz="4" w:space="0" w:color="auto"/>
            </w:tcBorders>
            <w:shd w:val="clear" w:color="auto" w:fill="auto"/>
            <w:vAlign w:val="center"/>
            <w:hideMark/>
          </w:tcPr>
          <w:p w14:paraId="082BF2FD"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M.Potong</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Rumput</w:t>
            </w:r>
            <w:proofErr w:type="spellEnd"/>
          </w:p>
        </w:tc>
        <w:tc>
          <w:tcPr>
            <w:tcW w:w="709" w:type="dxa"/>
            <w:tcBorders>
              <w:top w:val="nil"/>
              <w:left w:val="nil"/>
              <w:bottom w:val="single" w:sz="4" w:space="0" w:color="auto"/>
              <w:right w:val="single" w:sz="4" w:space="0" w:color="auto"/>
            </w:tcBorders>
            <w:shd w:val="clear" w:color="auto" w:fill="auto"/>
            <w:hideMark/>
          </w:tcPr>
          <w:p w14:paraId="19158A03"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A5C4E1C"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22D6AC6"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3662FA1"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78FEF00D"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3FF0540"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24</w:t>
            </w:r>
          </w:p>
        </w:tc>
        <w:tc>
          <w:tcPr>
            <w:tcW w:w="3426" w:type="dxa"/>
            <w:tcBorders>
              <w:top w:val="nil"/>
              <w:left w:val="nil"/>
              <w:bottom w:val="single" w:sz="4" w:space="0" w:color="auto"/>
              <w:right w:val="single" w:sz="4" w:space="0" w:color="auto"/>
            </w:tcBorders>
            <w:shd w:val="clear" w:color="auto" w:fill="auto"/>
            <w:vAlign w:val="center"/>
            <w:hideMark/>
          </w:tcPr>
          <w:p w14:paraId="19796036"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Lemari Es</w:t>
            </w:r>
          </w:p>
        </w:tc>
        <w:tc>
          <w:tcPr>
            <w:tcW w:w="709" w:type="dxa"/>
            <w:tcBorders>
              <w:top w:val="nil"/>
              <w:left w:val="nil"/>
              <w:bottom w:val="single" w:sz="4" w:space="0" w:color="auto"/>
              <w:right w:val="single" w:sz="4" w:space="0" w:color="auto"/>
            </w:tcBorders>
            <w:shd w:val="clear" w:color="auto" w:fill="auto"/>
            <w:hideMark/>
          </w:tcPr>
          <w:p w14:paraId="606CCA1D"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489293D9"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A3ED97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8290704"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70CA7792"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74C2D7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25</w:t>
            </w:r>
          </w:p>
        </w:tc>
        <w:tc>
          <w:tcPr>
            <w:tcW w:w="3426" w:type="dxa"/>
            <w:tcBorders>
              <w:top w:val="nil"/>
              <w:left w:val="nil"/>
              <w:bottom w:val="single" w:sz="4" w:space="0" w:color="auto"/>
              <w:right w:val="single" w:sz="4" w:space="0" w:color="auto"/>
            </w:tcBorders>
            <w:shd w:val="clear" w:color="auto" w:fill="auto"/>
            <w:vAlign w:val="center"/>
            <w:hideMark/>
          </w:tcPr>
          <w:p w14:paraId="7079FD88"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Ac. Split</w:t>
            </w:r>
          </w:p>
        </w:tc>
        <w:tc>
          <w:tcPr>
            <w:tcW w:w="709" w:type="dxa"/>
            <w:tcBorders>
              <w:top w:val="nil"/>
              <w:left w:val="nil"/>
              <w:bottom w:val="single" w:sz="4" w:space="0" w:color="auto"/>
              <w:right w:val="single" w:sz="4" w:space="0" w:color="auto"/>
            </w:tcBorders>
            <w:shd w:val="clear" w:color="auto" w:fill="auto"/>
            <w:hideMark/>
          </w:tcPr>
          <w:p w14:paraId="1300448B"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0C523EF9"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A468BF5"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F740402"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2</w:t>
            </w:r>
          </w:p>
        </w:tc>
      </w:tr>
      <w:tr w:rsidR="008E66DE" w:rsidRPr="008E66DE" w14:paraId="054FF1B2"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25A1ABF"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26</w:t>
            </w:r>
          </w:p>
        </w:tc>
        <w:tc>
          <w:tcPr>
            <w:tcW w:w="3426" w:type="dxa"/>
            <w:tcBorders>
              <w:top w:val="nil"/>
              <w:left w:val="nil"/>
              <w:bottom w:val="single" w:sz="4" w:space="0" w:color="auto"/>
              <w:right w:val="single" w:sz="4" w:space="0" w:color="auto"/>
            </w:tcBorders>
            <w:shd w:val="clear" w:color="auto" w:fill="auto"/>
            <w:vAlign w:val="center"/>
            <w:hideMark/>
          </w:tcPr>
          <w:p w14:paraId="75C0CADB"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Kipas</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Angin</w:t>
            </w:r>
            <w:proofErr w:type="spellEnd"/>
          </w:p>
        </w:tc>
        <w:tc>
          <w:tcPr>
            <w:tcW w:w="709" w:type="dxa"/>
            <w:tcBorders>
              <w:top w:val="nil"/>
              <w:left w:val="nil"/>
              <w:bottom w:val="single" w:sz="4" w:space="0" w:color="auto"/>
              <w:right w:val="single" w:sz="4" w:space="0" w:color="auto"/>
            </w:tcBorders>
            <w:shd w:val="clear" w:color="auto" w:fill="auto"/>
            <w:hideMark/>
          </w:tcPr>
          <w:p w14:paraId="0033199D"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436A5ECC"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2C38BE1"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2DA21D1"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2</w:t>
            </w:r>
          </w:p>
        </w:tc>
      </w:tr>
      <w:tr w:rsidR="008E66DE" w:rsidRPr="008E66DE" w14:paraId="512FAA27"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6F7F7EE"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27</w:t>
            </w:r>
          </w:p>
        </w:tc>
        <w:tc>
          <w:tcPr>
            <w:tcW w:w="3426" w:type="dxa"/>
            <w:tcBorders>
              <w:top w:val="nil"/>
              <w:left w:val="nil"/>
              <w:bottom w:val="single" w:sz="4" w:space="0" w:color="auto"/>
              <w:right w:val="single" w:sz="4" w:space="0" w:color="auto"/>
            </w:tcBorders>
            <w:shd w:val="clear" w:color="auto" w:fill="auto"/>
            <w:vAlign w:val="center"/>
            <w:hideMark/>
          </w:tcPr>
          <w:p w14:paraId="51EF541F"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Kompor</w:t>
            </w:r>
            <w:proofErr w:type="spellEnd"/>
            <w:r w:rsidRPr="008E66DE">
              <w:rPr>
                <w:rFonts w:ascii="Bookman Old Style" w:eastAsia="Times New Roman" w:hAnsi="Bookman Old Style"/>
                <w:color w:val="000000"/>
                <w:w w:val="105"/>
                <w:sz w:val="20"/>
                <w:szCs w:val="20"/>
                <w:lang w:eastAsia="id-ID"/>
              </w:rPr>
              <w:t xml:space="preserve"> Gas</w:t>
            </w:r>
          </w:p>
        </w:tc>
        <w:tc>
          <w:tcPr>
            <w:tcW w:w="709" w:type="dxa"/>
            <w:tcBorders>
              <w:top w:val="nil"/>
              <w:left w:val="nil"/>
              <w:bottom w:val="single" w:sz="4" w:space="0" w:color="auto"/>
              <w:right w:val="single" w:sz="4" w:space="0" w:color="auto"/>
            </w:tcBorders>
            <w:shd w:val="clear" w:color="auto" w:fill="auto"/>
            <w:hideMark/>
          </w:tcPr>
          <w:p w14:paraId="657AFEAE"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3A8935BF"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CDFC6B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FD81F24"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3B9B6698"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C9F8099"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28</w:t>
            </w:r>
          </w:p>
        </w:tc>
        <w:tc>
          <w:tcPr>
            <w:tcW w:w="3426" w:type="dxa"/>
            <w:tcBorders>
              <w:top w:val="nil"/>
              <w:left w:val="nil"/>
              <w:bottom w:val="single" w:sz="4" w:space="0" w:color="auto"/>
              <w:right w:val="single" w:sz="4" w:space="0" w:color="auto"/>
            </w:tcBorders>
            <w:shd w:val="clear" w:color="auto" w:fill="auto"/>
            <w:vAlign w:val="center"/>
            <w:hideMark/>
          </w:tcPr>
          <w:p w14:paraId="7E152CAB"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 xml:space="preserve">Alat </w:t>
            </w:r>
            <w:proofErr w:type="spellStart"/>
            <w:r w:rsidRPr="008E66DE">
              <w:rPr>
                <w:rFonts w:ascii="Bookman Old Style" w:eastAsia="Times New Roman" w:hAnsi="Bookman Old Style"/>
                <w:color w:val="000000"/>
                <w:w w:val="105"/>
                <w:sz w:val="20"/>
                <w:szCs w:val="20"/>
                <w:lang w:eastAsia="id-ID"/>
              </w:rPr>
              <w:t>Dapur</w:t>
            </w:r>
            <w:proofErr w:type="spellEnd"/>
            <w:r w:rsidRPr="008E66DE">
              <w:rPr>
                <w:rFonts w:ascii="Bookman Old Style" w:eastAsia="Times New Roman" w:hAnsi="Bookman Old Style"/>
                <w:color w:val="000000"/>
                <w:w w:val="105"/>
                <w:sz w:val="20"/>
                <w:szCs w:val="20"/>
                <w:lang w:eastAsia="id-ID"/>
              </w:rPr>
              <w:t xml:space="preserve"> Lainnya</w:t>
            </w:r>
          </w:p>
        </w:tc>
        <w:tc>
          <w:tcPr>
            <w:tcW w:w="709" w:type="dxa"/>
            <w:tcBorders>
              <w:top w:val="nil"/>
              <w:left w:val="nil"/>
              <w:bottom w:val="single" w:sz="4" w:space="0" w:color="auto"/>
              <w:right w:val="single" w:sz="4" w:space="0" w:color="auto"/>
            </w:tcBorders>
            <w:shd w:val="clear" w:color="auto" w:fill="auto"/>
            <w:hideMark/>
          </w:tcPr>
          <w:p w14:paraId="0D5F9A14"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27A6B1C8"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0FF0831"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2EA2508"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5</w:t>
            </w:r>
          </w:p>
        </w:tc>
      </w:tr>
      <w:tr w:rsidR="008E66DE" w:rsidRPr="008E66DE" w14:paraId="1613B5D6"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3BBA205"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29</w:t>
            </w:r>
          </w:p>
        </w:tc>
        <w:tc>
          <w:tcPr>
            <w:tcW w:w="3426" w:type="dxa"/>
            <w:tcBorders>
              <w:top w:val="nil"/>
              <w:left w:val="nil"/>
              <w:bottom w:val="single" w:sz="4" w:space="0" w:color="auto"/>
              <w:right w:val="single" w:sz="4" w:space="0" w:color="auto"/>
            </w:tcBorders>
            <w:shd w:val="clear" w:color="auto" w:fill="auto"/>
            <w:vAlign w:val="center"/>
            <w:hideMark/>
          </w:tcPr>
          <w:p w14:paraId="60437A9F"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Televisi</w:t>
            </w:r>
            <w:proofErr w:type="spellEnd"/>
          </w:p>
        </w:tc>
        <w:tc>
          <w:tcPr>
            <w:tcW w:w="709" w:type="dxa"/>
            <w:tcBorders>
              <w:top w:val="nil"/>
              <w:left w:val="nil"/>
              <w:bottom w:val="single" w:sz="4" w:space="0" w:color="auto"/>
              <w:right w:val="single" w:sz="4" w:space="0" w:color="auto"/>
            </w:tcBorders>
            <w:shd w:val="clear" w:color="auto" w:fill="auto"/>
            <w:hideMark/>
          </w:tcPr>
          <w:p w14:paraId="17C419AE"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5919DB9C"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00AE0BD"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C5C902C"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3</w:t>
            </w:r>
          </w:p>
        </w:tc>
      </w:tr>
      <w:tr w:rsidR="008E66DE" w:rsidRPr="008E66DE" w14:paraId="0D131D05"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D33A205"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30</w:t>
            </w:r>
          </w:p>
        </w:tc>
        <w:tc>
          <w:tcPr>
            <w:tcW w:w="3426" w:type="dxa"/>
            <w:tcBorders>
              <w:top w:val="nil"/>
              <w:left w:val="nil"/>
              <w:bottom w:val="single" w:sz="4" w:space="0" w:color="auto"/>
              <w:right w:val="single" w:sz="4" w:space="0" w:color="auto"/>
            </w:tcBorders>
            <w:shd w:val="clear" w:color="auto" w:fill="auto"/>
            <w:vAlign w:val="center"/>
            <w:hideMark/>
          </w:tcPr>
          <w:p w14:paraId="10DB540A"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Sound System</w:t>
            </w:r>
          </w:p>
        </w:tc>
        <w:tc>
          <w:tcPr>
            <w:tcW w:w="709" w:type="dxa"/>
            <w:tcBorders>
              <w:top w:val="nil"/>
              <w:left w:val="nil"/>
              <w:bottom w:val="single" w:sz="4" w:space="0" w:color="auto"/>
              <w:right w:val="single" w:sz="4" w:space="0" w:color="auto"/>
            </w:tcBorders>
            <w:shd w:val="clear" w:color="auto" w:fill="auto"/>
            <w:hideMark/>
          </w:tcPr>
          <w:p w14:paraId="4933BC47"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0CAD5EB"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07D8850"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AE34D23"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3396197E"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14D1279"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31</w:t>
            </w:r>
          </w:p>
        </w:tc>
        <w:tc>
          <w:tcPr>
            <w:tcW w:w="3426" w:type="dxa"/>
            <w:tcBorders>
              <w:top w:val="nil"/>
              <w:left w:val="nil"/>
              <w:bottom w:val="single" w:sz="4" w:space="0" w:color="auto"/>
              <w:right w:val="single" w:sz="4" w:space="0" w:color="auto"/>
            </w:tcBorders>
            <w:shd w:val="clear" w:color="auto" w:fill="auto"/>
            <w:vAlign w:val="center"/>
            <w:hideMark/>
          </w:tcPr>
          <w:p w14:paraId="74CA74A2"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Ware Less</w:t>
            </w:r>
          </w:p>
        </w:tc>
        <w:tc>
          <w:tcPr>
            <w:tcW w:w="709" w:type="dxa"/>
            <w:tcBorders>
              <w:top w:val="nil"/>
              <w:left w:val="nil"/>
              <w:bottom w:val="single" w:sz="4" w:space="0" w:color="auto"/>
              <w:right w:val="single" w:sz="4" w:space="0" w:color="auto"/>
            </w:tcBorders>
            <w:shd w:val="clear" w:color="auto" w:fill="auto"/>
            <w:hideMark/>
          </w:tcPr>
          <w:p w14:paraId="15E97266"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37D67D29"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A8C5A06"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56660A3"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1E39707A"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05CCD2B"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32</w:t>
            </w:r>
          </w:p>
        </w:tc>
        <w:tc>
          <w:tcPr>
            <w:tcW w:w="3426" w:type="dxa"/>
            <w:tcBorders>
              <w:top w:val="nil"/>
              <w:left w:val="nil"/>
              <w:bottom w:val="single" w:sz="4" w:space="0" w:color="auto"/>
              <w:right w:val="single" w:sz="4" w:space="0" w:color="auto"/>
            </w:tcBorders>
            <w:shd w:val="clear" w:color="auto" w:fill="auto"/>
            <w:vAlign w:val="center"/>
            <w:hideMark/>
          </w:tcPr>
          <w:p w14:paraId="2337AEA8"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Handy Cam</w:t>
            </w:r>
          </w:p>
        </w:tc>
        <w:tc>
          <w:tcPr>
            <w:tcW w:w="709" w:type="dxa"/>
            <w:tcBorders>
              <w:top w:val="nil"/>
              <w:left w:val="nil"/>
              <w:bottom w:val="single" w:sz="4" w:space="0" w:color="auto"/>
              <w:right w:val="single" w:sz="4" w:space="0" w:color="auto"/>
            </w:tcBorders>
            <w:shd w:val="clear" w:color="auto" w:fill="auto"/>
            <w:hideMark/>
          </w:tcPr>
          <w:p w14:paraId="2A343A2D"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30A88D57"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D4316E6"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1D25CA8"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53A3CD29"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C9CAAD3"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33</w:t>
            </w:r>
          </w:p>
        </w:tc>
        <w:tc>
          <w:tcPr>
            <w:tcW w:w="3426" w:type="dxa"/>
            <w:tcBorders>
              <w:top w:val="nil"/>
              <w:left w:val="nil"/>
              <w:bottom w:val="single" w:sz="4" w:space="0" w:color="auto"/>
              <w:right w:val="single" w:sz="4" w:space="0" w:color="auto"/>
            </w:tcBorders>
            <w:shd w:val="clear" w:color="auto" w:fill="auto"/>
            <w:vAlign w:val="center"/>
            <w:hideMark/>
          </w:tcPr>
          <w:p w14:paraId="41522476"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Internet</w:t>
            </w:r>
          </w:p>
        </w:tc>
        <w:tc>
          <w:tcPr>
            <w:tcW w:w="709" w:type="dxa"/>
            <w:tcBorders>
              <w:top w:val="nil"/>
              <w:left w:val="nil"/>
              <w:bottom w:val="single" w:sz="4" w:space="0" w:color="auto"/>
              <w:right w:val="single" w:sz="4" w:space="0" w:color="auto"/>
            </w:tcBorders>
            <w:shd w:val="clear" w:color="auto" w:fill="auto"/>
            <w:hideMark/>
          </w:tcPr>
          <w:p w14:paraId="074DAB79"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49B7E3F3"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EB0B473"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C076B14"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029CA834"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E02712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34</w:t>
            </w:r>
          </w:p>
        </w:tc>
        <w:tc>
          <w:tcPr>
            <w:tcW w:w="3426" w:type="dxa"/>
            <w:tcBorders>
              <w:top w:val="nil"/>
              <w:left w:val="nil"/>
              <w:bottom w:val="single" w:sz="4" w:space="0" w:color="auto"/>
              <w:right w:val="single" w:sz="4" w:space="0" w:color="auto"/>
            </w:tcBorders>
            <w:shd w:val="clear" w:color="auto" w:fill="auto"/>
            <w:vAlign w:val="center"/>
            <w:hideMark/>
          </w:tcPr>
          <w:p w14:paraId="4EBB4459"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P.C. Unit</w:t>
            </w:r>
          </w:p>
        </w:tc>
        <w:tc>
          <w:tcPr>
            <w:tcW w:w="709" w:type="dxa"/>
            <w:tcBorders>
              <w:top w:val="nil"/>
              <w:left w:val="nil"/>
              <w:bottom w:val="single" w:sz="4" w:space="0" w:color="auto"/>
              <w:right w:val="single" w:sz="4" w:space="0" w:color="auto"/>
            </w:tcBorders>
            <w:shd w:val="clear" w:color="auto" w:fill="auto"/>
            <w:hideMark/>
          </w:tcPr>
          <w:p w14:paraId="0139F51C"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277CE06E"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CBAAAB5"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033E9CA"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4</w:t>
            </w:r>
          </w:p>
        </w:tc>
      </w:tr>
      <w:tr w:rsidR="008E66DE" w:rsidRPr="008E66DE" w14:paraId="78D5821F"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EED80BF"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35</w:t>
            </w:r>
          </w:p>
        </w:tc>
        <w:tc>
          <w:tcPr>
            <w:tcW w:w="3426" w:type="dxa"/>
            <w:tcBorders>
              <w:top w:val="nil"/>
              <w:left w:val="nil"/>
              <w:bottom w:val="single" w:sz="4" w:space="0" w:color="auto"/>
              <w:right w:val="single" w:sz="4" w:space="0" w:color="auto"/>
            </w:tcBorders>
            <w:shd w:val="clear" w:color="auto" w:fill="auto"/>
            <w:vAlign w:val="center"/>
            <w:hideMark/>
          </w:tcPr>
          <w:p w14:paraId="0870FF87"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Lap Top</w:t>
            </w:r>
          </w:p>
        </w:tc>
        <w:tc>
          <w:tcPr>
            <w:tcW w:w="709" w:type="dxa"/>
            <w:tcBorders>
              <w:top w:val="nil"/>
              <w:left w:val="nil"/>
              <w:bottom w:val="single" w:sz="4" w:space="0" w:color="auto"/>
              <w:right w:val="single" w:sz="4" w:space="0" w:color="auto"/>
            </w:tcBorders>
            <w:shd w:val="clear" w:color="auto" w:fill="auto"/>
            <w:hideMark/>
          </w:tcPr>
          <w:p w14:paraId="720783E1"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255B4487"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960B733"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E60F64B"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8</w:t>
            </w:r>
          </w:p>
        </w:tc>
      </w:tr>
      <w:tr w:rsidR="008E66DE" w:rsidRPr="008E66DE" w14:paraId="383C1AD5"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1EDC82A"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36</w:t>
            </w:r>
          </w:p>
        </w:tc>
        <w:tc>
          <w:tcPr>
            <w:tcW w:w="3426" w:type="dxa"/>
            <w:tcBorders>
              <w:top w:val="nil"/>
              <w:left w:val="nil"/>
              <w:bottom w:val="single" w:sz="4" w:space="0" w:color="auto"/>
              <w:right w:val="single" w:sz="4" w:space="0" w:color="auto"/>
            </w:tcBorders>
            <w:shd w:val="clear" w:color="auto" w:fill="auto"/>
            <w:vAlign w:val="center"/>
            <w:hideMark/>
          </w:tcPr>
          <w:p w14:paraId="0A24B220"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Printer</w:t>
            </w:r>
          </w:p>
        </w:tc>
        <w:tc>
          <w:tcPr>
            <w:tcW w:w="709" w:type="dxa"/>
            <w:tcBorders>
              <w:top w:val="nil"/>
              <w:left w:val="nil"/>
              <w:bottom w:val="single" w:sz="4" w:space="0" w:color="auto"/>
              <w:right w:val="single" w:sz="4" w:space="0" w:color="auto"/>
            </w:tcBorders>
            <w:shd w:val="clear" w:color="auto" w:fill="auto"/>
            <w:hideMark/>
          </w:tcPr>
          <w:p w14:paraId="3CD23850"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67C721DD"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D6AFC17"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C55F244"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8</w:t>
            </w:r>
          </w:p>
        </w:tc>
      </w:tr>
      <w:tr w:rsidR="008E66DE" w:rsidRPr="008E66DE" w14:paraId="57877C8F"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4DE283B"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37</w:t>
            </w:r>
          </w:p>
        </w:tc>
        <w:tc>
          <w:tcPr>
            <w:tcW w:w="3426" w:type="dxa"/>
            <w:tcBorders>
              <w:top w:val="nil"/>
              <w:left w:val="nil"/>
              <w:bottom w:val="single" w:sz="4" w:space="0" w:color="auto"/>
              <w:right w:val="single" w:sz="4" w:space="0" w:color="auto"/>
            </w:tcBorders>
            <w:shd w:val="clear" w:color="auto" w:fill="auto"/>
            <w:vAlign w:val="center"/>
            <w:hideMark/>
          </w:tcPr>
          <w:p w14:paraId="09BA4AE2" w14:textId="77777777" w:rsidR="008E66DE" w:rsidRPr="008E66DE" w:rsidRDefault="008E66DE" w:rsidP="008E66DE">
            <w:pPr>
              <w:spacing w:after="0" w:line="360" w:lineRule="auto"/>
              <w:rPr>
                <w:rFonts w:ascii="Bookman Old Style" w:eastAsia="Times New Roman" w:hAnsi="Bookman Old Style"/>
                <w:color w:val="000000"/>
                <w:w w:val="105"/>
                <w:sz w:val="20"/>
                <w:szCs w:val="20"/>
                <w:lang w:val="id-ID" w:eastAsia="id-ID"/>
              </w:rPr>
            </w:pPr>
            <w:r w:rsidRPr="008E66DE">
              <w:rPr>
                <w:rFonts w:ascii="Bookman Old Style" w:eastAsia="Times New Roman" w:hAnsi="Bookman Old Style"/>
                <w:color w:val="000000"/>
                <w:w w:val="105"/>
                <w:sz w:val="20"/>
                <w:szCs w:val="20"/>
                <w:lang w:eastAsia="id-ID"/>
              </w:rPr>
              <w:t xml:space="preserve">Meja </w:t>
            </w:r>
            <w:proofErr w:type="spellStart"/>
            <w:r w:rsidRPr="008E66DE">
              <w:rPr>
                <w:rFonts w:ascii="Bookman Old Style" w:eastAsia="Times New Roman" w:hAnsi="Bookman Old Style"/>
                <w:color w:val="000000"/>
                <w:w w:val="105"/>
                <w:sz w:val="20"/>
                <w:szCs w:val="20"/>
                <w:lang w:eastAsia="id-ID"/>
              </w:rPr>
              <w:t>Kerja</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Pejabat</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Eselon</w:t>
            </w:r>
            <w:proofErr w:type="spellEnd"/>
            <w:r w:rsidRPr="008E66DE">
              <w:rPr>
                <w:rFonts w:ascii="Bookman Old Style" w:eastAsia="Times New Roman" w:hAnsi="Bookman Old Style"/>
                <w:color w:val="000000"/>
                <w:w w:val="105"/>
                <w:sz w:val="20"/>
                <w:szCs w:val="20"/>
                <w:lang w:eastAsia="id-ID"/>
              </w:rPr>
              <w:t xml:space="preserve"> I</w:t>
            </w:r>
            <w:r w:rsidRPr="008E66DE">
              <w:rPr>
                <w:rFonts w:ascii="Bookman Old Style" w:eastAsia="Times New Roman" w:hAnsi="Bookman Old Style"/>
                <w:color w:val="000000"/>
                <w:w w:val="105"/>
                <w:sz w:val="20"/>
                <w:szCs w:val="20"/>
                <w:lang w:val="id-ID" w:eastAsia="id-ID"/>
              </w:rPr>
              <w:t>II</w:t>
            </w:r>
          </w:p>
        </w:tc>
        <w:tc>
          <w:tcPr>
            <w:tcW w:w="709" w:type="dxa"/>
            <w:tcBorders>
              <w:top w:val="nil"/>
              <w:left w:val="nil"/>
              <w:bottom w:val="single" w:sz="4" w:space="0" w:color="auto"/>
              <w:right w:val="single" w:sz="4" w:space="0" w:color="auto"/>
            </w:tcBorders>
            <w:shd w:val="clear" w:color="auto" w:fill="auto"/>
            <w:hideMark/>
          </w:tcPr>
          <w:p w14:paraId="4AD785DC"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493726E2"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3DB7D66"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6668EF6"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2A248576"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3C26A45"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38</w:t>
            </w:r>
          </w:p>
        </w:tc>
        <w:tc>
          <w:tcPr>
            <w:tcW w:w="3426" w:type="dxa"/>
            <w:tcBorders>
              <w:top w:val="nil"/>
              <w:left w:val="nil"/>
              <w:bottom w:val="single" w:sz="4" w:space="0" w:color="auto"/>
              <w:right w:val="single" w:sz="4" w:space="0" w:color="auto"/>
            </w:tcBorders>
            <w:shd w:val="clear" w:color="auto" w:fill="auto"/>
            <w:vAlign w:val="center"/>
            <w:hideMark/>
          </w:tcPr>
          <w:p w14:paraId="54739742"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 xml:space="preserve">Meja </w:t>
            </w:r>
            <w:proofErr w:type="spellStart"/>
            <w:r w:rsidRPr="008E66DE">
              <w:rPr>
                <w:rFonts w:ascii="Bookman Old Style" w:eastAsia="Times New Roman" w:hAnsi="Bookman Old Style"/>
                <w:color w:val="000000"/>
                <w:w w:val="105"/>
                <w:sz w:val="20"/>
                <w:szCs w:val="20"/>
                <w:lang w:eastAsia="id-ID"/>
              </w:rPr>
              <w:t>Kerja</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Pejabat</w:t>
            </w:r>
            <w:proofErr w:type="spellEnd"/>
          </w:p>
        </w:tc>
        <w:tc>
          <w:tcPr>
            <w:tcW w:w="709" w:type="dxa"/>
            <w:tcBorders>
              <w:top w:val="nil"/>
              <w:left w:val="nil"/>
              <w:bottom w:val="single" w:sz="4" w:space="0" w:color="auto"/>
              <w:right w:val="single" w:sz="4" w:space="0" w:color="auto"/>
            </w:tcBorders>
            <w:shd w:val="clear" w:color="auto" w:fill="auto"/>
            <w:hideMark/>
          </w:tcPr>
          <w:p w14:paraId="717E8FAC"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1F5AAB61"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46D5F4F"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2EE46F2"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3E6B8429"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620C7A6"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39</w:t>
            </w:r>
          </w:p>
        </w:tc>
        <w:tc>
          <w:tcPr>
            <w:tcW w:w="3426" w:type="dxa"/>
            <w:tcBorders>
              <w:top w:val="nil"/>
              <w:left w:val="nil"/>
              <w:bottom w:val="single" w:sz="4" w:space="0" w:color="auto"/>
              <w:right w:val="single" w:sz="4" w:space="0" w:color="auto"/>
            </w:tcBorders>
            <w:shd w:val="clear" w:color="auto" w:fill="auto"/>
            <w:vAlign w:val="center"/>
            <w:hideMark/>
          </w:tcPr>
          <w:p w14:paraId="42980598"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 xml:space="preserve">Meja Tamu </w:t>
            </w:r>
            <w:proofErr w:type="spellStart"/>
            <w:r w:rsidRPr="008E66DE">
              <w:rPr>
                <w:rFonts w:ascii="Bookman Old Style" w:eastAsia="Times New Roman" w:hAnsi="Bookman Old Style"/>
                <w:color w:val="000000"/>
                <w:w w:val="105"/>
                <w:sz w:val="20"/>
                <w:szCs w:val="20"/>
                <w:lang w:eastAsia="id-ID"/>
              </w:rPr>
              <w:t>Biasa</w:t>
            </w:r>
            <w:proofErr w:type="spellEnd"/>
          </w:p>
        </w:tc>
        <w:tc>
          <w:tcPr>
            <w:tcW w:w="709" w:type="dxa"/>
            <w:tcBorders>
              <w:top w:val="nil"/>
              <w:left w:val="nil"/>
              <w:bottom w:val="single" w:sz="4" w:space="0" w:color="auto"/>
              <w:right w:val="single" w:sz="4" w:space="0" w:color="auto"/>
            </w:tcBorders>
            <w:shd w:val="clear" w:color="auto" w:fill="auto"/>
            <w:hideMark/>
          </w:tcPr>
          <w:p w14:paraId="5D1B6D56"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003E6346"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4731E89"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F67711E"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4695D7D9"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DB9E0E7"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lastRenderedPageBreak/>
              <w:t>40</w:t>
            </w:r>
          </w:p>
        </w:tc>
        <w:tc>
          <w:tcPr>
            <w:tcW w:w="3426" w:type="dxa"/>
            <w:tcBorders>
              <w:top w:val="nil"/>
              <w:left w:val="nil"/>
              <w:bottom w:val="single" w:sz="4" w:space="0" w:color="auto"/>
              <w:right w:val="single" w:sz="4" w:space="0" w:color="auto"/>
            </w:tcBorders>
            <w:shd w:val="clear" w:color="auto" w:fill="auto"/>
            <w:vAlign w:val="center"/>
            <w:hideMark/>
          </w:tcPr>
          <w:p w14:paraId="1EF5C6C0"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Kerja</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Pejabat</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Eselon</w:t>
            </w:r>
            <w:proofErr w:type="spellEnd"/>
            <w:r w:rsidRPr="008E66DE">
              <w:rPr>
                <w:rFonts w:ascii="Bookman Old Style" w:eastAsia="Times New Roman" w:hAnsi="Bookman Old Style"/>
                <w:color w:val="000000"/>
                <w:w w:val="105"/>
                <w:sz w:val="20"/>
                <w:szCs w:val="20"/>
                <w:lang w:eastAsia="id-ID"/>
              </w:rPr>
              <w:t xml:space="preserve"> III</w:t>
            </w:r>
          </w:p>
        </w:tc>
        <w:tc>
          <w:tcPr>
            <w:tcW w:w="709" w:type="dxa"/>
            <w:tcBorders>
              <w:top w:val="nil"/>
              <w:left w:val="nil"/>
              <w:bottom w:val="single" w:sz="4" w:space="0" w:color="auto"/>
              <w:right w:val="single" w:sz="4" w:space="0" w:color="auto"/>
            </w:tcBorders>
            <w:shd w:val="clear" w:color="auto" w:fill="auto"/>
            <w:hideMark/>
          </w:tcPr>
          <w:p w14:paraId="55D67C81"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20734904"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01C4E45E"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9798951"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493DE60A"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D866E21"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41</w:t>
            </w:r>
          </w:p>
        </w:tc>
        <w:tc>
          <w:tcPr>
            <w:tcW w:w="3426" w:type="dxa"/>
            <w:tcBorders>
              <w:top w:val="nil"/>
              <w:left w:val="nil"/>
              <w:bottom w:val="single" w:sz="4" w:space="0" w:color="auto"/>
              <w:right w:val="single" w:sz="4" w:space="0" w:color="auto"/>
            </w:tcBorders>
            <w:shd w:val="clear" w:color="auto" w:fill="auto"/>
            <w:vAlign w:val="center"/>
            <w:hideMark/>
          </w:tcPr>
          <w:p w14:paraId="293BE113"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Kursi</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Kerja</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Pejabat</w:t>
            </w:r>
            <w:proofErr w:type="spellEnd"/>
          </w:p>
        </w:tc>
        <w:tc>
          <w:tcPr>
            <w:tcW w:w="709" w:type="dxa"/>
            <w:tcBorders>
              <w:top w:val="nil"/>
              <w:left w:val="nil"/>
              <w:bottom w:val="single" w:sz="4" w:space="0" w:color="auto"/>
              <w:right w:val="single" w:sz="4" w:space="0" w:color="auto"/>
            </w:tcBorders>
            <w:shd w:val="clear" w:color="auto" w:fill="auto"/>
            <w:hideMark/>
          </w:tcPr>
          <w:p w14:paraId="79365DC1"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35B7BCBC"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4D04971"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59E6964"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45C3909E"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6AED6C3"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42</w:t>
            </w:r>
          </w:p>
        </w:tc>
        <w:tc>
          <w:tcPr>
            <w:tcW w:w="3426" w:type="dxa"/>
            <w:tcBorders>
              <w:top w:val="nil"/>
              <w:left w:val="nil"/>
              <w:bottom w:val="single" w:sz="4" w:space="0" w:color="auto"/>
              <w:right w:val="single" w:sz="4" w:space="0" w:color="auto"/>
            </w:tcBorders>
            <w:shd w:val="clear" w:color="auto" w:fill="auto"/>
            <w:vAlign w:val="center"/>
            <w:hideMark/>
          </w:tcPr>
          <w:p w14:paraId="5C71DB78"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 xml:space="preserve">Lemari </w:t>
            </w:r>
            <w:proofErr w:type="spellStart"/>
            <w:r w:rsidRPr="008E66DE">
              <w:rPr>
                <w:rFonts w:ascii="Bookman Old Style" w:eastAsia="Times New Roman" w:hAnsi="Bookman Old Style"/>
                <w:color w:val="000000"/>
                <w:w w:val="105"/>
                <w:sz w:val="20"/>
                <w:szCs w:val="20"/>
                <w:lang w:eastAsia="id-ID"/>
              </w:rPr>
              <w:t>Arsip</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untuk</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Arsip</w:t>
            </w:r>
            <w:proofErr w:type="spellEnd"/>
            <w:r w:rsidRPr="008E66DE">
              <w:rPr>
                <w:rFonts w:ascii="Bookman Old Style" w:eastAsia="Times New Roman" w:hAnsi="Bookman Old Style"/>
                <w:color w:val="000000"/>
                <w:w w:val="105"/>
                <w:sz w:val="20"/>
                <w:szCs w:val="20"/>
                <w:lang w:eastAsia="id-ID"/>
              </w:rPr>
              <w:t xml:space="preserve"> </w:t>
            </w:r>
            <w:proofErr w:type="spellStart"/>
            <w:r w:rsidRPr="008E66DE">
              <w:rPr>
                <w:rFonts w:ascii="Bookman Old Style" w:eastAsia="Times New Roman" w:hAnsi="Bookman Old Style"/>
                <w:color w:val="000000"/>
                <w:w w:val="105"/>
                <w:sz w:val="20"/>
                <w:szCs w:val="20"/>
                <w:lang w:eastAsia="id-ID"/>
              </w:rPr>
              <w:t>Dinamis</w:t>
            </w:r>
            <w:proofErr w:type="spellEnd"/>
          </w:p>
        </w:tc>
        <w:tc>
          <w:tcPr>
            <w:tcW w:w="709" w:type="dxa"/>
            <w:tcBorders>
              <w:top w:val="nil"/>
              <w:left w:val="nil"/>
              <w:bottom w:val="single" w:sz="4" w:space="0" w:color="auto"/>
              <w:right w:val="single" w:sz="4" w:space="0" w:color="auto"/>
            </w:tcBorders>
            <w:shd w:val="clear" w:color="auto" w:fill="auto"/>
            <w:hideMark/>
          </w:tcPr>
          <w:p w14:paraId="16FD6243"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11AF6BC0"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1C55C33"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B6ED3E3"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45EEE849"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A8FDF7A"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43</w:t>
            </w:r>
          </w:p>
        </w:tc>
        <w:tc>
          <w:tcPr>
            <w:tcW w:w="3426" w:type="dxa"/>
            <w:tcBorders>
              <w:top w:val="nil"/>
              <w:left w:val="nil"/>
              <w:bottom w:val="single" w:sz="4" w:space="0" w:color="auto"/>
              <w:right w:val="single" w:sz="4" w:space="0" w:color="auto"/>
            </w:tcBorders>
            <w:shd w:val="clear" w:color="auto" w:fill="auto"/>
            <w:vAlign w:val="center"/>
            <w:hideMark/>
          </w:tcPr>
          <w:p w14:paraId="7C7D429A"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proofErr w:type="spellStart"/>
            <w:r w:rsidRPr="008E66DE">
              <w:rPr>
                <w:rFonts w:ascii="Bookman Old Style" w:eastAsia="Times New Roman" w:hAnsi="Bookman Old Style"/>
                <w:color w:val="000000"/>
                <w:w w:val="105"/>
                <w:sz w:val="20"/>
                <w:szCs w:val="20"/>
                <w:lang w:eastAsia="id-ID"/>
              </w:rPr>
              <w:t>Proyektor+Attachment</w:t>
            </w:r>
            <w:proofErr w:type="spellEnd"/>
          </w:p>
        </w:tc>
        <w:tc>
          <w:tcPr>
            <w:tcW w:w="709" w:type="dxa"/>
            <w:tcBorders>
              <w:top w:val="nil"/>
              <w:left w:val="nil"/>
              <w:bottom w:val="single" w:sz="4" w:space="0" w:color="auto"/>
              <w:right w:val="single" w:sz="4" w:space="0" w:color="auto"/>
            </w:tcBorders>
            <w:shd w:val="clear" w:color="auto" w:fill="auto"/>
            <w:hideMark/>
          </w:tcPr>
          <w:p w14:paraId="6C7114BD"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49358E2C"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69BFD09"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49470DF2"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3742419D"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9521D85"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44</w:t>
            </w:r>
          </w:p>
        </w:tc>
        <w:tc>
          <w:tcPr>
            <w:tcW w:w="3426" w:type="dxa"/>
            <w:tcBorders>
              <w:top w:val="nil"/>
              <w:left w:val="nil"/>
              <w:bottom w:val="single" w:sz="4" w:space="0" w:color="auto"/>
              <w:right w:val="single" w:sz="4" w:space="0" w:color="auto"/>
            </w:tcBorders>
            <w:shd w:val="clear" w:color="auto" w:fill="auto"/>
            <w:vAlign w:val="center"/>
            <w:hideMark/>
          </w:tcPr>
          <w:p w14:paraId="5E4371D3"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Video Monitor</w:t>
            </w:r>
          </w:p>
        </w:tc>
        <w:tc>
          <w:tcPr>
            <w:tcW w:w="709" w:type="dxa"/>
            <w:tcBorders>
              <w:top w:val="nil"/>
              <w:left w:val="nil"/>
              <w:bottom w:val="single" w:sz="4" w:space="0" w:color="auto"/>
              <w:right w:val="single" w:sz="4" w:space="0" w:color="auto"/>
            </w:tcBorders>
            <w:shd w:val="clear" w:color="auto" w:fill="auto"/>
            <w:hideMark/>
          </w:tcPr>
          <w:p w14:paraId="5C7284E4"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3061057B"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151C13AE"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712BC570"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4D5CCE2D"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3DBFB7B"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w w:val="105"/>
                <w:sz w:val="20"/>
                <w:szCs w:val="20"/>
                <w:lang w:eastAsia="id-ID"/>
              </w:rPr>
              <w:t>45</w:t>
            </w:r>
          </w:p>
        </w:tc>
        <w:tc>
          <w:tcPr>
            <w:tcW w:w="3426" w:type="dxa"/>
            <w:tcBorders>
              <w:top w:val="nil"/>
              <w:left w:val="nil"/>
              <w:bottom w:val="single" w:sz="4" w:space="0" w:color="auto"/>
              <w:right w:val="single" w:sz="4" w:space="0" w:color="auto"/>
            </w:tcBorders>
            <w:shd w:val="clear" w:color="auto" w:fill="auto"/>
            <w:vAlign w:val="center"/>
            <w:hideMark/>
          </w:tcPr>
          <w:p w14:paraId="294B5030" w14:textId="77777777" w:rsidR="008E66DE" w:rsidRPr="008E66DE" w:rsidRDefault="008E66DE" w:rsidP="008E66DE">
            <w:pPr>
              <w:spacing w:after="0" w:line="360" w:lineRule="auto"/>
              <w:rPr>
                <w:rFonts w:ascii="Bookman Old Style" w:eastAsia="Times New Roman" w:hAnsi="Bookman Old Style"/>
                <w:color w:val="000000"/>
                <w:w w:val="105"/>
                <w:sz w:val="20"/>
                <w:szCs w:val="20"/>
                <w:lang w:eastAsia="id-ID"/>
              </w:rPr>
            </w:pPr>
            <w:r w:rsidRPr="008E66DE">
              <w:rPr>
                <w:rFonts w:ascii="Bookman Old Style" w:eastAsia="Times New Roman" w:hAnsi="Bookman Old Style"/>
                <w:color w:val="000000"/>
                <w:w w:val="105"/>
                <w:sz w:val="20"/>
                <w:szCs w:val="20"/>
                <w:lang w:eastAsia="id-ID"/>
              </w:rPr>
              <w:t>Sound System</w:t>
            </w:r>
          </w:p>
        </w:tc>
        <w:tc>
          <w:tcPr>
            <w:tcW w:w="709" w:type="dxa"/>
            <w:tcBorders>
              <w:top w:val="nil"/>
              <w:left w:val="nil"/>
              <w:bottom w:val="single" w:sz="4" w:space="0" w:color="auto"/>
              <w:right w:val="single" w:sz="4" w:space="0" w:color="auto"/>
            </w:tcBorders>
            <w:shd w:val="clear" w:color="auto" w:fill="auto"/>
            <w:hideMark/>
          </w:tcPr>
          <w:p w14:paraId="4950053F" w14:textId="77777777" w:rsidR="008E66DE" w:rsidRPr="008E66DE" w:rsidRDefault="008E66DE" w:rsidP="008E66DE">
            <w:pPr>
              <w:spacing w:after="0" w:line="360" w:lineRule="auto"/>
              <w:jc w:val="center"/>
              <w:rPr>
                <w:rFonts w:ascii="Bookman Old Style" w:hAnsi="Bookman Old Style"/>
                <w:sz w:val="20"/>
                <w:szCs w:val="20"/>
              </w:rPr>
            </w:pPr>
            <w:r w:rsidRPr="008E66DE">
              <w:rPr>
                <w:rFonts w:ascii="Bookman Old Style" w:eastAsia="Times New Roman" w:hAnsi="Bookman Old Style"/>
                <w:color w:val="000000"/>
                <w:sz w:val="20"/>
                <w:szCs w:val="20"/>
                <w:lang w:val="id-ID" w:eastAsia="id-ID"/>
              </w:rPr>
              <w:t>√</w:t>
            </w:r>
          </w:p>
        </w:tc>
        <w:tc>
          <w:tcPr>
            <w:tcW w:w="1134" w:type="dxa"/>
            <w:tcBorders>
              <w:top w:val="nil"/>
              <w:left w:val="nil"/>
              <w:bottom w:val="single" w:sz="4" w:space="0" w:color="auto"/>
              <w:right w:val="single" w:sz="4" w:space="0" w:color="auto"/>
            </w:tcBorders>
            <w:shd w:val="clear" w:color="auto" w:fill="auto"/>
            <w:vAlign w:val="center"/>
            <w:hideMark/>
          </w:tcPr>
          <w:p w14:paraId="1DE62A7D" w14:textId="77777777" w:rsidR="008E66DE" w:rsidRPr="008E66DE" w:rsidRDefault="008E66DE" w:rsidP="008E66DE">
            <w:pPr>
              <w:spacing w:after="0" w:line="360" w:lineRule="auto"/>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21F8C6C4" w14:textId="77777777" w:rsidR="008E66DE" w:rsidRPr="008E66DE" w:rsidRDefault="008E66DE" w:rsidP="008E66DE">
            <w:pPr>
              <w:spacing w:after="0" w:line="360" w:lineRule="auto"/>
              <w:jc w:val="center"/>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5FEE205F" w14:textId="77777777" w:rsidR="008E66DE" w:rsidRPr="008E66DE" w:rsidRDefault="008E66DE" w:rsidP="008E66DE">
            <w:pPr>
              <w:spacing w:after="0" w:line="360" w:lineRule="auto"/>
              <w:jc w:val="right"/>
              <w:rPr>
                <w:rFonts w:ascii="Bookman Old Style" w:eastAsia="Times New Roman" w:hAnsi="Bookman Old Style"/>
                <w:color w:val="000000"/>
                <w:sz w:val="20"/>
                <w:szCs w:val="20"/>
                <w:lang w:val="id-ID" w:eastAsia="id-ID"/>
              </w:rPr>
            </w:pPr>
            <w:r w:rsidRPr="008E66DE">
              <w:rPr>
                <w:rFonts w:ascii="Bookman Old Style" w:eastAsia="Times New Roman" w:hAnsi="Bookman Old Style"/>
                <w:color w:val="000000"/>
                <w:sz w:val="20"/>
                <w:szCs w:val="20"/>
                <w:lang w:val="id-ID" w:eastAsia="id-ID"/>
              </w:rPr>
              <w:t>1</w:t>
            </w:r>
          </w:p>
        </w:tc>
      </w:tr>
      <w:tr w:rsidR="008E66DE" w:rsidRPr="008E66DE" w14:paraId="29EA8DB5" w14:textId="77777777" w:rsidTr="00972000">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C5E833D" w14:textId="77777777" w:rsidR="008E66DE" w:rsidRPr="008E66DE" w:rsidRDefault="008E66DE" w:rsidP="008E66DE">
            <w:pPr>
              <w:spacing w:after="0" w:line="360" w:lineRule="auto"/>
              <w:rPr>
                <w:rFonts w:ascii="Bookman Old Style" w:eastAsia="Times New Roman" w:hAnsi="Bookman Old Style"/>
                <w:b/>
                <w:bCs/>
                <w:color w:val="000000"/>
                <w:sz w:val="20"/>
                <w:szCs w:val="20"/>
                <w:lang w:val="id-ID" w:eastAsia="id-ID"/>
              </w:rPr>
            </w:pPr>
            <w:r w:rsidRPr="008E66DE">
              <w:rPr>
                <w:rFonts w:ascii="Bookman Old Style" w:eastAsia="Times New Roman" w:hAnsi="Bookman Old Style"/>
                <w:b/>
                <w:bCs/>
                <w:color w:val="000000"/>
                <w:sz w:val="20"/>
                <w:szCs w:val="20"/>
                <w:lang w:val="id-ID" w:eastAsia="id-ID"/>
              </w:rPr>
              <w:t> </w:t>
            </w:r>
          </w:p>
        </w:tc>
        <w:tc>
          <w:tcPr>
            <w:tcW w:w="3426" w:type="dxa"/>
            <w:tcBorders>
              <w:top w:val="nil"/>
              <w:left w:val="nil"/>
              <w:bottom w:val="single" w:sz="4" w:space="0" w:color="auto"/>
              <w:right w:val="single" w:sz="4" w:space="0" w:color="auto"/>
            </w:tcBorders>
            <w:shd w:val="clear" w:color="auto" w:fill="auto"/>
            <w:vAlign w:val="center"/>
            <w:hideMark/>
          </w:tcPr>
          <w:p w14:paraId="50DDB4C5" w14:textId="77777777" w:rsidR="008E66DE" w:rsidRPr="008E66DE" w:rsidRDefault="008E66DE" w:rsidP="008E66DE">
            <w:pPr>
              <w:spacing w:after="0" w:line="360" w:lineRule="auto"/>
              <w:jc w:val="center"/>
              <w:rPr>
                <w:rFonts w:ascii="Bookman Old Style" w:eastAsia="Times New Roman" w:hAnsi="Bookman Old Style"/>
                <w:b/>
                <w:bCs/>
                <w:color w:val="000000"/>
                <w:sz w:val="20"/>
                <w:szCs w:val="20"/>
                <w:lang w:val="id-ID" w:eastAsia="id-ID"/>
              </w:rPr>
            </w:pPr>
            <w:r w:rsidRPr="008E66DE">
              <w:rPr>
                <w:rFonts w:ascii="Bookman Old Style" w:eastAsia="Times New Roman" w:hAnsi="Bookman Old Style"/>
                <w:b/>
                <w:bCs/>
                <w:color w:val="000000"/>
                <w:sz w:val="20"/>
                <w:szCs w:val="20"/>
                <w:lang w:val="id-ID" w:eastAsia="id-ID"/>
              </w:rPr>
              <w:t>Jumlah</w:t>
            </w:r>
          </w:p>
        </w:tc>
        <w:tc>
          <w:tcPr>
            <w:tcW w:w="709" w:type="dxa"/>
            <w:tcBorders>
              <w:top w:val="nil"/>
              <w:left w:val="nil"/>
              <w:bottom w:val="single" w:sz="4" w:space="0" w:color="auto"/>
              <w:right w:val="single" w:sz="4" w:space="0" w:color="auto"/>
            </w:tcBorders>
            <w:shd w:val="clear" w:color="auto" w:fill="auto"/>
            <w:vAlign w:val="center"/>
            <w:hideMark/>
          </w:tcPr>
          <w:p w14:paraId="646CBBE9" w14:textId="77777777" w:rsidR="008E66DE" w:rsidRPr="008E66DE" w:rsidRDefault="008E66DE" w:rsidP="008E66DE">
            <w:pPr>
              <w:spacing w:after="0" w:line="360" w:lineRule="auto"/>
              <w:rPr>
                <w:rFonts w:ascii="Bookman Old Style" w:eastAsia="Times New Roman" w:hAnsi="Bookman Old Style"/>
                <w:b/>
                <w:bCs/>
                <w:color w:val="000000"/>
                <w:sz w:val="20"/>
                <w:szCs w:val="20"/>
                <w:lang w:val="id-ID" w:eastAsia="id-ID"/>
              </w:rPr>
            </w:pPr>
            <w:r w:rsidRPr="008E66DE">
              <w:rPr>
                <w:rFonts w:ascii="Bookman Old Style" w:eastAsia="Times New Roman" w:hAnsi="Bookman Old Style"/>
                <w:b/>
                <w:bCs/>
                <w:color w:val="000000"/>
                <w:sz w:val="20"/>
                <w:szCs w:val="20"/>
                <w:lang w:val="id-ID" w:eastAsia="id-ID"/>
              </w:rPr>
              <w:t> </w:t>
            </w:r>
          </w:p>
        </w:tc>
        <w:tc>
          <w:tcPr>
            <w:tcW w:w="1134" w:type="dxa"/>
            <w:tcBorders>
              <w:top w:val="nil"/>
              <w:left w:val="nil"/>
              <w:bottom w:val="single" w:sz="4" w:space="0" w:color="auto"/>
              <w:right w:val="single" w:sz="4" w:space="0" w:color="auto"/>
            </w:tcBorders>
            <w:shd w:val="clear" w:color="auto" w:fill="auto"/>
            <w:vAlign w:val="center"/>
            <w:hideMark/>
          </w:tcPr>
          <w:p w14:paraId="3A71CB63" w14:textId="77777777" w:rsidR="008E66DE" w:rsidRPr="008E66DE" w:rsidRDefault="008E66DE" w:rsidP="008E66DE">
            <w:pPr>
              <w:spacing w:after="0" w:line="360" w:lineRule="auto"/>
              <w:rPr>
                <w:rFonts w:ascii="Bookman Old Style" w:eastAsia="Times New Roman" w:hAnsi="Bookman Old Style"/>
                <w:b/>
                <w:bCs/>
                <w:color w:val="000000"/>
                <w:sz w:val="20"/>
                <w:szCs w:val="20"/>
                <w:lang w:val="id-ID" w:eastAsia="id-ID"/>
              </w:rPr>
            </w:pPr>
            <w:r w:rsidRPr="008E66DE">
              <w:rPr>
                <w:rFonts w:ascii="Bookman Old Style" w:eastAsia="Times New Roman" w:hAnsi="Bookman Old Style"/>
                <w:b/>
                <w:bCs/>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3A946477" w14:textId="77777777" w:rsidR="008E66DE" w:rsidRPr="008E66DE" w:rsidRDefault="008E66DE" w:rsidP="008E66DE">
            <w:pPr>
              <w:spacing w:after="0" w:line="360" w:lineRule="auto"/>
              <w:rPr>
                <w:rFonts w:ascii="Bookman Old Style" w:eastAsia="Times New Roman" w:hAnsi="Bookman Old Style"/>
                <w:b/>
                <w:bCs/>
                <w:color w:val="000000"/>
                <w:sz w:val="20"/>
                <w:szCs w:val="20"/>
                <w:lang w:val="id-ID" w:eastAsia="id-ID"/>
              </w:rPr>
            </w:pPr>
            <w:r w:rsidRPr="008E66DE">
              <w:rPr>
                <w:rFonts w:ascii="Bookman Old Style" w:eastAsia="Times New Roman" w:hAnsi="Bookman Old Style"/>
                <w:b/>
                <w:bCs/>
                <w:color w:val="000000"/>
                <w:sz w:val="20"/>
                <w:szCs w:val="20"/>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14:paraId="69DEF85A" w14:textId="77777777" w:rsidR="008E66DE" w:rsidRPr="008E66DE" w:rsidRDefault="008E66DE" w:rsidP="008E66DE">
            <w:pPr>
              <w:spacing w:after="0" w:line="360" w:lineRule="auto"/>
              <w:jc w:val="right"/>
              <w:rPr>
                <w:rFonts w:ascii="Bookman Old Style" w:eastAsia="Times New Roman" w:hAnsi="Bookman Old Style"/>
                <w:b/>
                <w:color w:val="000000"/>
                <w:sz w:val="20"/>
                <w:szCs w:val="20"/>
                <w:lang w:val="id-ID" w:eastAsia="id-ID"/>
              </w:rPr>
            </w:pPr>
            <w:r w:rsidRPr="008E66DE">
              <w:rPr>
                <w:rFonts w:ascii="Bookman Old Style" w:eastAsia="Times New Roman" w:hAnsi="Bookman Old Style"/>
                <w:b/>
                <w:color w:val="000000"/>
                <w:sz w:val="20"/>
                <w:szCs w:val="20"/>
                <w:lang w:eastAsia="id-ID"/>
              </w:rPr>
              <w:t>91</w:t>
            </w:r>
          </w:p>
        </w:tc>
      </w:tr>
    </w:tbl>
    <w:p w14:paraId="264B19A5" w14:textId="77777777" w:rsidR="008E66DE" w:rsidRPr="008E66DE" w:rsidRDefault="008E66DE" w:rsidP="008E66DE">
      <w:pPr>
        <w:widowControl w:val="0"/>
        <w:overflowPunct w:val="0"/>
        <w:autoSpaceDE w:val="0"/>
        <w:autoSpaceDN w:val="0"/>
        <w:adjustRightInd w:val="0"/>
        <w:snapToGrid w:val="0"/>
        <w:spacing w:after="0" w:line="360" w:lineRule="auto"/>
        <w:ind w:left="567"/>
        <w:jc w:val="both"/>
        <w:rPr>
          <w:rFonts w:ascii="Bookman Old Style" w:hAnsi="Bookman Old Style" w:cs="Arial"/>
          <w:i/>
          <w:sz w:val="24"/>
          <w:szCs w:val="24"/>
        </w:rPr>
      </w:pPr>
      <w:r w:rsidRPr="008E66DE">
        <w:rPr>
          <w:rFonts w:ascii="Bookman Old Style" w:hAnsi="Bookman Old Style" w:cs="Arial"/>
          <w:i/>
          <w:sz w:val="24"/>
          <w:szCs w:val="24"/>
          <w:lang w:val="id-ID"/>
        </w:rPr>
        <w:t xml:space="preserve">    Sumber : Data </w:t>
      </w:r>
      <w:r w:rsidRPr="008E66DE">
        <w:rPr>
          <w:rFonts w:ascii="Bookman Old Style" w:hAnsi="Bookman Old Style" w:cs="Arial"/>
          <w:i/>
          <w:sz w:val="24"/>
          <w:szCs w:val="24"/>
        </w:rPr>
        <w:t xml:space="preserve">Asset </w:t>
      </w:r>
      <w:r w:rsidRPr="008E66DE">
        <w:rPr>
          <w:rFonts w:ascii="Bookman Old Style" w:hAnsi="Bookman Old Style" w:cs="Arial"/>
          <w:i/>
          <w:sz w:val="24"/>
          <w:szCs w:val="24"/>
          <w:lang w:val="id-ID"/>
        </w:rPr>
        <w:t>Kecamatan Matesih, 20</w:t>
      </w:r>
      <w:r w:rsidRPr="008E66DE">
        <w:rPr>
          <w:rFonts w:ascii="Bookman Old Style" w:hAnsi="Bookman Old Style" w:cs="Arial"/>
          <w:i/>
          <w:sz w:val="24"/>
          <w:szCs w:val="24"/>
        </w:rPr>
        <w:t>20</w:t>
      </w:r>
    </w:p>
    <w:p w14:paraId="2A238DF5" w14:textId="77777777" w:rsidR="008E66DE" w:rsidRPr="008E66DE" w:rsidRDefault="008E66DE" w:rsidP="008E66DE">
      <w:pPr>
        <w:widowControl w:val="0"/>
        <w:overflowPunct w:val="0"/>
        <w:autoSpaceDE w:val="0"/>
        <w:autoSpaceDN w:val="0"/>
        <w:adjustRightInd w:val="0"/>
        <w:snapToGrid w:val="0"/>
        <w:spacing w:after="0" w:line="360" w:lineRule="auto"/>
        <w:ind w:left="567"/>
        <w:jc w:val="both"/>
        <w:rPr>
          <w:rFonts w:ascii="Bookman Old Style" w:hAnsi="Bookman Old Style" w:cs="Arial"/>
          <w:b/>
          <w:color w:val="0070C0"/>
          <w:sz w:val="24"/>
          <w:szCs w:val="24"/>
          <w:lang w:val="id-ID"/>
        </w:rPr>
      </w:pPr>
    </w:p>
    <w:p w14:paraId="3109C0A1" w14:textId="77777777" w:rsidR="008E66DE" w:rsidRPr="008E66DE" w:rsidRDefault="008E66DE" w:rsidP="00423380">
      <w:pPr>
        <w:widowControl w:val="0"/>
        <w:numPr>
          <w:ilvl w:val="1"/>
          <w:numId w:val="7"/>
        </w:numPr>
        <w:overflowPunct w:val="0"/>
        <w:autoSpaceDE w:val="0"/>
        <w:autoSpaceDN w:val="0"/>
        <w:adjustRightInd w:val="0"/>
        <w:snapToGrid w:val="0"/>
        <w:spacing w:after="0" w:line="360" w:lineRule="auto"/>
        <w:ind w:left="426" w:hanging="426"/>
        <w:jc w:val="both"/>
        <w:rPr>
          <w:rFonts w:ascii="Bookman Old Style" w:hAnsi="Bookman Old Style" w:cs="Arial"/>
          <w:b/>
          <w:sz w:val="24"/>
          <w:szCs w:val="24"/>
          <w:lang w:val="id-ID"/>
        </w:rPr>
      </w:pPr>
      <w:r w:rsidRPr="008E66DE">
        <w:rPr>
          <w:rFonts w:ascii="Bookman Old Style" w:hAnsi="Bookman Old Style" w:cs="Arial"/>
          <w:b/>
          <w:sz w:val="24"/>
          <w:szCs w:val="24"/>
          <w:lang w:val="id-ID"/>
        </w:rPr>
        <w:t>Kinerja Pelayanan Kecamatan Matesih</w:t>
      </w:r>
    </w:p>
    <w:p w14:paraId="5E2FA50C" w14:textId="77777777" w:rsidR="008E66DE" w:rsidRPr="008E66DE" w:rsidRDefault="008E66DE" w:rsidP="008E66DE">
      <w:pPr>
        <w:spacing w:after="0" w:line="360" w:lineRule="auto"/>
        <w:ind w:left="426" w:firstLine="992"/>
        <w:jc w:val="both"/>
        <w:rPr>
          <w:rFonts w:ascii="Bookman Old Style" w:hAnsi="Bookman Old Style"/>
          <w:noProof/>
          <w:sz w:val="24"/>
          <w:szCs w:val="24"/>
        </w:rPr>
      </w:pPr>
      <w:r w:rsidRPr="008E66DE">
        <w:rPr>
          <w:rFonts w:ascii="Bookman Old Style" w:hAnsi="Bookman Old Style"/>
          <w:noProof/>
          <w:sz w:val="24"/>
          <w:szCs w:val="24"/>
          <w:lang w:val="id-ID"/>
        </w:rPr>
        <w:t>Kecamatan Matesih merupakan salah satu kecamatan dari 17 kecamatan yang ada di Kabupaten Karanganyar. Jarak dari ibukota kabupaten 15 km arah timur. Luas wilayah Kecamatan Matesih adalah 26,27 km</w:t>
      </w:r>
      <w:r w:rsidRPr="008E66DE">
        <w:rPr>
          <w:rFonts w:ascii="Bookman Old Style" w:hAnsi="Bookman Old Style"/>
          <w:noProof/>
          <w:sz w:val="24"/>
          <w:szCs w:val="24"/>
          <w:vertAlign w:val="superscript"/>
          <w:lang w:val="id-ID"/>
        </w:rPr>
        <w:t>2</w:t>
      </w:r>
      <w:r w:rsidRPr="008E66DE">
        <w:rPr>
          <w:rFonts w:ascii="Bookman Old Style" w:hAnsi="Bookman Old Style"/>
          <w:noProof/>
          <w:sz w:val="24"/>
          <w:szCs w:val="24"/>
          <w:lang w:val="id-ID"/>
        </w:rPr>
        <w:t xml:space="preserve"> dengan ketinggian rata-rata 461 m di atas permukaan laut. Batas wilayah Kecamatan Matesih:</w:t>
      </w:r>
    </w:p>
    <w:p w14:paraId="64DB9EEA" w14:textId="77777777" w:rsidR="008E66DE" w:rsidRPr="008E66DE" w:rsidRDefault="008E66DE" w:rsidP="008E66DE">
      <w:pPr>
        <w:spacing w:after="0" w:line="360" w:lineRule="auto"/>
        <w:ind w:left="426"/>
        <w:jc w:val="both"/>
        <w:rPr>
          <w:rFonts w:ascii="Bookman Old Style" w:hAnsi="Bookman Old Style"/>
          <w:noProof/>
          <w:sz w:val="24"/>
          <w:szCs w:val="24"/>
          <w:lang w:val="id-ID"/>
        </w:rPr>
      </w:pPr>
      <w:r w:rsidRPr="008E66DE">
        <w:rPr>
          <w:rFonts w:ascii="Bookman Old Style" w:hAnsi="Bookman Old Style"/>
          <w:noProof/>
          <w:sz w:val="24"/>
          <w:szCs w:val="24"/>
          <w:lang w:val="id-ID"/>
        </w:rPr>
        <w:t>Sebelah Utara</w:t>
      </w:r>
      <w:r w:rsidRPr="008E66DE">
        <w:rPr>
          <w:rFonts w:ascii="Bookman Old Style" w:hAnsi="Bookman Old Style"/>
          <w:noProof/>
          <w:sz w:val="24"/>
          <w:szCs w:val="24"/>
          <w:lang w:val="id-ID"/>
        </w:rPr>
        <w:tab/>
      </w:r>
      <w:r w:rsidRPr="008E66DE">
        <w:rPr>
          <w:rFonts w:ascii="Bookman Old Style" w:hAnsi="Bookman Old Style"/>
          <w:noProof/>
          <w:sz w:val="24"/>
          <w:szCs w:val="24"/>
          <w:lang w:val="id-ID"/>
        </w:rPr>
        <w:tab/>
        <w:t>:</w:t>
      </w:r>
      <w:r w:rsidRPr="008E66DE">
        <w:rPr>
          <w:rFonts w:ascii="Bookman Old Style" w:hAnsi="Bookman Old Style"/>
          <w:noProof/>
          <w:sz w:val="24"/>
          <w:szCs w:val="24"/>
          <w:lang w:val="id-ID"/>
        </w:rPr>
        <w:tab/>
        <w:t xml:space="preserve">Kec. Karangpandan </w:t>
      </w:r>
    </w:p>
    <w:p w14:paraId="586C63E1" w14:textId="77777777" w:rsidR="008E66DE" w:rsidRPr="008E66DE" w:rsidRDefault="008E66DE" w:rsidP="008E66DE">
      <w:pPr>
        <w:spacing w:after="0" w:line="360" w:lineRule="auto"/>
        <w:ind w:left="426"/>
        <w:jc w:val="both"/>
        <w:rPr>
          <w:rFonts w:ascii="Bookman Old Style" w:hAnsi="Bookman Old Style"/>
          <w:noProof/>
          <w:sz w:val="24"/>
          <w:szCs w:val="24"/>
        </w:rPr>
      </w:pPr>
      <w:r w:rsidRPr="008E66DE">
        <w:rPr>
          <w:rFonts w:ascii="Bookman Old Style" w:hAnsi="Bookman Old Style"/>
          <w:noProof/>
          <w:sz w:val="24"/>
          <w:szCs w:val="24"/>
          <w:lang w:val="id-ID"/>
        </w:rPr>
        <w:t>Sebelah Selatan</w:t>
      </w:r>
      <w:r w:rsidRPr="008E66DE">
        <w:rPr>
          <w:rFonts w:ascii="Bookman Old Style" w:hAnsi="Bookman Old Style"/>
          <w:noProof/>
          <w:sz w:val="24"/>
          <w:szCs w:val="24"/>
        </w:rPr>
        <w:tab/>
      </w:r>
      <w:r w:rsidRPr="008E66DE">
        <w:rPr>
          <w:rFonts w:ascii="Bookman Old Style" w:hAnsi="Bookman Old Style"/>
          <w:noProof/>
          <w:sz w:val="24"/>
          <w:szCs w:val="24"/>
          <w:lang w:val="id-ID"/>
        </w:rPr>
        <w:t xml:space="preserve">: </w:t>
      </w:r>
      <w:r w:rsidRPr="008E66DE">
        <w:rPr>
          <w:rFonts w:ascii="Bookman Old Style" w:hAnsi="Bookman Old Style"/>
          <w:noProof/>
          <w:sz w:val="24"/>
          <w:szCs w:val="24"/>
          <w:lang w:val="id-ID"/>
        </w:rPr>
        <w:tab/>
        <w:t xml:space="preserve">Kec. </w:t>
      </w:r>
      <w:r w:rsidRPr="008E66DE">
        <w:rPr>
          <w:rFonts w:ascii="Bookman Old Style" w:hAnsi="Bookman Old Style"/>
          <w:noProof/>
          <w:sz w:val="24"/>
          <w:szCs w:val="24"/>
        </w:rPr>
        <w:t>Jumantono</w:t>
      </w:r>
    </w:p>
    <w:p w14:paraId="514085A8" w14:textId="77777777" w:rsidR="008E66DE" w:rsidRPr="008E66DE" w:rsidRDefault="008E66DE" w:rsidP="008E66DE">
      <w:pPr>
        <w:spacing w:after="0" w:line="360" w:lineRule="auto"/>
        <w:ind w:left="426"/>
        <w:jc w:val="both"/>
        <w:rPr>
          <w:rFonts w:ascii="Bookman Old Style" w:hAnsi="Bookman Old Style"/>
          <w:noProof/>
          <w:sz w:val="24"/>
          <w:szCs w:val="24"/>
          <w:lang w:val="id-ID"/>
        </w:rPr>
      </w:pPr>
      <w:r w:rsidRPr="008E66DE">
        <w:rPr>
          <w:rFonts w:ascii="Bookman Old Style" w:hAnsi="Bookman Old Style"/>
          <w:noProof/>
          <w:sz w:val="24"/>
          <w:szCs w:val="24"/>
          <w:lang w:val="id-ID"/>
        </w:rPr>
        <w:t>Sebelah Barat</w:t>
      </w:r>
      <w:r w:rsidRPr="008E66DE">
        <w:rPr>
          <w:rFonts w:ascii="Bookman Old Style" w:hAnsi="Bookman Old Style"/>
          <w:noProof/>
          <w:sz w:val="24"/>
          <w:szCs w:val="24"/>
          <w:lang w:val="id-ID"/>
        </w:rPr>
        <w:tab/>
      </w:r>
      <w:r w:rsidRPr="008E66DE">
        <w:rPr>
          <w:rFonts w:ascii="Bookman Old Style" w:hAnsi="Bookman Old Style"/>
          <w:noProof/>
          <w:sz w:val="24"/>
          <w:szCs w:val="24"/>
          <w:lang w:val="id-ID"/>
        </w:rPr>
        <w:tab/>
        <w:t xml:space="preserve">: </w:t>
      </w:r>
      <w:r w:rsidRPr="008E66DE">
        <w:rPr>
          <w:rFonts w:ascii="Bookman Old Style" w:hAnsi="Bookman Old Style"/>
          <w:noProof/>
          <w:sz w:val="24"/>
          <w:szCs w:val="24"/>
          <w:lang w:val="id-ID"/>
        </w:rPr>
        <w:tab/>
        <w:t xml:space="preserve">Kab. Karanganyar </w:t>
      </w:r>
    </w:p>
    <w:p w14:paraId="33544C7B" w14:textId="77777777" w:rsidR="008E66DE" w:rsidRPr="008E66DE" w:rsidRDefault="008E66DE" w:rsidP="008E66DE">
      <w:pPr>
        <w:spacing w:after="0" w:line="360" w:lineRule="auto"/>
        <w:ind w:left="426"/>
        <w:jc w:val="both"/>
        <w:rPr>
          <w:rFonts w:ascii="Bookman Old Style" w:hAnsi="Bookman Old Style"/>
          <w:noProof/>
          <w:sz w:val="24"/>
          <w:szCs w:val="24"/>
        </w:rPr>
      </w:pPr>
      <w:r w:rsidRPr="008E66DE">
        <w:rPr>
          <w:rFonts w:ascii="Bookman Old Style" w:hAnsi="Bookman Old Style"/>
          <w:noProof/>
          <w:sz w:val="24"/>
          <w:szCs w:val="24"/>
          <w:lang w:val="id-ID"/>
        </w:rPr>
        <w:t>Sebelah Timur</w:t>
      </w:r>
      <w:r w:rsidRPr="008E66DE">
        <w:rPr>
          <w:rFonts w:ascii="Bookman Old Style" w:hAnsi="Bookman Old Style"/>
          <w:noProof/>
          <w:sz w:val="24"/>
          <w:szCs w:val="24"/>
          <w:lang w:val="id-ID"/>
        </w:rPr>
        <w:tab/>
      </w:r>
      <w:r w:rsidRPr="008E66DE">
        <w:rPr>
          <w:rFonts w:ascii="Bookman Old Style" w:hAnsi="Bookman Old Style"/>
          <w:noProof/>
          <w:sz w:val="24"/>
          <w:szCs w:val="24"/>
          <w:lang w:val="id-ID"/>
        </w:rPr>
        <w:tab/>
        <w:t xml:space="preserve">: </w:t>
      </w:r>
      <w:r w:rsidRPr="008E66DE">
        <w:rPr>
          <w:rFonts w:ascii="Bookman Old Style" w:hAnsi="Bookman Old Style"/>
          <w:noProof/>
          <w:sz w:val="24"/>
          <w:szCs w:val="24"/>
          <w:lang w:val="id-ID"/>
        </w:rPr>
        <w:tab/>
        <w:t>Kec. Tawangmangu</w:t>
      </w:r>
    </w:p>
    <w:p w14:paraId="4406EB57" w14:textId="47D920A4" w:rsidR="008E66DE" w:rsidRPr="008E66DE" w:rsidRDefault="00487B08" w:rsidP="008E66DE">
      <w:pPr>
        <w:spacing w:after="0" w:line="360" w:lineRule="auto"/>
        <w:ind w:left="1418"/>
        <w:jc w:val="both"/>
        <w:rPr>
          <w:rFonts w:ascii="Bookman Old Style" w:hAnsi="Bookman Old Style"/>
          <w:noProof/>
          <w:sz w:val="24"/>
          <w:szCs w:val="24"/>
        </w:rPr>
      </w:pPr>
      <w:r>
        <w:rPr>
          <w:noProof/>
        </w:rPr>
        <mc:AlternateContent>
          <mc:Choice Requires="wpg">
            <w:drawing>
              <wp:inline distT="0" distB="0" distL="0" distR="0" wp14:anchorId="7BCC03D0" wp14:editId="52EC21CA">
                <wp:extent cx="3772535" cy="2541270"/>
                <wp:effectExtent l="0" t="0" r="0" b="0"/>
                <wp:docPr id="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2535" cy="2541270"/>
                          <a:chOff x="0" y="0"/>
                          <a:chExt cx="5941" cy="4002"/>
                        </a:xfrm>
                      </wpg:grpSpPr>
                      <pic:pic xmlns:pic="http://schemas.openxmlformats.org/drawingml/2006/picture">
                        <pic:nvPicPr>
                          <pic:cNvPr id="5" name="Picture 72"/>
                          <pic:cNvPicPr>
                            <a:picLocks noChangeAspect="1" noChangeArrowheads="1"/>
                          </pic:cNvPicPr>
                        </pic:nvPicPr>
                        <pic:blipFill>
                          <a:blip r:embed="rId8"/>
                          <a:srcRect/>
                          <a:stretch>
                            <a:fillRect/>
                          </a:stretch>
                        </pic:blipFill>
                        <pic:spPr bwMode="auto">
                          <a:xfrm>
                            <a:off x="1927" y="1192"/>
                            <a:ext cx="1296" cy="2091"/>
                          </a:xfrm>
                          <a:prstGeom prst="rect">
                            <a:avLst/>
                          </a:prstGeom>
                          <a:noFill/>
                        </pic:spPr>
                      </pic:pic>
                      <pic:pic xmlns:pic="http://schemas.openxmlformats.org/drawingml/2006/picture">
                        <pic:nvPicPr>
                          <pic:cNvPr id="6" name="Picture 73"/>
                          <pic:cNvPicPr>
                            <a:picLocks noChangeAspect="1" noChangeArrowheads="1"/>
                          </pic:cNvPicPr>
                        </pic:nvPicPr>
                        <pic:blipFill>
                          <a:blip r:embed="rId9"/>
                          <a:srcRect/>
                          <a:stretch>
                            <a:fillRect/>
                          </a:stretch>
                        </pic:blipFill>
                        <pic:spPr bwMode="auto">
                          <a:xfrm>
                            <a:off x="1927" y="2479"/>
                            <a:ext cx="1016" cy="1028"/>
                          </a:xfrm>
                          <a:prstGeom prst="rect">
                            <a:avLst/>
                          </a:prstGeom>
                          <a:noFill/>
                        </pic:spPr>
                      </pic:pic>
                      <wps:wsp>
                        <wps:cNvPr id="7" name="Freeform 74"/>
                        <wps:cNvSpPr>
                          <a:spLocks/>
                        </wps:cNvSpPr>
                        <wps:spPr bwMode="auto">
                          <a:xfrm>
                            <a:off x="1928" y="2480"/>
                            <a:ext cx="1016" cy="1028"/>
                          </a:xfrm>
                          <a:custGeom>
                            <a:avLst/>
                            <a:gdLst>
                              <a:gd name="T0" fmla="+- 0 2944 1928"/>
                              <a:gd name="T1" fmla="*/ T0 w 1016"/>
                              <a:gd name="T2" fmla="+- 0 3285 2480"/>
                              <a:gd name="T3" fmla="*/ 3285 h 1028"/>
                              <a:gd name="T4" fmla="+- 0 2839 1928"/>
                              <a:gd name="T5" fmla="*/ T4 w 1016"/>
                              <a:gd name="T6" fmla="+- 0 3403 2480"/>
                              <a:gd name="T7" fmla="*/ 3403 h 1028"/>
                              <a:gd name="T8" fmla="+- 0 2717 1928"/>
                              <a:gd name="T9" fmla="*/ T8 w 1016"/>
                              <a:gd name="T10" fmla="+- 0 3508 2480"/>
                              <a:gd name="T11" fmla="*/ 3508 h 1028"/>
                              <a:gd name="T12" fmla="+- 0 1928 1928"/>
                              <a:gd name="T13" fmla="*/ T12 w 1016"/>
                              <a:gd name="T14" fmla="+- 0 2480 2480"/>
                              <a:gd name="T15" fmla="*/ 2480 h 1028"/>
                              <a:gd name="T16" fmla="+- 0 2944 1928"/>
                              <a:gd name="T17" fmla="*/ T16 w 1016"/>
                              <a:gd name="T18" fmla="+- 0 3285 2480"/>
                              <a:gd name="T19" fmla="*/ 3285 h 1028"/>
                            </a:gdLst>
                            <a:ahLst/>
                            <a:cxnLst>
                              <a:cxn ang="0">
                                <a:pos x="T1" y="T3"/>
                              </a:cxn>
                              <a:cxn ang="0">
                                <a:pos x="T5" y="T7"/>
                              </a:cxn>
                              <a:cxn ang="0">
                                <a:pos x="T9" y="T11"/>
                              </a:cxn>
                              <a:cxn ang="0">
                                <a:pos x="T13" y="T15"/>
                              </a:cxn>
                              <a:cxn ang="0">
                                <a:pos x="T17" y="T19"/>
                              </a:cxn>
                            </a:cxnLst>
                            <a:rect l="0" t="0" r="r" b="b"/>
                            <a:pathLst>
                              <a:path w="1016" h="1028">
                                <a:moveTo>
                                  <a:pt x="1016" y="805"/>
                                </a:moveTo>
                                <a:lnTo>
                                  <a:pt x="911" y="923"/>
                                </a:lnTo>
                                <a:lnTo>
                                  <a:pt x="789" y="1028"/>
                                </a:lnTo>
                                <a:lnTo>
                                  <a:pt x="0" y="0"/>
                                </a:lnTo>
                                <a:lnTo>
                                  <a:pt x="1016" y="805"/>
                                </a:lnTo>
                                <a:close/>
                              </a:path>
                            </a:pathLst>
                          </a:custGeom>
                          <a:noFill/>
                          <a:ln w="19812">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8" name="Picture 75"/>
                          <pic:cNvPicPr>
                            <a:picLocks noChangeAspect="1" noChangeArrowheads="1"/>
                          </pic:cNvPicPr>
                        </pic:nvPicPr>
                        <pic:blipFill>
                          <a:blip r:embed="rId10"/>
                          <a:srcRect/>
                          <a:stretch>
                            <a:fillRect/>
                          </a:stretch>
                        </pic:blipFill>
                        <pic:spPr bwMode="auto">
                          <a:xfrm>
                            <a:off x="643" y="2479"/>
                            <a:ext cx="2074" cy="1294"/>
                          </a:xfrm>
                          <a:prstGeom prst="rect">
                            <a:avLst/>
                          </a:prstGeom>
                          <a:noFill/>
                        </pic:spPr>
                      </pic:pic>
                      <wps:wsp>
                        <wps:cNvPr id="9" name="Freeform 76"/>
                        <wps:cNvSpPr>
                          <a:spLocks/>
                        </wps:cNvSpPr>
                        <wps:spPr bwMode="auto">
                          <a:xfrm>
                            <a:off x="644" y="2480"/>
                            <a:ext cx="2074" cy="1294"/>
                          </a:xfrm>
                          <a:custGeom>
                            <a:avLst/>
                            <a:gdLst>
                              <a:gd name="T0" fmla="+- 0 2718 644"/>
                              <a:gd name="T1" fmla="*/ T0 w 2074"/>
                              <a:gd name="T2" fmla="+- 0 3507 2480"/>
                              <a:gd name="T3" fmla="*/ 3507 h 1294"/>
                              <a:gd name="T4" fmla="+- 0 2609 644"/>
                              <a:gd name="T5" fmla="*/ T4 w 2074"/>
                              <a:gd name="T6" fmla="+- 0 3582 2480"/>
                              <a:gd name="T7" fmla="*/ 3582 h 1294"/>
                              <a:gd name="T8" fmla="+- 0 2496 644"/>
                              <a:gd name="T9" fmla="*/ T8 w 2074"/>
                              <a:gd name="T10" fmla="+- 0 3644 2480"/>
                              <a:gd name="T11" fmla="*/ 3644 h 1294"/>
                              <a:gd name="T12" fmla="+- 0 2378 644"/>
                              <a:gd name="T13" fmla="*/ T12 w 2074"/>
                              <a:gd name="T14" fmla="+- 0 3695 2480"/>
                              <a:gd name="T15" fmla="*/ 3695 h 1294"/>
                              <a:gd name="T16" fmla="+- 0 2257 644"/>
                              <a:gd name="T17" fmla="*/ T16 w 2074"/>
                              <a:gd name="T18" fmla="+- 0 3733 2480"/>
                              <a:gd name="T19" fmla="*/ 3733 h 1294"/>
                              <a:gd name="T20" fmla="+- 0 2134 644"/>
                              <a:gd name="T21" fmla="*/ T20 w 2074"/>
                              <a:gd name="T22" fmla="+- 0 3758 2480"/>
                              <a:gd name="T23" fmla="*/ 3758 h 1294"/>
                              <a:gd name="T24" fmla="+- 0 2011 644"/>
                              <a:gd name="T25" fmla="*/ T24 w 2074"/>
                              <a:gd name="T26" fmla="+- 0 3771 2480"/>
                              <a:gd name="T27" fmla="*/ 3771 h 1294"/>
                              <a:gd name="T28" fmla="+- 0 1886 644"/>
                              <a:gd name="T29" fmla="*/ T28 w 2074"/>
                              <a:gd name="T30" fmla="+- 0 3774 2480"/>
                              <a:gd name="T31" fmla="*/ 3774 h 1294"/>
                              <a:gd name="T32" fmla="+- 0 1762 644"/>
                              <a:gd name="T33" fmla="*/ T32 w 2074"/>
                              <a:gd name="T34" fmla="+- 0 3763 2480"/>
                              <a:gd name="T35" fmla="*/ 3763 h 1294"/>
                              <a:gd name="T36" fmla="+- 0 1639 644"/>
                              <a:gd name="T37" fmla="*/ T36 w 2074"/>
                              <a:gd name="T38" fmla="+- 0 3742 2480"/>
                              <a:gd name="T39" fmla="*/ 3742 h 1294"/>
                              <a:gd name="T40" fmla="+- 0 1519 644"/>
                              <a:gd name="T41" fmla="*/ T40 w 2074"/>
                              <a:gd name="T42" fmla="+- 0 3708 2480"/>
                              <a:gd name="T43" fmla="*/ 3708 h 1294"/>
                              <a:gd name="T44" fmla="+- 0 1403 644"/>
                              <a:gd name="T45" fmla="*/ T44 w 2074"/>
                              <a:gd name="T46" fmla="+- 0 3663 2480"/>
                              <a:gd name="T47" fmla="*/ 3663 h 1294"/>
                              <a:gd name="T48" fmla="+- 0 1291 644"/>
                              <a:gd name="T49" fmla="*/ T48 w 2074"/>
                              <a:gd name="T50" fmla="+- 0 3607 2480"/>
                              <a:gd name="T51" fmla="*/ 3607 h 1294"/>
                              <a:gd name="T52" fmla="+- 0 1184 644"/>
                              <a:gd name="T53" fmla="*/ T52 w 2074"/>
                              <a:gd name="T54" fmla="+- 0 3539 2480"/>
                              <a:gd name="T55" fmla="*/ 3539 h 1294"/>
                              <a:gd name="T56" fmla="+- 0 1083 644"/>
                              <a:gd name="T57" fmla="*/ T56 w 2074"/>
                              <a:gd name="T58" fmla="+- 0 3459 2480"/>
                              <a:gd name="T59" fmla="*/ 3459 h 1294"/>
                              <a:gd name="T60" fmla="+- 0 989 644"/>
                              <a:gd name="T61" fmla="*/ T60 w 2074"/>
                              <a:gd name="T62" fmla="+- 0 3370 2480"/>
                              <a:gd name="T63" fmla="*/ 3370 h 1294"/>
                              <a:gd name="T64" fmla="+- 0 903 644"/>
                              <a:gd name="T65" fmla="*/ T64 w 2074"/>
                              <a:gd name="T66" fmla="+- 0 3269 2480"/>
                              <a:gd name="T67" fmla="*/ 3269 h 1294"/>
                              <a:gd name="T68" fmla="+- 0 807 644"/>
                              <a:gd name="T69" fmla="*/ T68 w 2074"/>
                              <a:gd name="T70" fmla="+- 0 3124 2480"/>
                              <a:gd name="T71" fmla="*/ 3124 h 1294"/>
                              <a:gd name="T72" fmla="+- 0 731 644"/>
                              <a:gd name="T73" fmla="*/ T72 w 2074"/>
                              <a:gd name="T74" fmla="+- 0 2968 2480"/>
                              <a:gd name="T75" fmla="*/ 2968 h 1294"/>
                              <a:gd name="T76" fmla="+- 0 677 644"/>
                              <a:gd name="T77" fmla="*/ T76 w 2074"/>
                              <a:gd name="T78" fmla="+- 0 2803 2480"/>
                              <a:gd name="T79" fmla="*/ 2803 h 1294"/>
                              <a:gd name="T80" fmla="+- 0 644 644"/>
                              <a:gd name="T81" fmla="*/ T80 w 2074"/>
                              <a:gd name="T82" fmla="+- 0 2632 2480"/>
                              <a:gd name="T83" fmla="*/ 2632 h 1294"/>
                              <a:gd name="T84" fmla="+- 0 1929 644"/>
                              <a:gd name="T85" fmla="*/ T84 w 2074"/>
                              <a:gd name="T86" fmla="+- 0 2480 2480"/>
                              <a:gd name="T87" fmla="*/ 2480 h 1294"/>
                              <a:gd name="T88" fmla="+- 0 2718 644"/>
                              <a:gd name="T89" fmla="*/ T88 w 2074"/>
                              <a:gd name="T90" fmla="+- 0 3507 2480"/>
                              <a:gd name="T91" fmla="*/ 3507 h 1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74" h="1294">
                                <a:moveTo>
                                  <a:pt x="2074" y="1027"/>
                                </a:moveTo>
                                <a:lnTo>
                                  <a:pt x="1965" y="1102"/>
                                </a:lnTo>
                                <a:lnTo>
                                  <a:pt x="1852" y="1164"/>
                                </a:lnTo>
                                <a:lnTo>
                                  <a:pt x="1734" y="1215"/>
                                </a:lnTo>
                                <a:lnTo>
                                  <a:pt x="1613" y="1253"/>
                                </a:lnTo>
                                <a:lnTo>
                                  <a:pt x="1490" y="1278"/>
                                </a:lnTo>
                                <a:lnTo>
                                  <a:pt x="1367" y="1291"/>
                                </a:lnTo>
                                <a:lnTo>
                                  <a:pt x="1242" y="1294"/>
                                </a:lnTo>
                                <a:lnTo>
                                  <a:pt x="1118" y="1283"/>
                                </a:lnTo>
                                <a:lnTo>
                                  <a:pt x="995" y="1262"/>
                                </a:lnTo>
                                <a:lnTo>
                                  <a:pt x="875" y="1228"/>
                                </a:lnTo>
                                <a:lnTo>
                                  <a:pt x="759" y="1183"/>
                                </a:lnTo>
                                <a:lnTo>
                                  <a:pt x="647" y="1127"/>
                                </a:lnTo>
                                <a:lnTo>
                                  <a:pt x="540" y="1059"/>
                                </a:lnTo>
                                <a:lnTo>
                                  <a:pt x="439" y="979"/>
                                </a:lnTo>
                                <a:lnTo>
                                  <a:pt x="345" y="890"/>
                                </a:lnTo>
                                <a:lnTo>
                                  <a:pt x="259" y="789"/>
                                </a:lnTo>
                                <a:lnTo>
                                  <a:pt x="163" y="644"/>
                                </a:lnTo>
                                <a:lnTo>
                                  <a:pt x="87" y="488"/>
                                </a:lnTo>
                                <a:lnTo>
                                  <a:pt x="33" y="323"/>
                                </a:lnTo>
                                <a:lnTo>
                                  <a:pt x="0" y="152"/>
                                </a:lnTo>
                                <a:lnTo>
                                  <a:pt x="1285" y="0"/>
                                </a:lnTo>
                                <a:lnTo>
                                  <a:pt x="2074" y="1027"/>
                                </a:lnTo>
                                <a:close/>
                              </a:path>
                            </a:pathLst>
                          </a:custGeom>
                          <a:noFill/>
                          <a:ln w="19812">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10" name="Picture 77"/>
                          <pic:cNvPicPr>
                            <a:picLocks noChangeAspect="1" noChangeArrowheads="1"/>
                          </pic:cNvPicPr>
                        </pic:nvPicPr>
                        <pic:blipFill>
                          <a:blip r:embed="rId11"/>
                          <a:srcRect/>
                          <a:stretch>
                            <a:fillRect/>
                          </a:stretch>
                        </pic:blipFill>
                        <pic:spPr bwMode="auto">
                          <a:xfrm>
                            <a:off x="633" y="1927"/>
                            <a:ext cx="1294" cy="704"/>
                          </a:xfrm>
                          <a:prstGeom prst="rect">
                            <a:avLst/>
                          </a:prstGeom>
                          <a:noFill/>
                        </pic:spPr>
                      </pic:pic>
                      <wps:wsp>
                        <wps:cNvPr id="11" name="Freeform 78"/>
                        <wps:cNvSpPr>
                          <a:spLocks/>
                        </wps:cNvSpPr>
                        <wps:spPr bwMode="auto">
                          <a:xfrm>
                            <a:off x="634" y="1928"/>
                            <a:ext cx="1293" cy="704"/>
                          </a:xfrm>
                          <a:custGeom>
                            <a:avLst/>
                            <a:gdLst>
                              <a:gd name="T0" fmla="+- 0 643 634"/>
                              <a:gd name="T1" fmla="*/ T0 w 1293"/>
                              <a:gd name="T2" fmla="+- 0 2632 1928"/>
                              <a:gd name="T3" fmla="*/ 2632 h 704"/>
                              <a:gd name="T4" fmla="+- 0 634 634"/>
                              <a:gd name="T5" fmla="*/ T4 w 1293"/>
                              <a:gd name="T6" fmla="+- 0 2452 1928"/>
                              <a:gd name="T7" fmla="*/ 2452 h 704"/>
                              <a:gd name="T8" fmla="+- 0 650 634"/>
                              <a:gd name="T9" fmla="*/ T8 w 1293"/>
                              <a:gd name="T10" fmla="+- 0 2273 1928"/>
                              <a:gd name="T11" fmla="*/ 2273 h 704"/>
                              <a:gd name="T12" fmla="+- 0 691 634"/>
                              <a:gd name="T13" fmla="*/ T12 w 1293"/>
                              <a:gd name="T14" fmla="+- 0 2097 1928"/>
                              <a:gd name="T15" fmla="*/ 2097 h 704"/>
                              <a:gd name="T16" fmla="+- 0 758 634"/>
                              <a:gd name="T17" fmla="*/ T16 w 1293"/>
                              <a:gd name="T18" fmla="+- 0 1928 1928"/>
                              <a:gd name="T19" fmla="*/ 1928 h 704"/>
                              <a:gd name="T20" fmla="+- 0 1927 634"/>
                              <a:gd name="T21" fmla="*/ T20 w 1293"/>
                              <a:gd name="T22" fmla="+- 0 2481 1928"/>
                              <a:gd name="T23" fmla="*/ 2481 h 704"/>
                              <a:gd name="T24" fmla="+- 0 643 634"/>
                              <a:gd name="T25" fmla="*/ T24 w 1293"/>
                              <a:gd name="T26" fmla="+- 0 2632 1928"/>
                              <a:gd name="T27" fmla="*/ 2632 h 704"/>
                            </a:gdLst>
                            <a:ahLst/>
                            <a:cxnLst>
                              <a:cxn ang="0">
                                <a:pos x="T1" y="T3"/>
                              </a:cxn>
                              <a:cxn ang="0">
                                <a:pos x="T5" y="T7"/>
                              </a:cxn>
                              <a:cxn ang="0">
                                <a:pos x="T9" y="T11"/>
                              </a:cxn>
                              <a:cxn ang="0">
                                <a:pos x="T13" y="T15"/>
                              </a:cxn>
                              <a:cxn ang="0">
                                <a:pos x="T17" y="T19"/>
                              </a:cxn>
                              <a:cxn ang="0">
                                <a:pos x="T21" y="T23"/>
                              </a:cxn>
                              <a:cxn ang="0">
                                <a:pos x="T25" y="T27"/>
                              </a:cxn>
                            </a:cxnLst>
                            <a:rect l="0" t="0" r="r" b="b"/>
                            <a:pathLst>
                              <a:path w="1293" h="704">
                                <a:moveTo>
                                  <a:pt x="9" y="704"/>
                                </a:moveTo>
                                <a:lnTo>
                                  <a:pt x="0" y="524"/>
                                </a:lnTo>
                                <a:lnTo>
                                  <a:pt x="16" y="345"/>
                                </a:lnTo>
                                <a:lnTo>
                                  <a:pt x="57" y="169"/>
                                </a:lnTo>
                                <a:lnTo>
                                  <a:pt x="124" y="0"/>
                                </a:lnTo>
                                <a:lnTo>
                                  <a:pt x="1293" y="553"/>
                                </a:lnTo>
                                <a:lnTo>
                                  <a:pt x="9" y="704"/>
                                </a:lnTo>
                                <a:close/>
                              </a:path>
                            </a:pathLst>
                          </a:custGeom>
                          <a:noFill/>
                          <a:ln w="19812">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12" name="Picture 79"/>
                          <pic:cNvPicPr>
                            <a:picLocks noChangeAspect="1" noChangeArrowheads="1"/>
                          </pic:cNvPicPr>
                        </pic:nvPicPr>
                        <pic:blipFill>
                          <a:blip r:embed="rId12"/>
                          <a:srcRect/>
                          <a:stretch>
                            <a:fillRect/>
                          </a:stretch>
                        </pic:blipFill>
                        <pic:spPr bwMode="auto">
                          <a:xfrm>
                            <a:off x="758" y="1444"/>
                            <a:ext cx="1169" cy="1035"/>
                          </a:xfrm>
                          <a:prstGeom prst="rect">
                            <a:avLst/>
                          </a:prstGeom>
                          <a:noFill/>
                        </pic:spPr>
                      </pic:pic>
                      <wps:wsp>
                        <wps:cNvPr id="13" name="Freeform 80"/>
                        <wps:cNvSpPr>
                          <a:spLocks/>
                        </wps:cNvSpPr>
                        <wps:spPr bwMode="auto">
                          <a:xfrm>
                            <a:off x="759" y="1446"/>
                            <a:ext cx="1168" cy="1034"/>
                          </a:xfrm>
                          <a:custGeom>
                            <a:avLst/>
                            <a:gdLst>
                              <a:gd name="T0" fmla="+- 0 759 759"/>
                              <a:gd name="T1" fmla="*/ T0 w 1168"/>
                              <a:gd name="T2" fmla="+- 0 1927 1446"/>
                              <a:gd name="T3" fmla="*/ 1927 h 1034"/>
                              <a:gd name="T4" fmla="+- 0 835 759"/>
                              <a:gd name="T5" fmla="*/ T4 w 1168"/>
                              <a:gd name="T6" fmla="+- 0 1790 1446"/>
                              <a:gd name="T7" fmla="*/ 1790 h 1034"/>
                              <a:gd name="T8" fmla="+- 0 926 759"/>
                              <a:gd name="T9" fmla="*/ T8 w 1168"/>
                              <a:gd name="T10" fmla="+- 0 1662 1446"/>
                              <a:gd name="T11" fmla="*/ 1662 h 1034"/>
                              <a:gd name="T12" fmla="+- 0 1032 759"/>
                              <a:gd name="T13" fmla="*/ T12 w 1168"/>
                              <a:gd name="T14" fmla="+- 0 1547 1446"/>
                              <a:gd name="T15" fmla="*/ 1547 h 1034"/>
                              <a:gd name="T16" fmla="+- 0 1152 759"/>
                              <a:gd name="T17" fmla="*/ T16 w 1168"/>
                              <a:gd name="T18" fmla="+- 0 1446 1446"/>
                              <a:gd name="T19" fmla="*/ 1446 h 1034"/>
                              <a:gd name="T20" fmla="+- 0 1927 759"/>
                              <a:gd name="T21" fmla="*/ T20 w 1168"/>
                              <a:gd name="T22" fmla="+- 0 2480 1446"/>
                              <a:gd name="T23" fmla="*/ 2480 h 1034"/>
                              <a:gd name="T24" fmla="+- 0 759 759"/>
                              <a:gd name="T25" fmla="*/ T24 w 1168"/>
                              <a:gd name="T26" fmla="+- 0 1927 1446"/>
                              <a:gd name="T27" fmla="*/ 1927 h 1034"/>
                            </a:gdLst>
                            <a:ahLst/>
                            <a:cxnLst>
                              <a:cxn ang="0">
                                <a:pos x="T1" y="T3"/>
                              </a:cxn>
                              <a:cxn ang="0">
                                <a:pos x="T5" y="T7"/>
                              </a:cxn>
                              <a:cxn ang="0">
                                <a:pos x="T9" y="T11"/>
                              </a:cxn>
                              <a:cxn ang="0">
                                <a:pos x="T13" y="T15"/>
                              </a:cxn>
                              <a:cxn ang="0">
                                <a:pos x="T17" y="T19"/>
                              </a:cxn>
                              <a:cxn ang="0">
                                <a:pos x="T21" y="T23"/>
                              </a:cxn>
                              <a:cxn ang="0">
                                <a:pos x="T25" y="T27"/>
                              </a:cxn>
                            </a:cxnLst>
                            <a:rect l="0" t="0" r="r" b="b"/>
                            <a:pathLst>
                              <a:path w="1168" h="1034">
                                <a:moveTo>
                                  <a:pt x="0" y="481"/>
                                </a:moveTo>
                                <a:lnTo>
                                  <a:pt x="76" y="344"/>
                                </a:lnTo>
                                <a:lnTo>
                                  <a:pt x="167" y="216"/>
                                </a:lnTo>
                                <a:lnTo>
                                  <a:pt x="273" y="101"/>
                                </a:lnTo>
                                <a:lnTo>
                                  <a:pt x="393" y="0"/>
                                </a:lnTo>
                                <a:lnTo>
                                  <a:pt x="1168" y="1034"/>
                                </a:lnTo>
                                <a:lnTo>
                                  <a:pt x="0" y="481"/>
                                </a:lnTo>
                                <a:close/>
                              </a:path>
                            </a:pathLst>
                          </a:custGeom>
                          <a:noFill/>
                          <a:ln w="19812">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14" name="Picture 81"/>
                          <pic:cNvPicPr>
                            <a:picLocks noChangeAspect="1" noChangeArrowheads="1"/>
                          </pic:cNvPicPr>
                        </pic:nvPicPr>
                        <pic:blipFill>
                          <a:blip r:embed="rId13"/>
                          <a:srcRect/>
                          <a:stretch>
                            <a:fillRect/>
                          </a:stretch>
                        </pic:blipFill>
                        <pic:spPr bwMode="auto">
                          <a:xfrm>
                            <a:off x="1152" y="1264"/>
                            <a:ext cx="776" cy="1215"/>
                          </a:xfrm>
                          <a:prstGeom prst="rect">
                            <a:avLst/>
                          </a:prstGeom>
                          <a:noFill/>
                        </pic:spPr>
                      </pic:pic>
                      <wps:wsp>
                        <wps:cNvPr id="15" name="Freeform 82"/>
                        <wps:cNvSpPr>
                          <a:spLocks/>
                        </wps:cNvSpPr>
                        <wps:spPr bwMode="auto">
                          <a:xfrm>
                            <a:off x="1153" y="1266"/>
                            <a:ext cx="775" cy="1214"/>
                          </a:xfrm>
                          <a:custGeom>
                            <a:avLst/>
                            <a:gdLst>
                              <a:gd name="T0" fmla="+- 0 1153 1153"/>
                              <a:gd name="T1" fmla="*/ T0 w 775"/>
                              <a:gd name="T2" fmla="+- 0 1447 1266"/>
                              <a:gd name="T3" fmla="*/ 1447 h 1214"/>
                              <a:gd name="T4" fmla="+- 0 1313 1153"/>
                              <a:gd name="T5" fmla="*/ T4 w 775"/>
                              <a:gd name="T6" fmla="+- 0 1343 1266"/>
                              <a:gd name="T7" fmla="*/ 1343 h 1214"/>
                              <a:gd name="T8" fmla="+- 0 1486 1153"/>
                              <a:gd name="T9" fmla="*/ T8 w 775"/>
                              <a:gd name="T10" fmla="+- 0 1266 1266"/>
                              <a:gd name="T11" fmla="*/ 1266 h 1214"/>
                              <a:gd name="T12" fmla="+- 0 1928 1153"/>
                              <a:gd name="T13" fmla="*/ T12 w 775"/>
                              <a:gd name="T14" fmla="+- 0 2480 1266"/>
                              <a:gd name="T15" fmla="*/ 2480 h 1214"/>
                              <a:gd name="T16" fmla="+- 0 1153 1153"/>
                              <a:gd name="T17" fmla="*/ T16 w 775"/>
                              <a:gd name="T18" fmla="+- 0 1447 1266"/>
                              <a:gd name="T19" fmla="*/ 1447 h 1214"/>
                            </a:gdLst>
                            <a:ahLst/>
                            <a:cxnLst>
                              <a:cxn ang="0">
                                <a:pos x="T1" y="T3"/>
                              </a:cxn>
                              <a:cxn ang="0">
                                <a:pos x="T5" y="T7"/>
                              </a:cxn>
                              <a:cxn ang="0">
                                <a:pos x="T9" y="T11"/>
                              </a:cxn>
                              <a:cxn ang="0">
                                <a:pos x="T13" y="T15"/>
                              </a:cxn>
                              <a:cxn ang="0">
                                <a:pos x="T17" y="T19"/>
                              </a:cxn>
                            </a:cxnLst>
                            <a:rect l="0" t="0" r="r" b="b"/>
                            <a:pathLst>
                              <a:path w="775" h="1214">
                                <a:moveTo>
                                  <a:pt x="0" y="181"/>
                                </a:moveTo>
                                <a:lnTo>
                                  <a:pt x="160" y="77"/>
                                </a:lnTo>
                                <a:lnTo>
                                  <a:pt x="333" y="0"/>
                                </a:lnTo>
                                <a:lnTo>
                                  <a:pt x="775" y="1214"/>
                                </a:lnTo>
                                <a:lnTo>
                                  <a:pt x="0" y="181"/>
                                </a:lnTo>
                                <a:close/>
                              </a:path>
                            </a:pathLst>
                          </a:custGeom>
                          <a:noFill/>
                          <a:ln w="19812">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16" name="Picture 83"/>
                          <pic:cNvPicPr>
                            <a:picLocks noChangeAspect="1" noChangeArrowheads="1"/>
                          </pic:cNvPicPr>
                        </pic:nvPicPr>
                        <pic:blipFill>
                          <a:blip r:embed="rId14"/>
                          <a:srcRect/>
                          <a:stretch>
                            <a:fillRect/>
                          </a:stretch>
                        </pic:blipFill>
                        <pic:spPr bwMode="auto">
                          <a:xfrm>
                            <a:off x="1485" y="1240"/>
                            <a:ext cx="442" cy="1239"/>
                          </a:xfrm>
                          <a:prstGeom prst="rect">
                            <a:avLst/>
                          </a:prstGeom>
                          <a:noFill/>
                        </pic:spPr>
                      </pic:pic>
                      <pic:pic xmlns:pic="http://schemas.openxmlformats.org/drawingml/2006/picture">
                        <pic:nvPicPr>
                          <pic:cNvPr id="17" name="Picture 84"/>
                          <pic:cNvPicPr>
                            <a:picLocks noChangeAspect="1" noChangeArrowheads="1"/>
                          </pic:cNvPicPr>
                        </pic:nvPicPr>
                        <pic:blipFill>
                          <a:blip r:embed="rId15"/>
                          <a:srcRect/>
                          <a:stretch>
                            <a:fillRect/>
                          </a:stretch>
                        </pic:blipFill>
                        <pic:spPr bwMode="auto">
                          <a:xfrm>
                            <a:off x="1471" y="1202"/>
                            <a:ext cx="473" cy="1294"/>
                          </a:xfrm>
                          <a:prstGeom prst="rect">
                            <a:avLst/>
                          </a:prstGeom>
                          <a:noFill/>
                        </pic:spPr>
                      </pic:pic>
                      <wps:wsp>
                        <wps:cNvPr id="18" name="Freeform 85"/>
                        <wps:cNvSpPr>
                          <a:spLocks/>
                        </wps:cNvSpPr>
                        <wps:spPr bwMode="auto">
                          <a:xfrm>
                            <a:off x="1554" y="1203"/>
                            <a:ext cx="374" cy="1276"/>
                          </a:xfrm>
                          <a:custGeom>
                            <a:avLst/>
                            <a:gdLst>
                              <a:gd name="T0" fmla="+- 0 1554 1554"/>
                              <a:gd name="T1" fmla="*/ T0 w 374"/>
                              <a:gd name="T2" fmla="+- 0 1243 1203"/>
                              <a:gd name="T3" fmla="*/ 1243 h 1276"/>
                              <a:gd name="T4" fmla="+- 0 1728 1554"/>
                              <a:gd name="T5" fmla="*/ T4 w 374"/>
                              <a:gd name="T6" fmla="+- 0 1203 1203"/>
                              <a:gd name="T7" fmla="*/ 1203 h 1276"/>
                              <a:gd name="T8" fmla="+- 0 1928 1554"/>
                              <a:gd name="T9" fmla="*/ T8 w 374"/>
                              <a:gd name="T10" fmla="+- 0 2479 1203"/>
                              <a:gd name="T11" fmla="*/ 2479 h 1276"/>
                              <a:gd name="T12" fmla="+- 0 1554 1554"/>
                              <a:gd name="T13" fmla="*/ T12 w 374"/>
                              <a:gd name="T14" fmla="+- 0 1243 1203"/>
                              <a:gd name="T15" fmla="*/ 1243 h 1276"/>
                            </a:gdLst>
                            <a:ahLst/>
                            <a:cxnLst>
                              <a:cxn ang="0">
                                <a:pos x="T1" y="T3"/>
                              </a:cxn>
                              <a:cxn ang="0">
                                <a:pos x="T5" y="T7"/>
                              </a:cxn>
                              <a:cxn ang="0">
                                <a:pos x="T9" y="T11"/>
                              </a:cxn>
                              <a:cxn ang="0">
                                <a:pos x="T13" y="T15"/>
                              </a:cxn>
                            </a:cxnLst>
                            <a:rect l="0" t="0" r="r" b="b"/>
                            <a:pathLst>
                              <a:path w="374" h="1276">
                                <a:moveTo>
                                  <a:pt x="0" y="40"/>
                                </a:moveTo>
                                <a:lnTo>
                                  <a:pt x="174" y="0"/>
                                </a:lnTo>
                                <a:lnTo>
                                  <a:pt x="374" y="1276"/>
                                </a:lnTo>
                                <a:lnTo>
                                  <a:pt x="0" y="40"/>
                                </a:lnTo>
                                <a:close/>
                              </a:path>
                            </a:pathLst>
                          </a:custGeom>
                          <a:noFill/>
                          <a:ln w="19812">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19" name="Picture 86"/>
                          <pic:cNvPicPr>
                            <a:picLocks noChangeAspect="1" noChangeArrowheads="1"/>
                          </pic:cNvPicPr>
                        </pic:nvPicPr>
                        <pic:blipFill>
                          <a:blip r:embed="rId16"/>
                          <a:srcRect/>
                          <a:stretch>
                            <a:fillRect/>
                          </a:stretch>
                        </pic:blipFill>
                        <pic:spPr bwMode="auto">
                          <a:xfrm>
                            <a:off x="1725" y="1185"/>
                            <a:ext cx="202" cy="1294"/>
                          </a:xfrm>
                          <a:prstGeom prst="rect">
                            <a:avLst/>
                          </a:prstGeom>
                          <a:noFill/>
                        </pic:spPr>
                      </pic:pic>
                      <wps:wsp>
                        <wps:cNvPr id="20" name="Freeform 87"/>
                        <wps:cNvSpPr>
                          <a:spLocks/>
                        </wps:cNvSpPr>
                        <wps:spPr bwMode="auto">
                          <a:xfrm>
                            <a:off x="1726" y="1186"/>
                            <a:ext cx="201" cy="1293"/>
                          </a:xfrm>
                          <a:custGeom>
                            <a:avLst/>
                            <a:gdLst>
                              <a:gd name="T0" fmla="+- 0 1726 1726"/>
                              <a:gd name="T1" fmla="*/ T0 w 201"/>
                              <a:gd name="T2" fmla="+- 0 1202 1186"/>
                              <a:gd name="T3" fmla="*/ 1202 h 1293"/>
                              <a:gd name="T4" fmla="+- 0 1827 1726"/>
                              <a:gd name="T5" fmla="*/ T4 w 201"/>
                              <a:gd name="T6" fmla="+- 0 1190 1186"/>
                              <a:gd name="T7" fmla="*/ 1190 h 1293"/>
                              <a:gd name="T8" fmla="+- 0 1927 1726"/>
                              <a:gd name="T9" fmla="*/ T8 w 201"/>
                              <a:gd name="T10" fmla="+- 0 1186 1186"/>
                              <a:gd name="T11" fmla="*/ 1186 h 1293"/>
                              <a:gd name="T12" fmla="+- 0 1927 1726"/>
                              <a:gd name="T13" fmla="*/ T12 w 201"/>
                              <a:gd name="T14" fmla="+- 0 2479 1186"/>
                              <a:gd name="T15" fmla="*/ 2479 h 1293"/>
                              <a:gd name="T16" fmla="+- 0 1726 1726"/>
                              <a:gd name="T17" fmla="*/ T16 w 201"/>
                              <a:gd name="T18" fmla="+- 0 1202 1186"/>
                              <a:gd name="T19" fmla="*/ 1202 h 1293"/>
                            </a:gdLst>
                            <a:ahLst/>
                            <a:cxnLst>
                              <a:cxn ang="0">
                                <a:pos x="T1" y="T3"/>
                              </a:cxn>
                              <a:cxn ang="0">
                                <a:pos x="T5" y="T7"/>
                              </a:cxn>
                              <a:cxn ang="0">
                                <a:pos x="T9" y="T11"/>
                              </a:cxn>
                              <a:cxn ang="0">
                                <a:pos x="T13" y="T15"/>
                              </a:cxn>
                              <a:cxn ang="0">
                                <a:pos x="T17" y="T19"/>
                              </a:cxn>
                            </a:cxnLst>
                            <a:rect l="0" t="0" r="r" b="b"/>
                            <a:pathLst>
                              <a:path w="201" h="1293">
                                <a:moveTo>
                                  <a:pt x="0" y="16"/>
                                </a:moveTo>
                                <a:lnTo>
                                  <a:pt x="101" y="4"/>
                                </a:lnTo>
                                <a:lnTo>
                                  <a:pt x="201" y="0"/>
                                </a:lnTo>
                                <a:lnTo>
                                  <a:pt x="201" y="1293"/>
                                </a:lnTo>
                                <a:lnTo>
                                  <a:pt x="0" y="16"/>
                                </a:lnTo>
                                <a:close/>
                              </a:path>
                            </a:pathLst>
                          </a:custGeom>
                          <a:noFill/>
                          <a:ln w="19812">
                            <a:solidFill>
                              <a:srgbClr val="FFFFFF"/>
                            </a:solidFill>
                            <a:round/>
                            <a:headEnd/>
                            <a:tailEnd/>
                          </a:ln>
                        </wps:spPr>
                        <wps:bodyPr rot="0" vert="horz" wrap="square" lIns="91440" tIns="45720" rIns="91440" bIns="45720" anchor="t" anchorCtr="0" upright="1">
                          <a:noAutofit/>
                        </wps:bodyPr>
                      </wps:wsp>
                      <wps:wsp>
                        <wps:cNvPr id="21" name="AutoShape 88"/>
                        <wps:cNvSpPr>
                          <a:spLocks/>
                        </wps:cNvSpPr>
                        <wps:spPr bwMode="auto">
                          <a:xfrm>
                            <a:off x="729" y="1058"/>
                            <a:ext cx="789" cy="605"/>
                          </a:xfrm>
                          <a:custGeom>
                            <a:avLst/>
                            <a:gdLst>
                              <a:gd name="T0" fmla="+- 0 925 729"/>
                              <a:gd name="T1" fmla="*/ T0 w 789"/>
                              <a:gd name="T2" fmla="+- 0 1663 1058"/>
                              <a:gd name="T3" fmla="*/ 1663 h 605"/>
                              <a:gd name="T4" fmla="+- 0 817 729"/>
                              <a:gd name="T5" fmla="*/ T4 w 789"/>
                              <a:gd name="T6" fmla="+- 0 1579 1058"/>
                              <a:gd name="T7" fmla="*/ 1579 h 605"/>
                              <a:gd name="T8" fmla="+- 0 729 729"/>
                              <a:gd name="T9" fmla="*/ T8 w 789"/>
                              <a:gd name="T10" fmla="+- 0 1579 1058"/>
                              <a:gd name="T11" fmla="*/ 1579 h 605"/>
                              <a:gd name="T12" fmla="+- 0 1312 729"/>
                              <a:gd name="T13" fmla="*/ T12 w 789"/>
                              <a:gd name="T14" fmla="+- 0 1344 1058"/>
                              <a:gd name="T15" fmla="*/ 1344 h 605"/>
                              <a:gd name="T16" fmla="+- 0 1300 729"/>
                              <a:gd name="T17" fmla="*/ T16 w 789"/>
                              <a:gd name="T18" fmla="+- 0 1337 1058"/>
                              <a:gd name="T19" fmla="*/ 1337 h 605"/>
                              <a:gd name="T20" fmla="+- 0 1209 729"/>
                              <a:gd name="T21" fmla="*/ T20 w 789"/>
                              <a:gd name="T22" fmla="+- 0 1337 1058"/>
                              <a:gd name="T23" fmla="*/ 1337 h 605"/>
                              <a:gd name="T24" fmla="+- 0 1518 729"/>
                              <a:gd name="T25" fmla="*/ T24 w 789"/>
                              <a:gd name="T26" fmla="+- 0 1255 1058"/>
                              <a:gd name="T27" fmla="*/ 1255 h 605"/>
                              <a:gd name="T28" fmla="+- 0 1432 729"/>
                              <a:gd name="T29" fmla="*/ T28 w 789"/>
                              <a:gd name="T30" fmla="+- 0 1058 1058"/>
                              <a:gd name="T31" fmla="*/ 1058 h 605"/>
                              <a:gd name="T32" fmla="+- 0 1341 729"/>
                              <a:gd name="T33" fmla="*/ T32 w 789"/>
                              <a:gd name="T34" fmla="+- 0 1058 1058"/>
                              <a:gd name="T35" fmla="*/ 1058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9" h="605">
                                <a:moveTo>
                                  <a:pt x="196" y="605"/>
                                </a:moveTo>
                                <a:lnTo>
                                  <a:pt x="88" y="521"/>
                                </a:lnTo>
                                <a:lnTo>
                                  <a:pt x="0" y="521"/>
                                </a:lnTo>
                                <a:moveTo>
                                  <a:pt x="583" y="286"/>
                                </a:moveTo>
                                <a:lnTo>
                                  <a:pt x="571" y="279"/>
                                </a:lnTo>
                                <a:lnTo>
                                  <a:pt x="480" y="279"/>
                                </a:lnTo>
                                <a:moveTo>
                                  <a:pt x="789" y="197"/>
                                </a:moveTo>
                                <a:lnTo>
                                  <a:pt x="703" y="0"/>
                                </a:lnTo>
                                <a:lnTo>
                                  <a:pt x="612" y="0"/>
                                </a:lnTo>
                              </a:path>
                            </a:pathLst>
                          </a:custGeom>
                          <a:noFill/>
                          <a:ln w="9144">
                            <a:solidFill>
                              <a:srgbClr val="A6A6A6"/>
                            </a:solidFill>
                            <a:round/>
                            <a:headEnd/>
                            <a:tailEnd/>
                          </a:ln>
                        </wps:spPr>
                        <wps:bodyPr rot="0" vert="horz" wrap="square" lIns="91440" tIns="45720" rIns="91440" bIns="45720" anchor="t" anchorCtr="0" upright="1">
                          <a:noAutofit/>
                        </wps:bodyPr>
                      </wps:wsp>
                      <pic:pic xmlns:pic="http://schemas.openxmlformats.org/drawingml/2006/picture">
                        <pic:nvPicPr>
                          <pic:cNvPr id="22" name="Picture 89"/>
                          <pic:cNvPicPr>
                            <a:picLocks noChangeAspect="1" noChangeArrowheads="1"/>
                          </pic:cNvPicPr>
                        </pic:nvPicPr>
                        <pic:blipFill>
                          <a:blip r:embed="rId17"/>
                          <a:srcRect/>
                          <a:stretch>
                            <a:fillRect/>
                          </a:stretch>
                        </pic:blipFill>
                        <pic:spPr bwMode="auto">
                          <a:xfrm>
                            <a:off x="3943" y="1250"/>
                            <a:ext cx="99" cy="99"/>
                          </a:xfrm>
                          <a:prstGeom prst="rect">
                            <a:avLst/>
                          </a:prstGeom>
                          <a:noFill/>
                        </pic:spPr>
                      </pic:pic>
                      <pic:pic xmlns:pic="http://schemas.openxmlformats.org/drawingml/2006/picture">
                        <pic:nvPicPr>
                          <pic:cNvPr id="23" name="Picture 90"/>
                          <pic:cNvPicPr>
                            <a:picLocks noChangeAspect="1" noChangeArrowheads="1"/>
                          </pic:cNvPicPr>
                        </pic:nvPicPr>
                        <pic:blipFill>
                          <a:blip r:embed="rId18"/>
                          <a:srcRect/>
                          <a:stretch>
                            <a:fillRect/>
                          </a:stretch>
                        </pic:blipFill>
                        <pic:spPr bwMode="auto">
                          <a:xfrm>
                            <a:off x="3943" y="1586"/>
                            <a:ext cx="99" cy="101"/>
                          </a:xfrm>
                          <a:prstGeom prst="rect">
                            <a:avLst/>
                          </a:prstGeom>
                          <a:noFill/>
                        </pic:spPr>
                      </pic:pic>
                      <pic:pic xmlns:pic="http://schemas.openxmlformats.org/drawingml/2006/picture">
                        <pic:nvPicPr>
                          <pic:cNvPr id="24" name="Picture 91"/>
                          <pic:cNvPicPr>
                            <a:picLocks noChangeAspect="1" noChangeArrowheads="1"/>
                          </pic:cNvPicPr>
                        </pic:nvPicPr>
                        <pic:blipFill>
                          <a:blip r:embed="rId19"/>
                          <a:srcRect/>
                          <a:stretch>
                            <a:fillRect/>
                          </a:stretch>
                        </pic:blipFill>
                        <pic:spPr bwMode="auto">
                          <a:xfrm>
                            <a:off x="3943" y="1924"/>
                            <a:ext cx="99" cy="99"/>
                          </a:xfrm>
                          <a:prstGeom prst="rect">
                            <a:avLst/>
                          </a:prstGeom>
                          <a:noFill/>
                        </pic:spPr>
                      </pic:pic>
                      <pic:pic xmlns:pic="http://schemas.openxmlformats.org/drawingml/2006/picture">
                        <pic:nvPicPr>
                          <pic:cNvPr id="25" name="Picture 92"/>
                          <pic:cNvPicPr>
                            <a:picLocks noChangeAspect="1" noChangeArrowheads="1"/>
                          </pic:cNvPicPr>
                        </pic:nvPicPr>
                        <pic:blipFill>
                          <a:blip r:embed="rId20"/>
                          <a:srcRect/>
                          <a:stretch>
                            <a:fillRect/>
                          </a:stretch>
                        </pic:blipFill>
                        <pic:spPr bwMode="auto">
                          <a:xfrm>
                            <a:off x="3943" y="2263"/>
                            <a:ext cx="99" cy="99"/>
                          </a:xfrm>
                          <a:prstGeom prst="rect">
                            <a:avLst/>
                          </a:prstGeom>
                          <a:noFill/>
                        </pic:spPr>
                      </pic:pic>
                      <pic:pic xmlns:pic="http://schemas.openxmlformats.org/drawingml/2006/picture">
                        <pic:nvPicPr>
                          <pic:cNvPr id="26" name="Picture 93"/>
                          <pic:cNvPicPr>
                            <a:picLocks noChangeAspect="1" noChangeArrowheads="1"/>
                          </pic:cNvPicPr>
                        </pic:nvPicPr>
                        <pic:blipFill>
                          <a:blip r:embed="rId21"/>
                          <a:srcRect/>
                          <a:stretch>
                            <a:fillRect/>
                          </a:stretch>
                        </pic:blipFill>
                        <pic:spPr bwMode="auto">
                          <a:xfrm>
                            <a:off x="3943" y="2599"/>
                            <a:ext cx="99" cy="101"/>
                          </a:xfrm>
                          <a:prstGeom prst="rect">
                            <a:avLst/>
                          </a:prstGeom>
                          <a:noFill/>
                        </pic:spPr>
                      </pic:pic>
                      <pic:pic xmlns:pic="http://schemas.openxmlformats.org/drawingml/2006/picture">
                        <pic:nvPicPr>
                          <pic:cNvPr id="27" name="Picture 94"/>
                          <pic:cNvPicPr>
                            <a:picLocks noChangeAspect="1" noChangeArrowheads="1"/>
                          </pic:cNvPicPr>
                        </pic:nvPicPr>
                        <pic:blipFill>
                          <a:blip r:embed="rId22"/>
                          <a:srcRect/>
                          <a:stretch>
                            <a:fillRect/>
                          </a:stretch>
                        </pic:blipFill>
                        <pic:spPr bwMode="auto">
                          <a:xfrm>
                            <a:off x="3943" y="2937"/>
                            <a:ext cx="99" cy="99"/>
                          </a:xfrm>
                          <a:prstGeom prst="rect">
                            <a:avLst/>
                          </a:prstGeom>
                          <a:noFill/>
                        </pic:spPr>
                      </pic:pic>
                      <pic:pic xmlns:pic="http://schemas.openxmlformats.org/drawingml/2006/picture">
                        <pic:nvPicPr>
                          <pic:cNvPr id="28" name="Picture 95"/>
                          <pic:cNvPicPr>
                            <a:picLocks noChangeAspect="1" noChangeArrowheads="1"/>
                          </pic:cNvPicPr>
                        </pic:nvPicPr>
                        <pic:blipFill>
                          <a:blip r:embed="rId23"/>
                          <a:srcRect/>
                          <a:stretch>
                            <a:fillRect/>
                          </a:stretch>
                        </pic:blipFill>
                        <pic:spPr bwMode="auto">
                          <a:xfrm>
                            <a:off x="3943" y="3276"/>
                            <a:ext cx="99" cy="99"/>
                          </a:xfrm>
                          <a:prstGeom prst="rect">
                            <a:avLst/>
                          </a:prstGeom>
                          <a:noFill/>
                        </pic:spPr>
                      </pic:pic>
                      <pic:pic xmlns:pic="http://schemas.openxmlformats.org/drawingml/2006/picture">
                        <pic:nvPicPr>
                          <pic:cNvPr id="29" name="Picture 96"/>
                          <pic:cNvPicPr>
                            <a:picLocks noChangeAspect="1" noChangeArrowheads="1"/>
                          </pic:cNvPicPr>
                        </pic:nvPicPr>
                        <pic:blipFill>
                          <a:blip r:embed="rId24"/>
                          <a:srcRect/>
                          <a:stretch>
                            <a:fillRect/>
                          </a:stretch>
                        </pic:blipFill>
                        <pic:spPr bwMode="auto">
                          <a:xfrm>
                            <a:off x="3943" y="3612"/>
                            <a:ext cx="99" cy="99"/>
                          </a:xfrm>
                          <a:prstGeom prst="rect">
                            <a:avLst/>
                          </a:prstGeom>
                          <a:noFill/>
                        </pic:spPr>
                      </pic:pic>
                      <wps:wsp>
                        <wps:cNvPr id="30" name="Rectangle 97"/>
                        <wps:cNvSpPr>
                          <a:spLocks noChangeArrowheads="1"/>
                        </wps:cNvSpPr>
                        <wps:spPr bwMode="auto">
                          <a:xfrm>
                            <a:off x="7" y="7"/>
                            <a:ext cx="5926" cy="3987"/>
                          </a:xfrm>
                          <a:prstGeom prst="rect">
                            <a:avLst/>
                          </a:prstGeom>
                          <a:noFill/>
                          <a:ln w="9144">
                            <a:solidFill>
                              <a:srgbClr val="D9D9D9"/>
                            </a:solidFill>
                            <a:miter lim="800000"/>
                            <a:headEnd/>
                            <a:tailEnd/>
                          </a:ln>
                        </wps:spPr>
                        <wps:bodyPr rot="0" vert="horz" wrap="square" lIns="91440" tIns="45720" rIns="91440" bIns="45720" anchor="t" anchorCtr="0" upright="1">
                          <a:noAutofit/>
                        </wps:bodyPr>
                      </wps:wsp>
                      <wps:wsp>
                        <wps:cNvPr id="31" name="Text Box 98"/>
                        <wps:cNvSpPr txBox="1">
                          <a:spLocks noChangeArrowheads="1"/>
                        </wps:cNvSpPr>
                        <wps:spPr bwMode="auto">
                          <a:xfrm>
                            <a:off x="1252" y="182"/>
                            <a:ext cx="4236" cy="689"/>
                          </a:xfrm>
                          <a:prstGeom prst="rect">
                            <a:avLst/>
                          </a:prstGeom>
                          <a:noFill/>
                          <a:ln>
                            <a:noFill/>
                          </a:ln>
                        </wps:spPr>
                        <wps:txbx>
                          <w:txbxContent>
                            <w:p w14:paraId="4862E24F" w14:textId="77777777" w:rsidR="008E66DE" w:rsidRDefault="008E66DE" w:rsidP="008E66DE">
                              <w:pPr>
                                <w:spacing w:line="315" w:lineRule="exact"/>
                                <w:ind w:right="18"/>
                                <w:jc w:val="center"/>
                                <w:rPr>
                                  <w:rFonts w:ascii="Calibri Light"/>
                                  <w:sz w:val="32"/>
                                </w:rPr>
                              </w:pPr>
                              <w:r>
                                <w:rPr>
                                  <w:rFonts w:ascii="Calibri Light"/>
                                  <w:color w:val="7C7C7C"/>
                                  <w:w w:val="95"/>
                                  <w:sz w:val="32"/>
                                </w:rPr>
                                <w:t>Grafik</w:t>
                              </w:r>
                              <w:r>
                                <w:rPr>
                                  <w:rFonts w:ascii="Calibri Light"/>
                                  <w:color w:val="7C7C7C"/>
                                  <w:spacing w:val="20"/>
                                  <w:w w:val="95"/>
                                  <w:sz w:val="32"/>
                                </w:rPr>
                                <w:t xml:space="preserve"> </w:t>
                              </w:r>
                              <w:r>
                                <w:rPr>
                                  <w:rFonts w:ascii="Calibri Light"/>
                                  <w:color w:val="7C7C7C"/>
                                  <w:w w:val="95"/>
                                  <w:sz w:val="32"/>
                                </w:rPr>
                                <w:t>1.</w:t>
                              </w:r>
                              <w:r>
                                <w:rPr>
                                  <w:rFonts w:ascii="Calibri Light"/>
                                  <w:color w:val="7C7C7C"/>
                                  <w:spacing w:val="32"/>
                                  <w:w w:val="95"/>
                                  <w:sz w:val="32"/>
                                </w:rPr>
                                <w:t xml:space="preserve"> </w:t>
                              </w:r>
                              <w:r>
                                <w:rPr>
                                  <w:rFonts w:ascii="Calibri Light"/>
                                  <w:color w:val="7C7C7C"/>
                                  <w:w w:val="95"/>
                                  <w:sz w:val="32"/>
                                </w:rPr>
                                <w:t>Presentase</w:t>
                              </w:r>
                              <w:r>
                                <w:rPr>
                                  <w:rFonts w:ascii="Calibri Light"/>
                                  <w:color w:val="7C7C7C"/>
                                  <w:spacing w:val="15"/>
                                  <w:w w:val="95"/>
                                  <w:sz w:val="32"/>
                                </w:rPr>
                                <w:t xml:space="preserve"> </w:t>
                              </w:r>
                              <w:r>
                                <w:rPr>
                                  <w:rFonts w:ascii="Calibri Light"/>
                                  <w:color w:val="7C7C7C"/>
                                  <w:w w:val="95"/>
                                  <w:sz w:val="32"/>
                                </w:rPr>
                                <w:t>Luas</w:t>
                              </w:r>
                              <w:r>
                                <w:rPr>
                                  <w:rFonts w:ascii="Calibri Light"/>
                                  <w:color w:val="7C7C7C"/>
                                  <w:spacing w:val="18"/>
                                  <w:w w:val="95"/>
                                  <w:sz w:val="32"/>
                                </w:rPr>
                                <w:t xml:space="preserve"> </w:t>
                              </w:r>
                              <w:r>
                                <w:rPr>
                                  <w:rFonts w:ascii="Calibri Light"/>
                                  <w:color w:val="7C7C7C"/>
                                  <w:w w:val="95"/>
                                  <w:sz w:val="32"/>
                                </w:rPr>
                                <w:t>Wilayah</w:t>
                              </w:r>
                            </w:p>
                            <w:p w14:paraId="1490C320" w14:textId="77777777" w:rsidR="008E66DE" w:rsidRDefault="008E66DE" w:rsidP="008E66DE">
                              <w:pPr>
                                <w:spacing w:line="374" w:lineRule="exact"/>
                                <w:ind w:right="25"/>
                                <w:jc w:val="center"/>
                                <w:rPr>
                                  <w:rFonts w:ascii="Calibri Light"/>
                                  <w:sz w:val="32"/>
                                </w:rPr>
                              </w:pPr>
                              <w:r>
                                <w:rPr>
                                  <w:rFonts w:ascii="Calibri Light"/>
                                  <w:color w:val="7C7C7C"/>
                                  <w:sz w:val="32"/>
                                </w:rPr>
                                <w:t>menurut</w:t>
                              </w:r>
                              <w:r>
                                <w:rPr>
                                  <w:rFonts w:ascii="Calibri Light"/>
                                  <w:color w:val="7C7C7C"/>
                                  <w:spacing w:val="-3"/>
                                  <w:sz w:val="32"/>
                                </w:rPr>
                                <w:t xml:space="preserve"> </w:t>
                              </w:r>
                              <w:r>
                                <w:rPr>
                                  <w:rFonts w:ascii="Calibri Light"/>
                                  <w:color w:val="7C7C7C"/>
                                  <w:sz w:val="32"/>
                                </w:rPr>
                                <w:t>Desa</w:t>
                              </w:r>
                            </w:p>
                          </w:txbxContent>
                        </wps:txbx>
                        <wps:bodyPr rot="0" vert="horz" wrap="square" lIns="0" tIns="0" rIns="0" bIns="0" anchor="t" anchorCtr="0" upright="1">
                          <a:noAutofit/>
                        </wps:bodyPr>
                      </wps:wsp>
                      <wps:wsp>
                        <wps:cNvPr id="32" name="Text Box 99"/>
                        <wps:cNvSpPr txBox="1">
                          <a:spLocks noChangeArrowheads="1"/>
                        </wps:cNvSpPr>
                        <wps:spPr bwMode="auto">
                          <a:xfrm>
                            <a:off x="961" y="932"/>
                            <a:ext cx="372" cy="442"/>
                          </a:xfrm>
                          <a:prstGeom prst="rect">
                            <a:avLst/>
                          </a:prstGeom>
                          <a:noFill/>
                          <a:ln>
                            <a:noFill/>
                          </a:ln>
                        </wps:spPr>
                        <wps:txbx>
                          <w:txbxContent>
                            <w:p w14:paraId="0AC6820E" w14:textId="77777777" w:rsidR="008E66DE" w:rsidRDefault="008E66DE" w:rsidP="008E66DE">
                              <w:pPr>
                                <w:spacing w:line="183" w:lineRule="exact"/>
                                <w:ind w:left="131"/>
                                <w:rPr>
                                  <w:sz w:val="18"/>
                                </w:rPr>
                              </w:pPr>
                              <w:r>
                                <w:rPr>
                                  <w:color w:val="404040"/>
                                  <w:sz w:val="18"/>
                                </w:rPr>
                                <w:t>1%</w:t>
                              </w:r>
                            </w:p>
                            <w:p w14:paraId="7C77FC38" w14:textId="77777777" w:rsidR="008E66DE" w:rsidRDefault="008E66DE" w:rsidP="008E66DE">
                              <w:pPr>
                                <w:spacing w:before="42" w:line="216" w:lineRule="exact"/>
                                <w:rPr>
                                  <w:sz w:val="18"/>
                                </w:rPr>
                              </w:pPr>
                              <w:r>
                                <w:rPr>
                                  <w:color w:val="404040"/>
                                  <w:sz w:val="18"/>
                                </w:rPr>
                                <w:t>5%</w:t>
                              </w:r>
                            </w:p>
                          </w:txbxContent>
                        </wps:txbx>
                        <wps:bodyPr rot="0" vert="horz" wrap="square" lIns="0" tIns="0" rIns="0" bIns="0" anchor="t" anchorCtr="0" upright="1">
                          <a:noAutofit/>
                        </wps:bodyPr>
                      </wps:wsp>
                      <wps:wsp>
                        <wps:cNvPr id="33" name="Text Box 100"/>
                        <wps:cNvSpPr txBox="1">
                          <a:spLocks noChangeArrowheads="1"/>
                        </wps:cNvSpPr>
                        <wps:spPr bwMode="auto">
                          <a:xfrm>
                            <a:off x="1487" y="946"/>
                            <a:ext cx="240" cy="180"/>
                          </a:xfrm>
                          <a:prstGeom prst="rect">
                            <a:avLst/>
                          </a:prstGeom>
                          <a:noFill/>
                          <a:ln>
                            <a:noFill/>
                          </a:ln>
                        </wps:spPr>
                        <wps:txbx>
                          <w:txbxContent>
                            <w:p w14:paraId="7064EF06" w14:textId="77777777" w:rsidR="008E66DE" w:rsidRDefault="008E66DE" w:rsidP="008E66DE">
                              <w:pPr>
                                <w:spacing w:line="180" w:lineRule="exact"/>
                                <w:rPr>
                                  <w:sz w:val="18"/>
                                </w:rPr>
                              </w:pPr>
                              <w:r>
                                <w:rPr>
                                  <w:color w:val="404040"/>
                                  <w:sz w:val="18"/>
                                </w:rPr>
                                <w:t>2%</w:t>
                              </w:r>
                            </w:p>
                          </w:txbxContent>
                        </wps:txbx>
                        <wps:bodyPr rot="0" vert="horz" wrap="square" lIns="0" tIns="0" rIns="0" bIns="0" anchor="t" anchorCtr="0" upright="1">
                          <a:noAutofit/>
                        </wps:bodyPr>
                      </wps:wsp>
                      <wps:wsp>
                        <wps:cNvPr id="34" name="Text Box 101"/>
                        <wps:cNvSpPr txBox="1">
                          <a:spLocks noChangeArrowheads="1"/>
                        </wps:cNvSpPr>
                        <wps:spPr bwMode="auto">
                          <a:xfrm>
                            <a:off x="1852" y="936"/>
                            <a:ext cx="240" cy="180"/>
                          </a:xfrm>
                          <a:prstGeom prst="rect">
                            <a:avLst/>
                          </a:prstGeom>
                          <a:noFill/>
                          <a:ln>
                            <a:noFill/>
                          </a:ln>
                        </wps:spPr>
                        <wps:txbx>
                          <w:txbxContent>
                            <w:p w14:paraId="1041817E" w14:textId="77777777" w:rsidR="008E66DE" w:rsidRDefault="008E66DE" w:rsidP="008E66DE">
                              <w:pPr>
                                <w:spacing w:line="180" w:lineRule="exact"/>
                                <w:rPr>
                                  <w:sz w:val="18"/>
                                </w:rPr>
                              </w:pPr>
                              <w:r>
                                <w:rPr>
                                  <w:color w:val="404040"/>
                                  <w:sz w:val="18"/>
                                </w:rPr>
                                <w:t>2%</w:t>
                              </w:r>
                            </w:p>
                          </w:txbxContent>
                        </wps:txbx>
                        <wps:bodyPr rot="0" vert="horz" wrap="square" lIns="0" tIns="0" rIns="0" bIns="0" anchor="t" anchorCtr="0" upright="1">
                          <a:noAutofit/>
                        </wps:bodyPr>
                      </wps:wsp>
                      <wps:wsp>
                        <wps:cNvPr id="35" name="Text Box 102"/>
                        <wps:cNvSpPr txBox="1">
                          <a:spLocks noChangeArrowheads="1"/>
                        </wps:cNvSpPr>
                        <wps:spPr bwMode="auto">
                          <a:xfrm>
                            <a:off x="479" y="1440"/>
                            <a:ext cx="240" cy="180"/>
                          </a:xfrm>
                          <a:prstGeom prst="rect">
                            <a:avLst/>
                          </a:prstGeom>
                          <a:noFill/>
                          <a:ln>
                            <a:noFill/>
                          </a:ln>
                        </wps:spPr>
                        <wps:txbx>
                          <w:txbxContent>
                            <w:p w14:paraId="0510CAA6" w14:textId="77777777" w:rsidR="008E66DE" w:rsidRDefault="008E66DE" w:rsidP="008E66DE">
                              <w:pPr>
                                <w:spacing w:line="180" w:lineRule="exact"/>
                                <w:rPr>
                                  <w:sz w:val="18"/>
                                </w:rPr>
                              </w:pPr>
                              <w:r>
                                <w:rPr>
                                  <w:color w:val="404040"/>
                                  <w:sz w:val="18"/>
                                </w:rPr>
                                <w:t>8%</w:t>
                              </w:r>
                            </w:p>
                          </w:txbxContent>
                        </wps:txbx>
                        <wps:bodyPr rot="0" vert="horz" wrap="square" lIns="0" tIns="0" rIns="0" bIns="0" anchor="t" anchorCtr="0" upright="1">
                          <a:noAutofit/>
                        </wps:bodyPr>
                      </wps:wsp>
                      <wps:wsp>
                        <wps:cNvPr id="36" name="Text Box 103"/>
                        <wps:cNvSpPr txBox="1">
                          <a:spLocks noChangeArrowheads="1"/>
                        </wps:cNvSpPr>
                        <wps:spPr bwMode="auto">
                          <a:xfrm>
                            <a:off x="2834" y="1712"/>
                            <a:ext cx="332" cy="180"/>
                          </a:xfrm>
                          <a:prstGeom prst="rect">
                            <a:avLst/>
                          </a:prstGeom>
                          <a:noFill/>
                          <a:ln>
                            <a:noFill/>
                          </a:ln>
                        </wps:spPr>
                        <wps:txbx>
                          <w:txbxContent>
                            <w:p w14:paraId="219A83D4" w14:textId="77777777" w:rsidR="008E66DE" w:rsidRDefault="008E66DE" w:rsidP="008E66DE">
                              <w:pPr>
                                <w:spacing w:line="180" w:lineRule="exact"/>
                                <w:rPr>
                                  <w:sz w:val="18"/>
                                </w:rPr>
                              </w:pPr>
                              <w:r>
                                <w:rPr>
                                  <w:color w:val="404040"/>
                                  <w:sz w:val="18"/>
                                </w:rPr>
                                <w:t>36%</w:t>
                              </w:r>
                            </w:p>
                          </w:txbxContent>
                        </wps:txbx>
                        <wps:bodyPr rot="0" vert="horz" wrap="square" lIns="0" tIns="0" rIns="0" bIns="0" anchor="t" anchorCtr="0" upright="1">
                          <a:noAutofit/>
                        </wps:bodyPr>
                      </wps:wsp>
                      <wps:wsp>
                        <wps:cNvPr id="37" name="Text Box 104"/>
                        <wps:cNvSpPr txBox="1">
                          <a:spLocks noChangeArrowheads="1"/>
                        </wps:cNvSpPr>
                        <wps:spPr bwMode="auto">
                          <a:xfrm>
                            <a:off x="316" y="2118"/>
                            <a:ext cx="240" cy="180"/>
                          </a:xfrm>
                          <a:prstGeom prst="rect">
                            <a:avLst/>
                          </a:prstGeom>
                          <a:noFill/>
                          <a:ln>
                            <a:noFill/>
                          </a:ln>
                        </wps:spPr>
                        <wps:txbx>
                          <w:txbxContent>
                            <w:p w14:paraId="4A7A7444" w14:textId="77777777" w:rsidR="008E66DE" w:rsidRDefault="008E66DE" w:rsidP="008E66DE">
                              <w:pPr>
                                <w:spacing w:line="180" w:lineRule="exact"/>
                                <w:rPr>
                                  <w:sz w:val="18"/>
                                </w:rPr>
                              </w:pPr>
                              <w:r>
                                <w:rPr>
                                  <w:color w:val="404040"/>
                                  <w:sz w:val="18"/>
                                </w:rPr>
                                <w:t>9%</w:t>
                              </w:r>
                            </w:p>
                          </w:txbxContent>
                        </wps:txbx>
                        <wps:bodyPr rot="0" vert="horz" wrap="square" lIns="0" tIns="0" rIns="0" bIns="0" anchor="t" anchorCtr="0" upright="1">
                          <a:noAutofit/>
                        </wps:bodyPr>
                      </wps:wsp>
                      <wps:wsp>
                        <wps:cNvPr id="38" name="Text Box 105"/>
                        <wps:cNvSpPr txBox="1">
                          <a:spLocks noChangeArrowheads="1"/>
                        </wps:cNvSpPr>
                        <wps:spPr bwMode="auto">
                          <a:xfrm>
                            <a:off x="4087" y="1220"/>
                            <a:ext cx="1667" cy="1856"/>
                          </a:xfrm>
                          <a:prstGeom prst="rect">
                            <a:avLst/>
                          </a:prstGeom>
                          <a:noFill/>
                          <a:ln>
                            <a:noFill/>
                          </a:ln>
                        </wps:spPr>
                        <wps:txbx>
                          <w:txbxContent>
                            <w:p w14:paraId="4D8B87BC" w14:textId="77777777" w:rsidR="008E66DE" w:rsidRDefault="008E66DE" w:rsidP="00423380">
                              <w:pPr>
                                <w:widowControl w:val="0"/>
                                <w:numPr>
                                  <w:ilvl w:val="0"/>
                                  <w:numId w:val="23"/>
                                </w:numPr>
                                <w:tabs>
                                  <w:tab w:val="left" w:pos="356"/>
                                </w:tabs>
                                <w:autoSpaceDE w:val="0"/>
                                <w:autoSpaceDN w:val="0"/>
                                <w:spacing w:after="0" w:line="183" w:lineRule="exact"/>
                                <w:rPr>
                                  <w:sz w:val="18"/>
                                </w:rPr>
                              </w:pPr>
                              <w:r>
                                <w:rPr>
                                  <w:color w:val="565656"/>
                                  <w:sz w:val="18"/>
                                </w:rPr>
                                <w:t>NGADILUWIH</w:t>
                              </w:r>
                            </w:p>
                            <w:p w14:paraId="7CE311BB" w14:textId="77777777" w:rsidR="008E66DE" w:rsidRDefault="008E66DE" w:rsidP="00423380">
                              <w:pPr>
                                <w:widowControl w:val="0"/>
                                <w:numPr>
                                  <w:ilvl w:val="0"/>
                                  <w:numId w:val="23"/>
                                </w:numPr>
                                <w:tabs>
                                  <w:tab w:val="left" w:pos="356"/>
                                </w:tabs>
                                <w:autoSpaceDE w:val="0"/>
                                <w:autoSpaceDN w:val="0"/>
                                <w:spacing w:before="106" w:after="0" w:line="240" w:lineRule="auto"/>
                                <w:rPr>
                                  <w:sz w:val="18"/>
                                </w:rPr>
                              </w:pPr>
                              <w:r>
                                <w:rPr>
                                  <w:color w:val="565656"/>
                                  <w:sz w:val="18"/>
                                </w:rPr>
                                <w:t>DAWUNG</w:t>
                              </w:r>
                            </w:p>
                            <w:p w14:paraId="2E2C3C5A" w14:textId="77777777" w:rsidR="008E66DE" w:rsidRDefault="008E66DE" w:rsidP="00423380">
                              <w:pPr>
                                <w:widowControl w:val="0"/>
                                <w:numPr>
                                  <w:ilvl w:val="0"/>
                                  <w:numId w:val="23"/>
                                </w:numPr>
                                <w:tabs>
                                  <w:tab w:val="left" w:pos="356"/>
                                </w:tabs>
                                <w:autoSpaceDE w:val="0"/>
                                <w:autoSpaceDN w:val="0"/>
                                <w:spacing w:before="117" w:after="0" w:line="240" w:lineRule="auto"/>
                                <w:rPr>
                                  <w:sz w:val="18"/>
                                </w:rPr>
                              </w:pPr>
                              <w:r>
                                <w:rPr>
                                  <w:color w:val="565656"/>
                                  <w:sz w:val="18"/>
                                </w:rPr>
                                <w:t>MATESIH</w:t>
                              </w:r>
                            </w:p>
                            <w:p w14:paraId="721427A0" w14:textId="77777777" w:rsidR="008E66DE" w:rsidRDefault="008E66DE" w:rsidP="00423380">
                              <w:pPr>
                                <w:widowControl w:val="0"/>
                                <w:numPr>
                                  <w:ilvl w:val="0"/>
                                  <w:numId w:val="23"/>
                                </w:numPr>
                                <w:tabs>
                                  <w:tab w:val="left" w:pos="356"/>
                                </w:tabs>
                                <w:autoSpaceDE w:val="0"/>
                                <w:autoSpaceDN w:val="0"/>
                                <w:spacing w:before="119" w:after="0" w:line="240" w:lineRule="auto"/>
                                <w:rPr>
                                  <w:sz w:val="18"/>
                                </w:rPr>
                              </w:pPr>
                              <w:r>
                                <w:rPr>
                                  <w:color w:val="565656"/>
                                  <w:sz w:val="18"/>
                                </w:rPr>
                                <w:t>KARANGBANGUN</w:t>
                              </w:r>
                            </w:p>
                            <w:p w14:paraId="0A412AA7" w14:textId="77777777" w:rsidR="008E66DE" w:rsidRDefault="008E66DE" w:rsidP="00423380">
                              <w:pPr>
                                <w:widowControl w:val="0"/>
                                <w:numPr>
                                  <w:ilvl w:val="0"/>
                                  <w:numId w:val="23"/>
                                </w:numPr>
                                <w:tabs>
                                  <w:tab w:val="left" w:pos="356"/>
                                </w:tabs>
                                <w:autoSpaceDE w:val="0"/>
                                <w:autoSpaceDN w:val="0"/>
                                <w:spacing w:before="119" w:after="0" w:line="240" w:lineRule="auto"/>
                                <w:rPr>
                                  <w:sz w:val="18"/>
                                </w:rPr>
                              </w:pPr>
                              <w:r>
                                <w:rPr>
                                  <w:color w:val="565656"/>
                                  <w:sz w:val="18"/>
                                </w:rPr>
                                <w:t>KORIPAN</w:t>
                              </w:r>
                            </w:p>
                            <w:p w14:paraId="010DF029" w14:textId="77777777" w:rsidR="008E66DE" w:rsidRDefault="008E66DE" w:rsidP="00423380">
                              <w:pPr>
                                <w:widowControl w:val="0"/>
                                <w:numPr>
                                  <w:ilvl w:val="0"/>
                                  <w:numId w:val="23"/>
                                </w:numPr>
                                <w:tabs>
                                  <w:tab w:val="left" w:pos="356"/>
                                </w:tabs>
                                <w:autoSpaceDE w:val="0"/>
                                <w:autoSpaceDN w:val="0"/>
                                <w:spacing w:before="116" w:after="0" w:line="216" w:lineRule="exact"/>
                                <w:rPr>
                                  <w:sz w:val="18"/>
                                </w:rPr>
                              </w:pPr>
                              <w:r>
                                <w:rPr>
                                  <w:color w:val="565656"/>
                                  <w:sz w:val="18"/>
                                </w:rPr>
                                <w:t>GIRILAYU</w:t>
                              </w:r>
                            </w:p>
                          </w:txbxContent>
                        </wps:txbx>
                        <wps:bodyPr rot="0" vert="horz" wrap="square" lIns="0" tIns="0" rIns="0" bIns="0" anchor="t" anchorCtr="0" upright="1">
                          <a:noAutofit/>
                        </wps:bodyPr>
                      </wps:wsp>
                      <wps:wsp>
                        <wps:cNvPr id="39" name="Text Box 106"/>
                        <wps:cNvSpPr txBox="1">
                          <a:spLocks noChangeArrowheads="1"/>
                        </wps:cNvSpPr>
                        <wps:spPr bwMode="auto">
                          <a:xfrm>
                            <a:off x="1329" y="3179"/>
                            <a:ext cx="332" cy="180"/>
                          </a:xfrm>
                          <a:prstGeom prst="rect">
                            <a:avLst/>
                          </a:prstGeom>
                          <a:noFill/>
                          <a:ln>
                            <a:noFill/>
                          </a:ln>
                        </wps:spPr>
                        <wps:txbx>
                          <w:txbxContent>
                            <w:p w14:paraId="698FA86B" w14:textId="77777777" w:rsidR="008E66DE" w:rsidRDefault="008E66DE" w:rsidP="008E66DE">
                              <w:pPr>
                                <w:spacing w:line="180" w:lineRule="exact"/>
                                <w:rPr>
                                  <w:sz w:val="18"/>
                                </w:rPr>
                              </w:pPr>
                              <w:r>
                                <w:rPr>
                                  <w:color w:val="404040"/>
                                  <w:sz w:val="18"/>
                                </w:rPr>
                                <w:t>33%</w:t>
                              </w:r>
                            </w:p>
                          </w:txbxContent>
                        </wps:txbx>
                        <wps:bodyPr rot="0" vert="horz" wrap="square" lIns="0" tIns="0" rIns="0" bIns="0" anchor="t" anchorCtr="0" upright="1">
                          <a:noAutofit/>
                        </wps:bodyPr>
                      </wps:wsp>
                      <wps:wsp>
                        <wps:cNvPr id="40" name="Text Box 107"/>
                        <wps:cNvSpPr txBox="1">
                          <a:spLocks noChangeArrowheads="1"/>
                        </wps:cNvSpPr>
                        <wps:spPr bwMode="auto">
                          <a:xfrm>
                            <a:off x="2901" y="3395"/>
                            <a:ext cx="240" cy="180"/>
                          </a:xfrm>
                          <a:prstGeom prst="rect">
                            <a:avLst/>
                          </a:prstGeom>
                          <a:noFill/>
                          <a:ln>
                            <a:noFill/>
                          </a:ln>
                        </wps:spPr>
                        <wps:txbx>
                          <w:txbxContent>
                            <w:p w14:paraId="0984ACFB" w14:textId="77777777" w:rsidR="008E66DE" w:rsidRDefault="008E66DE" w:rsidP="008E66DE">
                              <w:pPr>
                                <w:spacing w:line="180" w:lineRule="exact"/>
                                <w:rPr>
                                  <w:sz w:val="18"/>
                                </w:rPr>
                              </w:pPr>
                              <w:r>
                                <w:rPr>
                                  <w:color w:val="404040"/>
                                  <w:sz w:val="18"/>
                                </w:rPr>
                                <w:t>4%</w:t>
                              </w:r>
                            </w:p>
                          </w:txbxContent>
                        </wps:txbx>
                        <wps:bodyPr rot="0" vert="horz" wrap="square" lIns="0" tIns="0" rIns="0" bIns="0" anchor="t" anchorCtr="0" upright="1">
                          <a:noAutofit/>
                        </wps:bodyPr>
                      </wps:wsp>
                      <wps:wsp>
                        <wps:cNvPr id="41" name="Text Box 108"/>
                        <wps:cNvSpPr txBox="1">
                          <a:spLocks noChangeArrowheads="1"/>
                        </wps:cNvSpPr>
                        <wps:spPr bwMode="auto">
                          <a:xfrm>
                            <a:off x="4087" y="3246"/>
                            <a:ext cx="1243" cy="514"/>
                          </a:xfrm>
                          <a:prstGeom prst="rect">
                            <a:avLst/>
                          </a:prstGeom>
                          <a:noFill/>
                          <a:ln>
                            <a:noFill/>
                          </a:ln>
                        </wps:spPr>
                        <wps:txbx>
                          <w:txbxContent>
                            <w:p w14:paraId="346E8153" w14:textId="77777777" w:rsidR="008E66DE" w:rsidRDefault="008E66DE" w:rsidP="00423380">
                              <w:pPr>
                                <w:widowControl w:val="0"/>
                                <w:numPr>
                                  <w:ilvl w:val="0"/>
                                  <w:numId w:val="24"/>
                                </w:numPr>
                                <w:tabs>
                                  <w:tab w:val="left" w:pos="315"/>
                                </w:tabs>
                                <w:autoSpaceDE w:val="0"/>
                                <w:autoSpaceDN w:val="0"/>
                                <w:spacing w:after="0" w:line="183" w:lineRule="exact"/>
                                <w:rPr>
                                  <w:sz w:val="18"/>
                                </w:rPr>
                              </w:pPr>
                              <w:r>
                                <w:rPr>
                                  <w:color w:val="565656"/>
                                  <w:sz w:val="18"/>
                                </w:rPr>
                                <w:t>PABLENGAN</w:t>
                              </w:r>
                            </w:p>
                            <w:p w14:paraId="0E642ECA" w14:textId="77777777" w:rsidR="008E66DE" w:rsidRDefault="008E66DE" w:rsidP="00423380">
                              <w:pPr>
                                <w:widowControl w:val="0"/>
                                <w:numPr>
                                  <w:ilvl w:val="0"/>
                                  <w:numId w:val="24"/>
                                </w:numPr>
                                <w:tabs>
                                  <w:tab w:val="left" w:pos="315"/>
                                </w:tabs>
                                <w:autoSpaceDE w:val="0"/>
                                <w:autoSpaceDN w:val="0"/>
                                <w:spacing w:before="114" w:after="0" w:line="216" w:lineRule="exact"/>
                                <w:rPr>
                                  <w:sz w:val="18"/>
                                </w:rPr>
                              </w:pPr>
                              <w:r>
                                <w:rPr>
                                  <w:color w:val="565656"/>
                                  <w:sz w:val="18"/>
                                </w:rPr>
                                <w:t>PLOSOREJO</w:t>
                              </w:r>
                            </w:p>
                          </w:txbxContent>
                        </wps:txbx>
                        <wps:bodyPr rot="0" vert="horz" wrap="square" lIns="0" tIns="0" rIns="0" bIns="0" anchor="t" anchorCtr="0" upright="1">
                          <a:noAutofit/>
                        </wps:bodyPr>
                      </wps:wsp>
                    </wpg:wgp>
                  </a:graphicData>
                </a:graphic>
              </wp:inline>
            </w:drawing>
          </mc:Choice>
          <mc:Fallback>
            <w:pict>
              <v:group w14:anchorId="7BCC03D0" id="Group 102" o:spid="_x0000_s1037" style="width:297.05pt;height:200.1pt;mso-position-horizontal-relative:char;mso-position-vertical-relative:line" coordsize="5941,4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38" type="#_x0000_t75" style="position:absolute;left:1927;top:1192;width:1296;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">
                  <v:imagedata r:id="rId25" o:title=""/>
                </v:shape>
                <v:shape id="Picture 73" o:spid="_x0000_s1039" type="#_x0000_t75" style="position:absolute;left:1927;top:2479;width:1016;height:1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">
                  <v:imagedata r:id="rId26" o:title=""/>
                </v:shape>
                <v:shape id="Freeform 74" o:spid="_x0000_s1040" style="position:absolute;left:1928;top:2480;width:1016;height:1028;visibility:visible;mso-wrap-style:square;v-text-anchor:top" coordsize="1016,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" path="m1016,805l911,923,789,1028,,,1016,805xe" filled="f" strokecolor="white" strokeweight="1.56pt">
                  <v:path arrowok="t" o:connecttype="custom" o:connectlocs="1016,3285;911,3403;789,3508;0,2480;1016,3285" o:connectangles="0,0,0,0,0"/>
                </v:shape>
                <v:shape id="Picture 75" o:spid="_x0000_s1041" type="#_x0000_t75" style="position:absolute;left:643;top:2479;width:2074;height: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">
                  <v:imagedata r:id="rId27" o:title=""/>
                </v:shape>
                <v:shape id="Freeform 76" o:spid="_x0000_s1042" style="position:absolute;left:644;top:2480;width:2074;height:1294;visibility:visible;mso-wrap-style:square;v-text-anchor:top" coordsize="2074,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" path="m2074,1027r-109,75l1852,1164r-118,51l1613,1253r-123,25l1367,1291r-125,3l1118,1283,995,1262,875,1228,759,1183,647,1127,540,1059,439,979,345,890,259,789,163,644,87,488,33,323,,152,1285,r789,1027xe" filled="f" strokecolor="white" strokeweight="1.56pt">
                  <v:path arrowok="t" o:connecttype="custom" o:connectlocs="2074,3507;1965,3582;1852,3644;1734,3695;1613,3733;1490,3758;1367,3771;1242,3774;1118,3763;995,3742;875,3708;759,3663;647,3607;540,3539;439,3459;345,3370;259,3269;163,3124;87,2968;33,2803;0,2632;1285,2480;2074,3507" o:connectangles="0,0,0,0,0,0,0,0,0,0,0,0,0,0,0,0,0,0,0,0,0,0,0"/>
                </v:shape>
                <v:shape id="Picture 77" o:spid="_x0000_s1043" type="#_x0000_t75" style="position:absolute;left:633;top:1927;width:1294;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">
                  <v:imagedata r:id="rId28" o:title=""/>
                </v:shape>
                <v:shape id="Freeform 78" o:spid="_x0000_s1044" style="position:absolute;left:634;top:1928;width:1293;height:704;visibility:visible;mso-wrap-style:square;v-text-anchor:top" coordsize="129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" path="m9,704l,524,16,345,57,169,124,,1293,553,9,704xe" filled="f" strokecolor="white" strokeweight="1.56pt">
                  <v:path arrowok="t" o:connecttype="custom" o:connectlocs="9,2632;0,2452;16,2273;57,2097;124,1928;1293,2481;9,2632" o:connectangles="0,0,0,0,0,0,0"/>
                </v:shape>
                <v:shape id="Picture 79" o:spid="_x0000_s1045" type="#_x0000_t75" style="position:absolute;left:758;top:1444;width:1169;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">
                  <v:imagedata r:id="rId29" o:title=""/>
                </v:shape>
                <v:shape id="Freeform 80" o:spid="_x0000_s1046" style="position:absolute;left:759;top:1446;width:1168;height:1034;visibility:visible;mso-wrap-style:square;v-text-anchor:top" coordsize="1168,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" path="m,481l76,344,167,216,273,101,393,r775,1034l,481xe" filled="f" strokecolor="white" strokeweight="1.56pt">
                  <v:path arrowok="t" o:connecttype="custom" o:connectlocs="0,1927;76,1790;167,1662;273,1547;393,1446;1168,2480;0,1927" o:connectangles="0,0,0,0,0,0,0"/>
                </v:shape>
                <v:shape id="Picture 81" o:spid="_x0000_s1047" type="#_x0000_t75" style="position:absolute;left:1152;top:1264;width:776;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">
                  <v:imagedata r:id="rId30" o:title=""/>
                </v:shape>
                <v:shape id="Freeform 82" o:spid="_x0000_s1048" style="position:absolute;left:1153;top:1266;width:775;height:1214;visibility:visible;mso-wrap-style:square;v-text-anchor:top" coordsize="775,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" path="m,181l160,77,333,,775,1214,,181xe" filled="f" strokecolor="white" strokeweight="1.56pt">
                  <v:path arrowok="t" o:connecttype="custom" o:connectlocs="0,1447;160,1343;333,1266;775,2480;0,1447" o:connectangles="0,0,0,0,0"/>
                </v:shape>
                <v:shape id="Picture 83" o:spid="_x0000_s1049" type="#_x0000_t75" style="position:absolute;left:1485;top:1240;width:442;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">
                  <v:imagedata r:id="rId31" o:title=""/>
                </v:shape>
                <v:shape id="Picture 84" o:spid="_x0000_s1050" type="#_x0000_t75" style="position:absolute;left:1471;top:1202;width:473;height: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">
                  <v:imagedata r:id="rId32" o:title=""/>
                </v:shape>
                <v:shape id="Freeform 85" o:spid="_x0000_s1051" style="position:absolute;left:1554;top:1203;width:374;height:1276;visibility:visible;mso-wrap-style:square;v-text-anchor:top" coordsize="374,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" path="m,40l174,,374,1276,,40xe" filled="f" strokecolor="white" strokeweight="1.56pt">
                  <v:path arrowok="t" o:connecttype="custom" o:connectlocs="0,1243;174,1203;374,2479;0,1243" o:connectangles="0,0,0,0"/>
                </v:shape>
                <v:shape id="Picture 86" o:spid="_x0000_s1052" type="#_x0000_t75" style="position:absolute;left:1725;top:1185;width:202;height: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">
                  <v:imagedata r:id="rId33" o:title=""/>
                </v:shape>
                <v:shape id="Freeform 87" o:spid="_x0000_s1053" style="position:absolute;left:1726;top:1186;width:201;height:1293;visibility:visible;mso-wrap-style:square;v-text-anchor:top" coordsize="201,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" path="m,16l101,4,201,r,1293l,16xe" filled="f" strokecolor="white" strokeweight="1.56pt">
                  <v:path arrowok="t" o:connecttype="custom" o:connectlocs="0,1202;101,1190;201,1186;201,2479;0,1202" o:connectangles="0,0,0,0,0"/>
                </v:shape>
                <v:shape id="AutoShape 88" o:spid="_x0000_s1054" style="position:absolute;left:729;top:1058;width:789;height:605;visibility:visible;mso-wrap-style:square;v-text-anchor:top" coordsize="78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" path="m196,605l88,521,,521m583,286r-12,-7l480,279m789,197l703,,612,e" filled="f" strokecolor="#a6a6a6" strokeweight=".72pt">
                  <v:path arrowok="t" o:connecttype="custom" o:connectlocs="196,1663;88,1579;0,1579;583,1344;571,1337;480,1337;789,1255;703,1058;612,1058" o:connectangles="0,0,0,0,0,0,0,0,0"/>
                </v:shape>
                <v:shape id="Picture 89" o:spid="_x0000_s1055" type="#_x0000_t75" style="position:absolute;left:3943;top:1250;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">
                  <v:imagedata r:id="rId34" o:title=""/>
                </v:shape>
                <v:shape id="Picture 90" o:spid="_x0000_s1056" type="#_x0000_t75" style="position:absolute;left:3943;top:1586;width:9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">
                  <v:imagedata r:id="rId35" o:title=""/>
                </v:shape>
                <v:shape id="Picture 91" o:spid="_x0000_s1057" type="#_x0000_t75" style="position:absolute;left:3943;top:1924;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">
                  <v:imagedata r:id="rId36" o:title=""/>
                </v:shape>
                <v:shape id="Picture 92" o:spid="_x0000_s1058" type="#_x0000_t75" style="position:absolute;left:3943;top:2263;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">
                  <v:imagedata r:id="rId37" o:title=""/>
                </v:shape>
                <v:shape id="Picture 93" o:spid="_x0000_s1059" type="#_x0000_t75" style="position:absolute;left:3943;top:2599;width:9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">
                  <v:imagedata r:id="rId38" o:title=""/>
                </v:shape>
                <v:shape id="Picture 94" o:spid="_x0000_s1060" type="#_x0000_t75" style="position:absolute;left:3943;top:2937;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">
                  <v:imagedata r:id="rId39" o:title=""/>
                </v:shape>
                <v:shape id="Picture 95" o:spid="_x0000_s1061" type="#_x0000_t75" style="position:absolute;left:3943;top:3276;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">
                  <v:imagedata r:id="rId40" o:title=""/>
                </v:shape>
                <v:shape id="Picture 96" o:spid="_x0000_s1062" type="#_x0000_t75" style="position:absolute;left:3943;top:3612;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">
                  <v:imagedata r:id="rId41" o:title=""/>
                </v:shape>
                <v:rect id="Rectangle 97" o:spid="_x0000_s1063" style="position:absolute;left:7;top:7;width:5926;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" filled="f" strokecolor="#d9d9d9" strokeweight=".72pt"/>
                <v:shapetype id="_x0000_t202" coordsize="21600,21600" o:spt="202" path="m,l,21600r21600,l21600,xe">
                  <v:stroke joinstyle="miter"/>
                  <v:path gradientshapeok="t" o:connecttype="rect"/>
                </v:shapetype>
                <v:shape id="Text Box 98" o:spid="_x0000_s1064" type="#_x0000_t202" style="position:absolute;left:1252;top:182;width:4236;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862E24F" w14:textId="77777777" w:rsidR="008E66DE" w:rsidRDefault="008E66DE" w:rsidP="008E66DE">
                        <w:pPr>
                          <w:spacing w:line="315" w:lineRule="exact"/>
                          <w:ind w:right="18"/>
                          <w:jc w:val="center"/>
                          <w:rPr>
                            <w:rFonts w:ascii="Calibri Light"/>
                            <w:sz w:val="32"/>
                          </w:rPr>
                        </w:pPr>
                        <w:r>
                          <w:rPr>
                            <w:rFonts w:ascii="Calibri Light"/>
                            <w:color w:val="7C7C7C"/>
                            <w:w w:val="95"/>
                            <w:sz w:val="32"/>
                          </w:rPr>
                          <w:t>Grafik</w:t>
                        </w:r>
                        <w:r>
                          <w:rPr>
                            <w:rFonts w:ascii="Calibri Light"/>
                            <w:color w:val="7C7C7C"/>
                            <w:spacing w:val="20"/>
                            <w:w w:val="95"/>
                            <w:sz w:val="32"/>
                          </w:rPr>
                          <w:t xml:space="preserve"> </w:t>
                        </w:r>
                        <w:r>
                          <w:rPr>
                            <w:rFonts w:ascii="Calibri Light"/>
                            <w:color w:val="7C7C7C"/>
                            <w:w w:val="95"/>
                            <w:sz w:val="32"/>
                          </w:rPr>
                          <w:t>1.</w:t>
                        </w:r>
                        <w:r>
                          <w:rPr>
                            <w:rFonts w:ascii="Calibri Light"/>
                            <w:color w:val="7C7C7C"/>
                            <w:spacing w:val="32"/>
                            <w:w w:val="95"/>
                            <w:sz w:val="32"/>
                          </w:rPr>
                          <w:t xml:space="preserve"> </w:t>
                        </w:r>
                        <w:r>
                          <w:rPr>
                            <w:rFonts w:ascii="Calibri Light"/>
                            <w:color w:val="7C7C7C"/>
                            <w:w w:val="95"/>
                            <w:sz w:val="32"/>
                          </w:rPr>
                          <w:t>Presentase</w:t>
                        </w:r>
                        <w:r>
                          <w:rPr>
                            <w:rFonts w:ascii="Calibri Light"/>
                            <w:color w:val="7C7C7C"/>
                            <w:spacing w:val="15"/>
                            <w:w w:val="95"/>
                            <w:sz w:val="32"/>
                          </w:rPr>
                          <w:t xml:space="preserve"> </w:t>
                        </w:r>
                        <w:r>
                          <w:rPr>
                            <w:rFonts w:ascii="Calibri Light"/>
                            <w:color w:val="7C7C7C"/>
                            <w:w w:val="95"/>
                            <w:sz w:val="32"/>
                          </w:rPr>
                          <w:t>Luas</w:t>
                        </w:r>
                        <w:r>
                          <w:rPr>
                            <w:rFonts w:ascii="Calibri Light"/>
                            <w:color w:val="7C7C7C"/>
                            <w:spacing w:val="18"/>
                            <w:w w:val="95"/>
                            <w:sz w:val="32"/>
                          </w:rPr>
                          <w:t xml:space="preserve"> </w:t>
                        </w:r>
                        <w:r>
                          <w:rPr>
                            <w:rFonts w:ascii="Calibri Light"/>
                            <w:color w:val="7C7C7C"/>
                            <w:w w:val="95"/>
                            <w:sz w:val="32"/>
                          </w:rPr>
                          <w:t>Wilayah</w:t>
                        </w:r>
                      </w:p>
                      <w:p w14:paraId="1490C320" w14:textId="77777777" w:rsidR="008E66DE" w:rsidRDefault="008E66DE" w:rsidP="008E66DE">
                        <w:pPr>
                          <w:spacing w:line="374" w:lineRule="exact"/>
                          <w:ind w:right="25"/>
                          <w:jc w:val="center"/>
                          <w:rPr>
                            <w:rFonts w:ascii="Calibri Light"/>
                            <w:sz w:val="32"/>
                          </w:rPr>
                        </w:pPr>
                        <w:r>
                          <w:rPr>
                            <w:rFonts w:ascii="Calibri Light"/>
                            <w:color w:val="7C7C7C"/>
                            <w:sz w:val="32"/>
                          </w:rPr>
                          <w:t>menurut</w:t>
                        </w:r>
                        <w:r>
                          <w:rPr>
                            <w:rFonts w:ascii="Calibri Light"/>
                            <w:color w:val="7C7C7C"/>
                            <w:spacing w:val="-3"/>
                            <w:sz w:val="32"/>
                          </w:rPr>
                          <w:t xml:space="preserve"> </w:t>
                        </w:r>
                        <w:r>
                          <w:rPr>
                            <w:rFonts w:ascii="Calibri Light"/>
                            <w:color w:val="7C7C7C"/>
                            <w:sz w:val="32"/>
                          </w:rPr>
                          <w:t>Desa</w:t>
                        </w:r>
                      </w:p>
                    </w:txbxContent>
                  </v:textbox>
                </v:shape>
                <v:shape id="Text Box 99" o:spid="_x0000_s1065" type="#_x0000_t202" style="position:absolute;left:961;top:932;width:37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AC6820E" w14:textId="77777777" w:rsidR="008E66DE" w:rsidRDefault="008E66DE" w:rsidP="008E66DE">
                        <w:pPr>
                          <w:spacing w:line="183" w:lineRule="exact"/>
                          <w:ind w:left="131"/>
                          <w:rPr>
                            <w:sz w:val="18"/>
                          </w:rPr>
                        </w:pPr>
                        <w:r>
                          <w:rPr>
                            <w:color w:val="404040"/>
                            <w:sz w:val="18"/>
                          </w:rPr>
                          <w:t>1%</w:t>
                        </w:r>
                      </w:p>
                      <w:p w14:paraId="7C77FC38" w14:textId="77777777" w:rsidR="008E66DE" w:rsidRDefault="008E66DE" w:rsidP="008E66DE">
                        <w:pPr>
                          <w:spacing w:before="42" w:line="216" w:lineRule="exact"/>
                          <w:rPr>
                            <w:sz w:val="18"/>
                          </w:rPr>
                        </w:pPr>
                        <w:r>
                          <w:rPr>
                            <w:color w:val="404040"/>
                            <w:sz w:val="18"/>
                          </w:rPr>
                          <w:t>5%</w:t>
                        </w:r>
                      </w:p>
                    </w:txbxContent>
                  </v:textbox>
                </v:shape>
                <v:shape id="Text Box 100" o:spid="_x0000_s1066" type="#_x0000_t202" style="position:absolute;left:1487;top:946;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064EF06" w14:textId="77777777" w:rsidR="008E66DE" w:rsidRDefault="008E66DE" w:rsidP="008E66DE">
                        <w:pPr>
                          <w:spacing w:line="180" w:lineRule="exact"/>
                          <w:rPr>
                            <w:sz w:val="18"/>
                          </w:rPr>
                        </w:pPr>
                        <w:r>
                          <w:rPr>
                            <w:color w:val="404040"/>
                            <w:sz w:val="18"/>
                          </w:rPr>
                          <w:t>2%</w:t>
                        </w:r>
                      </w:p>
                    </w:txbxContent>
                  </v:textbox>
                </v:shape>
                <v:shape id="Text Box 101" o:spid="_x0000_s1067" type="#_x0000_t202" style="position:absolute;left:1852;top:936;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041817E" w14:textId="77777777" w:rsidR="008E66DE" w:rsidRDefault="008E66DE" w:rsidP="008E66DE">
                        <w:pPr>
                          <w:spacing w:line="180" w:lineRule="exact"/>
                          <w:rPr>
                            <w:sz w:val="18"/>
                          </w:rPr>
                        </w:pPr>
                        <w:r>
                          <w:rPr>
                            <w:color w:val="404040"/>
                            <w:sz w:val="18"/>
                          </w:rPr>
                          <w:t>2%</w:t>
                        </w:r>
                      </w:p>
                    </w:txbxContent>
                  </v:textbox>
                </v:shape>
                <v:shape id="Text Box 102" o:spid="_x0000_s1068" type="#_x0000_t202" style="position:absolute;left:479;top:1440;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510CAA6" w14:textId="77777777" w:rsidR="008E66DE" w:rsidRDefault="008E66DE" w:rsidP="008E66DE">
                        <w:pPr>
                          <w:spacing w:line="180" w:lineRule="exact"/>
                          <w:rPr>
                            <w:sz w:val="18"/>
                          </w:rPr>
                        </w:pPr>
                        <w:r>
                          <w:rPr>
                            <w:color w:val="404040"/>
                            <w:sz w:val="18"/>
                          </w:rPr>
                          <w:t>8%</w:t>
                        </w:r>
                      </w:p>
                    </w:txbxContent>
                  </v:textbox>
                </v:shape>
                <v:shape id="Text Box 103" o:spid="_x0000_s1069" type="#_x0000_t202" style="position:absolute;left:2834;top:1712;width:3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19A83D4" w14:textId="77777777" w:rsidR="008E66DE" w:rsidRDefault="008E66DE" w:rsidP="008E66DE">
                        <w:pPr>
                          <w:spacing w:line="180" w:lineRule="exact"/>
                          <w:rPr>
                            <w:sz w:val="18"/>
                          </w:rPr>
                        </w:pPr>
                        <w:r>
                          <w:rPr>
                            <w:color w:val="404040"/>
                            <w:sz w:val="18"/>
                          </w:rPr>
                          <w:t>36%</w:t>
                        </w:r>
                      </w:p>
                    </w:txbxContent>
                  </v:textbox>
                </v:shape>
                <v:shape id="Text Box 104" o:spid="_x0000_s1070" type="#_x0000_t202" style="position:absolute;left:316;top:2118;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A7A7444" w14:textId="77777777" w:rsidR="008E66DE" w:rsidRDefault="008E66DE" w:rsidP="008E66DE">
                        <w:pPr>
                          <w:spacing w:line="180" w:lineRule="exact"/>
                          <w:rPr>
                            <w:sz w:val="18"/>
                          </w:rPr>
                        </w:pPr>
                        <w:r>
                          <w:rPr>
                            <w:color w:val="404040"/>
                            <w:sz w:val="18"/>
                          </w:rPr>
                          <w:t>9%</w:t>
                        </w:r>
                      </w:p>
                    </w:txbxContent>
                  </v:textbox>
                </v:shape>
                <v:shape id="Text Box 105" o:spid="_x0000_s1071" type="#_x0000_t202" style="position:absolute;left:4087;top:1220;width:166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D8B87BC" w14:textId="77777777" w:rsidR="008E66DE" w:rsidRDefault="008E66DE" w:rsidP="00423380">
                        <w:pPr>
                          <w:widowControl w:val="0"/>
                          <w:numPr>
                            <w:ilvl w:val="0"/>
                            <w:numId w:val="23"/>
                          </w:numPr>
                          <w:tabs>
                            <w:tab w:val="left" w:pos="356"/>
                          </w:tabs>
                          <w:autoSpaceDE w:val="0"/>
                          <w:autoSpaceDN w:val="0"/>
                          <w:spacing w:after="0" w:line="183" w:lineRule="exact"/>
                          <w:rPr>
                            <w:sz w:val="18"/>
                          </w:rPr>
                        </w:pPr>
                        <w:r>
                          <w:rPr>
                            <w:color w:val="565656"/>
                            <w:sz w:val="18"/>
                          </w:rPr>
                          <w:t>NGADILUWIH</w:t>
                        </w:r>
                      </w:p>
                      <w:p w14:paraId="7CE311BB" w14:textId="77777777" w:rsidR="008E66DE" w:rsidRDefault="008E66DE" w:rsidP="00423380">
                        <w:pPr>
                          <w:widowControl w:val="0"/>
                          <w:numPr>
                            <w:ilvl w:val="0"/>
                            <w:numId w:val="23"/>
                          </w:numPr>
                          <w:tabs>
                            <w:tab w:val="left" w:pos="356"/>
                          </w:tabs>
                          <w:autoSpaceDE w:val="0"/>
                          <w:autoSpaceDN w:val="0"/>
                          <w:spacing w:before="106" w:after="0" w:line="240" w:lineRule="auto"/>
                          <w:rPr>
                            <w:sz w:val="18"/>
                          </w:rPr>
                        </w:pPr>
                        <w:r>
                          <w:rPr>
                            <w:color w:val="565656"/>
                            <w:sz w:val="18"/>
                          </w:rPr>
                          <w:t>DAWUNG</w:t>
                        </w:r>
                      </w:p>
                      <w:p w14:paraId="2E2C3C5A" w14:textId="77777777" w:rsidR="008E66DE" w:rsidRDefault="008E66DE" w:rsidP="00423380">
                        <w:pPr>
                          <w:widowControl w:val="0"/>
                          <w:numPr>
                            <w:ilvl w:val="0"/>
                            <w:numId w:val="23"/>
                          </w:numPr>
                          <w:tabs>
                            <w:tab w:val="left" w:pos="356"/>
                          </w:tabs>
                          <w:autoSpaceDE w:val="0"/>
                          <w:autoSpaceDN w:val="0"/>
                          <w:spacing w:before="117" w:after="0" w:line="240" w:lineRule="auto"/>
                          <w:rPr>
                            <w:sz w:val="18"/>
                          </w:rPr>
                        </w:pPr>
                        <w:r>
                          <w:rPr>
                            <w:color w:val="565656"/>
                            <w:sz w:val="18"/>
                          </w:rPr>
                          <w:t>MATESIH</w:t>
                        </w:r>
                      </w:p>
                      <w:p w14:paraId="721427A0" w14:textId="77777777" w:rsidR="008E66DE" w:rsidRDefault="008E66DE" w:rsidP="00423380">
                        <w:pPr>
                          <w:widowControl w:val="0"/>
                          <w:numPr>
                            <w:ilvl w:val="0"/>
                            <w:numId w:val="23"/>
                          </w:numPr>
                          <w:tabs>
                            <w:tab w:val="left" w:pos="356"/>
                          </w:tabs>
                          <w:autoSpaceDE w:val="0"/>
                          <w:autoSpaceDN w:val="0"/>
                          <w:spacing w:before="119" w:after="0" w:line="240" w:lineRule="auto"/>
                          <w:rPr>
                            <w:sz w:val="18"/>
                          </w:rPr>
                        </w:pPr>
                        <w:r>
                          <w:rPr>
                            <w:color w:val="565656"/>
                            <w:sz w:val="18"/>
                          </w:rPr>
                          <w:t>KARANGBANGUN</w:t>
                        </w:r>
                      </w:p>
                      <w:p w14:paraId="0A412AA7" w14:textId="77777777" w:rsidR="008E66DE" w:rsidRDefault="008E66DE" w:rsidP="00423380">
                        <w:pPr>
                          <w:widowControl w:val="0"/>
                          <w:numPr>
                            <w:ilvl w:val="0"/>
                            <w:numId w:val="23"/>
                          </w:numPr>
                          <w:tabs>
                            <w:tab w:val="left" w:pos="356"/>
                          </w:tabs>
                          <w:autoSpaceDE w:val="0"/>
                          <w:autoSpaceDN w:val="0"/>
                          <w:spacing w:before="119" w:after="0" w:line="240" w:lineRule="auto"/>
                          <w:rPr>
                            <w:sz w:val="18"/>
                          </w:rPr>
                        </w:pPr>
                        <w:r>
                          <w:rPr>
                            <w:color w:val="565656"/>
                            <w:sz w:val="18"/>
                          </w:rPr>
                          <w:t>KORIPAN</w:t>
                        </w:r>
                      </w:p>
                      <w:p w14:paraId="010DF029" w14:textId="77777777" w:rsidR="008E66DE" w:rsidRDefault="008E66DE" w:rsidP="00423380">
                        <w:pPr>
                          <w:widowControl w:val="0"/>
                          <w:numPr>
                            <w:ilvl w:val="0"/>
                            <w:numId w:val="23"/>
                          </w:numPr>
                          <w:tabs>
                            <w:tab w:val="left" w:pos="356"/>
                          </w:tabs>
                          <w:autoSpaceDE w:val="0"/>
                          <w:autoSpaceDN w:val="0"/>
                          <w:spacing w:before="116" w:after="0" w:line="216" w:lineRule="exact"/>
                          <w:rPr>
                            <w:sz w:val="18"/>
                          </w:rPr>
                        </w:pPr>
                        <w:r>
                          <w:rPr>
                            <w:color w:val="565656"/>
                            <w:sz w:val="18"/>
                          </w:rPr>
                          <w:t>GIRILAYU</w:t>
                        </w:r>
                      </w:p>
                    </w:txbxContent>
                  </v:textbox>
                </v:shape>
                <v:shape id="Text Box 106" o:spid="_x0000_s1072" type="#_x0000_t202" style="position:absolute;left:1329;top:3179;width:3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98FA86B" w14:textId="77777777" w:rsidR="008E66DE" w:rsidRDefault="008E66DE" w:rsidP="008E66DE">
                        <w:pPr>
                          <w:spacing w:line="180" w:lineRule="exact"/>
                          <w:rPr>
                            <w:sz w:val="18"/>
                          </w:rPr>
                        </w:pPr>
                        <w:r>
                          <w:rPr>
                            <w:color w:val="404040"/>
                            <w:sz w:val="18"/>
                          </w:rPr>
                          <w:t>33%</w:t>
                        </w:r>
                      </w:p>
                    </w:txbxContent>
                  </v:textbox>
                </v:shape>
                <v:shape id="Text Box 107" o:spid="_x0000_s1073" type="#_x0000_t202" style="position:absolute;left:2901;top:3395;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984ACFB" w14:textId="77777777" w:rsidR="008E66DE" w:rsidRDefault="008E66DE" w:rsidP="008E66DE">
                        <w:pPr>
                          <w:spacing w:line="180" w:lineRule="exact"/>
                          <w:rPr>
                            <w:sz w:val="18"/>
                          </w:rPr>
                        </w:pPr>
                        <w:r>
                          <w:rPr>
                            <w:color w:val="404040"/>
                            <w:sz w:val="18"/>
                          </w:rPr>
                          <w:t>4%</w:t>
                        </w:r>
                      </w:p>
                    </w:txbxContent>
                  </v:textbox>
                </v:shape>
                <v:shape id="Text Box 108" o:spid="_x0000_s1074" type="#_x0000_t202" style="position:absolute;left:4087;top:3246;width:1243;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46E8153" w14:textId="77777777" w:rsidR="008E66DE" w:rsidRDefault="008E66DE" w:rsidP="00423380">
                        <w:pPr>
                          <w:widowControl w:val="0"/>
                          <w:numPr>
                            <w:ilvl w:val="0"/>
                            <w:numId w:val="24"/>
                          </w:numPr>
                          <w:tabs>
                            <w:tab w:val="left" w:pos="315"/>
                          </w:tabs>
                          <w:autoSpaceDE w:val="0"/>
                          <w:autoSpaceDN w:val="0"/>
                          <w:spacing w:after="0" w:line="183" w:lineRule="exact"/>
                          <w:rPr>
                            <w:sz w:val="18"/>
                          </w:rPr>
                        </w:pPr>
                        <w:r>
                          <w:rPr>
                            <w:color w:val="565656"/>
                            <w:sz w:val="18"/>
                          </w:rPr>
                          <w:t>PABLENGAN</w:t>
                        </w:r>
                      </w:p>
                      <w:p w14:paraId="0E642ECA" w14:textId="77777777" w:rsidR="008E66DE" w:rsidRDefault="008E66DE" w:rsidP="00423380">
                        <w:pPr>
                          <w:widowControl w:val="0"/>
                          <w:numPr>
                            <w:ilvl w:val="0"/>
                            <w:numId w:val="24"/>
                          </w:numPr>
                          <w:tabs>
                            <w:tab w:val="left" w:pos="315"/>
                          </w:tabs>
                          <w:autoSpaceDE w:val="0"/>
                          <w:autoSpaceDN w:val="0"/>
                          <w:spacing w:before="114" w:after="0" w:line="216" w:lineRule="exact"/>
                          <w:rPr>
                            <w:sz w:val="18"/>
                          </w:rPr>
                        </w:pPr>
                        <w:r>
                          <w:rPr>
                            <w:color w:val="565656"/>
                            <w:sz w:val="18"/>
                          </w:rPr>
                          <w:t>PLOSOREJO</w:t>
                        </w:r>
                      </w:p>
                    </w:txbxContent>
                  </v:textbox>
                </v:shape>
                <w10:anchorlock/>
              </v:group>
            </w:pict>
          </mc:Fallback>
        </mc:AlternateContent>
      </w:r>
    </w:p>
    <w:p w14:paraId="587F4E95" w14:textId="77777777" w:rsidR="008E66DE" w:rsidRPr="008E66DE" w:rsidRDefault="008E66DE" w:rsidP="008E66DE">
      <w:pPr>
        <w:spacing w:after="0" w:line="360" w:lineRule="auto"/>
        <w:ind w:left="426" w:firstLine="992"/>
        <w:jc w:val="both"/>
        <w:rPr>
          <w:rFonts w:ascii="Bookman Old Style" w:hAnsi="Bookman Old Style"/>
          <w:noProof/>
          <w:sz w:val="24"/>
          <w:szCs w:val="24"/>
        </w:rPr>
      </w:pPr>
      <w:r w:rsidRPr="008E66DE">
        <w:rPr>
          <w:rFonts w:ascii="Bookman Old Style" w:hAnsi="Bookman Old Style"/>
          <w:sz w:val="24"/>
          <w:szCs w:val="24"/>
        </w:rPr>
        <w:t>Wilayah</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Matesih</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memiliki</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956,89</w:t>
      </w:r>
      <w:r w:rsidRPr="008E66DE">
        <w:rPr>
          <w:rFonts w:ascii="Bookman Old Style" w:hAnsi="Bookman Old Style"/>
          <w:spacing w:val="1"/>
          <w:sz w:val="24"/>
          <w:szCs w:val="24"/>
        </w:rPr>
        <w:t xml:space="preserve"> </w:t>
      </w:r>
      <w:r w:rsidRPr="008E66DE">
        <w:rPr>
          <w:rFonts w:ascii="Bookman Old Style" w:hAnsi="Bookman Old Style"/>
          <w:sz w:val="24"/>
          <w:szCs w:val="24"/>
        </w:rPr>
        <w:t>Ha</w:t>
      </w:r>
      <w:r w:rsidRPr="008E66DE">
        <w:rPr>
          <w:rFonts w:ascii="Bookman Old Style" w:hAnsi="Bookman Old Style"/>
          <w:spacing w:val="1"/>
          <w:sz w:val="24"/>
          <w:szCs w:val="24"/>
        </w:rPr>
        <w:t xml:space="preserve"> </w:t>
      </w:r>
      <w:r w:rsidRPr="008E66DE">
        <w:rPr>
          <w:rFonts w:ascii="Bookman Old Style" w:hAnsi="Bookman Old Style"/>
          <w:sz w:val="24"/>
          <w:szCs w:val="24"/>
        </w:rPr>
        <w:t>yang</w:t>
      </w:r>
      <w:r w:rsidRPr="008E66DE">
        <w:rPr>
          <w:rFonts w:ascii="Bookman Old Style" w:hAnsi="Bookman Old Style"/>
          <w:spacing w:val="1"/>
          <w:sz w:val="24"/>
          <w:szCs w:val="24"/>
        </w:rPr>
        <w:t xml:space="preserve"> </w:t>
      </w:r>
      <w:r w:rsidRPr="008E66DE">
        <w:rPr>
          <w:rFonts w:ascii="Bookman Old Style" w:hAnsi="Bookman Old Style"/>
          <w:sz w:val="24"/>
          <w:szCs w:val="24"/>
        </w:rPr>
        <w:t>mana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terdiri</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dari</w:t>
      </w:r>
      <w:proofErr w:type="spellEnd"/>
      <w:r w:rsidRPr="008E66DE">
        <w:rPr>
          <w:rFonts w:ascii="Bookman Old Style" w:hAnsi="Bookman Old Style"/>
          <w:sz w:val="24"/>
          <w:szCs w:val="24"/>
        </w:rPr>
        <w:t xml:space="preserve"> 9 Desa </w:t>
      </w:r>
      <w:proofErr w:type="spellStart"/>
      <w:r w:rsidRPr="008E66DE">
        <w:rPr>
          <w:rFonts w:ascii="Bookman Old Style" w:hAnsi="Bookman Old Style"/>
          <w:sz w:val="24"/>
          <w:szCs w:val="24"/>
        </w:rPr>
        <w:t>yaitu</w:t>
      </w:r>
      <w:proofErr w:type="spellEnd"/>
      <w:r w:rsidRPr="008E66DE">
        <w:rPr>
          <w:rFonts w:ascii="Bookman Old Style" w:hAnsi="Bookman Old Style"/>
          <w:sz w:val="24"/>
          <w:szCs w:val="24"/>
        </w:rPr>
        <w:t xml:space="preserve">: Desa </w:t>
      </w:r>
      <w:proofErr w:type="spellStart"/>
      <w:r w:rsidRPr="008E66DE">
        <w:rPr>
          <w:rFonts w:ascii="Bookman Old Style" w:hAnsi="Bookman Old Style"/>
          <w:sz w:val="24"/>
          <w:szCs w:val="24"/>
        </w:rPr>
        <w:t>Ngadiluwih</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sebesar</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341,18 Ha, Desa </w:t>
      </w:r>
      <w:proofErr w:type="spellStart"/>
      <w:r w:rsidRPr="008E66DE">
        <w:rPr>
          <w:rFonts w:ascii="Bookman Old Style" w:hAnsi="Bookman Old Style"/>
          <w:sz w:val="24"/>
          <w:szCs w:val="24"/>
        </w:rPr>
        <w:t>Dawung</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sebesar</w:t>
      </w:r>
      <w:proofErr w:type="spellEnd"/>
      <w:r w:rsidRPr="008E66DE">
        <w:rPr>
          <w:rFonts w:ascii="Bookman Old Style" w:hAnsi="Bookman Old Style"/>
          <w:sz w:val="24"/>
          <w:szCs w:val="24"/>
        </w:rPr>
        <w:t xml:space="preserve"> 37,50 Ha, Desa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Matesih</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yang</w:t>
      </w:r>
      <w:r w:rsidRPr="008E66DE">
        <w:rPr>
          <w:rFonts w:ascii="Bookman Old Style" w:hAnsi="Bookman Old Style"/>
          <w:spacing w:val="1"/>
          <w:sz w:val="24"/>
          <w:szCs w:val="24"/>
        </w:rPr>
        <w:t xml:space="preserve"> </w:t>
      </w:r>
      <w:r w:rsidRPr="008E66DE">
        <w:rPr>
          <w:rFonts w:ascii="Bookman Old Style" w:hAnsi="Bookman Old Style"/>
          <w:sz w:val="24"/>
          <w:szCs w:val="24"/>
        </w:rPr>
        <w:t>mana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merupakan</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Kota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Kecamatan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sebesar</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321,10</w:t>
      </w:r>
      <w:r w:rsidRPr="008E66DE">
        <w:rPr>
          <w:rFonts w:ascii="Bookman Old Style" w:hAnsi="Bookman Old Style"/>
          <w:spacing w:val="1"/>
          <w:sz w:val="24"/>
          <w:szCs w:val="24"/>
        </w:rPr>
        <w:t xml:space="preserve"> </w:t>
      </w:r>
      <w:r w:rsidRPr="008E66DE">
        <w:rPr>
          <w:rFonts w:ascii="Bookman Old Style" w:hAnsi="Bookman Old Style"/>
          <w:sz w:val="24"/>
          <w:szCs w:val="24"/>
        </w:rPr>
        <w:t>Ha,</w:t>
      </w:r>
      <w:r w:rsidRPr="008E66DE">
        <w:rPr>
          <w:rFonts w:ascii="Bookman Old Style" w:hAnsi="Bookman Old Style"/>
          <w:spacing w:val="1"/>
          <w:sz w:val="24"/>
          <w:szCs w:val="24"/>
        </w:rPr>
        <w:t xml:space="preserve"> </w:t>
      </w:r>
      <w:r w:rsidRPr="008E66DE">
        <w:rPr>
          <w:rFonts w:ascii="Bookman Old Style" w:hAnsi="Bookman Old Style"/>
          <w:sz w:val="24"/>
          <w:szCs w:val="24"/>
        </w:rPr>
        <w:t>Desa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Karangbangun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sebesar</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85,13 Ha, Desa </w:t>
      </w:r>
      <w:proofErr w:type="spellStart"/>
      <w:r w:rsidRPr="008E66DE">
        <w:rPr>
          <w:rFonts w:ascii="Bookman Old Style" w:hAnsi="Bookman Old Style"/>
          <w:sz w:val="24"/>
          <w:szCs w:val="24"/>
        </w:rPr>
        <w:t>Koripan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lastRenderedPageBreak/>
        <w:t>luas</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sebesar</w:t>
      </w:r>
      <w:proofErr w:type="spellEnd"/>
      <w:r w:rsidRPr="008E66DE">
        <w:rPr>
          <w:rFonts w:ascii="Bookman Old Style" w:hAnsi="Bookman Old Style"/>
          <w:sz w:val="24"/>
          <w:szCs w:val="24"/>
        </w:rPr>
        <w:t xml:space="preserve"> 74,00 Ha, </w:t>
      </w:r>
      <w:proofErr w:type="spellStart"/>
      <w:r w:rsidRPr="008E66DE">
        <w:rPr>
          <w:rFonts w:ascii="Bookman Old Style" w:hAnsi="Bookman Old Style"/>
          <w:sz w:val="24"/>
          <w:szCs w:val="24"/>
        </w:rPr>
        <w:t>Kemudian</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Desa </w:t>
      </w:r>
      <w:proofErr w:type="spellStart"/>
      <w:r w:rsidRPr="008E66DE">
        <w:rPr>
          <w:rFonts w:ascii="Bookman Old Style" w:hAnsi="Bookman Old Style"/>
          <w:sz w:val="24"/>
          <w:szCs w:val="24"/>
        </w:rPr>
        <w:t>Grilayu</w:t>
      </w:r>
      <w:proofErr w:type="spellEnd"/>
      <w:r w:rsidRPr="008E66DE">
        <w:rPr>
          <w:rFonts w:ascii="Bookman Old Style" w:hAnsi="Bookman Old Style"/>
          <w:sz w:val="24"/>
          <w:szCs w:val="24"/>
        </w:rPr>
        <w:t xml:space="preserve"> yang mana </w:t>
      </w:r>
      <w:proofErr w:type="spellStart"/>
      <w:r w:rsidRPr="008E66DE">
        <w:rPr>
          <w:rFonts w:ascii="Bookman Old Style" w:hAnsi="Bookman Old Style"/>
          <w:sz w:val="24"/>
          <w:szCs w:val="24"/>
        </w:rPr>
        <w:t>merupakan</w:t>
      </w:r>
      <w:proofErr w:type="spellEnd"/>
      <w:r w:rsidRPr="008E66DE">
        <w:rPr>
          <w:rFonts w:ascii="Bookman Old Style" w:hAnsi="Bookman Old Style"/>
          <w:sz w:val="24"/>
          <w:szCs w:val="24"/>
        </w:rPr>
        <w:t xml:space="preserve"> salah </w:t>
      </w:r>
      <w:proofErr w:type="spellStart"/>
      <w:r w:rsidRPr="008E66DE">
        <w:rPr>
          <w:rFonts w:ascii="Bookman Old Style" w:hAnsi="Bookman Old Style"/>
          <w:sz w:val="24"/>
          <w:szCs w:val="24"/>
        </w:rPr>
        <w:t>satu</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sentra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pengrajin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kain</w:t>
      </w:r>
      <w:proofErr w:type="spellEnd"/>
      <w:r w:rsidRPr="008E66DE">
        <w:rPr>
          <w:rFonts w:ascii="Bookman Old Style" w:hAnsi="Bookman Old Style"/>
          <w:sz w:val="24"/>
          <w:szCs w:val="24"/>
        </w:rPr>
        <w:t xml:space="preserve"> batik di Jawa Tengah dan </w:t>
      </w:r>
      <w:proofErr w:type="spellStart"/>
      <w:r w:rsidRPr="008E66DE">
        <w:rPr>
          <w:rFonts w:ascii="Bookman Old Style" w:hAnsi="Bookman Old Style"/>
          <w:sz w:val="24"/>
          <w:szCs w:val="24"/>
        </w:rPr>
        <w:t>memiliki</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z w:val="24"/>
          <w:szCs w:val="24"/>
        </w:rPr>
        <w:t xml:space="preserve"> wilayah </w:t>
      </w:r>
      <w:proofErr w:type="spellStart"/>
      <w:r w:rsidRPr="008E66DE">
        <w:rPr>
          <w:rFonts w:ascii="Bookman Old Style" w:hAnsi="Bookman Old Style"/>
          <w:sz w:val="24"/>
          <w:szCs w:val="24"/>
        </w:rPr>
        <w:t>seluas</w:t>
      </w:r>
      <w:proofErr w:type="spellEnd"/>
      <w:r w:rsidRPr="008E66DE">
        <w:rPr>
          <w:rFonts w:ascii="Bookman Old Style" w:hAnsi="Bookman Old Style"/>
          <w:sz w:val="24"/>
          <w:szCs w:val="24"/>
        </w:rPr>
        <w:t xml:space="preserve"> 44,80</w:t>
      </w:r>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Ha, Desa </w:t>
      </w:r>
      <w:proofErr w:type="spellStart"/>
      <w:r w:rsidRPr="008E66DE">
        <w:rPr>
          <w:rFonts w:ascii="Bookman Old Style" w:hAnsi="Bookman Old Style"/>
          <w:sz w:val="24"/>
          <w:szCs w:val="24"/>
        </w:rPr>
        <w:t>Pablengan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z w:val="24"/>
          <w:szCs w:val="24"/>
        </w:rPr>
        <w:t xml:space="preserve"> wilayah </w:t>
      </w:r>
      <w:proofErr w:type="spellStart"/>
      <w:r w:rsidRPr="008E66DE">
        <w:rPr>
          <w:rFonts w:ascii="Bookman Old Style" w:hAnsi="Bookman Old Style"/>
          <w:sz w:val="24"/>
          <w:szCs w:val="24"/>
        </w:rPr>
        <w:t>seluas</w:t>
      </w:r>
      <w:proofErr w:type="spellEnd"/>
      <w:r w:rsidRPr="008E66DE">
        <w:rPr>
          <w:rFonts w:ascii="Bookman Old Style" w:hAnsi="Bookman Old Style"/>
          <w:sz w:val="24"/>
          <w:szCs w:val="24"/>
        </w:rPr>
        <w:t xml:space="preserve"> 8,20 Ha, Desa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Plosorejo</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z w:val="24"/>
          <w:szCs w:val="24"/>
        </w:rPr>
        <w:t xml:space="preserve"> wilayah </w:t>
      </w:r>
      <w:proofErr w:type="spellStart"/>
      <w:r w:rsidRPr="008E66DE">
        <w:rPr>
          <w:rFonts w:ascii="Bookman Old Style" w:hAnsi="Bookman Old Style"/>
          <w:sz w:val="24"/>
          <w:szCs w:val="24"/>
        </w:rPr>
        <w:t>seluas</w:t>
      </w:r>
      <w:proofErr w:type="spellEnd"/>
      <w:r w:rsidRPr="008E66DE">
        <w:rPr>
          <w:rFonts w:ascii="Bookman Old Style" w:hAnsi="Bookman Old Style"/>
          <w:sz w:val="24"/>
          <w:szCs w:val="24"/>
        </w:rPr>
        <w:t xml:space="preserve"> 21,22 Ha, dan yang </w:t>
      </w:r>
      <w:proofErr w:type="spellStart"/>
      <w:r w:rsidRPr="008E66DE">
        <w:rPr>
          <w:rFonts w:ascii="Bookman Old Style" w:hAnsi="Bookman Old Style"/>
          <w:sz w:val="24"/>
          <w:szCs w:val="24"/>
        </w:rPr>
        <w:t>terakhir</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yaitu</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Desa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Gantiwarno</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luas</w:t>
      </w:r>
      <w:proofErr w:type="spellEnd"/>
      <w:r w:rsidRPr="008E66DE">
        <w:rPr>
          <w:rFonts w:ascii="Bookman Old Style" w:hAnsi="Bookman Old Style"/>
          <w:spacing w:val="-2"/>
          <w:sz w:val="24"/>
          <w:szCs w:val="24"/>
        </w:rPr>
        <w:t xml:space="preserve"> </w:t>
      </w:r>
      <w:r w:rsidRPr="008E66DE">
        <w:rPr>
          <w:rFonts w:ascii="Bookman Old Style" w:hAnsi="Bookman Old Style"/>
          <w:sz w:val="24"/>
          <w:szCs w:val="24"/>
        </w:rPr>
        <w:t xml:space="preserve">wilayah </w:t>
      </w:r>
      <w:proofErr w:type="spellStart"/>
      <w:r w:rsidRPr="008E66DE">
        <w:rPr>
          <w:rFonts w:ascii="Bookman Old Style" w:hAnsi="Bookman Old Style"/>
          <w:sz w:val="24"/>
          <w:szCs w:val="24"/>
        </w:rPr>
        <w:t>seluas</w:t>
      </w:r>
      <w:proofErr w:type="spellEnd"/>
      <w:r w:rsidRPr="008E66DE">
        <w:rPr>
          <w:rFonts w:ascii="Bookman Old Style" w:hAnsi="Bookman Old Style"/>
          <w:spacing w:val="-2"/>
          <w:sz w:val="24"/>
          <w:szCs w:val="24"/>
        </w:rPr>
        <w:t xml:space="preserve"> </w:t>
      </w:r>
      <w:r w:rsidRPr="008E66DE">
        <w:rPr>
          <w:rFonts w:ascii="Bookman Old Style" w:hAnsi="Bookman Old Style"/>
          <w:sz w:val="24"/>
          <w:szCs w:val="24"/>
        </w:rPr>
        <w:t>23,78</w:t>
      </w:r>
      <w:r w:rsidRPr="008E66DE">
        <w:rPr>
          <w:rFonts w:ascii="Bookman Old Style" w:hAnsi="Bookman Old Style"/>
          <w:spacing w:val="-2"/>
          <w:sz w:val="24"/>
          <w:szCs w:val="24"/>
        </w:rPr>
        <w:t xml:space="preserve"> </w:t>
      </w:r>
      <w:r w:rsidRPr="008E66DE">
        <w:rPr>
          <w:rFonts w:ascii="Bookman Old Style" w:hAnsi="Bookman Old Style"/>
          <w:sz w:val="24"/>
          <w:szCs w:val="24"/>
        </w:rPr>
        <w:t>Ha.</w:t>
      </w:r>
    </w:p>
    <w:p w14:paraId="26F68C23" w14:textId="77777777" w:rsidR="008E66DE" w:rsidRPr="008E66DE" w:rsidRDefault="008E66DE" w:rsidP="00423380">
      <w:pPr>
        <w:numPr>
          <w:ilvl w:val="0"/>
          <w:numId w:val="21"/>
        </w:numPr>
        <w:spacing w:after="0" w:line="360" w:lineRule="auto"/>
        <w:ind w:left="851"/>
        <w:contextualSpacing/>
        <w:jc w:val="center"/>
        <w:rPr>
          <w:rFonts w:ascii="Bookman Old Style" w:hAnsi="Bookman Old Style"/>
          <w:noProof/>
          <w:sz w:val="24"/>
          <w:szCs w:val="24"/>
          <w:lang w:val="id-ID"/>
        </w:rPr>
      </w:pPr>
    </w:p>
    <w:p w14:paraId="5B6AE4AB" w14:textId="77777777" w:rsidR="008E66DE" w:rsidRPr="008E66DE" w:rsidRDefault="008E66DE" w:rsidP="008E66DE">
      <w:pPr>
        <w:spacing w:after="0" w:line="360" w:lineRule="auto"/>
        <w:ind w:left="851"/>
        <w:jc w:val="center"/>
        <w:rPr>
          <w:rFonts w:ascii="Bookman Old Style" w:hAnsi="Bookman Old Style"/>
          <w:b/>
          <w:noProof/>
          <w:sz w:val="24"/>
          <w:szCs w:val="24"/>
        </w:rPr>
      </w:pPr>
      <w:r w:rsidRPr="008E66DE">
        <w:rPr>
          <w:rFonts w:ascii="Bookman Old Style" w:hAnsi="Bookman Old Style"/>
          <w:b/>
          <w:noProof/>
          <w:sz w:val="24"/>
          <w:szCs w:val="24"/>
          <w:lang w:val="id-ID"/>
        </w:rPr>
        <w:t>Klasifikas Desa Tahun 20</w:t>
      </w:r>
      <w:r w:rsidRPr="008E66DE">
        <w:rPr>
          <w:rFonts w:ascii="Bookman Old Style" w:hAnsi="Bookman Old Style"/>
          <w:b/>
          <w:noProof/>
          <w:sz w:val="24"/>
          <w:szCs w:val="24"/>
        </w:rPr>
        <w:t>19</w:t>
      </w:r>
    </w:p>
    <w:tbl>
      <w:tblPr>
        <w:tblW w:w="8197"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1977"/>
        <w:gridCol w:w="1850"/>
        <w:gridCol w:w="1134"/>
        <w:gridCol w:w="1134"/>
        <w:gridCol w:w="1559"/>
      </w:tblGrid>
      <w:tr w:rsidR="008E66DE" w:rsidRPr="008E66DE" w14:paraId="488F2984" w14:textId="77777777" w:rsidTr="00972000">
        <w:trPr>
          <w:cantSplit/>
          <w:trHeight w:val="264"/>
          <w:tblHeader/>
        </w:trPr>
        <w:tc>
          <w:tcPr>
            <w:tcW w:w="543" w:type="dxa"/>
            <w:vMerge w:val="restart"/>
            <w:vAlign w:val="center"/>
          </w:tcPr>
          <w:p w14:paraId="2ED358AD" w14:textId="77777777" w:rsidR="008E66DE" w:rsidRPr="008E66DE" w:rsidRDefault="008E66DE" w:rsidP="008E66DE">
            <w:pPr>
              <w:widowControl w:val="0"/>
              <w:autoSpaceDE w:val="0"/>
              <w:autoSpaceDN w:val="0"/>
              <w:spacing w:after="0" w:line="360" w:lineRule="auto"/>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No</w:t>
            </w:r>
          </w:p>
        </w:tc>
        <w:tc>
          <w:tcPr>
            <w:tcW w:w="1977" w:type="dxa"/>
            <w:vMerge w:val="restart"/>
            <w:vAlign w:val="center"/>
          </w:tcPr>
          <w:p w14:paraId="7CFDB58B" w14:textId="77777777" w:rsidR="008E66DE" w:rsidRPr="008E66DE" w:rsidRDefault="008E66DE" w:rsidP="008E66DE">
            <w:pPr>
              <w:widowControl w:val="0"/>
              <w:autoSpaceDE w:val="0"/>
              <w:autoSpaceDN w:val="0"/>
              <w:spacing w:after="0" w:line="360" w:lineRule="auto"/>
              <w:ind w:left="170" w:right="108"/>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Desa</w:t>
            </w:r>
          </w:p>
        </w:tc>
        <w:tc>
          <w:tcPr>
            <w:tcW w:w="1850" w:type="dxa"/>
            <w:vMerge w:val="restart"/>
          </w:tcPr>
          <w:p w14:paraId="2C2A8763" w14:textId="77777777" w:rsidR="008E66DE" w:rsidRPr="008E66DE" w:rsidRDefault="008E66DE" w:rsidP="008E66DE">
            <w:pPr>
              <w:widowControl w:val="0"/>
              <w:autoSpaceDE w:val="0"/>
              <w:autoSpaceDN w:val="0"/>
              <w:spacing w:after="0" w:line="360" w:lineRule="auto"/>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Status</w:t>
            </w:r>
          </w:p>
          <w:p w14:paraId="7698BE66" w14:textId="77777777" w:rsidR="008E66DE" w:rsidRPr="008E66DE" w:rsidRDefault="008E66DE" w:rsidP="008E66DE">
            <w:pPr>
              <w:widowControl w:val="0"/>
              <w:autoSpaceDE w:val="0"/>
              <w:autoSpaceDN w:val="0"/>
              <w:spacing w:after="0" w:line="360" w:lineRule="auto"/>
              <w:ind w:left="145" w:right="114"/>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Pemerintahan</w:t>
            </w:r>
          </w:p>
        </w:tc>
        <w:tc>
          <w:tcPr>
            <w:tcW w:w="3827" w:type="dxa"/>
            <w:gridSpan w:val="3"/>
          </w:tcPr>
          <w:p w14:paraId="5CCD3C4C" w14:textId="77777777" w:rsidR="008E66DE" w:rsidRPr="008E66DE" w:rsidRDefault="008E66DE" w:rsidP="008E66DE">
            <w:pPr>
              <w:widowControl w:val="0"/>
              <w:autoSpaceDE w:val="0"/>
              <w:autoSpaceDN w:val="0"/>
              <w:spacing w:after="0" w:line="360" w:lineRule="auto"/>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Klasifikasi Desa</w:t>
            </w:r>
          </w:p>
        </w:tc>
      </w:tr>
      <w:tr w:rsidR="008E66DE" w:rsidRPr="008E66DE" w14:paraId="144B8BEE" w14:textId="77777777" w:rsidTr="00972000">
        <w:trPr>
          <w:cantSplit/>
          <w:trHeight w:val="258"/>
          <w:tblHeader/>
        </w:trPr>
        <w:tc>
          <w:tcPr>
            <w:tcW w:w="543" w:type="dxa"/>
            <w:vMerge/>
          </w:tcPr>
          <w:p w14:paraId="37389B19" w14:textId="77777777" w:rsidR="008E66DE" w:rsidRPr="008E66DE" w:rsidRDefault="008E66DE" w:rsidP="008E66DE">
            <w:pPr>
              <w:spacing w:after="0" w:line="360" w:lineRule="auto"/>
              <w:rPr>
                <w:rFonts w:ascii="Bookman Old Style" w:hAnsi="Bookman Old Style"/>
                <w:b/>
                <w:noProof/>
                <w:sz w:val="21"/>
                <w:szCs w:val="21"/>
                <w:lang w:val="id-ID"/>
              </w:rPr>
            </w:pPr>
          </w:p>
        </w:tc>
        <w:tc>
          <w:tcPr>
            <w:tcW w:w="1977" w:type="dxa"/>
            <w:vMerge/>
            <w:tcBorders>
              <w:top w:val="nil"/>
            </w:tcBorders>
          </w:tcPr>
          <w:p w14:paraId="11A2E860" w14:textId="77777777" w:rsidR="008E66DE" w:rsidRPr="008E66DE" w:rsidRDefault="008E66DE" w:rsidP="008E66DE">
            <w:pPr>
              <w:spacing w:after="0" w:line="360" w:lineRule="auto"/>
              <w:rPr>
                <w:rFonts w:ascii="Bookman Old Style" w:hAnsi="Bookman Old Style"/>
                <w:b/>
                <w:noProof/>
                <w:sz w:val="21"/>
                <w:szCs w:val="21"/>
                <w:lang w:val="id-ID"/>
              </w:rPr>
            </w:pPr>
          </w:p>
        </w:tc>
        <w:tc>
          <w:tcPr>
            <w:tcW w:w="1850" w:type="dxa"/>
            <w:vMerge/>
            <w:tcBorders>
              <w:top w:val="nil"/>
            </w:tcBorders>
          </w:tcPr>
          <w:p w14:paraId="31B959A2" w14:textId="77777777" w:rsidR="008E66DE" w:rsidRPr="008E66DE" w:rsidRDefault="008E66DE" w:rsidP="008E66DE">
            <w:pPr>
              <w:spacing w:after="0" w:line="360" w:lineRule="auto"/>
              <w:rPr>
                <w:rFonts w:ascii="Bookman Old Style" w:hAnsi="Bookman Old Style"/>
                <w:b/>
                <w:noProof/>
                <w:sz w:val="21"/>
                <w:szCs w:val="21"/>
                <w:lang w:val="id-ID"/>
              </w:rPr>
            </w:pPr>
          </w:p>
        </w:tc>
        <w:tc>
          <w:tcPr>
            <w:tcW w:w="1134" w:type="dxa"/>
          </w:tcPr>
          <w:p w14:paraId="2EB05C84" w14:textId="77777777" w:rsidR="008E66DE" w:rsidRPr="008E66DE" w:rsidRDefault="008E66DE" w:rsidP="008E66DE">
            <w:pPr>
              <w:widowControl w:val="0"/>
              <w:autoSpaceDE w:val="0"/>
              <w:autoSpaceDN w:val="0"/>
              <w:spacing w:after="0" w:line="360" w:lineRule="auto"/>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Swadaya</w:t>
            </w:r>
          </w:p>
        </w:tc>
        <w:tc>
          <w:tcPr>
            <w:tcW w:w="1134" w:type="dxa"/>
          </w:tcPr>
          <w:p w14:paraId="3EDA046D" w14:textId="77777777" w:rsidR="008E66DE" w:rsidRPr="008E66DE" w:rsidRDefault="008E66DE" w:rsidP="008E66DE">
            <w:pPr>
              <w:widowControl w:val="0"/>
              <w:autoSpaceDE w:val="0"/>
              <w:autoSpaceDN w:val="0"/>
              <w:spacing w:after="0" w:line="360" w:lineRule="auto"/>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Swakarya</w:t>
            </w:r>
          </w:p>
        </w:tc>
        <w:tc>
          <w:tcPr>
            <w:tcW w:w="1559" w:type="dxa"/>
          </w:tcPr>
          <w:p w14:paraId="4CE8A695" w14:textId="77777777" w:rsidR="008E66DE" w:rsidRPr="008E66DE" w:rsidRDefault="008E66DE" w:rsidP="008E66DE">
            <w:pPr>
              <w:widowControl w:val="0"/>
              <w:autoSpaceDE w:val="0"/>
              <w:autoSpaceDN w:val="0"/>
              <w:spacing w:after="0" w:line="360" w:lineRule="auto"/>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Swasembada</w:t>
            </w:r>
          </w:p>
        </w:tc>
      </w:tr>
      <w:tr w:rsidR="008E66DE" w:rsidRPr="008E66DE" w14:paraId="776DC15E" w14:textId="77777777" w:rsidTr="00972000">
        <w:trPr>
          <w:trHeight w:val="262"/>
        </w:trPr>
        <w:tc>
          <w:tcPr>
            <w:tcW w:w="543" w:type="dxa"/>
          </w:tcPr>
          <w:p w14:paraId="3143EF38"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c>
          <w:tcPr>
            <w:tcW w:w="1977" w:type="dxa"/>
          </w:tcPr>
          <w:p w14:paraId="163D154F"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Ngadiluwih</w:t>
            </w:r>
          </w:p>
        </w:tc>
        <w:tc>
          <w:tcPr>
            <w:tcW w:w="1850" w:type="dxa"/>
          </w:tcPr>
          <w:p w14:paraId="406722A2" w14:textId="77777777" w:rsidR="008E66DE" w:rsidRPr="008E66DE" w:rsidRDefault="008E66DE" w:rsidP="008E66DE">
            <w:pPr>
              <w:widowControl w:val="0"/>
              <w:autoSpaceDE w:val="0"/>
              <w:autoSpaceDN w:val="0"/>
              <w:spacing w:after="0" w:line="360" w:lineRule="auto"/>
              <w:ind w:left="520" w:right="486"/>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4FA87DC3"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0DED84AC"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6C07845C"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5FFFE4BF" w14:textId="77777777" w:rsidTr="00972000">
        <w:trPr>
          <w:trHeight w:val="280"/>
        </w:trPr>
        <w:tc>
          <w:tcPr>
            <w:tcW w:w="543" w:type="dxa"/>
          </w:tcPr>
          <w:p w14:paraId="48A02E68"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2</w:t>
            </w:r>
          </w:p>
        </w:tc>
        <w:tc>
          <w:tcPr>
            <w:tcW w:w="1977" w:type="dxa"/>
          </w:tcPr>
          <w:p w14:paraId="44211DFA"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Dawung</w:t>
            </w:r>
          </w:p>
        </w:tc>
        <w:tc>
          <w:tcPr>
            <w:tcW w:w="1850" w:type="dxa"/>
          </w:tcPr>
          <w:p w14:paraId="4587E3A0" w14:textId="77777777" w:rsidR="008E66DE" w:rsidRPr="008E66DE" w:rsidRDefault="008E66DE" w:rsidP="008E66DE">
            <w:pPr>
              <w:widowControl w:val="0"/>
              <w:autoSpaceDE w:val="0"/>
              <w:autoSpaceDN w:val="0"/>
              <w:spacing w:after="0" w:line="360" w:lineRule="auto"/>
              <w:ind w:left="519" w:right="487"/>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093448DF"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35DC3B06"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5CD12EDE"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1D8A71B7" w14:textId="77777777" w:rsidTr="00972000">
        <w:trPr>
          <w:trHeight w:val="257"/>
        </w:trPr>
        <w:tc>
          <w:tcPr>
            <w:tcW w:w="543" w:type="dxa"/>
          </w:tcPr>
          <w:p w14:paraId="76F75504"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3</w:t>
            </w:r>
          </w:p>
        </w:tc>
        <w:tc>
          <w:tcPr>
            <w:tcW w:w="1977" w:type="dxa"/>
          </w:tcPr>
          <w:p w14:paraId="09856E4C"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Matesih</w:t>
            </w:r>
          </w:p>
        </w:tc>
        <w:tc>
          <w:tcPr>
            <w:tcW w:w="1850" w:type="dxa"/>
          </w:tcPr>
          <w:p w14:paraId="5EE50631" w14:textId="77777777" w:rsidR="008E66DE" w:rsidRPr="008E66DE" w:rsidRDefault="008E66DE" w:rsidP="008E66DE">
            <w:pPr>
              <w:widowControl w:val="0"/>
              <w:autoSpaceDE w:val="0"/>
              <w:autoSpaceDN w:val="0"/>
              <w:spacing w:after="0" w:line="360" w:lineRule="auto"/>
              <w:ind w:left="520" w:right="486"/>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132B6291"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02710336"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4494DA60"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7D4B2FC2" w14:textId="77777777" w:rsidTr="00972000">
        <w:trPr>
          <w:trHeight w:val="260"/>
        </w:trPr>
        <w:tc>
          <w:tcPr>
            <w:tcW w:w="543" w:type="dxa"/>
          </w:tcPr>
          <w:p w14:paraId="633945FB"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4</w:t>
            </w:r>
          </w:p>
        </w:tc>
        <w:tc>
          <w:tcPr>
            <w:tcW w:w="1977" w:type="dxa"/>
          </w:tcPr>
          <w:p w14:paraId="273E997C"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Karangbangun</w:t>
            </w:r>
          </w:p>
        </w:tc>
        <w:tc>
          <w:tcPr>
            <w:tcW w:w="1850" w:type="dxa"/>
          </w:tcPr>
          <w:p w14:paraId="2792E1B8" w14:textId="77777777" w:rsidR="008E66DE" w:rsidRPr="008E66DE" w:rsidRDefault="008E66DE" w:rsidP="008E66DE">
            <w:pPr>
              <w:widowControl w:val="0"/>
              <w:autoSpaceDE w:val="0"/>
              <w:autoSpaceDN w:val="0"/>
              <w:spacing w:after="0" w:line="360" w:lineRule="auto"/>
              <w:ind w:left="520" w:right="486"/>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48EA281C"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5A1192F6"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6F3FCA92"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5DB2A06F" w14:textId="77777777" w:rsidTr="00972000">
        <w:trPr>
          <w:trHeight w:val="264"/>
        </w:trPr>
        <w:tc>
          <w:tcPr>
            <w:tcW w:w="543" w:type="dxa"/>
          </w:tcPr>
          <w:p w14:paraId="487414E5"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5</w:t>
            </w:r>
          </w:p>
        </w:tc>
        <w:tc>
          <w:tcPr>
            <w:tcW w:w="1977" w:type="dxa"/>
          </w:tcPr>
          <w:p w14:paraId="285272EE"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Koripan</w:t>
            </w:r>
          </w:p>
        </w:tc>
        <w:tc>
          <w:tcPr>
            <w:tcW w:w="1850" w:type="dxa"/>
          </w:tcPr>
          <w:p w14:paraId="7E0FD0DA" w14:textId="77777777" w:rsidR="008E66DE" w:rsidRPr="008E66DE" w:rsidRDefault="008E66DE" w:rsidP="008E66DE">
            <w:pPr>
              <w:widowControl w:val="0"/>
              <w:autoSpaceDE w:val="0"/>
              <w:autoSpaceDN w:val="0"/>
              <w:spacing w:after="0" w:line="360" w:lineRule="auto"/>
              <w:ind w:left="520" w:right="487"/>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3FCC2478"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159FF161"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33FBCB4A"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5AD4E244" w14:textId="77777777" w:rsidTr="00972000">
        <w:trPr>
          <w:trHeight w:val="253"/>
        </w:trPr>
        <w:tc>
          <w:tcPr>
            <w:tcW w:w="543" w:type="dxa"/>
          </w:tcPr>
          <w:p w14:paraId="28C1B843"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6</w:t>
            </w:r>
          </w:p>
        </w:tc>
        <w:tc>
          <w:tcPr>
            <w:tcW w:w="1977" w:type="dxa"/>
          </w:tcPr>
          <w:p w14:paraId="2AC6B86F"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Girilayu</w:t>
            </w:r>
          </w:p>
        </w:tc>
        <w:tc>
          <w:tcPr>
            <w:tcW w:w="1850" w:type="dxa"/>
          </w:tcPr>
          <w:p w14:paraId="249E48DA" w14:textId="77777777" w:rsidR="008E66DE" w:rsidRPr="008E66DE" w:rsidRDefault="008E66DE" w:rsidP="008E66DE">
            <w:pPr>
              <w:widowControl w:val="0"/>
              <w:autoSpaceDE w:val="0"/>
              <w:autoSpaceDN w:val="0"/>
              <w:spacing w:after="0" w:line="360" w:lineRule="auto"/>
              <w:ind w:left="519" w:right="487"/>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675D9475"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0C152E5D"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23A061CE"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232914B8" w14:textId="77777777" w:rsidTr="00972000">
        <w:trPr>
          <w:trHeight w:val="271"/>
        </w:trPr>
        <w:tc>
          <w:tcPr>
            <w:tcW w:w="543" w:type="dxa"/>
          </w:tcPr>
          <w:p w14:paraId="33F94104"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7</w:t>
            </w:r>
          </w:p>
        </w:tc>
        <w:tc>
          <w:tcPr>
            <w:tcW w:w="1977" w:type="dxa"/>
          </w:tcPr>
          <w:p w14:paraId="7C400905"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Pablengan</w:t>
            </w:r>
          </w:p>
        </w:tc>
        <w:tc>
          <w:tcPr>
            <w:tcW w:w="1850" w:type="dxa"/>
          </w:tcPr>
          <w:p w14:paraId="3FA70B77" w14:textId="77777777" w:rsidR="008E66DE" w:rsidRPr="008E66DE" w:rsidRDefault="008E66DE" w:rsidP="008E66DE">
            <w:pPr>
              <w:widowControl w:val="0"/>
              <w:autoSpaceDE w:val="0"/>
              <w:autoSpaceDN w:val="0"/>
              <w:spacing w:after="0" w:line="360" w:lineRule="auto"/>
              <w:ind w:left="520" w:right="486"/>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066F9772"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0211A145"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79649806"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11C0F5F1" w14:textId="77777777" w:rsidTr="00972000">
        <w:trPr>
          <w:trHeight w:val="262"/>
        </w:trPr>
        <w:tc>
          <w:tcPr>
            <w:tcW w:w="543" w:type="dxa"/>
          </w:tcPr>
          <w:p w14:paraId="7A0CAF08"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8</w:t>
            </w:r>
          </w:p>
        </w:tc>
        <w:tc>
          <w:tcPr>
            <w:tcW w:w="1977" w:type="dxa"/>
          </w:tcPr>
          <w:p w14:paraId="53A3BE17"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Plosorejo</w:t>
            </w:r>
          </w:p>
        </w:tc>
        <w:tc>
          <w:tcPr>
            <w:tcW w:w="1850" w:type="dxa"/>
          </w:tcPr>
          <w:p w14:paraId="4BC05FAE" w14:textId="77777777" w:rsidR="008E66DE" w:rsidRPr="008E66DE" w:rsidRDefault="008E66DE" w:rsidP="008E66DE">
            <w:pPr>
              <w:widowControl w:val="0"/>
              <w:autoSpaceDE w:val="0"/>
              <w:autoSpaceDN w:val="0"/>
              <w:spacing w:after="0" w:line="360" w:lineRule="auto"/>
              <w:ind w:left="520" w:right="487"/>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2E23828F"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23547474"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7A044B12"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102C880C" w14:textId="77777777" w:rsidTr="00972000">
        <w:trPr>
          <w:trHeight w:val="252"/>
        </w:trPr>
        <w:tc>
          <w:tcPr>
            <w:tcW w:w="543" w:type="dxa"/>
          </w:tcPr>
          <w:p w14:paraId="32A7D087" w14:textId="77777777" w:rsidR="008E66DE" w:rsidRPr="008E66DE" w:rsidRDefault="008E66DE" w:rsidP="008E66DE">
            <w:pPr>
              <w:widowControl w:val="0"/>
              <w:autoSpaceDE w:val="0"/>
              <w:autoSpaceDN w:val="0"/>
              <w:spacing w:after="0" w:line="360" w:lineRule="auto"/>
              <w:ind w:left="93"/>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9</w:t>
            </w:r>
          </w:p>
        </w:tc>
        <w:tc>
          <w:tcPr>
            <w:tcW w:w="1977" w:type="dxa"/>
          </w:tcPr>
          <w:p w14:paraId="6AF7AACD" w14:textId="77777777" w:rsidR="008E66DE" w:rsidRPr="008E66DE" w:rsidRDefault="008E66DE" w:rsidP="008E66DE">
            <w:pPr>
              <w:widowControl w:val="0"/>
              <w:autoSpaceDE w:val="0"/>
              <w:autoSpaceDN w:val="0"/>
              <w:spacing w:after="0" w:line="360" w:lineRule="auto"/>
              <w:ind w:left="142"/>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Gantiwarno</w:t>
            </w:r>
          </w:p>
        </w:tc>
        <w:tc>
          <w:tcPr>
            <w:tcW w:w="1850" w:type="dxa"/>
          </w:tcPr>
          <w:p w14:paraId="3A60598F" w14:textId="77777777" w:rsidR="008E66DE" w:rsidRPr="008E66DE" w:rsidRDefault="008E66DE" w:rsidP="008E66DE">
            <w:pPr>
              <w:widowControl w:val="0"/>
              <w:autoSpaceDE w:val="0"/>
              <w:autoSpaceDN w:val="0"/>
              <w:spacing w:after="0" w:line="360" w:lineRule="auto"/>
              <w:ind w:left="520" w:right="487"/>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105"/>
                <w:sz w:val="21"/>
                <w:szCs w:val="21"/>
                <w:lang w:val="id-ID"/>
              </w:rPr>
              <w:t>desa</w:t>
            </w:r>
          </w:p>
        </w:tc>
        <w:tc>
          <w:tcPr>
            <w:tcW w:w="1134" w:type="dxa"/>
          </w:tcPr>
          <w:p w14:paraId="1D5889C2"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134" w:type="dxa"/>
          </w:tcPr>
          <w:p w14:paraId="68A9A3E7"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noProof/>
                <w:sz w:val="21"/>
                <w:szCs w:val="21"/>
                <w:lang w:val="id-ID"/>
              </w:rPr>
            </w:pPr>
            <w:r w:rsidRPr="008E66DE">
              <w:rPr>
                <w:rFonts w:ascii="Bookman Old Style" w:eastAsia="Times New Roman" w:hAnsi="Bookman Old Style"/>
                <w:noProof/>
                <w:w w:val="91"/>
                <w:sz w:val="21"/>
                <w:szCs w:val="21"/>
                <w:lang w:val="id-ID"/>
              </w:rPr>
              <w:t>-</w:t>
            </w:r>
          </w:p>
        </w:tc>
        <w:tc>
          <w:tcPr>
            <w:tcW w:w="1559" w:type="dxa"/>
          </w:tcPr>
          <w:p w14:paraId="4F01B93F"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noProof/>
                <w:sz w:val="21"/>
                <w:szCs w:val="21"/>
                <w:lang w:val="id-ID"/>
              </w:rPr>
            </w:pPr>
            <w:r w:rsidRPr="008E66DE">
              <w:rPr>
                <w:rFonts w:ascii="Bookman Old Style" w:eastAsia="Times New Roman" w:hAnsi="Bookman Old Style"/>
                <w:noProof/>
                <w:sz w:val="21"/>
                <w:szCs w:val="21"/>
                <w:lang w:val="id-ID"/>
              </w:rPr>
              <w:t>1</w:t>
            </w:r>
          </w:p>
        </w:tc>
      </w:tr>
      <w:tr w:rsidR="008E66DE" w:rsidRPr="008E66DE" w14:paraId="1BCD0821" w14:textId="77777777" w:rsidTr="00972000">
        <w:trPr>
          <w:trHeight w:val="255"/>
        </w:trPr>
        <w:tc>
          <w:tcPr>
            <w:tcW w:w="543" w:type="dxa"/>
          </w:tcPr>
          <w:p w14:paraId="176BE5E4" w14:textId="77777777" w:rsidR="008E66DE" w:rsidRPr="008E66DE" w:rsidRDefault="008E66DE" w:rsidP="008E66DE">
            <w:pPr>
              <w:widowControl w:val="0"/>
              <w:autoSpaceDE w:val="0"/>
              <w:autoSpaceDN w:val="0"/>
              <w:spacing w:after="0" w:line="360" w:lineRule="auto"/>
              <w:ind w:left="522"/>
              <w:rPr>
                <w:rFonts w:ascii="Bookman Old Style" w:eastAsia="Times New Roman" w:hAnsi="Bookman Old Style"/>
                <w:noProof/>
                <w:w w:val="95"/>
                <w:sz w:val="21"/>
                <w:szCs w:val="21"/>
                <w:lang w:val="id-ID"/>
              </w:rPr>
            </w:pPr>
          </w:p>
        </w:tc>
        <w:tc>
          <w:tcPr>
            <w:tcW w:w="1977" w:type="dxa"/>
          </w:tcPr>
          <w:p w14:paraId="215F11C7" w14:textId="77777777" w:rsidR="008E66DE" w:rsidRPr="008E66DE" w:rsidRDefault="008E66DE" w:rsidP="008E66DE">
            <w:pPr>
              <w:widowControl w:val="0"/>
              <w:autoSpaceDE w:val="0"/>
              <w:autoSpaceDN w:val="0"/>
              <w:spacing w:after="0" w:line="360" w:lineRule="auto"/>
              <w:ind w:left="522"/>
              <w:rPr>
                <w:rFonts w:ascii="Bookman Old Style" w:eastAsia="Times New Roman" w:hAnsi="Bookman Old Style"/>
                <w:b/>
                <w:noProof/>
                <w:sz w:val="21"/>
                <w:szCs w:val="21"/>
                <w:lang w:val="id-ID"/>
              </w:rPr>
            </w:pPr>
            <w:r w:rsidRPr="008E66DE">
              <w:rPr>
                <w:rFonts w:ascii="Bookman Old Style" w:eastAsia="Times New Roman" w:hAnsi="Bookman Old Style"/>
                <w:b/>
                <w:noProof/>
                <w:w w:val="95"/>
                <w:sz w:val="21"/>
                <w:szCs w:val="21"/>
                <w:lang w:val="id-ID"/>
              </w:rPr>
              <w:t>JUMLAH</w:t>
            </w:r>
          </w:p>
        </w:tc>
        <w:tc>
          <w:tcPr>
            <w:tcW w:w="1850" w:type="dxa"/>
          </w:tcPr>
          <w:p w14:paraId="5739D0BD" w14:textId="77777777" w:rsidR="008E66DE" w:rsidRPr="008E66DE" w:rsidRDefault="008E66DE" w:rsidP="008E66DE">
            <w:pPr>
              <w:widowControl w:val="0"/>
              <w:autoSpaceDE w:val="0"/>
              <w:autoSpaceDN w:val="0"/>
              <w:spacing w:after="0" w:line="360" w:lineRule="auto"/>
              <w:rPr>
                <w:rFonts w:ascii="Bookman Old Style" w:eastAsia="Times New Roman" w:hAnsi="Bookman Old Style"/>
                <w:b/>
                <w:noProof/>
                <w:sz w:val="21"/>
                <w:szCs w:val="21"/>
                <w:lang w:val="id-ID"/>
              </w:rPr>
            </w:pPr>
          </w:p>
        </w:tc>
        <w:tc>
          <w:tcPr>
            <w:tcW w:w="1134" w:type="dxa"/>
          </w:tcPr>
          <w:p w14:paraId="6009CD82"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w w:val="91"/>
                <w:sz w:val="21"/>
                <w:szCs w:val="21"/>
                <w:lang w:val="id-ID"/>
              </w:rPr>
              <w:t>-</w:t>
            </w:r>
          </w:p>
        </w:tc>
        <w:tc>
          <w:tcPr>
            <w:tcW w:w="1134" w:type="dxa"/>
          </w:tcPr>
          <w:p w14:paraId="731DCED0" w14:textId="77777777" w:rsidR="008E66DE" w:rsidRPr="008E66DE" w:rsidRDefault="008E66DE" w:rsidP="008E66DE">
            <w:pPr>
              <w:widowControl w:val="0"/>
              <w:autoSpaceDE w:val="0"/>
              <w:autoSpaceDN w:val="0"/>
              <w:spacing w:after="0" w:line="360" w:lineRule="auto"/>
              <w:ind w:right="74"/>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w w:val="91"/>
                <w:sz w:val="21"/>
                <w:szCs w:val="21"/>
                <w:lang w:val="id-ID"/>
              </w:rPr>
              <w:t>-</w:t>
            </w:r>
          </w:p>
        </w:tc>
        <w:tc>
          <w:tcPr>
            <w:tcW w:w="1559" w:type="dxa"/>
          </w:tcPr>
          <w:p w14:paraId="5993F28E" w14:textId="77777777" w:rsidR="008E66DE" w:rsidRPr="008E66DE" w:rsidRDefault="008E66DE" w:rsidP="008E66DE">
            <w:pPr>
              <w:widowControl w:val="0"/>
              <w:autoSpaceDE w:val="0"/>
              <w:autoSpaceDN w:val="0"/>
              <w:spacing w:after="0" w:line="360" w:lineRule="auto"/>
              <w:ind w:right="75"/>
              <w:jc w:val="center"/>
              <w:rPr>
                <w:rFonts w:ascii="Bookman Old Style" w:eastAsia="Times New Roman" w:hAnsi="Bookman Old Style"/>
                <w:b/>
                <w:noProof/>
                <w:sz w:val="21"/>
                <w:szCs w:val="21"/>
                <w:lang w:val="id-ID"/>
              </w:rPr>
            </w:pPr>
            <w:r w:rsidRPr="008E66DE">
              <w:rPr>
                <w:rFonts w:ascii="Bookman Old Style" w:eastAsia="Times New Roman" w:hAnsi="Bookman Old Style"/>
                <w:b/>
                <w:noProof/>
                <w:sz w:val="21"/>
                <w:szCs w:val="21"/>
                <w:lang w:val="id-ID"/>
              </w:rPr>
              <w:t>9</w:t>
            </w:r>
          </w:p>
        </w:tc>
      </w:tr>
    </w:tbl>
    <w:p w14:paraId="23BDABF6" w14:textId="77777777" w:rsidR="008E66DE" w:rsidRPr="008E66DE" w:rsidRDefault="008E66DE" w:rsidP="008E66DE">
      <w:pPr>
        <w:spacing w:after="0" w:line="360" w:lineRule="auto"/>
        <w:ind w:left="426" w:firstLine="992"/>
        <w:jc w:val="both"/>
        <w:rPr>
          <w:rFonts w:ascii="Bookman Old Style" w:hAnsi="Bookman Old Style"/>
          <w:i/>
          <w:noProof/>
          <w:sz w:val="24"/>
          <w:szCs w:val="24"/>
        </w:rPr>
      </w:pPr>
      <w:r w:rsidRPr="008E66DE">
        <w:rPr>
          <w:rFonts w:ascii="Bookman Old Style" w:hAnsi="Bookman Old Style"/>
          <w:i/>
          <w:noProof/>
          <w:sz w:val="24"/>
          <w:szCs w:val="24"/>
          <w:lang w:val="id-ID"/>
        </w:rPr>
        <w:t>Sumber: Kecamatan Matesih Dalam Angka, 20</w:t>
      </w:r>
      <w:r w:rsidRPr="008E66DE">
        <w:rPr>
          <w:rFonts w:ascii="Bookman Old Style" w:hAnsi="Bookman Old Style"/>
          <w:i/>
          <w:noProof/>
          <w:sz w:val="24"/>
          <w:szCs w:val="24"/>
        </w:rPr>
        <w:t>20</w:t>
      </w:r>
    </w:p>
    <w:p w14:paraId="3E7ACB44" w14:textId="77777777" w:rsidR="008E66DE" w:rsidRPr="008E66DE" w:rsidRDefault="008E66DE" w:rsidP="008E66DE">
      <w:pPr>
        <w:spacing w:after="0" w:line="360" w:lineRule="auto"/>
        <w:ind w:left="426" w:firstLine="992"/>
        <w:jc w:val="both"/>
        <w:rPr>
          <w:rFonts w:ascii="Bookman Old Style" w:hAnsi="Bookman Old Style"/>
          <w:noProof/>
          <w:sz w:val="24"/>
          <w:szCs w:val="24"/>
        </w:rPr>
      </w:pPr>
    </w:p>
    <w:p w14:paraId="07D4D3D0" w14:textId="77777777" w:rsidR="008E66DE" w:rsidRPr="008E66DE" w:rsidRDefault="008E66DE" w:rsidP="008E66DE">
      <w:pPr>
        <w:spacing w:after="0" w:line="360" w:lineRule="auto"/>
        <w:ind w:left="426" w:firstLine="992"/>
        <w:jc w:val="both"/>
        <w:rPr>
          <w:rFonts w:ascii="Bookman Old Style" w:hAnsi="Bookman Old Style"/>
          <w:noProof/>
          <w:sz w:val="24"/>
          <w:szCs w:val="24"/>
        </w:rPr>
      </w:pPr>
    </w:p>
    <w:p w14:paraId="0ACE7974" w14:textId="77777777" w:rsidR="008E66DE" w:rsidRPr="008E66DE" w:rsidRDefault="008E66DE" w:rsidP="00423380">
      <w:pPr>
        <w:numPr>
          <w:ilvl w:val="3"/>
          <w:numId w:val="11"/>
        </w:numPr>
        <w:tabs>
          <w:tab w:val="num" w:pos="851"/>
        </w:tabs>
        <w:spacing w:after="0" w:line="360" w:lineRule="auto"/>
        <w:ind w:hanging="2454"/>
        <w:contextualSpacing/>
        <w:jc w:val="both"/>
        <w:rPr>
          <w:rFonts w:ascii="Bookman Old Style" w:hAnsi="Bookman Old Style"/>
          <w:b/>
          <w:noProof/>
          <w:sz w:val="24"/>
          <w:szCs w:val="24"/>
          <w:lang w:val="id-ID"/>
        </w:rPr>
      </w:pPr>
      <w:r w:rsidRPr="008E66DE">
        <w:rPr>
          <w:rFonts w:ascii="Bookman Old Style" w:hAnsi="Bookman Old Style"/>
          <w:b/>
          <w:noProof/>
          <w:sz w:val="24"/>
          <w:szCs w:val="24"/>
          <w:lang w:val="id-ID"/>
        </w:rPr>
        <w:t>Kondisi Sosial</w:t>
      </w:r>
    </w:p>
    <w:p w14:paraId="2E161508" w14:textId="77777777" w:rsidR="008E66DE" w:rsidRPr="008E66DE" w:rsidRDefault="008E66DE" w:rsidP="00423380">
      <w:pPr>
        <w:numPr>
          <w:ilvl w:val="0"/>
          <w:numId w:val="20"/>
        </w:numPr>
        <w:spacing w:after="0" w:line="360" w:lineRule="auto"/>
        <w:contextualSpacing/>
        <w:jc w:val="both"/>
        <w:rPr>
          <w:rFonts w:ascii="Bookman Old Style" w:hAnsi="Bookman Old Style"/>
          <w:b/>
          <w:noProof/>
          <w:sz w:val="24"/>
          <w:szCs w:val="24"/>
          <w:lang w:val="id-ID"/>
        </w:rPr>
      </w:pPr>
      <w:r w:rsidRPr="008E66DE">
        <w:rPr>
          <w:rFonts w:ascii="Bookman Old Style" w:hAnsi="Bookman Old Style"/>
          <w:b/>
          <w:noProof/>
          <w:sz w:val="24"/>
          <w:szCs w:val="24"/>
          <w:lang w:val="id-ID"/>
        </w:rPr>
        <w:t>Kesehatan</w:t>
      </w:r>
    </w:p>
    <w:p w14:paraId="2031AF19" w14:textId="77777777" w:rsidR="008E66DE" w:rsidRPr="008E66DE" w:rsidRDefault="008E66DE" w:rsidP="008E66DE">
      <w:pPr>
        <w:spacing w:after="0" w:line="360" w:lineRule="auto"/>
        <w:ind w:left="1146"/>
        <w:contextualSpacing/>
        <w:jc w:val="both"/>
        <w:rPr>
          <w:rFonts w:ascii="Bookman Old Style" w:hAnsi="Bookman Old Style"/>
          <w:noProof/>
          <w:sz w:val="24"/>
          <w:szCs w:val="24"/>
        </w:rPr>
      </w:pPr>
      <w:proofErr w:type="spellStart"/>
      <w:r w:rsidRPr="008E66DE">
        <w:rPr>
          <w:rFonts w:ascii="Bookman Old Style" w:hAnsi="Bookman Old Style"/>
          <w:sz w:val="24"/>
          <w:szCs w:val="24"/>
        </w:rPr>
        <w:t>Fasilitas</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kesehatan</w:t>
      </w:r>
      <w:proofErr w:type="spellEnd"/>
      <w:r w:rsidRPr="008E66DE">
        <w:rPr>
          <w:rFonts w:ascii="Bookman Old Style" w:hAnsi="Bookman Old Style"/>
          <w:sz w:val="24"/>
          <w:szCs w:val="24"/>
        </w:rPr>
        <w:t xml:space="preserve"> yang </w:t>
      </w:r>
      <w:proofErr w:type="spellStart"/>
      <w:r w:rsidRPr="008E66DE">
        <w:rPr>
          <w:rFonts w:ascii="Bookman Old Style" w:hAnsi="Bookman Old Style"/>
          <w:sz w:val="24"/>
          <w:szCs w:val="24"/>
        </w:rPr>
        <w:t>ada</w:t>
      </w:r>
      <w:proofErr w:type="spellEnd"/>
      <w:r w:rsidRPr="008E66DE">
        <w:rPr>
          <w:rFonts w:ascii="Bookman Old Style" w:hAnsi="Bookman Old Style"/>
          <w:sz w:val="24"/>
          <w:szCs w:val="24"/>
        </w:rPr>
        <w:t xml:space="preserve"> di </w:t>
      </w:r>
      <w:proofErr w:type="spellStart"/>
      <w:r w:rsidRPr="008E66DE">
        <w:rPr>
          <w:rFonts w:ascii="Bookman Old Style" w:hAnsi="Bookman Old Style"/>
          <w:sz w:val="24"/>
          <w:szCs w:val="24"/>
        </w:rPr>
        <w:t>Kecamatan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matesih</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terdiri</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dari</w:t>
      </w:r>
      <w:proofErr w:type="spellEnd"/>
      <w:r w:rsidRPr="008E66DE">
        <w:rPr>
          <w:rFonts w:ascii="Bookman Old Style" w:hAnsi="Bookman Old Style"/>
          <w:spacing w:val="-2"/>
          <w:sz w:val="24"/>
          <w:szCs w:val="24"/>
        </w:rPr>
        <w:t xml:space="preserve"> </w:t>
      </w:r>
      <w:r w:rsidRPr="008E66DE">
        <w:rPr>
          <w:rFonts w:ascii="Bookman Old Style" w:hAnsi="Bookman Old Style"/>
          <w:sz w:val="24"/>
          <w:szCs w:val="24"/>
        </w:rPr>
        <w:t>3</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Poliklinik</w:t>
      </w:r>
      <w:proofErr w:type="spellEnd"/>
      <w:r w:rsidRPr="008E66DE">
        <w:rPr>
          <w:rFonts w:ascii="Bookman Old Style" w:hAnsi="Bookman Old Style"/>
          <w:sz w:val="24"/>
          <w:szCs w:val="24"/>
        </w:rPr>
        <w:t>/Balai</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Pengobatan</w:t>
      </w:r>
      <w:proofErr w:type="spellEnd"/>
      <w:r w:rsidRPr="008E66DE">
        <w:rPr>
          <w:rFonts w:ascii="Bookman Old Style" w:hAnsi="Bookman Old Style"/>
          <w:sz w:val="24"/>
          <w:szCs w:val="24"/>
        </w:rPr>
        <w:t>,</w:t>
      </w:r>
      <w:r w:rsidRPr="008E66DE">
        <w:rPr>
          <w:rFonts w:ascii="Bookman Old Style" w:hAnsi="Bookman Old Style"/>
          <w:spacing w:val="-1"/>
          <w:sz w:val="24"/>
          <w:szCs w:val="24"/>
        </w:rPr>
        <w:t xml:space="preserve"> </w:t>
      </w:r>
      <w:r w:rsidRPr="008E66DE">
        <w:rPr>
          <w:rFonts w:ascii="Bookman Old Style" w:hAnsi="Bookman Old Style"/>
          <w:sz w:val="24"/>
          <w:szCs w:val="24"/>
        </w:rPr>
        <w:t>1</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Puskesmas</w:t>
      </w:r>
      <w:proofErr w:type="spellEnd"/>
      <w:r w:rsidRPr="008E66DE">
        <w:rPr>
          <w:rFonts w:ascii="Bookman Old Style" w:hAnsi="Bookman Old Style"/>
          <w:sz w:val="24"/>
          <w:szCs w:val="24"/>
        </w:rPr>
        <w:t>,</w:t>
      </w:r>
      <w:r w:rsidRPr="008E66DE">
        <w:rPr>
          <w:rFonts w:ascii="Bookman Old Style" w:hAnsi="Bookman Old Style"/>
          <w:spacing w:val="-1"/>
          <w:sz w:val="24"/>
          <w:szCs w:val="24"/>
        </w:rPr>
        <w:t xml:space="preserve"> </w:t>
      </w:r>
      <w:r w:rsidRPr="008E66DE">
        <w:rPr>
          <w:rFonts w:ascii="Bookman Old Style" w:hAnsi="Bookman Old Style"/>
          <w:sz w:val="24"/>
          <w:szCs w:val="24"/>
        </w:rPr>
        <w:t>6</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Apotek</w:t>
      </w:r>
      <w:proofErr w:type="spellEnd"/>
      <w:r w:rsidRPr="008E66DE">
        <w:rPr>
          <w:rFonts w:ascii="Bookman Old Style" w:hAnsi="Bookman Old Style"/>
          <w:sz w:val="24"/>
          <w:szCs w:val="24"/>
        </w:rPr>
        <w:t>,</w:t>
      </w:r>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6 </w:t>
      </w:r>
      <w:proofErr w:type="spellStart"/>
      <w:r w:rsidRPr="008E66DE">
        <w:rPr>
          <w:rFonts w:ascii="Bookman Old Style" w:hAnsi="Bookman Old Style"/>
          <w:sz w:val="24"/>
          <w:szCs w:val="24"/>
        </w:rPr>
        <w:t>Praktek</w:t>
      </w:r>
      <w:proofErr w:type="spellEnd"/>
      <w:r w:rsidRPr="008E66DE">
        <w:rPr>
          <w:rFonts w:ascii="Bookman Old Style" w:hAnsi="Bookman Old Style"/>
          <w:sz w:val="24"/>
          <w:szCs w:val="24"/>
        </w:rPr>
        <w:t xml:space="preserve"> Dokter, 17 </w:t>
      </w:r>
      <w:proofErr w:type="spellStart"/>
      <w:r w:rsidRPr="008E66DE">
        <w:rPr>
          <w:rFonts w:ascii="Bookman Old Style" w:hAnsi="Bookman Old Style"/>
          <w:sz w:val="24"/>
          <w:szCs w:val="24"/>
        </w:rPr>
        <w:t>Praktek</w:t>
      </w:r>
      <w:proofErr w:type="spellEnd"/>
      <w:r w:rsidRPr="008E66DE">
        <w:rPr>
          <w:rFonts w:ascii="Bookman Old Style" w:hAnsi="Bookman Old Style"/>
          <w:sz w:val="24"/>
          <w:szCs w:val="24"/>
        </w:rPr>
        <w:t xml:space="preserve"> Bidan, 79 </w:t>
      </w:r>
      <w:proofErr w:type="spellStart"/>
      <w:r w:rsidRPr="008E66DE">
        <w:rPr>
          <w:rFonts w:ascii="Bookman Old Style" w:hAnsi="Bookman Old Style"/>
          <w:sz w:val="24"/>
          <w:szCs w:val="24"/>
        </w:rPr>
        <w:t>Posyandu</w:t>
      </w:r>
      <w:proofErr w:type="spellEnd"/>
      <w:r w:rsidRPr="008E66DE">
        <w:rPr>
          <w:rFonts w:ascii="Bookman Old Style" w:hAnsi="Bookman Old Style"/>
          <w:sz w:val="24"/>
          <w:szCs w:val="24"/>
        </w:rPr>
        <w:t>, 8 PKD, dan 6</w:t>
      </w:r>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Toko Obat/Jamu. </w:t>
      </w:r>
      <w:proofErr w:type="spellStart"/>
      <w:r w:rsidRPr="008E66DE">
        <w:rPr>
          <w:rFonts w:ascii="Bookman Old Style" w:hAnsi="Bookman Old Style"/>
          <w:sz w:val="24"/>
          <w:szCs w:val="24"/>
        </w:rPr>
        <w:t>Sementara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itu</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tenaga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kesehatan</w:t>
      </w:r>
      <w:proofErr w:type="spellEnd"/>
      <w:r w:rsidRPr="008E66DE">
        <w:rPr>
          <w:rFonts w:ascii="Bookman Old Style" w:hAnsi="Bookman Old Style"/>
          <w:sz w:val="24"/>
          <w:szCs w:val="24"/>
        </w:rPr>
        <w:t xml:space="preserve"> yang </w:t>
      </w:r>
      <w:proofErr w:type="spellStart"/>
      <w:r w:rsidRPr="008E66DE">
        <w:rPr>
          <w:rFonts w:ascii="Bookman Old Style" w:hAnsi="Bookman Old Style"/>
          <w:sz w:val="24"/>
          <w:szCs w:val="24"/>
        </w:rPr>
        <w:t>tersedia</w:t>
      </w:r>
      <w:proofErr w:type="spellEnd"/>
      <w:r w:rsidRPr="008E66DE">
        <w:rPr>
          <w:rFonts w:ascii="Bookman Old Style" w:hAnsi="Bookman Old Style"/>
          <w:spacing w:val="-43"/>
          <w:sz w:val="24"/>
          <w:szCs w:val="24"/>
        </w:rPr>
        <w:t xml:space="preserve"> </w:t>
      </w:r>
      <w:proofErr w:type="spellStart"/>
      <w:r w:rsidRPr="008E66DE">
        <w:rPr>
          <w:rFonts w:ascii="Bookman Old Style" w:hAnsi="Bookman Old Style"/>
          <w:sz w:val="24"/>
          <w:szCs w:val="24"/>
        </w:rPr>
        <w:t>terdiri</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dari</w:t>
      </w:r>
      <w:proofErr w:type="spellEnd"/>
      <w:r w:rsidRPr="008E66DE">
        <w:rPr>
          <w:rFonts w:ascii="Bookman Old Style" w:hAnsi="Bookman Old Style"/>
          <w:sz w:val="24"/>
          <w:szCs w:val="24"/>
        </w:rPr>
        <w:t xml:space="preserve"> 9 orang</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dokter</w:t>
      </w:r>
      <w:proofErr w:type="spellEnd"/>
      <w:r w:rsidRPr="008E66DE">
        <w:rPr>
          <w:rFonts w:ascii="Bookman Old Style" w:hAnsi="Bookman Old Style"/>
          <w:sz w:val="24"/>
          <w:szCs w:val="24"/>
        </w:rPr>
        <w:t>,</w:t>
      </w:r>
      <w:r w:rsidRPr="008E66DE">
        <w:rPr>
          <w:rFonts w:ascii="Bookman Old Style" w:hAnsi="Bookman Old Style"/>
          <w:spacing w:val="-1"/>
          <w:sz w:val="24"/>
          <w:szCs w:val="24"/>
        </w:rPr>
        <w:t xml:space="preserve"> </w:t>
      </w:r>
      <w:r w:rsidRPr="008E66DE">
        <w:rPr>
          <w:rFonts w:ascii="Bookman Old Style" w:hAnsi="Bookman Old Style"/>
          <w:sz w:val="24"/>
          <w:szCs w:val="24"/>
        </w:rPr>
        <w:t>18 orang</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bidang</w:t>
      </w:r>
      <w:proofErr w:type="spellEnd"/>
      <w:r w:rsidRPr="008E66DE">
        <w:rPr>
          <w:rFonts w:ascii="Bookman Old Style" w:hAnsi="Bookman Old Style"/>
          <w:sz w:val="24"/>
          <w:szCs w:val="24"/>
        </w:rPr>
        <w:t>.</w:t>
      </w:r>
    </w:p>
    <w:p w14:paraId="2D1707BB" w14:textId="77777777" w:rsidR="008E66DE" w:rsidRPr="008E66DE" w:rsidRDefault="008E66DE" w:rsidP="00423380">
      <w:pPr>
        <w:numPr>
          <w:ilvl w:val="0"/>
          <w:numId w:val="20"/>
        </w:numPr>
        <w:spacing w:after="0" w:line="360" w:lineRule="auto"/>
        <w:contextualSpacing/>
        <w:jc w:val="both"/>
        <w:rPr>
          <w:rFonts w:ascii="Bookman Old Style" w:hAnsi="Bookman Old Style"/>
          <w:noProof/>
          <w:sz w:val="24"/>
          <w:szCs w:val="24"/>
          <w:lang w:val="id-ID"/>
        </w:rPr>
      </w:pPr>
      <w:r w:rsidRPr="008E66DE">
        <w:rPr>
          <w:rFonts w:ascii="Bookman Old Style" w:hAnsi="Bookman Old Style"/>
          <w:b/>
          <w:noProof/>
          <w:sz w:val="24"/>
          <w:szCs w:val="24"/>
          <w:lang w:val="id-ID"/>
        </w:rPr>
        <w:t>Pendidikan</w:t>
      </w:r>
    </w:p>
    <w:p w14:paraId="67906CDE" w14:textId="77777777" w:rsidR="008E66DE" w:rsidRPr="008E66DE" w:rsidRDefault="008E66DE" w:rsidP="008E66DE">
      <w:pPr>
        <w:spacing w:after="0" w:line="360" w:lineRule="auto"/>
        <w:ind w:left="1146"/>
        <w:contextualSpacing/>
        <w:jc w:val="both"/>
        <w:rPr>
          <w:rFonts w:ascii="Bookman Old Style" w:hAnsi="Bookman Old Style"/>
          <w:noProof/>
          <w:sz w:val="24"/>
          <w:szCs w:val="24"/>
        </w:rPr>
      </w:pPr>
      <w:proofErr w:type="spellStart"/>
      <w:r w:rsidRPr="008E66DE">
        <w:rPr>
          <w:rFonts w:ascii="Bookman Old Style" w:hAnsi="Bookman Old Style"/>
          <w:sz w:val="24"/>
          <w:szCs w:val="24"/>
        </w:rPr>
        <w:t>Berdasarkan</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data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dari</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Dinas</w:t>
      </w:r>
      <w:r w:rsidRPr="008E66DE">
        <w:rPr>
          <w:rFonts w:ascii="Bookman Old Style" w:hAnsi="Bookman Old Style"/>
          <w:spacing w:val="1"/>
          <w:sz w:val="24"/>
          <w:szCs w:val="24"/>
        </w:rPr>
        <w:t xml:space="preserve"> </w:t>
      </w:r>
      <w:r w:rsidRPr="008E66DE">
        <w:rPr>
          <w:rFonts w:ascii="Bookman Old Style" w:hAnsi="Bookman Old Style"/>
          <w:sz w:val="24"/>
          <w:szCs w:val="24"/>
        </w:rPr>
        <w:t>Pendidikan,</w:t>
      </w:r>
      <w:r w:rsidRPr="008E66DE">
        <w:rPr>
          <w:rFonts w:ascii="Bookman Old Style" w:hAnsi="Bookman Old Style"/>
          <w:spacing w:val="45"/>
          <w:sz w:val="24"/>
          <w:szCs w:val="24"/>
        </w:rPr>
        <w:t xml:space="preserve"> </w:t>
      </w:r>
      <w:r w:rsidRPr="008E66DE">
        <w:rPr>
          <w:rFonts w:ascii="Bookman Old Style" w:hAnsi="Bookman Old Style"/>
          <w:sz w:val="24"/>
          <w:szCs w:val="24"/>
        </w:rPr>
        <w:t>Pemuda</w:t>
      </w:r>
      <w:r w:rsidRPr="008E66DE">
        <w:rPr>
          <w:rFonts w:ascii="Bookman Old Style" w:hAnsi="Bookman Old Style"/>
          <w:spacing w:val="45"/>
          <w:sz w:val="24"/>
          <w:szCs w:val="24"/>
        </w:rPr>
        <w:t xml:space="preserve"> </w:t>
      </w:r>
      <w:r w:rsidRPr="008E66DE">
        <w:rPr>
          <w:rFonts w:ascii="Bookman Old Style" w:hAnsi="Bookman Old Style"/>
          <w:sz w:val="24"/>
          <w:szCs w:val="24"/>
        </w:rPr>
        <w:t>dan</w:t>
      </w:r>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Olah Raga </w:t>
      </w:r>
      <w:proofErr w:type="spellStart"/>
      <w:r w:rsidRPr="008E66DE">
        <w:rPr>
          <w:rFonts w:ascii="Bookman Old Style" w:hAnsi="Bookman Old Style"/>
          <w:sz w:val="24"/>
          <w:szCs w:val="24"/>
        </w:rPr>
        <w:t>Kabupaten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Karanganyar</w:t>
      </w:r>
      <w:proofErr w:type="spellEnd"/>
      <w:r w:rsidRPr="008E66DE">
        <w:rPr>
          <w:rFonts w:ascii="Bookman Old Style" w:hAnsi="Bookman Old Style"/>
          <w:sz w:val="24"/>
          <w:szCs w:val="24"/>
        </w:rPr>
        <w:t xml:space="preserve">, di </w:t>
      </w:r>
      <w:proofErr w:type="spellStart"/>
      <w:r w:rsidRPr="008E66DE">
        <w:rPr>
          <w:rFonts w:ascii="Bookman Old Style" w:hAnsi="Bookman Old Style"/>
          <w:sz w:val="24"/>
          <w:szCs w:val="24"/>
        </w:rPr>
        <w:t>Kecamatan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Matesih</w:t>
      </w:r>
      <w:proofErr w:type="spellEnd"/>
      <w:r w:rsidRPr="008E66DE">
        <w:rPr>
          <w:rFonts w:ascii="Bookman Old Style" w:hAnsi="Bookman Old Style"/>
          <w:sz w:val="24"/>
          <w:szCs w:val="24"/>
        </w:rPr>
        <w:t xml:space="preserve"> pada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tahun</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2019</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jumlah</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SD</w:t>
      </w:r>
      <w:r w:rsidRPr="008E66DE">
        <w:rPr>
          <w:rFonts w:ascii="Bookman Old Style" w:hAnsi="Bookman Old Style"/>
          <w:spacing w:val="1"/>
          <w:sz w:val="24"/>
          <w:szCs w:val="24"/>
        </w:rPr>
        <w:t xml:space="preserve"> </w:t>
      </w:r>
      <w:r w:rsidRPr="008E66DE">
        <w:rPr>
          <w:rFonts w:ascii="Bookman Old Style" w:hAnsi="Bookman Old Style"/>
          <w:sz w:val="24"/>
          <w:szCs w:val="24"/>
        </w:rPr>
        <w:t>negeri</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27</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sekolah</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jumlah</w:t>
      </w:r>
      <w:proofErr w:type="spellEnd"/>
      <w:r w:rsidRPr="008E66DE">
        <w:rPr>
          <w:rFonts w:ascii="Bookman Old Style" w:hAnsi="Bookman Old Style"/>
          <w:sz w:val="24"/>
          <w:szCs w:val="24"/>
        </w:rPr>
        <w:t xml:space="preserve"> murid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3.131 </w:t>
      </w:r>
      <w:proofErr w:type="spellStart"/>
      <w:r w:rsidRPr="008E66DE">
        <w:rPr>
          <w:rFonts w:ascii="Bookman Old Style" w:hAnsi="Bookman Old Style"/>
          <w:sz w:val="24"/>
          <w:szCs w:val="24"/>
        </w:rPr>
        <w:t>siswa</w:t>
      </w:r>
      <w:proofErr w:type="spellEnd"/>
      <w:r w:rsidRPr="008E66DE">
        <w:rPr>
          <w:rFonts w:ascii="Bookman Old Style" w:hAnsi="Bookman Old Style"/>
          <w:sz w:val="24"/>
          <w:szCs w:val="24"/>
        </w:rPr>
        <w:t xml:space="preserve"> dan 211 guru, </w:t>
      </w:r>
      <w:proofErr w:type="spellStart"/>
      <w:r w:rsidRPr="008E66DE">
        <w:rPr>
          <w:rFonts w:ascii="Bookman Old Style" w:hAnsi="Bookman Old Style"/>
          <w:sz w:val="24"/>
          <w:szCs w:val="24"/>
        </w:rPr>
        <w:t>jumlah</w:t>
      </w:r>
      <w:proofErr w:type="spellEnd"/>
      <w:r w:rsidRPr="008E66DE">
        <w:rPr>
          <w:rFonts w:ascii="Bookman Old Style" w:hAnsi="Bookman Old Style"/>
          <w:sz w:val="24"/>
          <w:szCs w:val="24"/>
        </w:rPr>
        <w:t xml:space="preserve"> SD</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swasta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2 </w:t>
      </w:r>
      <w:proofErr w:type="spellStart"/>
      <w:r w:rsidRPr="008E66DE">
        <w:rPr>
          <w:rFonts w:ascii="Bookman Old Style" w:hAnsi="Bookman Old Style"/>
          <w:sz w:val="24"/>
          <w:szCs w:val="24"/>
        </w:rPr>
        <w:t>sekolah</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jumlah</w:t>
      </w:r>
      <w:proofErr w:type="spellEnd"/>
      <w:r w:rsidRPr="008E66DE">
        <w:rPr>
          <w:rFonts w:ascii="Bookman Old Style" w:hAnsi="Bookman Old Style"/>
          <w:sz w:val="24"/>
          <w:szCs w:val="24"/>
        </w:rPr>
        <w:t xml:space="preserve"> murid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724</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siswa</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34</w:t>
      </w:r>
      <w:r w:rsidRPr="008E66DE">
        <w:rPr>
          <w:rFonts w:ascii="Bookman Old Style" w:hAnsi="Bookman Old Style"/>
          <w:spacing w:val="1"/>
          <w:sz w:val="24"/>
          <w:szCs w:val="24"/>
        </w:rPr>
        <w:t xml:space="preserve"> </w:t>
      </w:r>
      <w:r w:rsidRPr="008E66DE">
        <w:rPr>
          <w:rFonts w:ascii="Bookman Old Style" w:hAnsi="Bookman Old Style"/>
          <w:sz w:val="24"/>
          <w:szCs w:val="24"/>
        </w:rPr>
        <w:t>guru,</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jumalah</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MI</w:t>
      </w:r>
      <w:r w:rsidRPr="008E66DE">
        <w:rPr>
          <w:rFonts w:ascii="Bookman Old Style" w:hAnsi="Bookman Old Style"/>
          <w:spacing w:val="1"/>
          <w:sz w:val="24"/>
          <w:szCs w:val="24"/>
        </w:rPr>
        <w:t xml:space="preserve"> </w:t>
      </w:r>
      <w:r w:rsidRPr="008E66DE">
        <w:rPr>
          <w:rFonts w:ascii="Bookman Old Style" w:hAnsi="Bookman Old Style"/>
          <w:sz w:val="24"/>
          <w:szCs w:val="24"/>
        </w:rPr>
        <w:t>4</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sekolah</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jumlah</w:t>
      </w:r>
      <w:proofErr w:type="spellEnd"/>
      <w:r w:rsidRPr="008E66DE">
        <w:rPr>
          <w:rFonts w:ascii="Bookman Old Style" w:hAnsi="Bookman Old Style"/>
          <w:spacing w:val="-43"/>
          <w:sz w:val="24"/>
          <w:szCs w:val="24"/>
        </w:rPr>
        <w:t xml:space="preserve"> </w:t>
      </w:r>
      <w:r w:rsidRPr="008E66DE">
        <w:rPr>
          <w:rFonts w:ascii="Bookman Old Style" w:hAnsi="Bookman Old Style"/>
          <w:sz w:val="24"/>
          <w:szCs w:val="24"/>
        </w:rPr>
        <w:t xml:space="preserve">murid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541 </w:t>
      </w:r>
      <w:proofErr w:type="spellStart"/>
      <w:r w:rsidRPr="008E66DE">
        <w:rPr>
          <w:rFonts w:ascii="Bookman Old Style" w:hAnsi="Bookman Old Style"/>
          <w:sz w:val="24"/>
          <w:szCs w:val="24"/>
        </w:rPr>
        <w:t>siswa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74 guru, SLTPN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2</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lastRenderedPageBreak/>
        <w:t>sekolah</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jumlah</w:t>
      </w:r>
      <w:proofErr w:type="spellEnd"/>
      <w:r w:rsidRPr="008E66DE">
        <w:rPr>
          <w:rFonts w:ascii="Bookman Old Style" w:hAnsi="Bookman Old Style"/>
          <w:sz w:val="24"/>
          <w:szCs w:val="24"/>
        </w:rPr>
        <w:t xml:space="preserve"> murid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1.009 </w:t>
      </w:r>
      <w:proofErr w:type="spellStart"/>
      <w:r w:rsidRPr="008E66DE">
        <w:rPr>
          <w:rFonts w:ascii="Bookman Old Style" w:hAnsi="Bookman Old Style"/>
          <w:sz w:val="24"/>
          <w:szCs w:val="24"/>
        </w:rPr>
        <w:t>siswa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71</w:t>
      </w:r>
      <w:r w:rsidRPr="008E66DE">
        <w:rPr>
          <w:rFonts w:ascii="Bookman Old Style" w:hAnsi="Bookman Old Style"/>
          <w:spacing w:val="1"/>
          <w:sz w:val="24"/>
          <w:szCs w:val="24"/>
        </w:rPr>
        <w:t xml:space="preserve"> </w:t>
      </w:r>
      <w:r w:rsidRPr="008E66DE">
        <w:rPr>
          <w:rFonts w:ascii="Bookman Old Style" w:hAnsi="Bookman Old Style"/>
          <w:sz w:val="24"/>
          <w:szCs w:val="24"/>
        </w:rPr>
        <w:t>guru,</w:t>
      </w:r>
      <w:r w:rsidRPr="008E66DE">
        <w:rPr>
          <w:rFonts w:ascii="Bookman Old Style" w:hAnsi="Bookman Old Style"/>
          <w:spacing w:val="1"/>
          <w:sz w:val="24"/>
          <w:szCs w:val="24"/>
        </w:rPr>
        <w:t xml:space="preserve"> </w:t>
      </w:r>
      <w:r w:rsidRPr="008E66DE">
        <w:rPr>
          <w:rFonts w:ascii="Bookman Old Style" w:hAnsi="Bookman Old Style"/>
          <w:sz w:val="24"/>
          <w:szCs w:val="24"/>
        </w:rPr>
        <w:t>SLTP</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Swasta</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3</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sekolah</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jumlah</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murid</w:t>
      </w:r>
      <w:r w:rsidRPr="008E66DE">
        <w:rPr>
          <w:rFonts w:ascii="Bookman Old Style" w:hAnsi="Bookman Old Style"/>
          <w:spacing w:val="-43"/>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185</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siwa</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dan</w:t>
      </w:r>
      <w:r w:rsidRPr="008E66DE">
        <w:rPr>
          <w:rFonts w:ascii="Bookman Old Style" w:hAnsi="Bookman Old Style"/>
          <w:spacing w:val="1"/>
          <w:sz w:val="24"/>
          <w:szCs w:val="24"/>
        </w:rPr>
        <w:t xml:space="preserve"> </w:t>
      </w:r>
      <w:r w:rsidRPr="008E66DE">
        <w:rPr>
          <w:rFonts w:ascii="Bookman Old Style" w:hAnsi="Bookman Old Style"/>
          <w:sz w:val="24"/>
          <w:szCs w:val="24"/>
        </w:rPr>
        <w:t>24</w:t>
      </w:r>
      <w:r w:rsidRPr="008E66DE">
        <w:rPr>
          <w:rFonts w:ascii="Bookman Old Style" w:hAnsi="Bookman Old Style"/>
          <w:spacing w:val="1"/>
          <w:sz w:val="24"/>
          <w:szCs w:val="24"/>
        </w:rPr>
        <w:t xml:space="preserve"> </w:t>
      </w:r>
      <w:r w:rsidRPr="008E66DE">
        <w:rPr>
          <w:rFonts w:ascii="Bookman Old Style" w:hAnsi="Bookman Old Style"/>
          <w:sz w:val="24"/>
          <w:szCs w:val="24"/>
        </w:rPr>
        <w:t>guru,</w:t>
      </w:r>
      <w:r w:rsidRPr="008E66DE">
        <w:rPr>
          <w:rFonts w:ascii="Bookman Old Style" w:hAnsi="Bookman Old Style"/>
          <w:spacing w:val="1"/>
          <w:sz w:val="24"/>
          <w:szCs w:val="24"/>
        </w:rPr>
        <w:t xml:space="preserve"> </w:t>
      </w:r>
      <w:r w:rsidRPr="008E66DE">
        <w:rPr>
          <w:rFonts w:ascii="Bookman Old Style" w:hAnsi="Bookman Old Style"/>
          <w:sz w:val="24"/>
          <w:szCs w:val="24"/>
        </w:rPr>
        <w:t>MTs</w:t>
      </w:r>
      <w:r w:rsidRPr="008E66DE">
        <w:rPr>
          <w:rFonts w:ascii="Bookman Old Style" w:hAnsi="Bookman Old Style"/>
          <w:spacing w:val="1"/>
          <w:sz w:val="24"/>
          <w:szCs w:val="24"/>
        </w:rPr>
        <w:t xml:space="preserve"> </w:t>
      </w:r>
      <w:r w:rsidRPr="008E66DE">
        <w:rPr>
          <w:rFonts w:ascii="Bookman Old Style" w:hAnsi="Bookman Old Style"/>
          <w:sz w:val="24"/>
          <w:szCs w:val="24"/>
        </w:rPr>
        <w:t>Negri</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46"/>
          <w:sz w:val="24"/>
          <w:szCs w:val="24"/>
        </w:rPr>
        <w:t xml:space="preserve"> </w:t>
      </w:r>
      <w:r w:rsidRPr="008E66DE">
        <w:rPr>
          <w:rFonts w:ascii="Bookman Old Style" w:hAnsi="Bookman Old Style"/>
          <w:sz w:val="24"/>
          <w:szCs w:val="24"/>
        </w:rPr>
        <w:t>1</w:t>
      </w:r>
      <w:r w:rsidRPr="008E66DE">
        <w:rPr>
          <w:rFonts w:ascii="Bookman Old Style" w:hAnsi="Bookman Old Style"/>
          <w:spacing w:val="-43"/>
          <w:sz w:val="24"/>
          <w:szCs w:val="24"/>
        </w:rPr>
        <w:t xml:space="preserve"> </w:t>
      </w:r>
      <w:proofErr w:type="spellStart"/>
      <w:r w:rsidRPr="008E66DE">
        <w:rPr>
          <w:rFonts w:ascii="Bookman Old Style" w:hAnsi="Bookman Old Style"/>
          <w:sz w:val="24"/>
          <w:szCs w:val="24"/>
        </w:rPr>
        <w:t>sekoladan</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MTs</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Swasta</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2</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sekolah</w:t>
      </w:r>
      <w:proofErr w:type="spellEnd"/>
      <w:r w:rsidRPr="008E66DE">
        <w:rPr>
          <w:rFonts w:ascii="Bookman Old Style" w:hAnsi="Bookman Old Style"/>
          <w:spacing w:val="45"/>
          <w:sz w:val="24"/>
          <w:szCs w:val="24"/>
        </w:rPr>
        <w:t xml:space="preserve"> </w:t>
      </w:r>
      <w:proofErr w:type="spellStart"/>
      <w:r w:rsidRPr="008E66DE">
        <w:rPr>
          <w:rFonts w:ascii="Bookman Old Style" w:hAnsi="Bookman Old Style"/>
          <w:sz w:val="24"/>
          <w:szCs w:val="24"/>
        </w:rPr>
        <w:t>dengan</w:t>
      </w:r>
      <w:proofErr w:type="spellEnd"/>
      <w:r w:rsidRPr="008E66DE">
        <w:rPr>
          <w:rFonts w:ascii="Bookman Old Style" w:hAnsi="Bookman Old Style"/>
          <w:spacing w:val="46"/>
          <w:sz w:val="24"/>
          <w:szCs w:val="24"/>
        </w:rPr>
        <w:t xml:space="preserve"> </w:t>
      </w:r>
      <w:proofErr w:type="spellStart"/>
      <w:r w:rsidRPr="008E66DE">
        <w:rPr>
          <w:rFonts w:ascii="Bookman Old Style" w:hAnsi="Bookman Old Style"/>
          <w:sz w:val="24"/>
          <w:szCs w:val="24"/>
        </w:rPr>
        <w:t>jumlah</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murid</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267</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siswa</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dan</w:t>
      </w:r>
      <w:r w:rsidRPr="008E66DE">
        <w:rPr>
          <w:rFonts w:ascii="Bookman Old Style" w:hAnsi="Bookman Old Style"/>
          <w:spacing w:val="1"/>
          <w:sz w:val="24"/>
          <w:szCs w:val="24"/>
        </w:rPr>
        <w:t xml:space="preserve"> </w:t>
      </w:r>
      <w:r w:rsidRPr="008E66DE">
        <w:rPr>
          <w:rFonts w:ascii="Bookman Old Style" w:hAnsi="Bookman Old Style"/>
          <w:sz w:val="24"/>
          <w:szCs w:val="24"/>
        </w:rPr>
        <w:t>30</w:t>
      </w:r>
      <w:r w:rsidRPr="008E66DE">
        <w:rPr>
          <w:rFonts w:ascii="Bookman Old Style" w:hAnsi="Bookman Old Style"/>
          <w:spacing w:val="1"/>
          <w:sz w:val="24"/>
          <w:szCs w:val="24"/>
        </w:rPr>
        <w:t xml:space="preserve"> </w:t>
      </w:r>
      <w:r w:rsidRPr="008E66DE">
        <w:rPr>
          <w:rFonts w:ascii="Bookman Old Style" w:hAnsi="Bookman Old Style"/>
          <w:sz w:val="24"/>
          <w:szCs w:val="24"/>
        </w:rPr>
        <w:t>guru,</w:t>
      </w:r>
      <w:r w:rsidRPr="008E66DE">
        <w:rPr>
          <w:rFonts w:ascii="Bookman Old Style" w:hAnsi="Bookman Old Style"/>
          <w:spacing w:val="1"/>
          <w:sz w:val="24"/>
          <w:szCs w:val="24"/>
        </w:rPr>
        <w:t xml:space="preserve"> </w:t>
      </w:r>
      <w:r w:rsidRPr="008E66DE">
        <w:rPr>
          <w:rFonts w:ascii="Bookman Old Style" w:hAnsi="Bookman Old Style"/>
          <w:sz w:val="24"/>
          <w:szCs w:val="24"/>
        </w:rPr>
        <w:t>MA</w:t>
      </w:r>
      <w:r w:rsidRPr="008E66DE">
        <w:rPr>
          <w:rFonts w:ascii="Bookman Old Style" w:hAnsi="Bookman Old Style"/>
          <w:spacing w:val="45"/>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45"/>
          <w:sz w:val="24"/>
          <w:szCs w:val="24"/>
        </w:rPr>
        <w:t xml:space="preserve"> </w:t>
      </w:r>
      <w:r w:rsidRPr="008E66DE">
        <w:rPr>
          <w:rFonts w:ascii="Bookman Old Style" w:hAnsi="Bookman Old Style"/>
          <w:sz w:val="24"/>
          <w:szCs w:val="24"/>
        </w:rPr>
        <w:t>1</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sekolah</w:t>
      </w:r>
      <w:proofErr w:type="spellEnd"/>
      <w:r w:rsidRPr="008E66DE">
        <w:rPr>
          <w:rFonts w:ascii="Bookman Old Style" w:hAnsi="Bookman Old Style"/>
          <w:sz w:val="24"/>
          <w:szCs w:val="24"/>
        </w:rPr>
        <w:t>.</w:t>
      </w:r>
    </w:p>
    <w:p w14:paraId="2AAD7BFB" w14:textId="339A4318" w:rsidR="008E66DE" w:rsidRPr="008E66DE" w:rsidRDefault="00487B08" w:rsidP="00423380">
      <w:pPr>
        <w:numPr>
          <w:ilvl w:val="0"/>
          <w:numId w:val="20"/>
        </w:numPr>
        <w:spacing w:after="0" w:line="360" w:lineRule="auto"/>
        <w:contextualSpacing/>
        <w:jc w:val="both"/>
        <w:rPr>
          <w:rFonts w:ascii="Bookman Old Style" w:hAnsi="Bookman Old Style"/>
          <w:b/>
          <w:noProof/>
          <w:sz w:val="24"/>
          <w:szCs w:val="24"/>
          <w:lang w:val="id-ID"/>
        </w:rPr>
      </w:pPr>
      <w:r>
        <w:rPr>
          <w:noProof/>
        </w:rPr>
        <mc:AlternateContent>
          <mc:Choice Requires="wpg">
            <w:drawing>
              <wp:anchor distT="0" distB="0" distL="0" distR="0" simplePos="0" relativeHeight="251659264" behindDoc="1" locked="0" layoutInCell="1" allowOverlap="1" wp14:anchorId="42319386" wp14:editId="61D1403D">
                <wp:simplePos x="0" y="0"/>
                <wp:positionH relativeFrom="page">
                  <wp:posOffset>1998980</wp:posOffset>
                </wp:positionH>
                <wp:positionV relativeFrom="paragraph">
                  <wp:posOffset>295910</wp:posOffset>
                </wp:positionV>
                <wp:extent cx="3674745" cy="2480310"/>
                <wp:effectExtent l="0" t="0" r="1905" b="0"/>
                <wp:wrapTopAndBottom/>
                <wp:docPr id="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2480310"/>
                          <a:chOff x="2177" y="315"/>
                          <a:chExt cx="5787" cy="3906"/>
                        </a:xfrm>
                      </wpg:grpSpPr>
                      <pic:pic xmlns:pic="http://schemas.openxmlformats.org/drawingml/2006/picture">
                        <pic:nvPicPr>
                          <pic:cNvPr id="2" name="Picture 110"/>
                          <pic:cNvPicPr>
                            <a:picLocks noChangeAspect="1" noChangeArrowheads="1"/>
                          </pic:cNvPicPr>
                        </pic:nvPicPr>
                        <pic:blipFill>
                          <a:blip r:embed="rId42"/>
                          <a:srcRect/>
                          <a:stretch>
                            <a:fillRect/>
                          </a:stretch>
                        </pic:blipFill>
                        <pic:spPr bwMode="auto">
                          <a:xfrm>
                            <a:off x="2344" y="3063"/>
                            <a:ext cx="5136" cy="972"/>
                          </a:xfrm>
                          <a:prstGeom prst="rect">
                            <a:avLst/>
                          </a:prstGeom>
                          <a:noFill/>
                        </pic:spPr>
                      </pic:pic>
                      <wps:wsp>
                        <wps:cNvPr id="3" name="Text Box 111"/>
                        <wps:cNvSpPr txBox="1">
                          <a:spLocks noChangeArrowheads="1"/>
                        </wps:cNvSpPr>
                        <wps:spPr bwMode="auto">
                          <a:xfrm>
                            <a:off x="2184" y="322"/>
                            <a:ext cx="5772" cy="3891"/>
                          </a:xfrm>
                          <a:prstGeom prst="rect">
                            <a:avLst/>
                          </a:prstGeom>
                          <a:noFill/>
                          <a:ln w="9144">
                            <a:solidFill>
                              <a:srgbClr val="D9D9D9"/>
                            </a:solidFill>
                            <a:miter lim="800000"/>
                            <a:headEnd/>
                            <a:tailEnd/>
                          </a:ln>
                        </wps:spPr>
                        <wps:txbx>
                          <w:txbxContent>
                            <w:p w14:paraId="6D5DB4EE" w14:textId="77777777" w:rsidR="008E66DE" w:rsidRDefault="008E66DE" w:rsidP="008E66DE">
                              <w:pPr>
                                <w:spacing w:before="139"/>
                                <w:ind w:left="1131"/>
                                <w:rPr>
                                  <w:sz w:val="28"/>
                                </w:rPr>
                              </w:pPr>
                              <w:r>
                                <w:rPr>
                                  <w:color w:val="565656"/>
                                  <w:sz w:val="28"/>
                                </w:rPr>
                                <w:t>Jumlah</w:t>
                              </w:r>
                              <w:r>
                                <w:rPr>
                                  <w:color w:val="565656"/>
                                  <w:spacing w:val="-3"/>
                                  <w:sz w:val="28"/>
                                </w:rPr>
                                <w:t xml:space="preserve"> </w:t>
                              </w:r>
                              <w:r>
                                <w:rPr>
                                  <w:color w:val="565656"/>
                                  <w:sz w:val="28"/>
                                </w:rPr>
                                <w:t>Pernikahan</w:t>
                              </w:r>
                              <w:r>
                                <w:rPr>
                                  <w:color w:val="565656"/>
                                  <w:spacing w:val="-4"/>
                                  <w:sz w:val="28"/>
                                </w:rPr>
                                <w:t xml:space="preserve"> </w:t>
                              </w:r>
                              <w:r>
                                <w:rPr>
                                  <w:color w:val="565656"/>
                                  <w:sz w:val="28"/>
                                </w:rPr>
                                <w:t>tahun</w:t>
                              </w:r>
                              <w:r>
                                <w:rPr>
                                  <w:color w:val="565656"/>
                                  <w:spacing w:val="-3"/>
                                  <w:sz w:val="28"/>
                                </w:rPr>
                                <w:t xml:space="preserve"> </w:t>
                              </w:r>
                              <w:r>
                                <w:rPr>
                                  <w:color w:val="565656"/>
                                  <w:sz w:val="28"/>
                                </w:rPr>
                                <w:t>2019</w:t>
                              </w:r>
                            </w:p>
                            <w:p w14:paraId="3EF303A6" w14:textId="77777777" w:rsidR="008E66DE" w:rsidRDefault="008E66DE" w:rsidP="008E66DE">
                              <w:pPr>
                                <w:spacing w:before="128"/>
                                <w:ind w:left="260"/>
                                <w:rPr>
                                  <w:sz w:val="18"/>
                                </w:rPr>
                              </w:pPr>
                              <w:r>
                                <w:rPr>
                                  <w:color w:val="565656"/>
                                  <w:sz w:val="18"/>
                                </w:rPr>
                                <w:t>60</w:t>
                              </w:r>
                            </w:p>
                            <w:p w14:paraId="0BDFD472" w14:textId="77777777" w:rsidR="008E66DE" w:rsidRDefault="008E66DE" w:rsidP="008E66DE">
                              <w:pPr>
                                <w:spacing w:before="85"/>
                                <w:ind w:left="262"/>
                                <w:rPr>
                                  <w:sz w:val="18"/>
                                </w:rPr>
                              </w:pPr>
                              <w:r>
                                <w:rPr>
                                  <w:color w:val="565656"/>
                                  <w:sz w:val="18"/>
                                </w:rPr>
                                <w:t>50</w:t>
                              </w:r>
                            </w:p>
                            <w:p w14:paraId="24E5C46D" w14:textId="77777777" w:rsidR="008E66DE" w:rsidRDefault="008E66DE" w:rsidP="008E66DE">
                              <w:pPr>
                                <w:spacing w:before="90"/>
                                <w:ind w:left="262"/>
                                <w:rPr>
                                  <w:sz w:val="18"/>
                                </w:rPr>
                              </w:pPr>
                              <w:r>
                                <w:rPr>
                                  <w:color w:val="565656"/>
                                  <w:sz w:val="18"/>
                                </w:rPr>
                                <w:t>40</w:t>
                              </w:r>
                            </w:p>
                            <w:p w14:paraId="1DAD471E" w14:textId="77777777" w:rsidR="008E66DE" w:rsidRDefault="008E66DE" w:rsidP="008E66DE">
                              <w:pPr>
                                <w:spacing w:before="83"/>
                                <w:ind w:left="262"/>
                                <w:rPr>
                                  <w:sz w:val="18"/>
                                </w:rPr>
                              </w:pPr>
                              <w:r>
                                <w:rPr>
                                  <w:color w:val="565656"/>
                                  <w:sz w:val="18"/>
                                </w:rPr>
                                <w:t>30</w:t>
                              </w:r>
                            </w:p>
                            <w:p w14:paraId="1B8E023F" w14:textId="77777777" w:rsidR="008E66DE" w:rsidRDefault="008E66DE" w:rsidP="008E66DE">
                              <w:pPr>
                                <w:spacing w:before="85"/>
                                <w:ind w:left="262"/>
                                <w:rPr>
                                  <w:sz w:val="18"/>
                                </w:rPr>
                              </w:pPr>
                              <w:r>
                                <w:rPr>
                                  <w:color w:val="565656"/>
                                  <w:sz w:val="18"/>
                                </w:rPr>
                                <w:t>20</w:t>
                              </w:r>
                            </w:p>
                            <w:p w14:paraId="31F8F524" w14:textId="77777777" w:rsidR="008E66DE" w:rsidRDefault="008E66DE" w:rsidP="008E66DE">
                              <w:pPr>
                                <w:spacing w:before="88"/>
                                <w:ind w:left="262"/>
                                <w:rPr>
                                  <w:sz w:val="18"/>
                                </w:rPr>
                              </w:pPr>
                              <w:r>
                                <w:rPr>
                                  <w:color w:val="565656"/>
                                  <w:sz w:val="18"/>
                                </w:rPr>
                                <w:t>10</w:t>
                              </w:r>
                            </w:p>
                            <w:p w14:paraId="36E14025" w14:textId="77777777" w:rsidR="008E66DE" w:rsidRDefault="008E66DE" w:rsidP="008E66DE">
                              <w:pPr>
                                <w:spacing w:before="80"/>
                                <w:ind w:left="353"/>
                                <w:rPr>
                                  <w:sz w:val="18"/>
                                </w:rPr>
                              </w:pPr>
                              <w:r>
                                <w:rPr>
                                  <w:color w:val="565656"/>
                                  <w:sz w:val="18"/>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19386" id="Group 97" o:spid="_x0000_s1075" style="position:absolute;left:0;text-align:left;margin-left:157.4pt;margin-top:23.3pt;width:289.35pt;height:195.3pt;z-index:-251657216;mso-wrap-distance-left:0;mso-wrap-distance-right:0;mso-position-horizontal-relative:page;mso-position-vertical-relative:text" coordorigin="2177,315" coordsize="5787,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">
                <v:shape id="Picture 110" o:spid="_x0000_s1076" type="#_x0000_t75" style="position:absolute;left:2344;top:3063;width:5136;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">
                  <v:imagedata r:id="rId43" o:title=""/>
                </v:shape>
                <v:shape id="Text Box 111" o:spid="_x0000_s1077" type="#_x0000_t202" style="position:absolute;left:2184;top:322;width:5772;height:3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" filled="f" strokecolor="#d9d9d9" strokeweight=".72pt">
                  <v:textbox inset="0,0,0,0">
                    <w:txbxContent>
                      <w:p w14:paraId="6D5DB4EE" w14:textId="77777777" w:rsidR="008E66DE" w:rsidRDefault="008E66DE" w:rsidP="008E66DE">
                        <w:pPr>
                          <w:spacing w:before="139"/>
                          <w:ind w:left="1131"/>
                          <w:rPr>
                            <w:sz w:val="28"/>
                          </w:rPr>
                        </w:pPr>
                        <w:r>
                          <w:rPr>
                            <w:color w:val="565656"/>
                            <w:sz w:val="28"/>
                          </w:rPr>
                          <w:t>Jumlah</w:t>
                        </w:r>
                        <w:r>
                          <w:rPr>
                            <w:color w:val="565656"/>
                            <w:spacing w:val="-3"/>
                            <w:sz w:val="28"/>
                          </w:rPr>
                          <w:t xml:space="preserve"> </w:t>
                        </w:r>
                        <w:r>
                          <w:rPr>
                            <w:color w:val="565656"/>
                            <w:sz w:val="28"/>
                          </w:rPr>
                          <w:t>Pernikahan</w:t>
                        </w:r>
                        <w:r>
                          <w:rPr>
                            <w:color w:val="565656"/>
                            <w:spacing w:val="-4"/>
                            <w:sz w:val="28"/>
                          </w:rPr>
                          <w:t xml:space="preserve"> </w:t>
                        </w:r>
                        <w:r>
                          <w:rPr>
                            <w:color w:val="565656"/>
                            <w:sz w:val="28"/>
                          </w:rPr>
                          <w:t>tahun</w:t>
                        </w:r>
                        <w:r>
                          <w:rPr>
                            <w:color w:val="565656"/>
                            <w:spacing w:val="-3"/>
                            <w:sz w:val="28"/>
                          </w:rPr>
                          <w:t xml:space="preserve"> </w:t>
                        </w:r>
                        <w:r>
                          <w:rPr>
                            <w:color w:val="565656"/>
                            <w:sz w:val="28"/>
                          </w:rPr>
                          <w:t>2019</w:t>
                        </w:r>
                      </w:p>
                      <w:p w14:paraId="3EF303A6" w14:textId="77777777" w:rsidR="008E66DE" w:rsidRDefault="008E66DE" w:rsidP="008E66DE">
                        <w:pPr>
                          <w:spacing w:before="128"/>
                          <w:ind w:left="260"/>
                          <w:rPr>
                            <w:sz w:val="18"/>
                          </w:rPr>
                        </w:pPr>
                        <w:r>
                          <w:rPr>
                            <w:color w:val="565656"/>
                            <w:sz w:val="18"/>
                          </w:rPr>
                          <w:t>60</w:t>
                        </w:r>
                      </w:p>
                      <w:p w14:paraId="0BDFD472" w14:textId="77777777" w:rsidR="008E66DE" w:rsidRDefault="008E66DE" w:rsidP="008E66DE">
                        <w:pPr>
                          <w:spacing w:before="85"/>
                          <w:ind w:left="262"/>
                          <w:rPr>
                            <w:sz w:val="18"/>
                          </w:rPr>
                        </w:pPr>
                        <w:r>
                          <w:rPr>
                            <w:color w:val="565656"/>
                            <w:sz w:val="18"/>
                          </w:rPr>
                          <w:t>50</w:t>
                        </w:r>
                      </w:p>
                      <w:p w14:paraId="24E5C46D" w14:textId="77777777" w:rsidR="008E66DE" w:rsidRDefault="008E66DE" w:rsidP="008E66DE">
                        <w:pPr>
                          <w:spacing w:before="90"/>
                          <w:ind w:left="262"/>
                          <w:rPr>
                            <w:sz w:val="18"/>
                          </w:rPr>
                        </w:pPr>
                        <w:r>
                          <w:rPr>
                            <w:color w:val="565656"/>
                            <w:sz w:val="18"/>
                          </w:rPr>
                          <w:t>40</w:t>
                        </w:r>
                      </w:p>
                      <w:p w14:paraId="1DAD471E" w14:textId="77777777" w:rsidR="008E66DE" w:rsidRDefault="008E66DE" w:rsidP="008E66DE">
                        <w:pPr>
                          <w:spacing w:before="83"/>
                          <w:ind w:left="262"/>
                          <w:rPr>
                            <w:sz w:val="18"/>
                          </w:rPr>
                        </w:pPr>
                        <w:r>
                          <w:rPr>
                            <w:color w:val="565656"/>
                            <w:sz w:val="18"/>
                          </w:rPr>
                          <w:t>30</w:t>
                        </w:r>
                      </w:p>
                      <w:p w14:paraId="1B8E023F" w14:textId="77777777" w:rsidR="008E66DE" w:rsidRDefault="008E66DE" w:rsidP="008E66DE">
                        <w:pPr>
                          <w:spacing w:before="85"/>
                          <w:ind w:left="262"/>
                          <w:rPr>
                            <w:sz w:val="18"/>
                          </w:rPr>
                        </w:pPr>
                        <w:r>
                          <w:rPr>
                            <w:color w:val="565656"/>
                            <w:sz w:val="18"/>
                          </w:rPr>
                          <w:t>20</w:t>
                        </w:r>
                      </w:p>
                      <w:p w14:paraId="31F8F524" w14:textId="77777777" w:rsidR="008E66DE" w:rsidRDefault="008E66DE" w:rsidP="008E66DE">
                        <w:pPr>
                          <w:spacing w:before="88"/>
                          <w:ind w:left="262"/>
                          <w:rPr>
                            <w:sz w:val="18"/>
                          </w:rPr>
                        </w:pPr>
                        <w:r>
                          <w:rPr>
                            <w:color w:val="565656"/>
                            <w:sz w:val="18"/>
                          </w:rPr>
                          <w:t>10</w:t>
                        </w:r>
                      </w:p>
                      <w:p w14:paraId="36E14025" w14:textId="77777777" w:rsidR="008E66DE" w:rsidRDefault="008E66DE" w:rsidP="008E66DE">
                        <w:pPr>
                          <w:spacing w:before="80"/>
                          <w:ind w:left="353"/>
                          <w:rPr>
                            <w:sz w:val="18"/>
                          </w:rPr>
                        </w:pPr>
                        <w:r>
                          <w:rPr>
                            <w:color w:val="565656"/>
                            <w:sz w:val="18"/>
                          </w:rPr>
                          <w:t>0</w:t>
                        </w:r>
                      </w:p>
                    </w:txbxContent>
                  </v:textbox>
                </v:shape>
                <w10:wrap type="topAndBottom" anchorx="page"/>
              </v:group>
            </w:pict>
          </mc:Fallback>
        </mc:AlternateContent>
      </w:r>
      <w:r w:rsidR="008E66DE" w:rsidRPr="008E66DE">
        <w:rPr>
          <w:rFonts w:ascii="Bookman Old Style" w:hAnsi="Bookman Old Style"/>
          <w:b/>
          <w:noProof/>
          <w:sz w:val="24"/>
          <w:szCs w:val="24"/>
          <w:lang w:val="id-ID"/>
        </w:rPr>
        <w:t>Keluarga Berencana</w:t>
      </w:r>
    </w:p>
    <w:p w14:paraId="5C7A2546" w14:textId="77777777" w:rsidR="008E66DE" w:rsidRPr="008E66DE" w:rsidRDefault="008E66DE" w:rsidP="008E66DE">
      <w:pPr>
        <w:autoSpaceDE w:val="0"/>
        <w:autoSpaceDN w:val="0"/>
        <w:adjustRightInd w:val="0"/>
        <w:spacing w:after="0" w:line="360" w:lineRule="auto"/>
        <w:ind w:left="1134"/>
        <w:jc w:val="both"/>
        <w:rPr>
          <w:rFonts w:ascii="Bookman Old Style" w:hAnsi="Bookman Old Style"/>
          <w:sz w:val="24"/>
          <w:szCs w:val="24"/>
        </w:rPr>
      </w:pPr>
      <w:proofErr w:type="spellStart"/>
      <w:r w:rsidRPr="008E66DE">
        <w:rPr>
          <w:rFonts w:ascii="Bookman Old Style" w:hAnsi="Bookman Old Style"/>
          <w:sz w:val="24"/>
          <w:szCs w:val="24"/>
        </w:rPr>
        <w:t>Peserta</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KB</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aktif</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di</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Kecamatan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Matesih</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tahun</w:t>
      </w:r>
      <w:proofErr w:type="spellEnd"/>
      <w:r w:rsidRPr="008E66DE">
        <w:rPr>
          <w:rFonts w:ascii="Bookman Old Style" w:hAnsi="Bookman Old Style"/>
          <w:spacing w:val="1"/>
          <w:sz w:val="24"/>
          <w:szCs w:val="24"/>
        </w:rPr>
        <w:t xml:space="preserve"> </w:t>
      </w:r>
      <w:proofErr w:type="gramStart"/>
      <w:r w:rsidRPr="008E66DE">
        <w:rPr>
          <w:rFonts w:ascii="Bookman Old Style" w:hAnsi="Bookman Old Style"/>
          <w:sz w:val="24"/>
          <w:szCs w:val="24"/>
        </w:rPr>
        <w:t xml:space="preserve">2019 </w:t>
      </w:r>
      <w:r w:rsidRPr="008E66DE">
        <w:rPr>
          <w:rFonts w:ascii="Bookman Old Style" w:hAnsi="Bookman Old Style"/>
          <w:spacing w:val="-43"/>
          <w:sz w:val="24"/>
          <w:szCs w:val="24"/>
        </w:rPr>
        <w:t xml:space="preserve"> </w:t>
      </w:r>
      <w:proofErr w:type="spellStart"/>
      <w:r w:rsidRPr="008E66DE">
        <w:rPr>
          <w:rFonts w:ascii="Bookman Old Style" w:hAnsi="Bookman Old Style"/>
          <w:sz w:val="24"/>
          <w:szCs w:val="24"/>
        </w:rPr>
        <w:t>mencapai</w:t>
      </w:r>
      <w:proofErr w:type="spellEnd"/>
      <w:proofErr w:type="gramEnd"/>
      <w:r w:rsidRPr="008E66DE">
        <w:rPr>
          <w:rFonts w:ascii="Bookman Old Style" w:hAnsi="Bookman Old Style"/>
          <w:sz w:val="24"/>
          <w:szCs w:val="24"/>
        </w:rPr>
        <w:t xml:space="preserve"> 6.445 </w:t>
      </w:r>
      <w:proofErr w:type="spellStart"/>
      <w:r w:rsidRPr="008E66DE">
        <w:rPr>
          <w:rFonts w:ascii="Bookman Old Style" w:hAnsi="Bookman Old Style"/>
          <w:sz w:val="24"/>
          <w:szCs w:val="24"/>
        </w:rPr>
        <w:t>peserta</w:t>
      </w:r>
      <w:proofErr w:type="spellEnd"/>
      <w:r w:rsidRPr="008E66DE">
        <w:rPr>
          <w:rFonts w:ascii="Bookman Old Style" w:hAnsi="Bookman Old Style"/>
          <w:sz w:val="24"/>
          <w:szCs w:val="24"/>
        </w:rPr>
        <w:t xml:space="preserve"> dan PUS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8.549 </w:t>
      </w:r>
      <w:proofErr w:type="spellStart"/>
      <w:r w:rsidRPr="008E66DE">
        <w:rPr>
          <w:rFonts w:ascii="Bookman Old Style" w:hAnsi="Bookman Old Style"/>
          <w:sz w:val="24"/>
          <w:szCs w:val="24"/>
        </w:rPr>
        <w:t>peserta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selain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itu</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terdapat</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banyaknya</w:t>
      </w:r>
      <w:proofErr w:type="spellEnd"/>
      <w:r w:rsidRPr="008E66DE">
        <w:rPr>
          <w:rFonts w:ascii="Bookman Old Style" w:hAnsi="Bookman Old Style"/>
          <w:sz w:val="24"/>
          <w:szCs w:val="24"/>
        </w:rPr>
        <w:t xml:space="preserve"> PUS </w:t>
      </w:r>
      <w:proofErr w:type="spellStart"/>
      <w:r w:rsidRPr="008E66DE">
        <w:rPr>
          <w:rFonts w:ascii="Bookman Old Style" w:hAnsi="Bookman Old Style"/>
          <w:sz w:val="24"/>
          <w:szCs w:val="24"/>
        </w:rPr>
        <w:t>bukan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peserta</w:t>
      </w:r>
      <w:proofErr w:type="spellEnd"/>
      <w:r w:rsidRPr="008E66DE">
        <w:rPr>
          <w:rFonts w:ascii="Bookman Old Style" w:hAnsi="Bookman Old Style"/>
          <w:sz w:val="24"/>
          <w:szCs w:val="24"/>
        </w:rPr>
        <w:t xml:space="preserve"> KB </w:t>
      </w:r>
      <w:proofErr w:type="spellStart"/>
      <w:r w:rsidRPr="008E66DE">
        <w:rPr>
          <w:rFonts w:ascii="Bookman Old Style" w:hAnsi="Bookman Old Style"/>
          <w:sz w:val="24"/>
          <w:szCs w:val="24"/>
        </w:rPr>
        <w:t>dengan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alasan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hamil</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24 </w:t>
      </w:r>
      <w:proofErr w:type="spellStart"/>
      <w:r w:rsidRPr="008E66DE">
        <w:rPr>
          <w:rFonts w:ascii="Bookman Old Style" w:hAnsi="Bookman Old Style"/>
          <w:sz w:val="24"/>
          <w:szCs w:val="24"/>
        </w:rPr>
        <w:t>peserta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menginginkan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anak</w:t>
      </w:r>
      <w:proofErr w:type="spellEnd"/>
      <w:r w:rsidRPr="008E66DE">
        <w:rPr>
          <w:rFonts w:ascii="Bookman Old Style" w:hAnsi="Bookman Old Style"/>
          <w:sz w:val="24"/>
          <w:szCs w:val="24"/>
        </w:rPr>
        <w:t xml:space="preserve"> 600   </w:t>
      </w:r>
      <w:proofErr w:type="spellStart"/>
      <w:r w:rsidRPr="008E66DE">
        <w:rPr>
          <w:rFonts w:ascii="Bookman Old Style" w:hAnsi="Bookman Old Style"/>
          <w:sz w:val="24"/>
          <w:szCs w:val="24"/>
        </w:rPr>
        <w:t>peserta</w:t>
      </w:r>
      <w:proofErr w:type="spellEnd"/>
      <w:r w:rsidRPr="008E66DE">
        <w:rPr>
          <w:rFonts w:ascii="Bookman Old Style" w:hAnsi="Bookman Old Style"/>
          <w:sz w:val="24"/>
          <w:szCs w:val="24"/>
        </w:rPr>
        <w:t>,</w:t>
      </w:r>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dan </w:t>
      </w:r>
      <w:proofErr w:type="spellStart"/>
      <w:r w:rsidRPr="008E66DE">
        <w:rPr>
          <w:rFonts w:ascii="Bookman Old Style" w:hAnsi="Bookman Old Style"/>
          <w:sz w:val="24"/>
          <w:szCs w:val="24"/>
        </w:rPr>
        <w:t>tidak</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ingin</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anak</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2"/>
          <w:sz w:val="24"/>
          <w:szCs w:val="24"/>
        </w:rPr>
        <w:t xml:space="preserve"> </w:t>
      </w:r>
      <w:r w:rsidRPr="008E66DE">
        <w:rPr>
          <w:rFonts w:ascii="Bookman Old Style" w:hAnsi="Bookman Old Style"/>
          <w:sz w:val="24"/>
          <w:szCs w:val="24"/>
        </w:rPr>
        <w:t>687</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peserta</w:t>
      </w:r>
      <w:proofErr w:type="spellEnd"/>
      <w:r w:rsidRPr="008E66DE">
        <w:rPr>
          <w:rFonts w:ascii="Bookman Old Style" w:hAnsi="Bookman Old Style"/>
          <w:sz w:val="24"/>
          <w:szCs w:val="24"/>
        </w:rPr>
        <w:t>.</w:t>
      </w:r>
    </w:p>
    <w:p w14:paraId="54F4C725" w14:textId="77777777" w:rsidR="008E66DE" w:rsidRPr="008E66DE" w:rsidRDefault="008E66DE" w:rsidP="008E66DE">
      <w:pPr>
        <w:autoSpaceDE w:val="0"/>
        <w:autoSpaceDN w:val="0"/>
        <w:adjustRightInd w:val="0"/>
        <w:spacing w:after="0" w:line="360" w:lineRule="auto"/>
        <w:ind w:left="1134"/>
        <w:jc w:val="both"/>
        <w:rPr>
          <w:rFonts w:ascii="Bookman Old Style" w:hAnsi="Bookman Old Style"/>
          <w:sz w:val="24"/>
          <w:szCs w:val="24"/>
        </w:rPr>
      </w:pPr>
      <w:r w:rsidRPr="008E66DE">
        <w:rPr>
          <w:rFonts w:ascii="Bookman Old Style" w:hAnsi="Bookman Old Style"/>
          <w:sz w:val="24"/>
          <w:szCs w:val="24"/>
        </w:rPr>
        <w:t>Alat</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kontrasepsi</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yang</w:t>
      </w:r>
      <w:r w:rsidRPr="008E66DE">
        <w:rPr>
          <w:rFonts w:ascii="Bookman Old Style" w:hAnsi="Bookman Old Style"/>
          <w:spacing w:val="1"/>
          <w:sz w:val="24"/>
          <w:szCs w:val="24"/>
        </w:rPr>
        <w:t xml:space="preserve"> </w:t>
      </w:r>
      <w:r w:rsidRPr="008E66DE">
        <w:rPr>
          <w:rFonts w:ascii="Bookman Old Style" w:hAnsi="Bookman Old Style"/>
          <w:sz w:val="24"/>
          <w:szCs w:val="24"/>
        </w:rPr>
        <w:t>paling</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banyak</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diminati</w:t>
      </w:r>
      <w:proofErr w:type="spellEnd"/>
      <w:r w:rsidRPr="008E66DE">
        <w:rPr>
          <w:rFonts w:ascii="Bookman Old Style" w:hAnsi="Bookman Old Style"/>
          <w:spacing w:val="45"/>
          <w:sz w:val="24"/>
          <w:szCs w:val="24"/>
        </w:rPr>
        <w:t xml:space="preserve"> </w:t>
      </w:r>
      <w:proofErr w:type="spellStart"/>
      <w:r w:rsidRPr="008E66DE">
        <w:rPr>
          <w:rFonts w:ascii="Bookman Old Style" w:hAnsi="Bookman Old Style"/>
          <w:sz w:val="24"/>
          <w:szCs w:val="24"/>
        </w:rPr>
        <w:t>adalah</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suntik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sebanyak3.928</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peserta</w:t>
      </w:r>
      <w:proofErr w:type="spellEnd"/>
      <w:r w:rsidRPr="008E66DE">
        <w:rPr>
          <w:rFonts w:ascii="Bookman Old Style" w:hAnsi="Bookman Old Style"/>
          <w:sz w:val="24"/>
          <w:szCs w:val="24"/>
        </w:rPr>
        <w:t>,</w:t>
      </w:r>
      <w:r w:rsidRPr="008E66DE">
        <w:rPr>
          <w:rFonts w:ascii="Bookman Old Style" w:hAnsi="Bookman Old Style"/>
          <w:spacing w:val="1"/>
          <w:sz w:val="24"/>
          <w:szCs w:val="24"/>
        </w:rPr>
        <w:t xml:space="preserve"> </w:t>
      </w:r>
      <w:r w:rsidRPr="008E66DE">
        <w:rPr>
          <w:rFonts w:ascii="Bookman Old Style" w:hAnsi="Bookman Old Style"/>
          <w:sz w:val="24"/>
          <w:szCs w:val="24"/>
        </w:rPr>
        <w:t>IUD</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1.096</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akseptor</w:t>
      </w:r>
      <w:proofErr w:type="spellEnd"/>
      <w:r w:rsidRPr="008E66DE">
        <w:rPr>
          <w:rFonts w:ascii="Bookman Old Style" w:hAnsi="Bookman Old Style"/>
          <w:sz w:val="24"/>
          <w:szCs w:val="24"/>
        </w:rPr>
        <w:t>,</w:t>
      </w:r>
      <w:r w:rsidRPr="008E66DE">
        <w:rPr>
          <w:rFonts w:ascii="Bookman Old Style" w:hAnsi="Bookman Old Style"/>
          <w:spacing w:val="1"/>
          <w:sz w:val="24"/>
          <w:szCs w:val="24"/>
        </w:rPr>
        <w:t xml:space="preserve"> </w:t>
      </w:r>
      <w:r w:rsidRPr="008E66DE">
        <w:rPr>
          <w:rFonts w:ascii="Bookman Old Style" w:hAnsi="Bookman Old Style"/>
          <w:sz w:val="24"/>
          <w:szCs w:val="24"/>
        </w:rPr>
        <w:t xml:space="preserve">Implant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519, PIL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404, MOW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364,</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Kondom</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88,</w:t>
      </w:r>
      <w:r w:rsidRPr="008E66DE">
        <w:rPr>
          <w:rFonts w:ascii="Bookman Old Style" w:hAnsi="Bookman Old Style"/>
          <w:spacing w:val="1"/>
          <w:sz w:val="24"/>
          <w:szCs w:val="24"/>
        </w:rPr>
        <w:t xml:space="preserve"> </w:t>
      </w:r>
      <w:r w:rsidRPr="008E66DE">
        <w:rPr>
          <w:rFonts w:ascii="Bookman Old Style" w:hAnsi="Bookman Old Style"/>
          <w:sz w:val="24"/>
          <w:szCs w:val="24"/>
        </w:rPr>
        <w:t>dan</w:t>
      </w:r>
      <w:r w:rsidRPr="008E66DE">
        <w:rPr>
          <w:rFonts w:ascii="Bookman Old Style" w:hAnsi="Bookman Old Style"/>
          <w:spacing w:val="1"/>
          <w:sz w:val="24"/>
          <w:szCs w:val="24"/>
        </w:rPr>
        <w:t xml:space="preserve"> </w:t>
      </w:r>
      <w:r w:rsidRPr="008E66DE">
        <w:rPr>
          <w:rFonts w:ascii="Bookman Old Style" w:hAnsi="Bookman Old Style"/>
          <w:sz w:val="24"/>
          <w:szCs w:val="24"/>
        </w:rPr>
        <w:t>yang</w:t>
      </w:r>
      <w:r w:rsidRPr="008E66DE">
        <w:rPr>
          <w:rFonts w:ascii="Bookman Old Style" w:hAnsi="Bookman Old Style"/>
          <w:spacing w:val="1"/>
          <w:sz w:val="24"/>
          <w:szCs w:val="24"/>
        </w:rPr>
        <w:t xml:space="preserve"> </w:t>
      </w:r>
      <w:r w:rsidRPr="008E66DE">
        <w:rPr>
          <w:rFonts w:ascii="Bookman Old Style" w:hAnsi="Bookman Old Style"/>
          <w:sz w:val="24"/>
          <w:szCs w:val="24"/>
        </w:rPr>
        <w:t>paling</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kurang</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diminati</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yaitu</w:t>
      </w:r>
      <w:proofErr w:type="spellEnd"/>
      <w:r w:rsidRPr="008E66DE">
        <w:rPr>
          <w:rFonts w:ascii="Bookman Old Style" w:hAnsi="Bookman Old Style"/>
          <w:spacing w:val="-43"/>
          <w:sz w:val="24"/>
          <w:szCs w:val="24"/>
        </w:rPr>
        <w:t xml:space="preserve"> </w:t>
      </w:r>
      <w:r w:rsidRPr="008E66DE">
        <w:rPr>
          <w:rFonts w:ascii="Bookman Old Style" w:hAnsi="Bookman Old Style"/>
          <w:sz w:val="24"/>
          <w:szCs w:val="24"/>
        </w:rPr>
        <w:t>MOP</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5"/>
          <w:sz w:val="24"/>
          <w:szCs w:val="24"/>
        </w:rPr>
        <w:t xml:space="preserve"> </w:t>
      </w:r>
      <w:r w:rsidRPr="008E66DE">
        <w:rPr>
          <w:rFonts w:ascii="Bookman Old Style" w:hAnsi="Bookman Old Style"/>
          <w:sz w:val="24"/>
          <w:szCs w:val="24"/>
        </w:rPr>
        <w:t>46.</w:t>
      </w:r>
    </w:p>
    <w:p w14:paraId="4D88B2AD" w14:textId="77777777" w:rsidR="008E66DE" w:rsidRPr="008E66DE" w:rsidRDefault="008E66DE" w:rsidP="008E66DE">
      <w:pPr>
        <w:autoSpaceDE w:val="0"/>
        <w:autoSpaceDN w:val="0"/>
        <w:adjustRightInd w:val="0"/>
        <w:spacing w:after="0" w:line="360" w:lineRule="auto"/>
        <w:ind w:left="1134"/>
        <w:jc w:val="both"/>
        <w:rPr>
          <w:rFonts w:ascii="Bookman Old Style" w:hAnsi="Bookman Old Style"/>
          <w:noProof/>
          <w:color w:val="000000"/>
          <w:sz w:val="24"/>
          <w:szCs w:val="24"/>
        </w:rPr>
      </w:pP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474</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keluarga</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di</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Kecamatan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Matesih</w:t>
      </w:r>
      <w:proofErr w:type="spellEnd"/>
      <w:r w:rsidRPr="008E66DE">
        <w:rPr>
          <w:rFonts w:ascii="Bookman Old Style" w:hAnsi="Bookman Old Style"/>
          <w:spacing w:val="45"/>
          <w:sz w:val="24"/>
          <w:szCs w:val="24"/>
        </w:rPr>
        <w:t xml:space="preserve"> </w:t>
      </w:r>
      <w:proofErr w:type="spellStart"/>
      <w:r w:rsidRPr="008E66DE">
        <w:rPr>
          <w:rFonts w:ascii="Bookman Old Style" w:hAnsi="Bookman Old Style"/>
          <w:sz w:val="24"/>
          <w:szCs w:val="24"/>
        </w:rPr>
        <w:t>berada</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pada</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tahapan</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keluarga</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pra</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sejahtera</w:t>
      </w:r>
      <w:proofErr w:type="spellEnd"/>
      <w:r w:rsidRPr="008E66DE">
        <w:rPr>
          <w:rFonts w:ascii="Bookman Old Style" w:hAnsi="Bookman Old Style"/>
          <w:sz w:val="24"/>
          <w:szCs w:val="24"/>
        </w:rPr>
        <w:t>,</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keluarga</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sejahtera</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I</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1.309 KK, dan </w:t>
      </w:r>
      <w:proofErr w:type="spellStart"/>
      <w:r w:rsidRPr="008E66DE">
        <w:rPr>
          <w:rFonts w:ascii="Bookman Old Style" w:hAnsi="Bookman Old Style"/>
          <w:sz w:val="24"/>
          <w:szCs w:val="24"/>
        </w:rPr>
        <w:t>keluarga</w:t>
      </w:r>
      <w:proofErr w:type="spellEnd"/>
      <w:r w:rsidRPr="008E66DE">
        <w:rPr>
          <w:rFonts w:ascii="Bookman Old Style" w:hAnsi="Bookman Old Style"/>
          <w:sz w:val="24"/>
          <w:szCs w:val="24"/>
        </w:rPr>
        <w:t xml:space="preserve"> </w:t>
      </w:r>
      <w:proofErr w:type="spellStart"/>
      <w:r w:rsidRPr="008E66DE">
        <w:rPr>
          <w:rFonts w:ascii="Bookman Old Style" w:hAnsi="Bookman Old Style"/>
          <w:sz w:val="24"/>
          <w:szCs w:val="24"/>
        </w:rPr>
        <w:t>sejahtera</w:t>
      </w:r>
      <w:proofErr w:type="spellEnd"/>
      <w:r w:rsidRPr="008E66DE">
        <w:rPr>
          <w:rFonts w:ascii="Bookman Old Style" w:hAnsi="Bookman Old Style"/>
          <w:sz w:val="24"/>
          <w:szCs w:val="24"/>
        </w:rPr>
        <w:t xml:space="preserve"> II </w:t>
      </w:r>
      <w:proofErr w:type="spellStart"/>
      <w:r w:rsidRPr="008E66DE">
        <w:rPr>
          <w:rFonts w:ascii="Bookman Old Style" w:hAnsi="Bookman Old Style"/>
          <w:sz w:val="24"/>
          <w:szCs w:val="24"/>
        </w:rPr>
        <w:t>sebanyak</w:t>
      </w:r>
      <w:proofErr w:type="spellEnd"/>
      <w:r w:rsidRPr="008E66DE">
        <w:rPr>
          <w:rFonts w:ascii="Bookman Old Style" w:hAnsi="Bookman Old Style"/>
          <w:sz w:val="24"/>
          <w:szCs w:val="24"/>
        </w:rPr>
        <w:t xml:space="preserve"> 2.155 KK.</w:t>
      </w:r>
      <w:r w:rsidRPr="008E66DE">
        <w:rPr>
          <w:rFonts w:ascii="Bookman Old Style" w:hAnsi="Bookman Old Style"/>
          <w:spacing w:val="-43"/>
          <w:sz w:val="24"/>
          <w:szCs w:val="24"/>
        </w:rPr>
        <w:t xml:space="preserve"> </w:t>
      </w:r>
      <w:proofErr w:type="spellStart"/>
      <w:r w:rsidRPr="008E66DE">
        <w:rPr>
          <w:rFonts w:ascii="Bookman Old Style" w:hAnsi="Bookman Old Style"/>
          <w:sz w:val="24"/>
          <w:szCs w:val="24"/>
        </w:rPr>
        <w:t>Sementara</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keluarga</w:t>
      </w:r>
      <w:proofErr w:type="spellEnd"/>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sejahtera</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III</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8.451</w:t>
      </w:r>
      <w:r w:rsidRPr="008E66DE">
        <w:rPr>
          <w:rFonts w:ascii="Bookman Old Style" w:hAnsi="Bookman Old Style"/>
          <w:spacing w:val="1"/>
          <w:sz w:val="24"/>
          <w:szCs w:val="24"/>
        </w:rPr>
        <w:t xml:space="preserve"> </w:t>
      </w:r>
      <w:r w:rsidRPr="008E66DE">
        <w:rPr>
          <w:rFonts w:ascii="Bookman Old Style" w:hAnsi="Bookman Old Style"/>
          <w:sz w:val="24"/>
          <w:szCs w:val="24"/>
        </w:rPr>
        <w:t>KK</w:t>
      </w:r>
      <w:r w:rsidRPr="008E66DE">
        <w:rPr>
          <w:rFonts w:ascii="Bookman Old Style" w:hAnsi="Bookman Old Style"/>
          <w:spacing w:val="1"/>
          <w:sz w:val="24"/>
          <w:szCs w:val="24"/>
        </w:rPr>
        <w:t xml:space="preserve"> </w:t>
      </w:r>
      <w:r w:rsidRPr="008E66DE">
        <w:rPr>
          <w:rFonts w:ascii="Bookman Old Style" w:hAnsi="Bookman Old Style"/>
          <w:sz w:val="24"/>
          <w:szCs w:val="24"/>
        </w:rPr>
        <w:t>dan</w:t>
      </w:r>
      <w:r w:rsidRPr="008E66DE">
        <w:rPr>
          <w:rFonts w:ascii="Bookman Old Style" w:hAnsi="Bookman Old Style"/>
          <w:spacing w:val="1"/>
          <w:sz w:val="24"/>
          <w:szCs w:val="24"/>
        </w:rPr>
        <w:t xml:space="preserve"> </w:t>
      </w:r>
      <w:r w:rsidRPr="008E66DE">
        <w:rPr>
          <w:rFonts w:ascii="Bookman Old Style" w:hAnsi="Bookman Old Style"/>
          <w:sz w:val="24"/>
          <w:szCs w:val="24"/>
        </w:rPr>
        <w:t>III+</w:t>
      </w:r>
      <w:r w:rsidRPr="008E66DE">
        <w:rPr>
          <w:rFonts w:ascii="Bookman Old Style" w:hAnsi="Bookman Old Style"/>
          <w:spacing w:val="1"/>
          <w:sz w:val="24"/>
          <w:szCs w:val="24"/>
        </w:rPr>
        <w:t xml:space="preserve"> </w:t>
      </w:r>
      <w:proofErr w:type="spellStart"/>
      <w:r w:rsidRPr="008E66DE">
        <w:rPr>
          <w:rFonts w:ascii="Bookman Old Style" w:hAnsi="Bookman Old Style"/>
          <w:sz w:val="24"/>
          <w:szCs w:val="24"/>
        </w:rPr>
        <w:t>sebanyak</w:t>
      </w:r>
      <w:proofErr w:type="spellEnd"/>
      <w:r w:rsidRPr="008E66DE">
        <w:rPr>
          <w:rFonts w:ascii="Bookman Old Style" w:hAnsi="Bookman Old Style"/>
          <w:spacing w:val="-1"/>
          <w:sz w:val="24"/>
          <w:szCs w:val="24"/>
        </w:rPr>
        <w:t xml:space="preserve"> </w:t>
      </w:r>
      <w:r w:rsidRPr="008E66DE">
        <w:rPr>
          <w:rFonts w:ascii="Bookman Old Style" w:hAnsi="Bookman Old Style"/>
          <w:sz w:val="24"/>
          <w:szCs w:val="24"/>
        </w:rPr>
        <w:t>993</w:t>
      </w:r>
      <w:r w:rsidRPr="008E66DE">
        <w:rPr>
          <w:rFonts w:ascii="Bookman Old Style" w:hAnsi="Bookman Old Style"/>
          <w:spacing w:val="1"/>
          <w:sz w:val="24"/>
          <w:szCs w:val="24"/>
        </w:rPr>
        <w:t xml:space="preserve"> </w:t>
      </w:r>
      <w:r w:rsidRPr="008E66DE">
        <w:rPr>
          <w:rFonts w:ascii="Bookman Old Style" w:hAnsi="Bookman Old Style"/>
          <w:sz w:val="24"/>
          <w:szCs w:val="24"/>
        </w:rPr>
        <w:t>KK.</w:t>
      </w:r>
    </w:p>
    <w:p w14:paraId="103B87B1" w14:textId="77777777" w:rsidR="008E66DE" w:rsidRPr="008E66DE" w:rsidRDefault="008E66DE" w:rsidP="008E66DE">
      <w:pPr>
        <w:spacing w:after="0" w:line="360" w:lineRule="auto"/>
        <w:jc w:val="center"/>
        <w:rPr>
          <w:rFonts w:ascii="Bookman Old Style" w:hAnsi="Bookman Old Style"/>
          <w:b/>
          <w:color w:val="000000"/>
          <w:sz w:val="24"/>
          <w:szCs w:val="24"/>
          <w:lang w:val="id-ID"/>
        </w:rPr>
      </w:pPr>
      <w:r w:rsidRPr="008E66DE">
        <w:rPr>
          <w:rFonts w:ascii="Bookman Old Style" w:hAnsi="Bookman Old Style"/>
          <w:b/>
          <w:color w:val="000000"/>
          <w:sz w:val="24"/>
          <w:szCs w:val="24"/>
          <w:lang w:val="id-ID"/>
        </w:rPr>
        <w:t>Tabel 2.5</w:t>
      </w:r>
    </w:p>
    <w:p w14:paraId="56D159E8" w14:textId="77777777" w:rsidR="008E66DE" w:rsidRPr="008E66DE" w:rsidRDefault="008E66DE" w:rsidP="008E66DE">
      <w:pPr>
        <w:spacing w:after="0" w:line="360" w:lineRule="auto"/>
        <w:jc w:val="center"/>
        <w:rPr>
          <w:rFonts w:ascii="Bookman Old Style" w:hAnsi="Bookman Old Style"/>
          <w:b/>
          <w:color w:val="000000"/>
          <w:sz w:val="24"/>
          <w:szCs w:val="24"/>
          <w:lang w:val="id-ID"/>
        </w:rPr>
      </w:pPr>
      <w:r w:rsidRPr="008E66DE">
        <w:rPr>
          <w:rFonts w:ascii="Bookman Old Style" w:hAnsi="Bookman Old Style"/>
          <w:b/>
          <w:color w:val="000000"/>
          <w:sz w:val="24"/>
          <w:szCs w:val="24"/>
          <w:lang w:val="id-ID"/>
        </w:rPr>
        <w:t>Jumlah Peserta KB Aktif Menurut Alat Kontrasepsi</w:t>
      </w:r>
    </w:p>
    <w:p w14:paraId="3872F37F" w14:textId="77777777" w:rsidR="008E66DE" w:rsidRPr="008E66DE" w:rsidRDefault="008E66DE" w:rsidP="008E66DE">
      <w:pPr>
        <w:spacing w:after="0" w:line="360" w:lineRule="auto"/>
        <w:jc w:val="center"/>
        <w:rPr>
          <w:rFonts w:ascii="Bookman Old Style" w:hAnsi="Bookman Old Style"/>
          <w:b/>
          <w:color w:val="000000"/>
          <w:sz w:val="24"/>
          <w:szCs w:val="24"/>
        </w:rPr>
      </w:pPr>
      <w:r w:rsidRPr="008E66DE">
        <w:rPr>
          <w:rFonts w:ascii="Bookman Old Style" w:hAnsi="Bookman Old Style"/>
          <w:b/>
          <w:color w:val="000000"/>
          <w:sz w:val="24"/>
          <w:szCs w:val="24"/>
          <w:lang w:val="id-ID"/>
        </w:rPr>
        <w:t>Tahun 20</w:t>
      </w:r>
      <w:r w:rsidRPr="008E66DE">
        <w:rPr>
          <w:rFonts w:ascii="Bookman Old Style" w:hAnsi="Bookman Old Style"/>
          <w:b/>
          <w:color w:val="000000"/>
          <w:sz w:val="24"/>
          <w:szCs w:val="24"/>
        </w:rPr>
        <w:t>19</w:t>
      </w:r>
    </w:p>
    <w:tbl>
      <w:tblPr>
        <w:tblStyle w:val="TableGrid"/>
        <w:tblW w:w="6477" w:type="dxa"/>
        <w:tblInd w:w="1315" w:type="dxa"/>
        <w:tblLook w:val="04A0" w:firstRow="1" w:lastRow="0" w:firstColumn="1" w:lastColumn="0" w:noHBand="0" w:noVBand="1"/>
      </w:tblPr>
      <w:tblGrid>
        <w:gridCol w:w="543"/>
        <w:gridCol w:w="2746"/>
        <w:gridCol w:w="3188"/>
      </w:tblGrid>
      <w:tr w:rsidR="008E66DE" w:rsidRPr="008E66DE" w14:paraId="728278D9" w14:textId="77777777" w:rsidTr="00972000">
        <w:trPr>
          <w:tblHeader/>
        </w:trPr>
        <w:tc>
          <w:tcPr>
            <w:tcW w:w="543" w:type="dxa"/>
          </w:tcPr>
          <w:p w14:paraId="2CF41D4A" w14:textId="77777777" w:rsidR="008E66DE" w:rsidRPr="008E66DE" w:rsidRDefault="008E66DE" w:rsidP="008E66DE">
            <w:pPr>
              <w:spacing w:line="360" w:lineRule="auto"/>
              <w:contextualSpacing/>
              <w:jc w:val="center"/>
              <w:rPr>
                <w:rFonts w:ascii="Bookman Old Style" w:hAnsi="Bookman Old Style"/>
                <w:b/>
                <w:color w:val="000000"/>
                <w:sz w:val="21"/>
                <w:szCs w:val="21"/>
              </w:rPr>
            </w:pPr>
            <w:r w:rsidRPr="008E66DE">
              <w:rPr>
                <w:rFonts w:ascii="Bookman Old Style" w:hAnsi="Bookman Old Style"/>
                <w:b/>
                <w:color w:val="000000"/>
                <w:sz w:val="21"/>
                <w:szCs w:val="21"/>
              </w:rPr>
              <w:t>No</w:t>
            </w:r>
          </w:p>
        </w:tc>
        <w:tc>
          <w:tcPr>
            <w:tcW w:w="2746" w:type="dxa"/>
          </w:tcPr>
          <w:p w14:paraId="2C1464AB" w14:textId="77777777" w:rsidR="008E66DE" w:rsidRPr="008E66DE" w:rsidRDefault="008E66DE" w:rsidP="008E66DE">
            <w:pPr>
              <w:spacing w:line="360" w:lineRule="auto"/>
              <w:ind w:right="128"/>
              <w:contextualSpacing/>
              <w:jc w:val="center"/>
              <w:rPr>
                <w:rFonts w:ascii="Bookman Old Style" w:hAnsi="Bookman Old Style"/>
                <w:b/>
                <w:color w:val="000000"/>
                <w:sz w:val="21"/>
                <w:szCs w:val="21"/>
              </w:rPr>
            </w:pPr>
            <w:r w:rsidRPr="008E66DE">
              <w:rPr>
                <w:rFonts w:ascii="Bookman Old Style" w:hAnsi="Bookman Old Style"/>
                <w:b/>
                <w:color w:val="000000"/>
                <w:sz w:val="21"/>
                <w:szCs w:val="21"/>
              </w:rPr>
              <w:t>Alat Kontrasepsi</w:t>
            </w:r>
          </w:p>
        </w:tc>
        <w:tc>
          <w:tcPr>
            <w:tcW w:w="3188" w:type="dxa"/>
          </w:tcPr>
          <w:p w14:paraId="2566C439" w14:textId="77777777" w:rsidR="008E66DE" w:rsidRPr="008E66DE" w:rsidRDefault="008E66DE" w:rsidP="008E66DE">
            <w:pPr>
              <w:spacing w:line="360" w:lineRule="auto"/>
              <w:contextualSpacing/>
              <w:jc w:val="center"/>
              <w:rPr>
                <w:rFonts w:ascii="Bookman Old Style" w:hAnsi="Bookman Old Style"/>
                <w:b/>
                <w:color w:val="000000"/>
                <w:sz w:val="21"/>
                <w:szCs w:val="21"/>
              </w:rPr>
            </w:pPr>
            <w:r w:rsidRPr="008E66DE">
              <w:rPr>
                <w:rFonts w:ascii="Bookman Old Style" w:hAnsi="Bookman Old Style"/>
                <w:b/>
                <w:color w:val="000000"/>
                <w:sz w:val="21"/>
                <w:szCs w:val="21"/>
              </w:rPr>
              <w:t>Jumlah Peserta Aktf</w:t>
            </w:r>
          </w:p>
        </w:tc>
      </w:tr>
      <w:tr w:rsidR="008E66DE" w:rsidRPr="008E66DE" w14:paraId="1A55B9F4" w14:textId="77777777" w:rsidTr="00972000">
        <w:tc>
          <w:tcPr>
            <w:tcW w:w="543" w:type="dxa"/>
          </w:tcPr>
          <w:p w14:paraId="12631B3D"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1</w:t>
            </w:r>
          </w:p>
        </w:tc>
        <w:tc>
          <w:tcPr>
            <w:tcW w:w="2746" w:type="dxa"/>
          </w:tcPr>
          <w:p w14:paraId="7F18B71E" w14:textId="77777777" w:rsidR="008E66DE" w:rsidRPr="008E66DE" w:rsidRDefault="008E66DE" w:rsidP="008E66DE">
            <w:pPr>
              <w:spacing w:line="360" w:lineRule="auto"/>
              <w:contextualSpacing/>
              <w:rPr>
                <w:rFonts w:ascii="Bookman Old Style" w:hAnsi="Bookman Old Style"/>
                <w:color w:val="000000"/>
                <w:sz w:val="21"/>
                <w:szCs w:val="21"/>
              </w:rPr>
            </w:pPr>
            <w:r w:rsidRPr="008E66DE">
              <w:rPr>
                <w:rFonts w:ascii="Bookman Old Style" w:hAnsi="Bookman Old Style"/>
                <w:color w:val="000000"/>
                <w:sz w:val="21"/>
                <w:szCs w:val="21"/>
              </w:rPr>
              <w:t>IUD</w:t>
            </w:r>
          </w:p>
        </w:tc>
        <w:tc>
          <w:tcPr>
            <w:tcW w:w="3188" w:type="dxa"/>
          </w:tcPr>
          <w:p w14:paraId="7235F06F"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991</w:t>
            </w:r>
          </w:p>
        </w:tc>
      </w:tr>
      <w:tr w:rsidR="008E66DE" w:rsidRPr="008E66DE" w14:paraId="69B1DF15" w14:textId="77777777" w:rsidTr="00972000">
        <w:tc>
          <w:tcPr>
            <w:tcW w:w="543" w:type="dxa"/>
          </w:tcPr>
          <w:p w14:paraId="65CB8135"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lastRenderedPageBreak/>
              <w:t>2</w:t>
            </w:r>
          </w:p>
        </w:tc>
        <w:tc>
          <w:tcPr>
            <w:tcW w:w="2746" w:type="dxa"/>
          </w:tcPr>
          <w:p w14:paraId="4B28B79A" w14:textId="77777777" w:rsidR="008E66DE" w:rsidRPr="008E66DE" w:rsidRDefault="008E66DE" w:rsidP="008E66DE">
            <w:pPr>
              <w:spacing w:line="360" w:lineRule="auto"/>
              <w:contextualSpacing/>
              <w:rPr>
                <w:rFonts w:ascii="Bookman Old Style" w:hAnsi="Bookman Old Style"/>
                <w:color w:val="000000"/>
                <w:sz w:val="21"/>
                <w:szCs w:val="21"/>
              </w:rPr>
            </w:pPr>
            <w:r w:rsidRPr="008E66DE">
              <w:rPr>
                <w:rFonts w:ascii="Bookman Old Style" w:hAnsi="Bookman Old Style"/>
                <w:color w:val="000000"/>
                <w:sz w:val="21"/>
                <w:szCs w:val="21"/>
              </w:rPr>
              <w:t>MOW</w:t>
            </w:r>
          </w:p>
        </w:tc>
        <w:tc>
          <w:tcPr>
            <w:tcW w:w="3188" w:type="dxa"/>
          </w:tcPr>
          <w:p w14:paraId="7418779E"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376</w:t>
            </w:r>
          </w:p>
        </w:tc>
      </w:tr>
      <w:tr w:rsidR="008E66DE" w:rsidRPr="008E66DE" w14:paraId="059E5291" w14:textId="77777777" w:rsidTr="00972000">
        <w:tc>
          <w:tcPr>
            <w:tcW w:w="543" w:type="dxa"/>
          </w:tcPr>
          <w:p w14:paraId="67C81E0A"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3</w:t>
            </w:r>
          </w:p>
        </w:tc>
        <w:tc>
          <w:tcPr>
            <w:tcW w:w="2746" w:type="dxa"/>
          </w:tcPr>
          <w:p w14:paraId="033557AD" w14:textId="77777777" w:rsidR="008E66DE" w:rsidRPr="008E66DE" w:rsidRDefault="008E66DE" w:rsidP="008E66DE">
            <w:pPr>
              <w:spacing w:line="360" w:lineRule="auto"/>
              <w:contextualSpacing/>
              <w:rPr>
                <w:rFonts w:ascii="Bookman Old Style" w:hAnsi="Bookman Old Style"/>
                <w:color w:val="000000"/>
                <w:sz w:val="21"/>
                <w:szCs w:val="21"/>
              </w:rPr>
            </w:pPr>
            <w:r w:rsidRPr="008E66DE">
              <w:rPr>
                <w:rFonts w:ascii="Bookman Old Style" w:hAnsi="Bookman Old Style"/>
                <w:color w:val="000000"/>
                <w:sz w:val="21"/>
                <w:szCs w:val="21"/>
              </w:rPr>
              <w:t>MOP</w:t>
            </w:r>
          </w:p>
        </w:tc>
        <w:tc>
          <w:tcPr>
            <w:tcW w:w="3188" w:type="dxa"/>
          </w:tcPr>
          <w:p w14:paraId="30714CDC"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32</w:t>
            </w:r>
          </w:p>
        </w:tc>
      </w:tr>
      <w:tr w:rsidR="008E66DE" w:rsidRPr="008E66DE" w14:paraId="65282B33" w14:textId="77777777" w:rsidTr="00972000">
        <w:tc>
          <w:tcPr>
            <w:tcW w:w="543" w:type="dxa"/>
          </w:tcPr>
          <w:p w14:paraId="25D24976"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4</w:t>
            </w:r>
          </w:p>
        </w:tc>
        <w:tc>
          <w:tcPr>
            <w:tcW w:w="2746" w:type="dxa"/>
          </w:tcPr>
          <w:p w14:paraId="0F5903F8" w14:textId="77777777" w:rsidR="008E66DE" w:rsidRPr="008E66DE" w:rsidRDefault="008E66DE" w:rsidP="008E66DE">
            <w:pPr>
              <w:spacing w:line="360" w:lineRule="auto"/>
              <w:contextualSpacing/>
              <w:rPr>
                <w:rFonts w:ascii="Bookman Old Style" w:hAnsi="Bookman Old Style"/>
                <w:color w:val="000000"/>
                <w:sz w:val="21"/>
                <w:szCs w:val="21"/>
              </w:rPr>
            </w:pPr>
            <w:r w:rsidRPr="008E66DE">
              <w:rPr>
                <w:rFonts w:ascii="Bookman Old Style" w:hAnsi="Bookman Old Style"/>
                <w:color w:val="000000"/>
                <w:sz w:val="21"/>
                <w:szCs w:val="21"/>
              </w:rPr>
              <w:t>Kondom</w:t>
            </w:r>
          </w:p>
        </w:tc>
        <w:tc>
          <w:tcPr>
            <w:tcW w:w="3188" w:type="dxa"/>
          </w:tcPr>
          <w:p w14:paraId="64F9FB3C"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183</w:t>
            </w:r>
          </w:p>
        </w:tc>
      </w:tr>
      <w:tr w:rsidR="008E66DE" w:rsidRPr="008E66DE" w14:paraId="6127DAD7" w14:textId="77777777" w:rsidTr="00972000">
        <w:tc>
          <w:tcPr>
            <w:tcW w:w="543" w:type="dxa"/>
          </w:tcPr>
          <w:p w14:paraId="510E2DC6"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5</w:t>
            </w:r>
          </w:p>
        </w:tc>
        <w:tc>
          <w:tcPr>
            <w:tcW w:w="2746" w:type="dxa"/>
          </w:tcPr>
          <w:p w14:paraId="27FEF480" w14:textId="77777777" w:rsidR="008E66DE" w:rsidRPr="008E66DE" w:rsidRDefault="008E66DE" w:rsidP="008E66DE">
            <w:pPr>
              <w:spacing w:line="360" w:lineRule="auto"/>
              <w:contextualSpacing/>
              <w:rPr>
                <w:rFonts w:ascii="Bookman Old Style" w:hAnsi="Bookman Old Style"/>
                <w:color w:val="000000"/>
                <w:sz w:val="21"/>
                <w:szCs w:val="21"/>
              </w:rPr>
            </w:pPr>
            <w:r w:rsidRPr="008E66DE">
              <w:rPr>
                <w:rFonts w:ascii="Bookman Old Style" w:hAnsi="Bookman Old Style"/>
                <w:color w:val="000000"/>
                <w:sz w:val="21"/>
                <w:szCs w:val="21"/>
              </w:rPr>
              <w:t>Implan</w:t>
            </w:r>
          </w:p>
        </w:tc>
        <w:tc>
          <w:tcPr>
            <w:tcW w:w="3188" w:type="dxa"/>
          </w:tcPr>
          <w:p w14:paraId="7AF697BB"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507</w:t>
            </w:r>
          </w:p>
        </w:tc>
      </w:tr>
      <w:tr w:rsidR="008E66DE" w:rsidRPr="008E66DE" w14:paraId="51DDD67A" w14:textId="77777777" w:rsidTr="00972000">
        <w:tc>
          <w:tcPr>
            <w:tcW w:w="543" w:type="dxa"/>
          </w:tcPr>
          <w:p w14:paraId="51035853"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6</w:t>
            </w:r>
          </w:p>
        </w:tc>
        <w:tc>
          <w:tcPr>
            <w:tcW w:w="2746" w:type="dxa"/>
          </w:tcPr>
          <w:p w14:paraId="0860496A" w14:textId="77777777" w:rsidR="008E66DE" w:rsidRPr="008E66DE" w:rsidRDefault="008E66DE" w:rsidP="008E66DE">
            <w:pPr>
              <w:spacing w:line="360" w:lineRule="auto"/>
              <w:contextualSpacing/>
              <w:rPr>
                <w:rFonts w:ascii="Bookman Old Style" w:hAnsi="Bookman Old Style"/>
                <w:color w:val="000000"/>
                <w:sz w:val="21"/>
                <w:szCs w:val="21"/>
              </w:rPr>
            </w:pPr>
            <w:r w:rsidRPr="008E66DE">
              <w:rPr>
                <w:rFonts w:ascii="Bookman Old Style" w:hAnsi="Bookman Old Style"/>
                <w:color w:val="000000"/>
                <w:sz w:val="21"/>
                <w:szCs w:val="21"/>
              </w:rPr>
              <w:t>Suntik</w:t>
            </w:r>
          </w:p>
        </w:tc>
        <w:tc>
          <w:tcPr>
            <w:tcW w:w="3188" w:type="dxa"/>
          </w:tcPr>
          <w:p w14:paraId="70ED1224"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3.785</w:t>
            </w:r>
          </w:p>
        </w:tc>
      </w:tr>
      <w:tr w:rsidR="008E66DE" w:rsidRPr="008E66DE" w14:paraId="7CD42957" w14:textId="77777777" w:rsidTr="00972000">
        <w:tc>
          <w:tcPr>
            <w:tcW w:w="543" w:type="dxa"/>
          </w:tcPr>
          <w:p w14:paraId="4679F9A3"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7</w:t>
            </w:r>
          </w:p>
        </w:tc>
        <w:tc>
          <w:tcPr>
            <w:tcW w:w="2746" w:type="dxa"/>
          </w:tcPr>
          <w:p w14:paraId="506AAA98" w14:textId="77777777" w:rsidR="008E66DE" w:rsidRPr="008E66DE" w:rsidRDefault="008E66DE" w:rsidP="008E66DE">
            <w:pPr>
              <w:spacing w:line="360" w:lineRule="auto"/>
              <w:contextualSpacing/>
              <w:rPr>
                <w:rFonts w:ascii="Bookman Old Style" w:hAnsi="Bookman Old Style"/>
                <w:color w:val="000000"/>
                <w:sz w:val="21"/>
                <w:szCs w:val="21"/>
              </w:rPr>
            </w:pPr>
            <w:r w:rsidRPr="008E66DE">
              <w:rPr>
                <w:rFonts w:ascii="Bookman Old Style" w:hAnsi="Bookman Old Style"/>
                <w:color w:val="000000"/>
                <w:sz w:val="21"/>
                <w:szCs w:val="21"/>
              </w:rPr>
              <w:t>PIL</w:t>
            </w:r>
          </w:p>
        </w:tc>
        <w:tc>
          <w:tcPr>
            <w:tcW w:w="3188" w:type="dxa"/>
          </w:tcPr>
          <w:p w14:paraId="271F74E4" w14:textId="77777777" w:rsidR="008E66DE" w:rsidRPr="008E66DE" w:rsidRDefault="008E66DE" w:rsidP="008E66DE">
            <w:pPr>
              <w:spacing w:line="360" w:lineRule="auto"/>
              <w:contextualSpacing/>
              <w:jc w:val="center"/>
              <w:rPr>
                <w:rFonts w:ascii="Bookman Old Style" w:hAnsi="Bookman Old Style"/>
                <w:color w:val="000000"/>
                <w:sz w:val="21"/>
                <w:szCs w:val="21"/>
              </w:rPr>
            </w:pPr>
            <w:r w:rsidRPr="008E66DE">
              <w:rPr>
                <w:rFonts w:ascii="Bookman Old Style" w:hAnsi="Bookman Old Style"/>
                <w:color w:val="000000"/>
                <w:sz w:val="21"/>
                <w:szCs w:val="21"/>
              </w:rPr>
              <w:t>463</w:t>
            </w:r>
          </w:p>
        </w:tc>
      </w:tr>
    </w:tbl>
    <w:p w14:paraId="7242D8A0" w14:textId="77777777" w:rsidR="008E66DE" w:rsidRPr="008E66DE" w:rsidRDefault="008E66DE" w:rsidP="008E66DE">
      <w:pPr>
        <w:spacing w:after="0" w:line="360" w:lineRule="auto"/>
        <w:ind w:left="426" w:firstLine="992"/>
        <w:jc w:val="both"/>
        <w:rPr>
          <w:rFonts w:ascii="Bookman Old Style" w:hAnsi="Bookman Old Style"/>
          <w:i/>
          <w:noProof/>
          <w:sz w:val="24"/>
          <w:szCs w:val="24"/>
        </w:rPr>
      </w:pPr>
      <w:r w:rsidRPr="008E66DE">
        <w:rPr>
          <w:rFonts w:ascii="Bookman Old Style" w:hAnsi="Bookman Old Style"/>
          <w:i/>
          <w:noProof/>
          <w:sz w:val="24"/>
          <w:szCs w:val="24"/>
          <w:lang w:val="id-ID"/>
        </w:rPr>
        <w:t>Sumber: Kecamatan Matesih Dalam Angka, 20</w:t>
      </w:r>
      <w:r w:rsidRPr="008E66DE">
        <w:rPr>
          <w:rFonts w:ascii="Bookman Old Style" w:hAnsi="Bookman Old Style"/>
          <w:i/>
          <w:noProof/>
          <w:sz w:val="24"/>
          <w:szCs w:val="24"/>
        </w:rPr>
        <w:t>20</w:t>
      </w:r>
    </w:p>
    <w:p w14:paraId="097D733B" w14:textId="77777777" w:rsidR="008E66DE" w:rsidRPr="008E66DE" w:rsidRDefault="008E66DE" w:rsidP="008E66DE">
      <w:pPr>
        <w:autoSpaceDE w:val="0"/>
        <w:autoSpaceDN w:val="0"/>
        <w:adjustRightInd w:val="0"/>
        <w:spacing w:after="0" w:line="360" w:lineRule="auto"/>
        <w:ind w:left="426" w:firstLine="992"/>
        <w:jc w:val="both"/>
        <w:rPr>
          <w:rFonts w:ascii="Bookman Old Style" w:eastAsiaTheme="minorHAnsi" w:hAnsi="Bookman Old Style" w:cs="Arial"/>
          <w:sz w:val="24"/>
          <w:szCs w:val="24"/>
          <w:lang w:val="id-ID"/>
        </w:rPr>
      </w:pPr>
      <w:r w:rsidRPr="008E66DE">
        <w:rPr>
          <w:rFonts w:ascii="Bookman Old Style" w:eastAsiaTheme="minorHAnsi" w:hAnsi="Bookman Old Style" w:cs="Arial"/>
          <w:sz w:val="24"/>
          <w:szCs w:val="24"/>
          <w:lang w:val="id-ID"/>
        </w:rPr>
        <w:t>Berdasarkan sasaran/</w:t>
      </w:r>
      <w:r w:rsidRPr="008E66DE">
        <w:rPr>
          <w:rFonts w:ascii="Bookman Old Style" w:eastAsiaTheme="minorHAnsi" w:hAnsi="Bookman Old Style" w:cs="Arial"/>
          <w:sz w:val="24"/>
          <w:szCs w:val="24"/>
        </w:rPr>
        <w:t xml:space="preserve"> </w:t>
      </w:r>
      <w:r w:rsidRPr="008E66DE">
        <w:rPr>
          <w:rFonts w:ascii="Bookman Old Style" w:eastAsiaTheme="minorHAnsi" w:hAnsi="Bookman Old Style" w:cs="Arial"/>
          <w:sz w:val="24"/>
          <w:szCs w:val="24"/>
          <w:lang w:val="id-ID"/>
        </w:rPr>
        <w:t>target Renstra sebelumnya dapat diberikan</w:t>
      </w:r>
      <w:r w:rsidRPr="008E66DE">
        <w:rPr>
          <w:rFonts w:ascii="Bookman Old Style" w:eastAsiaTheme="minorHAnsi" w:hAnsi="Bookman Old Style" w:cs="Arial"/>
          <w:sz w:val="24"/>
          <w:szCs w:val="24"/>
        </w:rPr>
        <w:t xml:space="preserve"> </w:t>
      </w:r>
      <w:r w:rsidRPr="008E66DE">
        <w:rPr>
          <w:rFonts w:ascii="Bookman Old Style" w:eastAsiaTheme="minorHAnsi" w:hAnsi="Bookman Old Style" w:cs="Arial"/>
          <w:sz w:val="24"/>
          <w:szCs w:val="24"/>
          <w:lang w:val="id-ID"/>
        </w:rPr>
        <w:t xml:space="preserve">gambaran tingkat capaian kinerja pelayanan Kecamatan </w:t>
      </w:r>
      <w:proofErr w:type="spellStart"/>
      <w:r w:rsidRPr="008E66DE">
        <w:rPr>
          <w:rFonts w:ascii="Bookman Old Style" w:eastAsiaTheme="minorHAnsi" w:hAnsi="Bookman Old Style" w:cs="Arial"/>
          <w:sz w:val="24"/>
          <w:szCs w:val="24"/>
        </w:rPr>
        <w:t>Matesih</w:t>
      </w:r>
      <w:proofErr w:type="spellEnd"/>
      <w:r w:rsidRPr="008E66DE">
        <w:rPr>
          <w:rFonts w:ascii="Bookman Old Style" w:eastAsiaTheme="minorHAnsi" w:hAnsi="Bookman Old Style" w:cs="Arial"/>
          <w:sz w:val="24"/>
          <w:szCs w:val="24"/>
          <w:lang w:val="id-ID"/>
        </w:rPr>
        <w:t>. Kinerja Pelayanan di Kecamatan dapat dilihat dari beberapa indikator kinerja, yaitu:</w:t>
      </w:r>
    </w:p>
    <w:p w14:paraId="2CBA50B6" w14:textId="77777777" w:rsidR="008E66DE" w:rsidRPr="008E66DE" w:rsidRDefault="008E66DE" w:rsidP="00423380">
      <w:pPr>
        <w:numPr>
          <w:ilvl w:val="0"/>
          <w:numId w:val="12"/>
        </w:numPr>
        <w:autoSpaceDE w:val="0"/>
        <w:autoSpaceDN w:val="0"/>
        <w:adjustRightInd w:val="0"/>
        <w:spacing w:after="0" w:line="360" w:lineRule="auto"/>
        <w:ind w:left="851" w:hanging="425"/>
        <w:contextualSpacing/>
        <w:jc w:val="both"/>
        <w:rPr>
          <w:rFonts w:ascii="Bookman Old Style" w:eastAsiaTheme="minorHAnsi" w:hAnsi="Bookman Old Style" w:cs="Arial"/>
          <w:sz w:val="24"/>
          <w:szCs w:val="24"/>
          <w:lang w:val="id-ID"/>
        </w:rPr>
      </w:pPr>
      <w:r w:rsidRPr="008E66DE">
        <w:rPr>
          <w:rFonts w:ascii="Bookman Old Style" w:eastAsiaTheme="minorHAnsi" w:hAnsi="Bookman Old Style" w:cs="Arial"/>
          <w:sz w:val="24"/>
          <w:szCs w:val="24"/>
          <w:lang w:val="id-ID"/>
        </w:rPr>
        <w:t>Meningkatnya pelayanan administrasi perkantoran;</w:t>
      </w:r>
    </w:p>
    <w:p w14:paraId="02B72B64" w14:textId="77777777" w:rsidR="008E66DE" w:rsidRPr="008E66DE" w:rsidRDefault="008E66DE" w:rsidP="00423380">
      <w:pPr>
        <w:numPr>
          <w:ilvl w:val="0"/>
          <w:numId w:val="12"/>
        </w:numPr>
        <w:autoSpaceDE w:val="0"/>
        <w:autoSpaceDN w:val="0"/>
        <w:adjustRightInd w:val="0"/>
        <w:spacing w:after="0" w:line="360" w:lineRule="auto"/>
        <w:ind w:left="851" w:hanging="425"/>
        <w:contextualSpacing/>
        <w:jc w:val="both"/>
        <w:rPr>
          <w:rFonts w:ascii="Bookman Old Style" w:eastAsiaTheme="minorHAnsi" w:hAnsi="Bookman Old Style" w:cs="Arial"/>
          <w:sz w:val="24"/>
          <w:szCs w:val="24"/>
          <w:lang w:val="id-ID"/>
        </w:rPr>
      </w:pPr>
      <w:r w:rsidRPr="008E66DE">
        <w:rPr>
          <w:rFonts w:ascii="Bookman Old Style" w:eastAsiaTheme="minorHAnsi" w:hAnsi="Bookman Old Style" w:cs="Arial"/>
          <w:sz w:val="24"/>
          <w:szCs w:val="24"/>
          <w:lang w:val="id-ID"/>
        </w:rPr>
        <w:t>Meningkatnya sarana dan prasarana aparatur; dan</w:t>
      </w:r>
    </w:p>
    <w:p w14:paraId="48084391" w14:textId="77777777" w:rsidR="008E66DE" w:rsidRPr="008E66DE" w:rsidRDefault="008E66DE" w:rsidP="00423380">
      <w:pPr>
        <w:numPr>
          <w:ilvl w:val="0"/>
          <w:numId w:val="12"/>
        </w:numPr>
        <w:autoSpaceDE w:val="0"/>
        <w:autoSpaceDN w:val="0"/>
        <w:adjustRightInd w:val="0"/>
        <w:spacing w:after="0" w:line="360" w:lineRule="auto"/>
        <w:ind w:left="851" w:hanging="425"/>
        <w:contextualSpacing/>
        <w:jc w:val="both"/>
        <w:rPr>
          <w:rFonts w:ascii="Bookman Old Style" w:eastAsiaTheme="minorHAnsi" w:hAnsi="Bookman Old Style" w:cs="Arial"/>
          <w:sz w:val="24"/>
          <w:szCs w:val="24"/>
          <w:lang w:val="id-ID"/>
        </w:rPr>
      </w:pPr>
      <w:r w:rsidRPr="008E66DE">
        <w:rPr>
          <w:rFonts w:ascii="Bookman Old Style" w:eastAsiaTheme="minorHAnsi" w:hAnsi="Bookman Old Style" w:cs="Arial"/>
          <w:sz w:val="24"/>
          <w:szCs w:val="24"/>
          <w:lang w:val="id-ID"/>
        </w:rPr>
        <w:t>Meningkatnya kapasitas sumber daya aparatur.</w:t>
      </w:r>
    </w:p>
    <w:p w14:paraId="0014D9EA" w14:textId="77777777" w:rsidR="008E66DE" w:rsidRPr="008E66DE" w:rsidRDefault="008E66DE" w:rsidP="008E66DE">
      <w:pPr>
        <w:autoSpaceDE w:val="0"/>
        <w:autoSpaceDN w:val="0"/>
        <w:adjustRightInd w:val="0"/>
        <w:spacing w:after="0" w:line="360" w:lineRule="auto"/>
        <w:ind w:left="426" w:firstLine="992"/>
        <w:jc w:val="both"/>
        <w:rPr>
          <w:rFonts w:ascii="Bookman Old Style" w:eastAsiaTheme="minorHAnsi" w:hAnsi="Bookman Old Style" w:cs="Arial"/>
          <w:sz w:val="24"/>
          <w:szCs w:val="24"/>
          <w:lang w:val="id-ID"/>
        </w:rPr>
      </w:pPr>
      <w:proofErr w:type="spellStart"/>
      <w:r w:rsidRPr="008E66DE">
        <w:rPr>
          <w:rFonts w:ascii="Bookman Old Style" w:eastAsiaTheme="minorHAnsi" w:hAnsi="Bookman Old Style" w:cs="Arial"/>
          <w:sz w:val="24"/>
          <w:szCs w:val="24"/>
        </w:rPr>
        <w:t>Pencapaian</w:t>
      </w:r>
      <w:proofErr w:type="spellEnd"/>
      <w:r w:rsidRPr="008E66DE">
        <w:rPr>
          <w:rFonts w:ascii="Bookman Old Style" w:eastAsiaTheme="minorHAnsi" w:hAnsi="Bookman Old Style" w:cs="Arial"/>
          <w:sz w:val="24"/>
          <w:szCs w:val="24"/>
        </w:rPr>
        <w:t xml:space="preserve"> </w:t>
      </w:r>
      <w:r w:rsidRPr="008E66DE">
        <w:rPr>
          <w:rFonts w:ascii="Bookman Old Style" w:eastAsiaTheme="minorHAnsi" w:hAnsi="Bookman Old Style" w:cs="Arial"/>
          <w:sz w:val="24"/>
          <w:szCs w:val="24"/>
          <w:lang w:val="id-ID"/>
        </w:rPr>
        <w:t xml:space="preserve">Kinerja Pelayanan di Kecamatan </w:t>
      </w:r>
      <w:proofErr w:type="spellStart"/>
      <w:r w:rsidRPr="008E66DE">
        <w:rPr>
          <w:rFonts w:ascii="Bookman Old Style" w:eastAsiaTheme="minorHAnsi" w:hAnsi="Bookman Old Style" w:cs="Arial"/>
          <w:sz w:val="24"/>
          <w:szCs w:val="24"/>
        </w:rPr>
        <w:t>Matesih</w:t>
      </w:r>
      <w:proofErr w:type="spellEnd"/>
      <w:r w:rsidRPr="008E66DE">
        <w:rPr>
          <w:rFonts w:ascii="Bookman Old Style" w:eastAsiaTheme="minorHAnsi" w:hAnsi="Bookman Old Style" w:cs="Arial"/>
          <w:sz w:val="24"/>
          <w:szCs w:val="24"/>
        </w:rPr>
        <w:t xml:space="preserve"> </w:t>
      </w:r>
      <w:proofErr w:type="spellStart"/>
      <w:r w:rsidRPr="008E66DE">
        <w:rPr>
          <w:rFonts w:ascii="Bookman Old Style" w:eastAsiaTheme="minorHAnsi" w:hAnsi="Bookman Old Style" w:cs="Arial"/>
          <w:sz w:val="24"/>
          <w:szCs w:val="24"/>
        </w:rPr>
        <w:t>Tahun</w:t>
      </w:r>
      <w:proofErr w:type="spellEnd"/>
      <w:r w:rsidRPr="008E66DE">
        <w:rPr>
          <w:rFonts w:ascii="Bookman Old Style" w:eastAsiaTheme="minorHAnsi" w:hAnsi="Bookman Old Style" w:cs="Arial"/>
          <w:sz w:val="24"/>
          <w:szCs w:val="24"/>
        </w:rPr>
        <w:t xml:space="preserve"> 2018-2020 </w:t>
      </w:r>
      <w:r w:rsidRPr="008E66DE">
        <w:rPr>
          <w:rFonts w:ascii="Bookman Old Style" w:eastAsiaTheme="minorHAnsi" w:hAnsi="Bookman Old Style" w:cs="Arial"/>
          <w:sz w:val="24"/>
          <w:szCs w:val="24"/>
          <w:lang w:val="id-ID"/>
        </w:rPr>
        <w:t xml:space="preserve">dapat dilihat dari </w:t>
      </w:r>
      <w:proofErr w:type="spellStart"/>
      <w:r w:rsidRPr="008E66DE">
        <w:rPr>
          <w:rFonts w:ascii="Bookman Old Style" w:eastAsiaTheme="minorHAnsi" w:hAnsi="Bookman Old Style" w:cs="Arial"/>
          <w:sz w:val="24"/>
          <w:szCs w:val="24"/>
        </w:rPr>
        <w:t>beberapa</w:t>
      </w:r>
      <w:proofErr w:type="spellEnd"/>
      <w:r w:rsidRPr="008E66DE">
        <w:rPr>
          <w:rFonts w:ascii="Bookman Old Style" w:eastAsiaTheme="minorHAnsi" w:hAnsi="Bookman Old Style" w:cs="Arial"/>
          <w:sz w:val="24"/>
          <w:szCs w:val="24"/>
        </w:rPr>
        <w:t xml:space="preserve"> </w:t>
      </w:r>
      <w:r w:rsidRPr="008E66DE">
        <w:rPr>
          <w:rFonts w:ascii="Bookman Old Style" w:eastAsiaTheme="minorHAnsi" w:hAnsi="Bookman Old Style" w:cs="Arial"/>
          <w:sz w:val="24"/>
          <w:szCs w:val="24"/>
          <w:lang w:val="id-ID"/>
        </w:rPr>
        <w:t xml:space="preserve">Indikator </w:t>
      </w:r>
      <w:r w:rsidRPr="008E66DE">
        <w:rPr>
          <w:rFonts w:ascii="Bookman Old Style" w:eastAsiaTheme="minorHAnsi" w:hAnsi="Bookman Old Style" w:cs="Arial"/>
          <w:sz w:val="24"/>
          <w:szCs w:val="24"/>
        </w:rPr>
        <w:t xml:space="preserve">Program dan </w:t>
      </w:r>
      <w:proofErr w:type="spellStart"/>
      <w:r w:rsidRPr="008E66DE">
        <w:rPr>
          <w:rFonts w:ascii="Bookman Old Style" w:eastAsiaTheme="minorHAnsi" w:hAnsi="Bookman Old Style" w:cs="Arial"/>
          <w:sz w:val="24"/>
          <w:szCs w:val="24"/>
        </w:rPr>
        <w:t>terdapat</w:t>
      </w:r>
      <w:proofErr w:type="spellEnd"/>
      <w:r w:rsidRPr="008E66DE">
        <w:rPr>
          <w:rFonts w:ascii="Bookman Old Style" w:eastAsiaTheme="minorHAnsi" w:hAnsi="Bookman Old Style" w:cs="Arial"/>
          <w:sz w:val="24"/>
          <w:szCs w:val="24"/>
        </w:rPr>
        <w:t xml:space="preserve"> </w:t>
      </w:r>
      <w:proofErr w:type="spellStart"/>
      <w:r w:rsidRPr="008E66DE">
        <w:rPr>
          <w:rFonts w:ascii="Bookman Old Style" w:eastAsiaTheme="minorHAnsi" w:hAnsi="Bookman Old Style" w:cs="Arial"/>
          <w:sz w:val="24"/>
          <w:szCs w:val="24"/>
        </w:rPr>
        <w:t>Rasio</w:t>
      </w:r>
      <w:proofErr w:type="spellEnd"/>
      <w:r w:rsidRPr="008E66DE">
        <w:rPr>
          <w:rFonts w:ascii="Bookman Old Style" w:eastAsiaTheme="minorHAnsi" w:hAnsi="Bookman Old Style" w:cs="Arial"/>
          <w:sz w:val="24"/>
          <w:szCs w:val="24"/>
        </w:rPr>
        <w:t xml:space="preserve"> </w:t>
      </w:r>
      <w:proofErr w:type="spellStart"/>
      <w:r w:rsidRPr="008E66DE">
        <w:rPr>
          <w:rFonts w:ascii="Bookman Old Style" w:eastAsiaTheme="minorHAnsi" w:hAnsi="Bookman Old Style" w:cs="Arial"/>
          <w:sz w:val="24"/>
          <w:szCs w:val="24"/>
        </w:rPr>
        <w:t>Capaian</w:t>
      </w:r>
      <w:proofErr w:type="spellEnd"/>
      <w:r w:rsidRPr="008E66DE">
        <w:rPr>
          <w:rFonts w:ascii="Bookman Old Style" w:eastAsiaTheme="minorHAnsi" w:hAnsi="Bookman Old Style" w:cs="Arial"/>
          <w:sz w:val="24"/>
          <w:szCs w:val="24"/>
        </w:rPr>
        <w:t xml:space="preserve"> </w:t>
      </w:r>
      <w:proofErr w:type="spellStart"/>
      <w:r w:rsidRPr="008E66DE">
        <w:rPr>
          <w:rFonts w:ascii="Bookman Old Style" w:eastAsiaTheme="minorHAnsi" w:hAnsi="Bookman Old Style" w:cs="Arial"/>
          <w:sz w:val="24"/>
          <w:szCs w:val="24"/>
        </w:rPr>
        <w:t>antara</w:t>
      </w:r>
      <w:proofErr w:type="spellEnd"/>
      <w:r w:rsidRPr="008E66DE">
        <w:rPr>
          <w:rFonts w:ascii="Bookman Old Style" w:eastAsiaTheme="minorHAnsi" w:hAnsi="Bookman Old Style" w:cs="Arial"/>
          <w:sz w:val="24"/>
          <w:szCs w:val="24"/>
        </w:rPr>
        <w:t xml:space="preserve"> </w:t>
      </w:r>
      <w:r w:rsidRPr="008E66DE">
        <w:rPr>
          <w:rFonts w:ascii="Bookman Old Style" w:eastAsia="Times New Roman" w:hAnsi="Bookman Old Style" w:cs="Arial"/>
          <w:bCs/>
          <w:sz w:val="24"/>
          <w:szCs w:val="24"/>
          <w:lang w:val="id-ID" w:eastAsia="id-ID"/>
        </w:rPr>
        <w:t xml:space="preserve">Target Renstra Perangkat Daerah Tahun </w:t>
      </w:r>
      <w:r w:rsidRPr="008E66DE">
        <w:rPr>
          <w:rFonts w:ascii="Bookman Old Style" w:eastAsiaTheme="minorHAnsi" w:hAnsi="Bookman Old Style" w:cs="Arial"/>
          <w:sz w:val="24"/>
          <w:szCs w:val="24"/>
        </w:rPr>
        <w:t xml:space="preserve">2018-2020 </w:t>
      </w:r>
      <w:r w:rsidRPr="008E66DE">
        <w:rPr>
          <w:rFonts w:ascii="Bookman Old Style" w:eastAsia="Times New Roman" w:hAnsi="Bookman Old Style" w:cs="Arial"/>
          <w:bCs/>
          <w:sz w:val="24"/>
          <w:szCs w:val="24"/>
          <w:lang w:eastAsia="id-ID"/>
        </w:rPr>
        <w:t xml:space="preserve">dan </w:t>
      </w:r>
      <w:proofErr w:type="spellStart"/>
      <w:r w:rsidRPr="008E66DE">
        <w:rPr>
          <w:rFonts w:ascii="Bookman Old Style" w:eastAsia="Times New Roman" w:hAnsi="Bookman Old Style" w:cs="Arial"/>
          <w:bCs/>
          <w:sz w:val="24"/>
          <w:szCs w:val="24"/>
          <w:lang w:eastAsia="id-ID"/>
        </w:rPr>
        <w:t>Realisasi</w:t>
      </w:r>
      <w:proofErr w:type="spellEnd"/>
      <w:r w:rsidRPr="008E66DE">
        <w:rPr>
          <w:rFonts w:ascii="Bookman Old Style" w:eastAsia="Times New Roman" w:hAnsi="Bookman Old Style" w:cs="Arial"/>
          <w:bCs/>
          <w:sz w:val="24"/>
          <w:szCs w:val="24"/>
          <w:lang w:eastAsia="id-ID"/>
        </w:rPr>
        <w:t xml:space="preserve"> </w:t>
      </w:r>
      <w:proofErr w:type="spellStart"/>
      <w:r w:rsidRPr="008E66DE">
        <w:rPr>
          <w:rFonts w:ascii="Bookman Old Style" w:eastAsia="Times New Roman" w:hAnsi="Bookman Old Style" w:cs="Arial"/>
          <w:bCs/>
          <w:sz w:val="24"/>
          <w:szCs w:val="24"/>
          <w:lang w:eastAsia="id-ID"/>
        </w:rPr>
        <w:t>Capaian</w:t>
      </w:r>
      <w:proofErr w:type="spellEnd"/>
      <w:r w:rsidRPr="008E66DE">
        <w:rPr>
          <w:rFonts w:ascii="Bookman Old Style" w:eastAsia="Times New Roman" w:hAnsi="Bookman Old Style" w:cs="Arial"/>
          <w:bCs/>
          <w:sz w:val="24"/>
          <w:szCs w:val="24"/>
          <w:lang w:eastAsia="id-ID"/>
        </w:rPr>
        <w:t xml:space="preserve"> </w:t>
      </w:r>
      <w:proofErr w:type="spellStart"/>
      <w:r w:rsidRPr="008E66DE">
        <w:rPr>
          <w:rFonts w:ascii="Bookman Old Style" w:eastAsia="Times New Roman" w:hAnsi="Bookman Old Style" w:cs="Arial"/>
          <w:bCs/>
          <w:sz w:val="24"/>
          <w:szCs w:val="24"/>
          <w:lang w:eastAsia="id-ID"/>
        </w:rPr>
        <w:t>dalam</w:t>
      </w:r>
      <w:proofErr w:type="spellEnd"/>
      <w:r w:rsidRPr="008E66DE">
        <w:rPr>
          <w:rFonts w:ascii="Bookman Old Style" w:eastAsia="Times New Roman" w:hAnsi="Bookman Old Style" w:cs="Arial"/>
          <w:bCs/>
          <w:sz w:val="24"/>
          <w:szCs w:val="24"/>
          <w:lang w:eastAsia="id-ID"/>
        </w:rPr>
        <w:t xml:space="preserve"> </w:t>
      </w:r>
      <w:proofErr w:type="spellStart"/>
      <w:r w:rsidRPr="008E66DE">
        <w:rPr>
          <w:rFonts w:ascii="Bookman Old Style" w:eastAsia="Times New Roman" w:hAnsi="Bookman Old Style" w:cs="Arial"/>
          <w:bCs/>
          <w:sz w:val="24"/>
          <w:szCs w:val="24"/>
          <w:lang w:eastAsia="id-ID"/>
        </w:rPr>
        <w:t>persentase</w:t>
      </w:r>
      <w:proofErr w:type="spellEnd"/>
      <w:r w:rsidRPr="008E66DE">
        <w:rPr>
          <w:rFonts w:ascii="Bookman Old Style" w:eastAsia="Times New Roman" w:hAnsi="Bookman Old Style" w:cs="Arial"/>
          <w:bCs/>
          <w:sz w:val="24"/>
          <w:szCs w:val="24"/>
          <w:lang w:eastAsia="id-ID"/>
        </w:rPr>
        <w:t xml:space="preserve"> </w:t>
      </w:r>
      <w:proofErr w:type="spellStart"/>
      <w:r w:rsidRPr="008E66DE">
        <w:rPr>
          <w:rFonts w:ascii="Bookman Old Style" w:eastAsiaTheme="minorHAnsi" w:hAnsi="Bookman Old Style" w:cs="Arial"/>
          <w:sz w:val="24"/>
          <w:szCs w:val="24"/>
        </w:rPr>
        <w:t>sebagaimana</w:t>
      </w:r>
      <w:proofErr w:type="spellEnd"/>
      <w:r w:rsidRPr="008E66DE">
        <w:rPr>
          <w:rFonts w:ascii="Bookman Old Style" w:eastAsiaTheme="minorHAnsi" w:hAnsi="Bookman Old Style" w:cs="Arial"/>
          <w:sz w:val="24"/>
          <w:szCs w:val="24"/>
        </w:rPr>
        <w:t xml:space="preserve"> </w:t>
      </w:r>
      <w:proofErr w:type="spellStart"/>
      <w:r w:rsidRPr="008E66DE">
        <w:rPr>
          <w:rFonts w:ascii="Bookman Old Style" w:eastAsiaTheme="minorHAnsi" w:hAnsi="Bookman Old Style" w:cs="Arial"/>
          <w:sz w:val="24"/>
          <w:szCs w:val="24"/>
        </w:rPr>
        <w:t>dalam</w:t>
      </w:r>
      <w:proofErr w:type="spellEnd"/>
      <w:r w:rsidRPr="008E66DE">
        <w:rPr>
          <w:rFonts w:ascii="Bookman Old Style" w:eastAsiaTheme="minorHAnsi" w:hAnsi="Bookman Old Style" w:cs="Arial"/>
          <w:sz w:val="24"/>
          <w:szCs w:val="24"/>
        </w:rPr>
        <w:t xml:space="preserve"> Tabel 2.6 </w:t>
      </w:r>
      <w:proofErr w:type="spellStart"/>
      <w:r w:rsidRPr="008E66DE">
        <w:rPr>
          <w:rFonts w:ascii="Bookman Old Style" w:eastAsiaTheme="minorHAnsi" w:hAnsi="Bookman Old Style" w:cs="Arial"/>
          <w:sz w:val="24"/>
          <w:szCs w:val="24"/>
        </w:rPr>
        <w:t>berikut</w:t>
      </w:r>
      <w:proofErr w:type="spellEnd"/>
      <w:r w:rsidRPr="008E66DE">
        <w:rPr>
          <w:rFonts w:ascii="Bookman Old Style" w:eastAsiaTheme="minorHAnsi" w:hAnsi="Bookman Old Style" w:cs="Arial"/>
          <w:sz w:val="24"/>
          <w:szCs w:val="24"/>
        </w:rPr>
        <w:t xml:space="preserve"> </w:t>
      </w:r>
      <w:proofErr w:type="spellStart"/>
      <w:proofErr w:type="gramStart"/>
      <w:r w:rsidRPr="008E66DE">
        <w:rPr>
          <w:rFonts w:ascii="Bookman Old Style" w:eastAsiaTheme="minorHAnsi" w:hAnsi="Bookman Old Style" w:cs="Arial"/>
          <w:sz w:val="24"/>
          <w:szCs w:val="24"/>
        </w:rPr>
        <w:t>ini</w:t>
      </w:r>
      <w:proofErr w:type="spellEnd"/>
      <w:r w:rsidRPr="008E66DE">
        <w:rPr>
          <w:rFonts w:ascii="Bookman Old Style" w:eastAsiaTheme="minorHAnsi" w:hAnsi="Bookman Old Style" w:cs="Arial"/>
          <w:sz w:val="24"/>
          <w:szCs w:val="24"/>
        </w:rPr>
        <w:t xml:space="preserve"> :</w:t>
      </w:r>
      <w:proofErr w:type="gramEnd"/>
    </w:p>
    <w:p w14:paraId="3AF88E05" w14:textId="77777777" w:rsidR="008E66DE" w:rsidRPr="008E66DE" w:rsidRDefault="008E66DE" w:rsidP="008E66DE">
      <w:pPr>
        <w:snapToGrid w:val="0"/>
        <w:spacing w:after="0" w:line="360" w:lineRule="auto"/>
        <w:jc w:val="center"/>
        <w:rPr>
          <w:rFonts w:ascii="Bookman Old Style" w:hAnsi="Bookman Old Style" w:cs="Arial"/>
          <w:b/>
          <w:bCs/>
          <w:iCs/>
          <w:sz w:val="24"/>
          <w:szCs w:val="24"/>
        </w:rPr>
        <w:sectPr w:rsidR="008E66DE" w:rsidRPr="008E66DE" w:rsidSect="004A413C">
          <w:headerReference w:type="even" r:id="rId44"/>
          <w:headerReference w:type="default" r:id="rId45"/>
          <w:footerReference w:type="even" r:id="rId46"/>
          <w:footerReference w:type="default" r:id="rId47"/>
          <w:headerReference w:type="first" r:id="rId48"/>
          <w:footerReference w:type="first" r:id="rId49"/>
          <w:pgSz w:w="12191" w:h="18711" w:code="5"/>
          <w:pgMar w:top="1701" w:right="1559" w:bottom="1418" w:left="1985" w:header="709" w:footer="709" w:gutter="0"/>
          <w:cols w:space="708"/>
          <w:titlePg/>
          <w:docGrid w:linePitch="360"/>
        </w:sectPr>
      </w:pPr>
    </w:p>
    <w:p w14:paraId="6C6D2F81" w14:textId="77777777" w:rsidR="008E66DE" w:rsidRPr="008E66DE" w:rsidRDefault="008E66DE" w:rsidP="008E66DE">
      <w:pPr>
        <w:snapToGrid w:val="0"/>
        <w:spacing w:after="0" w:line="360" w:lineRule="auto"/>
        <w:jc w:val="center"/>
        <w:rPr>
          <w:rFonts w:ascii="Bookman Old Style" w:hAnsi="Bookman Old Style" w:cs="Arial"/>
          <w:b/>
          <w:sz w:val="24"/>
          <w:szCs w:val="24"/>
        </w:rPr>
      </w:pPr>
      <w:r w:rsidRPr="008E66DE">
        <w:rPr>
          <w:rFonts w:ascii="Bookman Old Style" w:hAnsi="Bookman Old Style" w:cs="Arial"/>
          <w:b/>
          <w:sz w:val="24"/>
          <w:szCs w:val="24"/>
          <w:lang w:val="id-ID"/>
        </w:rPr>
        <w:lastRenderedPageBreak/>
        <w:t xml:space="preserve">Tabel </w:t>
      </w:r>
      <w:r w:rsidRPr="008E66DE">
        <w:rPr>
          <w:rFonts w:ascii="Bookman Old Style" w:hAnsi="Bookman Old Style" w:cs="Arial"/>
          <w:b/>
          <w:sz w:val="24"/>
          <w:szCs w:val="24"/>
        </w:rPr>
        <w:t>2.6</w:t>
      </w:r>
    </w:p>
    <w:p w14:paraId="33C45F9A" w14:textId="77777777" w:rsidR="008E66DE" w:rsidRPr="008E66DE" w:rsidRDefault="008E66DE" w:rsidP="008E66DE">
      <w:pPr>
        <w:snapToGrid w:val="0"/>
        <w:spacing w:after="0" w:line="360" w:lineRule="auto"/>
        <w:jc w:val="center"/>
        <w:rPr>
          <w:rFonts w:ascii="Bookman Old Style" w:hAnsi="Bookman Old Style" w:cs="Arial"/>
          <w:b/>
          <w:bCs/>
          <w:sz w:val="24"/>
          <w:szCs w:val="24"/>
        </w:rPr>
      </w:pPr>
      <w:r w:rsidRPr="008E66DE">
        <w:rPr>
          <w:rFonts w:ascii="Bookman Old Style" w:hAnsi="Bookman Old Style" w:cs="Arial"/>
          <w:b/>
          <w:bCs/>
          <w:sz w:val="24"/>
          <w:szCs w:val="24"/>
          <w:lang w:val="id-ID"/>
        </w:rPr>
        <w:t xml:space="preserve">Pencapaian Kinerja </w:t>
      </w:r>
      <w:r w:rsidRPr="008E66DE">
        <w:rPr>
          <w:rFonts w:ascii="Bookman Old Style" w:hAnsi="Bookman Old Style" w:cs="Arial"/>
          <w:b/>
          <w:bCs/>
          <w:iCs/>
          <w:sz w:val="24"/>
          <w:szCs w:val="24"/>
          <w:lang w:val="id-ID"/>
        </w:rPr>
        <w:t xml:space="preserve">Pelayanan Kecamatan </w:t>
      </w:r>
      <w:proofErr w:type="spellStart"/>
      <w:r w:rsidRPr="008E66DE">
        <w:rPr>
          <w:rFonts w:ascii="Bookman Old Style" w:hAnsi="Bookman Old Style" w:cs="Arial"/>
          <w:b/>
          <w:bCs/>
          <w:iCs/>
          <w:sz w:val="24"/>
          <w:szCs w:val="24"/>
        </w:rPr>
        <w:t>Matesih</w:t>
      </w:r>
      <w:proofErr w:type="spellEnd"/>
      <w:r w:rsidRPr="008E66DE">
        <w:rPr>
          <w:rFonts w:ascii="Bookman Old Style" w:hAnsi="Bookman Old Style" w:cs="Arial"/>
          <w:b/>
          <w:bCs/>
          <w:iCs/>
          <w:sz w:val="24"/>
          <w:szCs w:val="24"/>
        </w:rPr>
        <w:t xml:space="preserve"> </w:t>
      </w:r>
      <w:r w:rsidRPr="008E66DE">
        <w:rPr>
          <w:rFonts w:ascii="Bookman Old Style" w:hAnsi="Bookman Old Style" w:cs="Arial"/>
          <w:b/>
          <w:bCs/>
          <w:sz w:val="24"/>
          <w:szCs w:val="24"/>
          <w:lang w:val="id-ID"/>
        </w:rPr>
        <w:t>Kabupaten</w:t>
      </w:r>
      <w:r w:rsidRPr="008E66DE">
        <w:rPr>
          <w:rFonts w:ascii="Bookman Old Style" w:hAnsi="Bookman Old Style" w:cs="Arial"/>
          <w:b/>
          <w:bCs/>
          <w:sz w:val="24"/>
          <w:szCs w:val="24"/>
        </w:rPr>
        <w:t xml:space="preserve"> </w:t>
      </w:r>
      <w:r w:rsidRPr="008E66DE">
        <w:rPr>
          <w:rFonts w:ascii="Bookman Old Style" w:hAnsi="Bookman Old Style" w:cs="Arial"/>
          <w:b/>
          <w:bCs/>
          <w:sz w:val="24"/>
          <w:szCs w:val="24"/>
          <w:lang w:val="id-ID"/>
        </w:rPr>
        <w:t>Karanganyar Tahun 201</w:t>
      </w:r>
      <w:r w:rsidRPr="008E66DE">
        <w:rPr>
          <w:rFonts w:ascii="Bookman Old Style" w:hAnsi="Bookman Old Style" w:cs="Arial"/>
          <w:b/>
          <w:bCs/>
          <w:sz w:val="24"/>
          <w:szCs w:val="24"/>
        </w:rPr>
        <w:t>8</w:t>
      </w:r>
      <w:r w:rsidRPr="008E66DE">
        <w:rPr>
          <w:rFonts w:ascii="Bookman Old Style" w:hAnsi="Bookman Old Style" w:cs="Arial"/>
          <w:b/>
          <w:bCs/>
          <w:sz w:val="24"/>
          <w:szCs w:val="24"/>
          <w:lang w:val="id-ID"/>
        </w:rPr>
        <w:t>-20</w:t>
      </w:r>
      <w:r w:rsidRPr="008E66DE">
        <w:rPr>
          <w:rFonts w:ascii="Bookman Old Style" w:hAnsi="Bookman Old Style" w:cs="Arial"/>
          <w:b/>
          <w:bCs/>
          <w:sz w:val="24"/>
          <w:szCs w:val="24"/>
        </w:rPr>
        <w:t>20</w:t>
      </w:r>
    </w:p>
    <w:tbl>
      <w:tblPr>
        <w:tblW w:w="15645" w:type="dxa"/>
        <w:jc w:val="center"/>
        <w:tblLayout w:type="fixed"/>
        <w:tblLook w:val="04A0" w:firstRow="1" w:lastRow="0" w:firstColumn="1" w:lastColumn="0" w:noHBand="0" w:noVBand="1"/>
      </w:tblPr>
      <w:tblGrid>
        <w:gridCol w:w="444"/>
        <w:gridCol w:w="5670"/>
        <w:gridCol w:w="567"/>
        <w:gridCol w:w="992"/>
        <w:gridCol w:w="992"/>
        <w:gridCol w:w="992"/>
        <w:gridCol w:w="993"/>
        <w:gridCol w:w="992"/>
        <w:gridCol w:w="992"/>
        <w:gridCol w:w="992"/>
        <w:gridCol w:w="993"/>
        <w:gridCol w:w="1026"/>
      </w:tblGrid>
      <w:tr w:rsidR="008E66DE" w:rsidRPr="008E66DE" w14:paraId="3DFEC6DA" w14:textId="77777777" w:rsidTr="00972000">
        <w:trPr>
          <w:trHeight w:val="574"/>
          <w:tblHeader/>
          <w:jc w:val="center"/>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4549D"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N</w:t>
            </w:r>
            <w:r w:rsidRPr="008E66DE">
              <w:rPr>
                <w:rFonts w:ascii="Bookman Old Style" w:eastAsia="Times New Roman" w:hAnsi="Bookman Old Style" w:cs="Arial"/>
                <w:b/>
                <w:bCs/>
                <w:sz w:val="17"/>
                <w:szCs w:val="17"/>
                <w:lang w:eastAsia="id-ID"/>
              </w:rPr>
              <w:t>o</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ED151" w14:textId="77777777" w:rsidR="008E66DE" w:rsidRPr="008E66DE" w:rsidRDefault="008E66DE" w:rsidP="008E66DE">
            <w:pPr>
              <w:spacing w:after="0" w:line="360" w:lineRule="auto"/>
              <w:jc w:val="center"/>
              <w:rPr>
                <w:rFonts w:ascii="Bookman Old Style" w:eastAsia="Times New Roman" w:hAnsi="Bookman Old Style" w:cs="Arial"/>
                <w:b/>
                <w:bCs/>
                <w:sz w:val="17"/>
                <w:szCs w:val="17"/>
                <w:lang w:eastAsia="id-ID"/>
              </w:rPr>
            </w:pPr>
            <w:proofErr w:type="spellStart"/>
            <w:r w:rsidRPr="008E66DE">
              <w:rPr>
                <w:rFonts w:ascii="Bookman Old Style" w:eastAsia="Times New Roman" w:hAnsi="Bookman Old Style" w:cs="Arial"/>
                <w:b/>
                <w:bCs/>
                <w:sz w:val="17"/>
                <w:szCs w:val="17"/>
                <w:lang w:eastAsia="id-ID"/>
              </w:rPr>
              <w:t>Indikator</w:t>
            </w:r>
            <w:proofErr w:type="spellEnd"/>
            <w:r w:rsidRPr="008E66DE">
              <w:rPr>
                <w:rFonts w:ascii="Bookman Old Style" w:eastAsia="Times New Roman" w:hAnsi="Bookman Old Style" w:cs="Arial"/>
                <w:b/>
                <w:bCs/>
                <w:sz w:val="17"/>
                <w:szCs w:val="17"/>
                <w:lang w:eastAsia="id-ID"/>
              </w:rPr>
              <w:t xml:space="preserve"> Kinerja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0F8CD"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val="id-ID" w:eastAsia="id-ID"/>
              </w:rPr>
            </w:pPr>
            <w:r w:rsidRPr="008E66DE">
              <w:rPr>
                <w:rFonts w:ascii="Bookman Old Style" w:eastAsia="Times New Roman" w:hAnsi="Bookman Old Style" w:cs="Arial"/>
                <w:b/>
                <w:bCs/>
                <w:sz w:val="17"/>
                <w:szCs w:val="17"/>
                <w:lang w:val="id-ID" w:eastAsia="id-ID"/>
              </w:rPr>
              <w:t>Satu</w:t>
            </w:r>
            <w:r w:rsidRPr="008E66DE">
              <w:rPr>
                <w:rFonts w:ascii="Bookman Old Style" w:eastAsia="Times New Roman" w:hAnsi="Bookman Old Style" w:cs="Arial"/>
                <w:b/>
                <w:bCs/>
                <w:sz w:val="17"/>
                <w:szCs w:val="17"/>
                <w:lang w:eastAsia="id-ID"/>
              </w:rPr>
              <w:t>-</w:t>
            </w:r>
            <w:r w:rsidRPr="008E66DE">
              <w:rPr>
                <w:rFonts w:ascii="Bookman Old Style" w:eastAsia="Times New Roman" w:hAnsi="Bookman Old Style" w:cs="Arial"/>
                <w:b/>
                <w:bCs/>
                <w:sz w:val="17"/>
                <w:szCs w:val="17"/>
                <w:lang w:val="id-ID" w:eastAsia="id-ID"/>
              </w:rPr>
              <w:t>an</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14:paraId="25C5AB4A"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Target Renstra Perangkat Daerah Tahun 201</w:t>
            </w:r>
            <w:r w:rsidRPr="008E66DE">
              <w:rPr>
                <w:rFonts w:ascii="Bookman Old Style" w:eastAsia="Times New Roman" w:hAnsi="Bookman Old Style" w:cs="Arial"/>
                <w:b/>
                <w:bCs/>
                <w:sz w:val="17"/>
                <w:szCs w:val="17"/>
                <w:lang w:eastAsia="id-ID"/>
              </w:rPr>
              <w:t>8</w:t>
            </w:r>
            <w:r w:rsidRPr="008E66DE">
              <w:rPr>
                <w:rFonts w:ascii="Bookman Old Style" w:eastAsia="Times New Roman" w:hAnsi="Bookman Old Style" w:cs="Arial"/>
                <w:b/>
                <w:bCs/>
                <w:sz w:val="17"/>
                <w:szCs w:val="17"/>
                <w:lang w:val="id-ID" w:eastAsia="id-ID"/>
              </w:rPr>
              <w:t>-20</w:t>
            </w:r>
            <w:r w:rsidRPr="008E66DE">
              <w:rPr>
                <w:rFonts w:ascii="Bookman Old Style" w:eastAsia="Times New Roman" w:hAnsi="Bookman Old Style" w:cs="Arial"/>
                <w:b/>
                <w:bCs/>
                <w:sz w:val="17"/>
                <w:szCs w:val="17"/>
                <w:lang w:eastAsia="id-ID"/>
              </w:rPr>
              <w:t>20</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2B48EF0E"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Realisasi Capaian</w:t>
            </w:r>
          </w:p>
          <w:p w14:paraId="2807B644"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val="id-ID" w:eastAsia="id-ID"/>
              </w:rPr>
            </w:pPr>
            <w:r w:rsidRPr="008E66DE">
              <w:rPr>
                <w:rFonts w:ascii="Bookman Old Style" w:eastAsia="Times New Roman" w:hAnsi="Bookman Old Style" w:cs="Arial"/>
                <w:b/>
                <w:bCs/>
                <w:sz w:val="17"/>
                <w:szCs w:val="17"/>
                <w:lang w:val="id-ID" w:eastAsia="id-ID"/>
              </w:rPr>
              <w:t>Tahun</w:t>
            </w:r>
            <w:r w:rsidRPr="008E66DE">
              <w:rPr>
                <w:rFonts w:ascii="Bookman Old Style" w:eastAsia="Times New Roman" w:hAnsi="Bookman Old Style" w:cs="Arial"/>
                <w:b/>
                <w:bCs/>
                <w:sz w:val="17"/>
                <w:szCs w:val="17"/>
                <w:lang w:eastAsia="id-ID"/>
              </w:rPr>
              <w:t xml:space="preserve"> </w:t>
            </w:r>
            <w:r w:rsidRPr="008E66DE">
              <w:rPr>
                <w:rFonts w:ascii="Bookman Old Style" w:eastAsia="Times New Roman" w:hAnsi="Bookman Old Style" w:cs="Arial"/>
                <w:b/>
                <w:bCs/>
                <w:sz w:val="17"/>
                <w:szCs w:val="17"/>
                <w:lang w:val="id-ID" w:eastAsia="id-ID"/>
              </w:rPr>
              <w:t>201</w:t>
            </w:r>
            <w:r w:rsidRPr="008E66DE">
              <w:rPr>
                <w:rFonts w:ascii="Bookman Old Style" w:eastAsia="Times New Roman" w:hAnsi="Bookman Old Style" w:cs="Arial"/>
                <w:b/>
                <w:bCs/>
                <w:sz w:val="17"/>
                <w:szCs w:val="17"/>
                <w:lang w:eastAsia="id-ID"/>
              </w:rPr>
              <w:t>8</w:t>
            </w:r>
            <w:r w:rsidRPr="008E66DE">
              <w:rPr>
                <w:rFonts w:ascii="Bookman Old Style" w:eastAsia="Times New Roman" w:hAnsi="Bookman Old Style" w:cs="Arial"/>
                <w:b/>
                <w:bCs/>
                <w:sz w:val="17"/>
                <w:szCs w:val="17"/>
                <w:lang w:val="id-ID" w:eastAsia="id-ID"/>
              </w:rPr>
              <w:t>-20</w:t>
            </w:r>
            <w:r w:rsidRPr="008E66DE">
              <w:rPr>
                <w:rFonts w:ascii="Bookman Old Style" w:eastAsia="Times New Roman" w:hAnsi="Bookman Old Style" w:cs="Arial"/>
                <w:b/>
                <w:bCs/>
                <w:sz w:val="17"/>
                <w:szCs w:val="17"/>
                <w:lang w:eastAsia="id-ID"/>
              </w:rPr>
              <w:t>20</w:t>
            </w:r>
          </w:p>
        </w:tc>
        <w:tc>
          <w:tcPr>
            <w:tcW w:w="3011" w:type="dxa"/>
            <w:gridSpan w:val="3"/>
            <w:tcBorders>
              <w:top w:val="single" w:sz="4" w:space="0" w:color="auto"/>
              <w:left w:val="nil"/>
              <w:bottom w:val="single" w:sz="4" w:space="0" w:color="auto"/>
              <w:right w:val="single" w:sz="4" w:space="0" w:color="auto"/>
            </w:tcBorders>
            <w:shd w:val="clear" w:color="auto" w:fill="auto"/>
            <w:vAlign w:val="center"/>
            <w:hideMark/>
          </w:tcPr>
          <w:p w14:paraId="4AE821CC"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Rasio Capaian pada</w:t>
            </w:r>
          </w:p>
          <w:p w14:paraId="466579CF"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val="id-ID" w:eastAsia="id-ID"/>
              </w:rPr>
            </w:pPr>
            <w:r w:rsidRPr="008E66DE">
              <w:rPr>
                <w:rFonts w:ascii="Bookman Old Style" w:eastAsia="Times New Roman" w:hAnsi="Bookman Old Style" w:cs="Arial"/>
                <w:b/>
                <w:bCs/>
                <w:sz w:val="17"/>
                <w:szCs w:val="17"/>
                <w:lang w:val="id-ID" w:eastAsia="id-ID"/>
              </w:rPr>
              <w:t>Tahun 201</w:t>
            </w:r>
            <w:r w:rsidRPr="008E66DE">
              <w:rPr>
                <w:rFonts w:ascii="Bookman Old Style" w:eastAsia="Times New Roman" w:hAnsi="Bookman Old Style" w:cs="Arial"/>
                <w:b/>
                <w:bCs/>
                <w:sz w:val="17"/>
                <w:szCs w:val="17"/>
                <w:lang w:eastAsia="id-ID"/>
              </w:rPr>
              <w:t>8</w:t>
            </w:r>
            <w:r w:rsidRPr="008E66DE">
              <w:rPr>
                <w:rFonts w:ascii="Bookman Old Style" w:eastAsia="Times New Roman" w:hAnsi="Bookman Old Style" w:cs="Arial"/>
                <w:b/>
                <w:bCs/>
                <w:sz w:val="17"/>
                <w:szCs w:val="17"/>
                <w:lang w:val="id-ID" w:eastAsia="id-ID"/>
              </w:rPr>
              <w:t>-20</w:t>
            </w:r>
            <w:r w:rsidRPr="008E66DE">
              <w:rPr>
                <w:rFonts w:ascii="Bookman Old Style" w:eastAsia="Times New Roman" w:hAnsi="Bookman Old Style" w:cs="Arial"/>
                <w:b/>
                <w:bCs/>
                <w:sz w:val="17"/>
                <w:szCs w:val="17"/>
                <w:lang w:eastAsia="id-ID"/>
              </w:rPr>
              <w:t>20</w:t>
            </w:r>
          </w:p>
        </w:tc>
      </w:tr>
      <w:tr w:rsidR="008E66DE" w:rsidRPr="008E66DE" w14:paraId="24E8CF96" w14:textId="77777777" w:rsidTr="00972000">
        <w:trPr>
          <w:trHeight w:val="300"/>
          <w:tblHeader/>
          <w:jc w:val="center"/>
        </w:trPr>
        <w:tc>
          <w:tcPr>
            <w:tcW w:w="444" w:type="dxa"/>
            <w:vMerge/>
            <w:tcBorders>
              <w:top w:val="single" w:sz="4" w:space="0" w:color="auto"/>
              <w:left w:val="single" w:sz="4" w:space="0" w:color="auto"/>
              <w:bottom w:val="single" w:sz="4" w:space="0" w:color="auto"/>
              <w:right w:val="single" w:sz="4" w:space="0" w:color="auto"/>
            </w:tcBorders>
            <w:vAlign w:val="center"/>
            <w:hideMark/>
          </w:tcPr>
          <w:p w14:paraId="721F6C10" w14:textId="77777777" w:rsidR="008E66DE" w:rsidRPr="008E66DE" w:rsidRDefault="008E66DE" w:rsidP="008E66DE">
            <w:pPr>
              <w:spacing w:after="0" w:line="360" w:lineRule="auto"/>
              <w:jc w:val="center"/>
              <w:rPr>
                <w:rFonts w:ascii="Bookman Old Style" w:eastAsia="Times New Roman" w:hAnsi="Bookman Old Style" w:cs="Arial"/>
                <w:b/>
                <w:bCs/>
                <w:sz w:val="17"/>
                <w:szCs w:val="17"/>
                <w:lang w:val="id-ID" w:eastAsia="id-ID"/>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819DF8" w14:textId="77777777" w:rsidR="008E66DE" w:rsidRPr="008E66DE" w:rsidRDefault="008E66DE" w:rsidP="008E66DE">
            <w:pPr>
              <w:spacing w:after="0" w:line="360" w:lineRule="auto"/>
              <w:rPr>
                <w:rFonts w:ascii="Bookman Old Style" w:eastAsia="Times New Roman" w:hAnsi="Bookman Old Style" w:cs="Arial"/>
                <w:b/>
                <w:bCs/>
                <w:sz w:val="17"/>
                <w:szCs w:val="17"/>
                <w:lang w:val="id-ID" w:eastAsia="id-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9960C30"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val="id-ID" w:eastAsia="id-ID"/>
              </w:rPr>
            </w:pPr>
          </w:p>
        </w:tc>
        <w:tc>
          <w:tcPr>
            <w:tcW w:w="992" w:type="dxa"/>
            <w:tcBorders>
              <w:top w:val="nil"/>
              <w:left w:val="nil"/>
              <w:bottom w:val="single" w:sz="4" w:space="0" w:color="auto"/>
              <w:right w:val="single" w:sz="4" w:space="0" w:color="auto"/>
            </w:tcBorders>
            <w:shd w:val="clear" w:color="auto" w:fill="auto"/>
            <w:vAlign w:val="center"/>
            <w:hideMark/>
          </w:tcPr>
          <w:p w14:paraId="2C5E3FCA"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201</w:t>
            </w:r>
            <w:r w:rsidRPr="008E66DE">
              <w:rPr>
                <w:rFonts w:ascii="Bookman Old Style" w:eastAsia="Times New Roman" w:hAnsi="Bookman Old Style" w:cs="Arial"/>
                <w:b/>
                <w:bCs/>
                <w:sz w:val="17"/>
                <w:szCs w:val="17"/>
                <w:lang w:eastAsia="id-ID"/>
              </w:rPr>
              <w:t>8</w:t>
            </w:r>
          </w:p>
        </w:tc>
        <w:tc>
          <w:tcPr>
            <w:tcW w:w="992" w:type="dxa"/>
            <w:tcBorders>
              <w:top w:val="nil"/>
              <w:left w:val="nil"/>
              <w:bottom w:val="single" w:sz="4" w:space="0" w:color="auto"/>
              <w:right w:val="single" w:sz="4" w:space="0" w:color="auto"/>
            </w:tcBorders>
            <w:shd w:val="clear" w:color="auto" w:fill="auto"/>
            <w:vAlign w:val="center"/>
            <w:hideMark/>
          </w:tcPr>
          <w:p w14:paraId="36C2049F"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201</w:t>
            </w:r>
            <w:r w:rsidRPr="008E66DE">
              <w:rPr>
                <w:rFonts w:ascii="Bookman Old Style" w:eastAsia="Times New Roman" w:hAnsi="Bookman Old Style" w:cs="Arial"/>
                <w:b/>
                <w:bCs/>
                <w:sz w:val="17"/>
                <w:szCs w:val="17"/>
                <w:lang w:eastAsia="id-ID"/>
              </w:rPr>
              <w:t>9</w:t>
            </w:r>
          </w:p>
        </w:tc>
        <w:tc>
          <w:tcPr>
            <w:tcW w:w="992" w:type="dxa"/>
            <w:tcBorders>
              <w:top w:val="nil"/>
              <w:left w:val="nil"/>
              <w:bottom w:val="single" w:sz="4" w:space="0" w:color="auto"/>
              <w:right w:val="single" w:sz="4" w:space="0" w:color="auto"/>
            </w:tcBorders>
            <w:shd w:val="clear" w:color="auto" w:fill="auto"/>
            <w:vAlign w:val="center"/>
            <w:hideMark/>
          </w:tcPr>
          <w:p w14:paraId="4C38123D"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w:t>
            </w:r>
            <w:r w:rsidRPr="008E66DE">
              <w:rPr>
                <w:rFonts w:ascii="Bookman Old Style" w:eastAsia="Times New Roman" w:hAnsi="Bookman Old Style" w:cs="Arial"/>
                <w:b/>
                <w:bCs/>
                <w:sz w:val="17"/>
                <w:szCs w:val="17"/>
                <w:lang w:eastAsia="id-ID"/>
              </w:rPr>
              <w:t>20</w:t>
            </w:r>
          </w:p>
        </w:tc>
        <w:tc>
          <w:tcPr>
            <w:tcW w:w="993" w:type="dxa"/>
            <w:tcBorders>
              <w:top w:val="nil"/>
              <w:left w:val="nil"/>
              <w:bottom w:val="single" w:sz="4" w:space="0" w:color="auto"/>
              <w:right w:val="single" w:sz="4" w:space="0" w:color="auto"/>
            </w:tcBorders>
            <w:shd w:val="clear" w:color="auto" w:fill="auto"/>
            <w:vAlign w:val="center"/>
          </w:tcPr>
          <w:p w14:paraId="1E209D22"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201</w:t>
            </w:r>
            <w:r w:rsidRPr="008E66DE">
              <w:rPr>
                <w:rFonts w:ascii="Bookman Old Style" w:eastAsia="Times New Roman" w:hAnsi="Bookman Old Style" w:cs="Arial"/>
                <w:b/>
                <w:bCs/>
                <w:sz w:val="17"/>
                <w:szCs w:val="17"/>
                <w:lang w:eastAsia="id-ID"/>
              </w:rPr>
              <w:t>8</w:t>
            </w:r>
          </w:p>
        </w:tc>
        <w:tc>
          <w:tcPr>
            <w:tcW w:w="992" w:type="dxa"/>
            <w:tcBorders>
              <w:top w:val="nil"/>
              <w:left w:val="nil"/>
              <w:bottom w:val="single" w:sz="4" w:space="0" w:color="auto"/>
              <w:right w:val="single" w:sz="4" w:space="0" w:color="auto"/>
            </w:tcBorders>
            <w:shd w:val="clear" w:color="auto" w:fill="auto"/>
            <w:vAlign w:val="center"/>
          </w:tcPr>
          <w:p w14:paraId="6438D533"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201</w:t>
            </w:r>
            <w:r w:rsidRPr="008E66DE">
              <w:rPr>
                <w:rFonts w:ascii="Bookman Old Style" w:eastAsia="Times New Roman" w:hAnsi="Bookman Old Style" w:cs="Arial"/>
                <w:b/>
                <w:bCs/>
                <w:sz w:val="17"/>
                <w:szCs w:val="17"/>
                <w:lang w:eastAsia="id-ID"/>
              </w:rPr>
              <w:t>9</w:t>
            </w:r>
          </w:p>
        </w:tc>
        <w:tc>
          <w:tcPr>
            <w:tcW w:w="992" w:type="dxa"/>
            <w:tcBorders>
              <w:top w:val="nil"/>
              <w:left w:val="nil"/>
              <w:bottom w:val="single" w:sz="4" w:space="0" w:color="auto"/>
              <w:right w:val="single" w:sz="4" w:space="0" w:color="auto"/>
            </w:tcBorders>
            <w:shd w:val="clear" w:color="auto" w:fill="auto"/>
            <w:vAlign w:val="center"/>
          </w:tcPr>
          <w:p w14:paraId="7357FA0A"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w:t>
            </w:r>
            <w:r w:rsidRPr="008E66DE">
              <w:rPr>
                <w:rFonts w:ascii="Bookman Old Style" w:eastAsia="Times New Roman" w:hAnsi="Bookman Old Style" w:cs="Arial"/>
                <w:b/>
                <w:bCs/>
                <w:sz w:val="17"/>
                <w:szCs w:val="17"/>
                <w:lang w:eastAsia="id-ID"/>
              </w:rPr>
              <w:t>20</w:t>
            </w:r>
          </w:p>
        </w:tc>
        <w:tc>
          <w:tcPr>
            <w:tcW w:w="992" w:type="dxa"/>
            <w:tcBorders>
              <w:top w:val="nil"/>
              <w:left w:val="nil"/>
              <w:bottom w:val="single" w:sz="4" w:space="0" w:color="auto"/>
              <w:right w:val="single" w:sz="4" w:space="0" w:color="auto"/>
            </w:tcBorders>
            <w:shd w:val="clear" w:color="auto" w:fill="auto"/>
            <w:vAlign w:val="center"/>
          </w:tcPr>
          <w:p w14:paraId="11203CC9"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201</w:t>
            </w:r>
            <w:r w:rsidRPr="008E66DE">
              <w:rPr>
                <w:rFonts w:ascii="Bookman Old Style" w:eastAsia="Times New Roman" w:hAnsi="Bookman Old Style" w:cs="Arial"/>
                <w:b/>
                <w:bCs/>
                <w:sz w:val="17"/>
                <w:szCs w:val="17"/>
                <w:lang w:eastAsia="id-ID"/>
              </w:rPr>
              <w:t>8</w:t>
            </w:r>
          </w:p>
        </w:tc>
        <w:tc>
          <w:tcPr>
            <w:tcW w:w="993" w:type="dxa"/>
            <w:tcBorders>
              <w:top w:val="nil"/>
              <w:left w:val="nil"/>
              <w:bottom w:val="single" w:sz="4" w:space="0" w:color="auto"/>
              <w:right w:val="single" w:sz="4" w:space="0" w:color="auto"/>
            </w:tcBorders>
            <w:shd w:val="clear" w:color="auto" w:fill="auto"/>
            <w:vAlign w:val="center"/>
          </w:tcPr>
          <w:p w14:paraId="1CC894E8"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201</w:t>
            </w:r>
            <w:r w:rsidRPr="008E66DE">
              <w:rPr>
                <w:rFonts w:ascii="Bookman Old Style" w:eastAsia="Times New Roman" w:hAnsi="Bookman Old Style" w:cs="Arial"/>
                <w:b/>
                <w:bCs/>
                <w:sz w:val="17"/>
                <w:szCs w:val="17"/>
                <w:lang w:eastAsia="id-ID"/>
              </w:rPr>
              <w:t>9</w:t>
            </w:r>
          </w:p>
        </w:tc>
        <w:tc>
          <w:tcPr>
            <w:tcW w:w="1026" w:type="dxa"/>
            <w:tcBorders>
              <w:top w:val="nil"/>
              <w:left w:val="nil"/>
              <w:bottom w:val="single" w:sz="4" w:space="0" w:color="auto"/>
              <w:right w:val="single" w:sz="4" w:space="0" w:color="auto"/>
            </w:tcBorders>
            <w:shd w:val="clear" w:color="auto" w:fill="auto"/>
            <w:vAlign w:val="center"/>
          </w:tcPr>
          <w:p w14:paraId="5605505C" w14:textId="77777777" w:rsidR="008E66DE" w:rsidRPr="008E66DE" w:rsidRDefault="008E66DE" w:rsidP="008E66DE">
            <w:pPr>
              <w:spacing w:after="0" w:line="360" w:lineRule="auto"/>
              <w:ind w:left="-93" w:right="-62"/>
              <w:jc w:val="center"/>
              <w:rPr>
                <w:rFonts w:ascii="Bookman Old Style" w:eastAsia="Times New Roman" w:hAnsi="Bookman Old Style" w:cs="Arial"/>
                <w:b/>
                <w:bCs/>
                <w:sz w:val="17"/>
                <w:szCs w:val="17"/>
                <w:lang w:eastAsia="id-ID"/>
              </w:rPr>
            </w:pPr>
            <w:r w:rsidRPr="008E66DE">
              <w:rPr>
                <w:rFonts w:ascii="Bookman Old Style" w:eastAsia="Times New Roman" w:hAnsi="Bookman Old Style" w:cs="Arial"/>
                <w:b/>
                <w:bCs/>
                <w:sz w:val="17"/>
                <w:szCs w:val="17"/>
                <w:lang w:val="id-ID" w:eastAsia="id-ID"/>
              </w:rPr>
              <w:t>20</w:t>
            </w:r>
            <w:r w:rsidRPr="008E66DE">
              <w:rPr>
                <w:rFonts w:ascii="Bookman Old Style" w:eastAsia="Times New Roman" w:hAnsi="Bookman Old Style" w:cs="Arial"/>
                <w:b/>
                <w:bCs/>
                <w:sz w:val="17"/>
                <w:szCs w:val="17"/>
                <w:lang w:eastAsia="id-ID"/>
              </w:rPr>
              <w:t>20</w:t>
            </w:r>
          </w:p>
        </w:tc>
      </w:tr>
      <w:tr w:rsidR="008E66DE" w:rsidRPr="008E66DE" w14:paraId="7B0C791A" w14:textId="77777777" w:rsidTr="00972000">
        <w:trPr>
          <w:trHeight w:val="384"/>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1270722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w:t>
            </w:r>
          </w:p>
        </w:tc>
        <w:tc>
          <w:tcPr>
            <w:tcW w:w="5670" w:type="dxa"/>
            <w:tcBorders>
              <w:top w:val="nil"/>
              <w:left w:val="nil"/>
              <w:bottom w:val="single" w:sz="4" w:space="0" w:color="auto"/>
              <w:right w:val="single" w:sz="4" w:space="0" w:color="auto"/>
            </w:tcBorders>
            <w:shd w:val="clear" w:color="auto" w:fill="auto"/>
            <w:vAlign w:val="center"/>
          </w:tcPr>
          <w:p w14:paraId="7ED71E25" w14:textId="77777777" w:rsidR="008E66DE" w:rsidRPr="008E66DE" w:rsidRDefault="008E66DE" w:rsidP="008E66DE">
            <w:pPr>
              <w:spacing w:after="0" w:line="360" w:lineRule="auto"/>
              <w:rPr>
                <w:rFonts w:ascii="Bookman Old Style" w:hAnsi="Bookman Old Style" w:cs="Arial"/>
                <w:bCs/>
                <w:sz w:val="17"/>
                <w:szCs w:val="17"/>
              </w:rPr>
            </w:pPr>
            <w:proofErr w:type="spellStart"/>
            <w:r w:rsidRPr="008E66DE">
              <w:rPr>
                <w:rFonts w:ascii="Bookman Old Style" w:hAnsi="Bookman Old Style" w:cs="Arial"/>
                <w:bCs/>
                <w:sz w:val="17"/>
                <w:szCs w:val="17"/>
              </w:rPr>
              <w:t>Cakupan</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pelayanan</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administrasi</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perkantoran</w:t>
            </w:r>
            <w:proofErr w:type="spellEnd"/>
          </w:p>
        </w:tc>
        <w:tc>
          <w:tcPr>
            <w:tcW w:w="567" w:type="dxa"/>
            <w:tcBorders>
              <w:top w:val="nil"/>
              <w:left w:val="nil"/>
              <w:bottom w:val="single" w:sz="4" w:space="0" w:color="auto"/>
              <w:right w:val="single" w:sz="4" w:space="0" w:color="auto"/>
            </w:tcBorders>
            <w:shd w:val="clear" w:color="auto" w:fill="auto"/>
            <w:vAlign w:val="center"/>
          </w:tcPr>
          <w:p w14:paraId="1DAC808F" w14:textId="77777777" w:rsidR="008E66DE" w:rsidRPr="008E66DE" w:rsidRDefault="008E66DE" w:rsidP="008E66DE">
            <w:pPr>
              <w:spacing w:after="0" w:line="360" w:lineRule="auto"/>
              <w:jc w:val="center"/>
              <w:rPr>
                <w:rFonts w:ascii="Bookman Old Style" w:hAnsi="Bookman Old Style" w:cs="Arial"/>
                <w:bCs/>
                <w:sz w:val="17"/>
                <w:szCs w:val="17"/>
              </w:rPr>
            </w:pPr>
            <w:r w:rsidRPr="008E66DE">
              <w:rPr>
                <w:rFonts w:ascii="Bookman Old Style" w:hAnsi="Bookman Old Style" w:cs="Arial"/>
                <w:bCs/>
                <w:sz w:val="17"/>
                <w:szCs w:val="17"/>
              </w:rPr>
              <w:t>%</w:t>
            </w:r>
          </w:p>
        </w:tc>
        <w:tc>
          <w:tcPr>
            <w:tcW w:w="992" w:type="dxa"/>
            <w:tcBorders>
              <w:top w:val="nil"/>
              <w:left w:val="nil"/>
              <w:bottom w:val="single" w:sz="4" w:space="0" w:color="auto"/>
              <w:right w:val="single" w:sz="4" w:space="0" w:color="auto"/>
            </w:tcBorders>
            <w:shd w:val="clear" w:color="auto" w:fill="auto"/>
          </w:tcPr>
          <w:p w14:paraId="7DCC9F06"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2DFDA869"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7732881A"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3" w:type="dxa"/>
            <w:tcBorders>
              <w:top w:val="nil"/>
              <w:left w:val="nil"/>
              <w:bottom w:val="single" w:sz="4" w:space="0" w:color="auto"/>
              <w:right w:val="single" w:sz="4" w:space="0" w:color="auto"/>
            </w:tcBorders>
            <w:shd w:val="clear" w:color="auto" w:fill="auto"/>
          </w:tcPr>
          <w:p w14:paraId="689C43F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94,46</w:t>
            </w:r>
          </w:p>
        </w:tc>
        <w:tc>
          <w:tcPr>
            <w:tcW w:w="992" w:type="dxa"/>
            <w:tcBorders>
              <w:top w:val="nil"/>
              <w:left w:val="nil"/>
              <w:bottom w:val="single" w:sz="4" w:space="0" w:color="auto"/>
              <w:right w:val="single" w:sz="4" w:space="0" w:color="auto"/>
            </w:tcBorders>
            <w:shd w:val="clear" w:color="auto" w:fill="auto"/>
          </w:tcPr>
          <w:p w14:paraId="4DE8DBC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95,31</w:t>
            </w:r>
          </w:p>
        </w:tc>
        <w:tc>
          <w:tcPr>
            <w:tcW w:w="992" w:type="dxa"/>
            <w:tcBorders>
              <w:top w:val="nil"/>
              <w:left w:val="nil"/>
              <w:bottom w:val="single" w:sz="4" w:space="0" w:color="auto"/>
              <w:right w:val="single" w:sz="4" w:space="0" w:color="auto"/>
            </w:tcBorders>
            <w:shd w:val="clear" w:color="auto" w:fill="auto"/>
          </w:tcPr>
          <w:p w14:paraId="7945760D"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98,81</w:t>
            </w:r>
          </w:p>
        </w:tc>
        <w:tc>
          <w:tcPr>
            <w:tcW w:w="992" w:type="dxa"/>
            <w:tcBorders>
              <w:top w:val="nil"/>
              <w:left w:val="nil"/>
              <w:bottom w:val="single" w:sz="4" w:space="0" w:color="auto"/>
              <w:right w:val="single" w:sz="4" w:space="0" w:color="auto"/>
            </w:tcBorders>
            <w:shd w:val="clear" w:color="auto" w:fill="auto"/>
          </w:tcPr>
          <w:p w14:paraId="78CED97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94,46</w:t>
            </w:r>
          </w:p>
        </w:tc>
        <w:tc>
          <w:tcPr>
            <w:tcW w:w="993" w:type="dxa"/>
            <w:tcBorders>
              <w:top w:val="nil"/>
              <w:left w:val="nil"/>
              <w:bottom w:val="single" w:sz="4" w:space="0" w:color="auto"/>
              <w:right w:val="single" w:sz="4" w:space="0" w:color="auto"/>
            </w:tcBorders>
            <w:shd w:val="clear" w:color="auto" w:fill="auto"/>
          </w:tcPr>
          <w:p w14:paraId="3279971A"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95,31</w:t>
            </w:r>
          </w:p>
        </w:tc>
        <w:tc>
          <w:tcPr>
            <w:tcW w:w="1026" w:type="dxa"/>
            <w:tcBorders>
              <w:top w:val="nil"/>
              <w:left w:val="nil"/>
              <w:bottom w:val="single" w:sz="4" w:space="0" w:color="auto"/>
              <w:right w:val="single" w:sz="4" w:space="0" w:color="auto"/>
            </w:tcBorders>
            <w:shd w:val="clear" w:color="auto" w:fill="auto"/>
          </w:tcPr>
          <w:p w14:paraId="7DA6976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98,81</w:t>
            </w:r>
          </w:p>
        </w:tc>
      </w:tr>
      <w:tr w:rsidR="008E66DE" w:rsidRPr="008E66DE" w14:paraId="1E9A9592"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288EDD5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2</w:t>
            </w:r>
          </w:p>
        </w:tc>
        <w:tc>
          <w:tcPr>
            <w:tcW w:w="5670" w:type="dxa"/>
            <w:tcBorders>
              <w:top w:val="nil"/>
              <w:left w:val="nil"/>
              <w:bottom w:val="single" w:sz="4" w:space="0" w:color="auto"/>
              <w:right w:val="single" w:sz="4" w:space="0" w:color="auto"/>
            </w:tcBorders>
            <w:shd w:val="clear" w:color="auto" w:fill="auto"/>
            <w:vAlign w:val="center"/>
          </w:tcPr>
          <w:p w14:paraId="0BCE5F66" w14:textId="77777777" w:rsidR="008E66DE" w:rsidRPr="008E66DE" w:rsidRDefault="008E66DE" w:rsidP="008E66DE">
            <w:pPr>
              <w:spacing w:after="0" w:line="360" w:lineRule="auto"/>
              <w:rPr>
                <w:rFonts w:ascii="Bookman Old Style" w:hAnsi="Bookman Old Style" w:cs="Arial"/>
                <w:bCs/>
                <w:sz w:val="17"/>
                <w:szCs w:val="17"/>
              </w:rPr>
            </w:pPr>
            <w:proofErr w:type="spellStart"/>
            <w:r w:rsidRPr="008E66DE">
              <w:rPr>
                <w:rFonts w:ascii="Bookman Old Style" w:hAnsi="Bookman Old Style" w:cs="Arial"/>
                <w:bCs/>
                <w:sz w:val="17"/>
                <w:szCs w:val="17"/>
              </w:rPr>
              <w:t>Cakupan</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Peningkatan</w:t>
            </w:r>
            <w:proofErr w:type="spellEnd"/>
            <w:r w:rsidRPr="008E66DE">
              <w:rPr>
                <w:rFonts w:ascii="Bookman Old Style" w:hAnsi="Bookman Old Style" w:cs="Arial"/>
                <w:bCs/>
                <w:sz w:val="17"/>
                <w:szCs w:val="17"/>
              </w:rPr>
              <w:t xml:space="preserve"> Sarana dan </w:t>
            </w:r>
            <w:proofErr w:type="spellStart"/>
            <w:r w:rsidRPr="008E66DE">
              <w:rPr>
                <w:rFonts w:ascii="Bookman Old Style" w:hAnsi="Bookman Old Style" w:cs="Arial"/>
                <w:bCs/>
                <w:sz w:val="17"/>
                <w:szCs w:val="17"/>
              </w:rPr>
              <w:t>prasarana</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aparatur</w:t>
            </w:r>
            <w:proofErr w:type="spellEnd"/>
          </w:p>
        </w:tc>
        <w:tc>
          <w:tcPr>
            <w:tcW w:w="567" w:type="dxa"/>
            <w:tcBorders>
              <w:top w:val="nil"/>
              <w:left w:val="nil"/>
              <w:bottom w:val="single" w:sz="4" w:space="0" w:color="auto"/>
              <w:right w:val="single" w:sz="4" w:space="0" w:color="auto"/>
            </w:tcBorders>
            <w:shd w:val="clear" w:color="auto" w:fill="auto"/>
          </w:tcPr>
          <w:p w14:paraId="072E8B26"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1F9CE209"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609833B5"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4A0488AF"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3" w:type="dxa"/>
            <w:tcBorders>
              <w:top w:val="nil"/>
              <w:left w:val="nil"/>
              <w:bottom w:val="single" w:sz="4" w:space="0" w:color="auto"/>
              <w:right w:val="single" w:sz="4" w:space="0" w:color="auto"/>
            </w:tcBorders>
            <w:shd w:val="clear" w:color="auto" w:fill="auto"/>
          </w:tcPr>
          <w:p w14:paraId="2AFC8AED"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94,23</w:t>
            </w:r>
          </w:p>
        </w:tc>
        <w:tc>
          <w:tcPr>
            <w:tcW w:w="992" w:type="dxa"/>
            <w:tcBorders>
              <w:top w:val="nil"/>
              <w:left w:val="nil"/>
              <w:bottom w:val="single" w:sz="4" w:space="0" w:color="auto"/>
              <w:right w:val="single" w:sz="4" w:space="0" w:color="auto"/>
            </w:tcBorders>
            <w:shd w:val="clear" w:color="auto" w:fill="auto"/>
          </w:tcPr>
          <w:p w14:paraId="356A6869"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92,33</w:t>
            </w:r>
          </w:p>
        </w:tc>
        <w:tc>
          <w:tcPr>
            <w:tcW w:w="992" w:type="dxa"/>
            <w:tcBorders>
              <w:top w:val="nil"/>
              <w:left w:val="nil"/>
              <w:bottom w:val="single" w:sz="4" w:space="0" w:color="auto"/>
              <w:right w:val="single" w:sz="4" w:space="0" w:color="auto"/>
            </w:tcBorders>
            <w:shd w:val="clear" w:color="auto" w:fill="auto"/>
          </w:tcPr>
          <w:p w14:paraId="4E345478"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98,93</w:t>
            </w:r>
          </w:p>
        </w:tc>
        <w:tc>
          <w:tcPr>
            <w:tcW w:w="992" w:type="dxa"/>
            <w:tcBorders>
              <w:top w:val="nil"/>
              <w:left w:val="nil"/>
              <w:bottom w:val="single" w:sz="4" w:space="0" w:color="auto"/>
              <w:right w:val="single" w:sz="4" w:space="0" w:color="auto"/>
            </w:tcBorders>
            <w:shd w:val="clear" w:color="auto" w:fill="auto"/>
          </w:tcPr>
          <w:p w14:paraId="48994EA5"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94,23</w:t>
            </w:r>
          </w:p>
        </w:tc>
        <w:tc>
          <w:tcPr>
            <w:tcW w:w="993" w:type="dxa"/>
            <w:tcBorders>
              <w:top w:val="nil"/>
              <w:left w:val="nil"/>
              <w:bottom w:val="single" w:sz="4" w:space="0" w:color="auto"/>
              <w:right w:val="single" w:sz="4" w:space="0" w:color="auto"/>
            </w:tcBorders>
            <w:shd w:val="clear" w:color="auto" w:fill="auto"/>
          </w:tcPr>
          <w:p w14:paraId="3C6ADB9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92,33</w:t>
            </w:r>
          </w:p>
        </w:tc>
        <w:tc>
          <w:tcPr>
            <w:tcW w:w="1026" w:type="dxa"/>
            <w:tcBorders>
              <w:top w:val="nil"/>
              <w:left w:val="nil"/>
              <w:bottom w:val="single" w:sz="4" w:space="0" w:color="auto"/>
              <w:right w:val="single" w:sz="4" w:space="0" w:color="auto"/>
            </w:tcBorders>
            <w:shd w:val="clear" w:color="auto" w:fill="auto"/>
          </w:tcPr>
          <w:p w14:paraId="6A7827C5"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98,93</w:t>
            </w:r>
          </w:p>
        </w:tc>
      </w:tr>
      <w:tr w:rsidR="008E66DE" w:rsidRPr="008E66DE" w14:paraId="46CB178D"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2B68D62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w:t>
            </w:r>
          </w:p>
        </w:tc>
        <w:tc>
          <w:tcPr>
            <w:tcW w:w="5670" w:type="dxa"/>
            <w:tcBorders>
              <w:top w:val="nil"/>
              <w:left w:val="nil"/>
              <w:bottom w:val="single" w:sz="4" w:space="0" w:color="auto"/>
              <w:right w:val="single" w:sz="4" w:space="0" w:color="auto"/>
            </w:tcBorders>
            <w:shd w:val="clear" w:color="auto" w:fill="auto"/>
            <w:vAlign w:val="center"/>
          </w:tcPr>
          <w:p w14:paraId="6FEDA23C" w14:textId="77777777" w:rsidR="008E66DE" w:rsidRPr="008E66DE" w:rsidRDefault="008E66DE" w:rsidP="008E66DE">
            <w:pPr>
              <w:spacing w:after="0" w:line="360" w:lineRule="auto"/>
              <w:rPr>
                <w:rFonts w:ascii="Bookman Old Style" w:eastAsia="Times New Roman" w:hAnsi="Bookman Old Style" w:cs="Calibri"/>
                <w:bCs/>
                <w:sz w:val="17"/>
                <w:szCs w:val="17"/>
              </w:rPr>
            </w:pPr>
            <w:proofErr w:type="spellStart"/>
            <w:r w:rsidRPr="008E66DE">
              <w:rPr>
                <w:rFonts w:ascii="Bookman Old Style" w:eastAsia="Times New Roman" w:hAnsi="Bookman Old Style" w:cs="Calibri"/>
                <w:bCs/>
                <w:sz w:val="17"/>
                <w:szCs w:val="17"/>
              </w:rPr>
              <w:t>Persentase</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tertib</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pelaporan</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capaian</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kinerja</w:t>
            </w:r>
            <w:proofErr w:type="spellEnd"/>
            <w:r w:rsidRPr="008E66DE">
              <w:rPr>
                <w:rFonts w:ascii="Bookman Old Style" w:eastAsia="Times New Roman" w:hAnsi="Bookman Old Style" w:cs="Calibri"/>
                <w:bCs/>
                <w:sz w:val="17"/>
                <w:szCs w:val="17"/>
              </w:rPr>
              <w:t xml:space="preserve"> dan </w:t>
            </w:r>
            <w:proofErr w:type="spellStart"/>
            <w:r w:rsidRPr="008E66DE">
              <w:rPr>
                <w:rFonts w:ascii="Bookman Old Style" w:eastAsia="Times New Roman" w:hAnsi="Bookman Old Style" w:cs="Calibri"/>
                <w:bCs/>
                <w:sz w:val="17"/>
                <w:szCs w:val="17"/>
              </w:rPr>
              <w:t>keuangan</w:t>
            </w:r>
            <w:proofErr w:type="spellEnd"/>
          </w:p>
        </w:tc>
        <w:tc>
          <w:tcPr>
            <w:tcW w:w="567" w:type="dxa"/>
            <w:tcBorders>
              <w:top w:val="nil"/>
              <w:left w:val="nil"/>
              <w:bottom w:val="single" w:sz="4" w:space="0" w:color="auto"/>
              <w:right w:val="single" w:sz="4" w:space="0" w:color="auto"/>
            </w:tcBorders>
            <w:shd w:val="clear" w:color="auto" w:fill="auto"/>
          </w:tcPr>
          <w:p w14:paraId="0A75DDD9"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66CC7FA8"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4E4A4837"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12C14D4F"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eastAsia="Times New Roman" w:hAnsi="Bookman Old Style" w:cs="Arial"/>
                <w:sz w:val="17"/>
                <w:szCs w:val="17"/>
                <w:lang w:eastAsia="id-ID"/>
              </w:rPr>
              <w:t>100,00</w:t>
            </w:r>
          </w:p>
        </w:tc>
        <w:tc>
          <w:tcPr>
            <w:tcW w:w="993" w:type="dxa"/>
            <w:tcBorders>
              <w:top w:val="nil"/>
              <w:left w:val="nil"/>
              <w:bottom w:val="single" w:sz="4" w:space="0" w:color="auto"/>
              <w:right w:val="single" w:sz="4" w:space="0" w:color="auto"/>
            </w:tcBorders>
            <w:shd w:val="clear" w:color="auto" w:fill="auto"/>
          </w:tcPr>
          <w:p w14:paraId="1CBF95A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83,70</w:t>
            </w:r>
          </w:p>
        </w:tc>
        <w:tc>
          <w:tcPr>
            <w:tcW w:w="992" w:type="dxa"/>
            <w:tcBorders>
              <w:top w:val="nil"/>
              <w:left w:val="nil"/>
              <w:bottom w:val="single" w:sz="4" w:space="0" w:color="auto"/>
              <w:right w:val="single" w:sz="4" w:space="0" w:color="auto"/>
            </w:tcBorders>
            <w:shd w:val="clear" w:color="auto" w:fill="auto"/>
          </w:tcPr>
          <w:p w14:paraId="7CDE2713"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93,94</w:t>
            </w:r>
          </w:p>
        </w:tc>
        <w:tc>
          <w:tcPr>
            <w:tcW w:w="992" w:type="dxa"/>
            <w:tcBorders>
              <w:top w:val="nil"/>
              <w:left w:val="nil"/>
              <w:bottom w:val="single" w:sz="4" w:space="0" w:color="auto"/>
              <w:right w:val="single" w:sz="4" w:space="0" w:color="auto"/>
            </w:tcBorders>
            <w:shd w:val="clear" w:color="auto" w:fill="auto"/>
          </w:tcPr>
          <w:p w14:paraId="718DEF32"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6D1E558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83,70</w:t>
            </w:r>
          </w:p>
        </w:tc>
        <w:tc>
          <w:tcPr>
            <w:tcW w:w="993" w:type="dxa"/>
            <w:tcBorders>
              <w:top w:val="nil"/>
              <w:left w:val="nil"/>
              <w:bottom w:val="single" w:sz="4" w:space="0" w:color="auto"/>
              <w:right w:val="single" w:sz="4" w:space="0" w:color="auto"/>
            </w:tcBorders>
            <w:shd w:val="clear" w:color="auto" w:fill="auto"/>
          </w:tcPr>
          <w:p w14:paraId="3FC54DA7"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93,94</w:t>
            </w:r>
          </w:p>
        </w:tc>
        <w:tc>
          <w:tcPr>
            <w:tcW w:w="1026" w:type="dxa"/>
            <w:tcBorders>
              <w:top w:val="nil"/>
              <w:left w:val="nil"/>
              <w:bottom w:val="single" w:sz="4" w:space="0" w:color="auto"/>
              <w:right w:val="single" w:sz="4" w:space="0" w:color="auto"/>
            </w:tcBorders>
            <w:shd w:val="clear" w:color="auto" w:fill="auto"/>
          </w:tcPr>
          <w:p w14:paraId="0F40DF81"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r>
      <w:tr w:rsidR="008E66DE" w:rsidRPr="008E66DE" w14:paraId="69EB3639"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7853653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4</w:t>
            </w:r>
          </w:p>
        </w:tc>
        <w:tc>
          <w:tcPr>
            <w:tcW w:w="5670" w:type="dxa"/>
            <w:tcBorders>
              <w:top w:val="nil"/>
              <w:left w:val="nil"/>
              <w:bottom w:val="single" w:sz="4" w:space="0" w:color="auto"/>
              <w:right w:val="single" w:sz="4" w:space="0" w:color="auto"/>
            </w:tcBorders>
            <w:shd w:val="clear" w:color="auto" w:fill="auto"/>
            <w:vAlign w:val="center"/>
          </w:tcPr>
          <w:p w14:paraId="325E1B5D" w14:textId="77777777" w:rsidR="008E66DE" w:rsidRPr="008E66DE" w:rsidRDefault="008E66DE" w:rsidP="008E66DE">
            <w:pPr>
              <w:spacing w:after="0" w:line="360" w:lineRule="auto"/>
              <w:rPr>
                <w:rFonts w:ascii="Bookman Old Style" w:eastAsia="Times New Roman" w:hAnsi="Bookman Old Style" w:cs="Calibri"/>
                <w:bCs/>
                <w:sz w:val="17"/>
                <w:szCs w:val="17"/>
              </w:rPr>
            </w:pPr>
            <w:proofErr w:type="spellStart"/>
            <w:r w:rsidRPr="008E66DE">
              <w:rPr>
                <w:rFonts w:ascii="Bookman Old Style" w:eastAsia="Times New Roman" w:hAnsi="Bookman Old Style" w:cs="Calibri"/>
                <w:bCs/>
                <w:sz w:val="17"/>
                <w:szCs w:val="17"/>
              </w:rPr>
              <w:t>Persentase</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peningkatan</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keamanan</w:t>
            </w:r>
            <w:proofErr w:type="spellEnd"/>
            <w:r w:rsidRPr="008E66DE">
              <w:rPr>
                <w:rFonts w:ascii="Bookman Old Style" w:eastAsia="Times New Roman" w:hAnsi="Bookman Old Style" w:cs="Calibri"/>
                <w:bCs/>
                <w:sz w:val="17"/>
                <w:szCs w:val="17"/>
              </w:rPr>
              <w:t xml:space="preserve"> dan </w:t>
            </w:r>
            <w:proofErr w:type="spellStart"/>
            <w:r w:rsidRPr="008E66DE">
              <w:rPr>
                <w:rFonts w:ascii="Bookman Old Style" w:eastAsia="Times New Roman" w:hAnsi="Bookman Old Style" w:cs="Calibri"/>
                <w:bCs/>
                <w:sz w:val="17"/>
                <w:szCs w:val="17"/>
              </w:rPr>
              <w:t>kenyamanan</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lingkungan</w:t>
            </w:r>
            <w:proofErr w:type="spellEnd"/>
          </w:p>
        </w:tc>
        <w:tc>
          <w:tcPr>
            <w:tcW w:w="567" w:type="dxa"/>
            <w:tcBorders>
              <w:top w:val="nil"/>
              <w:left w:val="nil"/>
              <w:bottom w:val="single" w:sz="4" w:space="0" w:color="auto"/>
              <w:right w:val="single" w:sz="4" w:space="0" w:color="auto"/>
            </w:tcBorders>
            <w:shd w:val="clear" w:color="auto" w:fill="auto"/>
          </w:tcPr>
          <w:p w14:paraId="5F4C7D59"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1471B2E0"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68E7F24C"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25472CEC"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36930F02"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96,72</w:t>
            </w:r>
          </w:p>
        </w:tc>
        <w:tc>
          <w:tcPr>
            <w:tcW w:w="992" w:type="dxa"/>
            <w:tcBorders>
              <w:top w:val="nil"/>
              <w:left w:val="nil"/>
              <w:bottom w:val="single" w:sz="4" w:space="0" w:color="auto"/>
              <w:right w:val="single" w:sz="4" w:space="0" w:color="auto"/>
            </w:tcBorders>
            <w:shd w:val="clear" w:color="auto" w:fill="auto"/>
          </w:tcPr>
          <w:p w14:paraId="42B39F2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7FEEB7A5"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04083286"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96,72</w:t>
            </w:r>
          </w:p>
        </w:tc>
        <w:tc>
          <w:tcPr>
            <w:tcW w:w="993" w:type="dxa"/>
            <w:tcBorders>
              <w:top w:val="nil"/>
              <w:left w:val="nil"/>
              <w:bottom w:val="single" w:sz="4" w:space="0" w:color="auto"/>
              <w:right w:val="single" w:sz="4" w:space="0" w:color="auto"/>
            </w:tcBorders>
            <w:shd w:val="clear" w:color="auto" w:fill="auto"/>
          </w:tcPr>
          <w:p w14:paraId="498702A4"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1026" w:type="dxa"/>
            <w:tcBorders>
              <w:top w:val="nil"/>
              <w:left w:val="nil"/>
              <w:bottom w:val="single" w:sz="4" w:space="0" w:color="auto"/>
              <w:right w:val="single" w:sz="4" w:space="0" w:color="auto"/>
            </w:tcBorders>
            <w:shd w:val="clear" w:color="auto" w:fill="auto"/>
          </w:tcPr>
          <w:p w14:paraId="5B7D1DC0"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r>
      <w:tr w:rsidR="008E66DE" w:rsidRPr="008E66DE" w14:paraId="14771C24"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7F8C22F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5</w:t>
            </w:r>
          </w:p>
        </w:tc>
        <w:tc>
          <w:tcPr>
            <w:tcW w:w="5670" w:type="dxa"/>
            <w:tcBorders>
              <w:top w:val="nil"/>
              <w:left w:val="nil"/>
              <w:bottom w:val="single" w:sz="4" w:space="0" w:color="auto"/>
              <w:right w:val="single" w:sz="4" w:space="0" w:color="auto"/>
            </w:tcBorders>
            <w:shd w:val="clear" w:color="auto" w:fill="auto"/>
            <w:vAlign w:val="center"/>
          </w:tcPr>
          <w:p w14:paraId="3E272E89" w14:textId="77777777" w:rsidR="008E66DE" w:rsidRPr="008E66DE" w:rsidRDefault="008E66DE" w:rsidP="008E66DE">
            <w:pPr>
              <w:spacing w:after="0" w:line="360" w:lineRule="auto"/>
              <w:rPr>
                <w:rFonts w:ascii="Bookman Old Style" w:eastAsia="Times New Roman" w:hAnsi="Bookman Old Style" w:cs="Calibri"/>
                <w:sz w:val="17"/>
                <w:szCs w:val="17"/>
              </w:rPr>
            </w:pPr>
            <w:proofErr w:type="spellStart"/>
            <w:r w:rsidRPr="008E66DE">
              <w:rPr>
                <w:rFonts w:ascii="Bookman Old Style" w:eastAsia="Times New Roman" w:hAnsi="Bookman Old Style" w:cs="Calibri"/>
                <w:sz w:val="17"/>
                <w:szCs w:val="17"/>
              </w:rPr>
              <w:t>Terlaksananya</w:t>
            </w:r>
            <w:proofErr w:type="spellEnd"/>
            <w:r w:rsidRPr="008E66DE">
              <w:rPr>
                <w:rFonts w:ascii="Bookman Old Style" w:eastAsia="Times New Roman" w:hAnsi="Bookman Old Style" w:cs="Calibri"/>
                <w:sz w:val="17"/>
                <w:szCs w:val="17"/>
              </w:rPr>
              <w:t xml:space="preserve"> </w:t>
            </w:r>
            <w:proofErr w:type="spellStart"/>
            <w:r w:rsidRPr="008E66DE">
              <w:rPr>
                <w:rFonts w:ascii="Bookman Old Style" w:eastAsia="Times New Roman" w:hAnsi="Bookman Old Style" w:cs="Calibri"/>
                <w:sz w:val="17"/>
                <w:szCs w:val="17"/>
              </w:rPr>
              <w:t>peningkatan</w:t>
            </w:r>
            <w:proofErr w:type="spellEnd"/>
            <w:r w:rsidRPr="008E66DE">
              <w:rPr>
                <w:rFonts w:ascii="Bookman Old Style" w:eastAsia="Times New Roman" w:hAnsi="Bookman Old Style" w:cs="Calibri"/>
                <w:sz w:val="17"/>
                <w:szCs w:val="17"/>
              </w:rPr>
              <w:t xml:space="preserve"> Iklim </w:t>
            </w:r>
            <w:proofErr w:type="spellStart"/>
            <w:r w:rsidRPr="008E66DE">
              <w:rPr>
                <w:rFonts w:ascii="Bookman Old Style" w:eastAsia="Times New Roman" w:hAnsi="Bookman Old Style" w:cs="Calibri"/>
                <w:sz w:val="17"/>
                <w:szCs w:val="17"/>
              </w:rPr>
              <w:t>Investasi</w:t>
            </w:r>
            <w:proofErr w:type="spellEnd"/>
            <w:r w:rsidRPr="008E66DE">
              <w:rPr>
                <w:rFonts w:ascii="Bookman Old Style" w:eastAsia="Times New Roman" w:hAnsi="Bookman Old Style" w:cs="Calibri"/>
                <w:sz w:val="17"/>
                <w:szCs w:val="17"/>
              </w:rPr>
              <w:t xml:space="preserve"> dan </w:t>
            </w:r>
            <w:proofErr w:type="spellStart"/>
            <w:r w:rsidRPr="008E66DE">
              <w:rPr>
                <w:rFonts w:ascii="Bookman Old Style" w:eastAsia="Times New Roman" w:hAnsi="Bookman Old Style" w:cs="Calibri"/>
                <w:sz w:val="17"/>
                <w:szCs w:val="17"/>
              </w:rPr>
              <w:t>Realisasi</w:t>
            </w:r>
            <w:proofErr w:type="spellEnd"/>
            <w:r w:rsidRPr="008E66DE">
              <w:rPr>
                <w:rFonts w:ascii="Bookman Old Style" w:eastAsia="Times New Roman" w:hAnsi="Bookman Old Style" w:cs="Calibri"/>
                <w:sz w:val="17"/>
                <w:szCs w:val="17"/>
              </w:rPr>
              <w:t xml:space="preserve"> </w:t>
            </w:r>
            <w:proofErr w:type="spellStart"/>
            <w:r w:rsidRPr="008E66DE">
              <w:rPr>
                <w:rFonts w:ascii="Bookman Old Style" w:eastAsia="Times New Roman" w:hAnsi="Bookman Old Style" w:cs="Calibri"/>
                <w:sz w:val="17"/>
                <w:szCs w:val="17"/>
              </w:rPr>
              <w:t>Investasi</w:t>
            </w:r>
            <w:proofErr w:type="spellEnd"/>
          </w:p>
        </w:tc>
        <w:tc>
          <w:tcPr>
            <w:tcW w:w="567" w:type="dxa"/>
            <w:tcBorders>
              <w:top w:val="nil"/>
              <w:left w:val="nil"/>
              <w:bottom w:val="single" w:sz="4" w:space="0" w:color="auto"/>
              <w:right w:val="single" w:sz="4" w:space="0" w:color="auto"/>
            </w:tcBorders>
            <w:shd w:val="clear" w:color="auto" w:fill="auto"/>
          </w:tcPr>
          <w:p w14:paraId="00310388"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73613000"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727B67A9"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0344A9C5"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7C31A947"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18380A46"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38EEE530"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3FDB4066"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3" w:type="dxa"/>
            <w:tcBorders>
              <w:top w:val="nil"/>
              <w:left w:val="nil"/>
              <w:bottom w:val="single" w:sz="4" w:space="0" w:color="auto"/>
              <w:right w:val="single" w:sz="4" w:space="0" w:color="auto"/>
            </w:tcBorders>
            <w:shd w:val="clear" w:color="auto" w:fill="auto"/>
          </w:tcPr>
          <w:p w14:paraId="59425A5A"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1026" w:type="dxa"/>
            <w:tcBorders>
              <w:top w:val="nil"/>
              <w:left w:val="nil"/>
              <w:bottom w:val="single" w:sz="4" w:space="0" w:color="auto"/>
              <w:right w:val="single" w:sz="4" w:space="0" w:color="auto"/>
            </w:tcBorders>
            <w:shd w:val="clear" w:color="auto" w:fill="auto"/>
          </w:tcPr>
          <w:p w14:paraId="61910B9B"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r>
      <w:tr w:rsidR="008E66DE" w:rsidRPr="008E66DE" w14:paraId="6D9106D6"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387F5AF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6</w:t>
            </w:r>
          </w:p>
        </w:tc>
        <w:tc>
          <w:tcPr>
            <w:tcW w:w="5670" w:type="dxa"/>
            <w:tcBorders>
              <w:top w:val="nil"/>
              <w:left w:val="nil"/>
              <w:bottom w:val="single" w:sz="4" w:space="0" w:color="auto"/>
              <w:right w:val="single" w:sz="4" w:space="0" w:color="auto"/>
            </w:tcBorders>
            <w:shd w:val="clear" w:color="auto" w:fill="auto"/>
            <w:vAlign w:val="center"/>
          </w:tcPr>
          <w:p w14:paraId="08D14698" w14:textId="77777777" w:rsidR="008E66DE" w:rsidRPr="008E66DE" w:rsidRDefault="008E66DE" w:rsidP="008E66DE">
            <w:pPr>
              <w:spacing w:after="0" w:line="360" w:lineRule="auto"/>
              <w:rPr>
                <w:rFonts w:ascii="Bookman Old Style" w:eastAsia="Times New Roman" w:hAnsi="Bookman Old Style" w:cs="Calibri"/>
                <w:bCs/>
                <w:sz w:val="17"/>
                <w:szCs w:val="17"/>
              </w:rPr>
            </w:pPr>
            <w:proofErr w:type="spellStart"/>
            <w:r w:rsidRPr="008E66DE">
              <w:rPr>
                <w:rFonts w:ascii="Bookman Old Style" w:eastAsia="Times New Roman" w:hAnsi="Bookman Old Style" w:cs="Calibri"/>
                <w:bCs/>
                <w:sz w:val="17"/>
                <w:szCs w:val="17"/>
              </w:rPr>
              <w:t>Cakupan</w:t>
            </w:r>
            <w:proofErr w:type="spellEnd"/>
            <w:r w:rsidRPr="008E66DE">
              <w:rPr>
                <w:rFonts w:ascii="Bookman Old Style" w:eastAsia="Times New Roman" w:hAnsi="Bookman Old Style" w:cs="Calibri"/>
                <w:bCs/>
                <w:sz w:val="17"/>
                <w:szCs w:val="17"/>
              </w:rPr>
              <w:t xml:space="preserve"> Program </w:t>
            </w:r>
            <w:proofErr w:type="spellStart"/>
            <w:r w:rsidRPr="008E66DE">
              <w:rPr>
                <w:rFonts w:ascii="Bookman Old Style" w:eastAsia="Times New Roman" w:hAnsi="Bookman Old Style" w:cs="Calibri"/>
                <w:bCs/>
                <w:sz w:val="17"/>
                <w:szCs w:val="17"/>
              </w:rPr>
              <w:t>Pengembangan</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Wawasan</w:t>
            </w:r>
            <w:proofErr w:type="spellEnd"/>
            <w:r w:rsidRPr="008E66DE">
              <w:rPr>
                <w:rFonts w:ascii="Bookman Old Style" w:eastAsia="Times New Roman" w:hAnsi="Bookman Old Style" w:cs="Calibri"/>
                <w:bCs/>
                <w:sz w:val="17"/>
                <w:szCs w:val="17"/>
              </w:rPr>
              <w:t xml:space="preserve"> Pembangunan</w:t>
            </w:r>
          </w:p>
        </w:tc>
        <w:tc>
          <w:tcPr>
            <w:tcW w:w="567" w:type="dxa"/>
            <w:tcBorders>
              <w:top w:val="nil"/>
              <w:left w:val="nil"/>
              <w:bottom w:val="single" w:sz="4" w:space="0" w:color="auto"/>
              <w:right w:val="single" w:sz="4" w:space="0" w:color="auto"/>
            </w:tcBorders>
            <w:shd w:val="clear" w:color="auto" w:fill="auto"/>
          </w:tcPr>
          <w:p w14:paraId="5F8DE3AC"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61642F00"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5B6BF3F5"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577AD97E"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1EF6884C"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97,60</w:t>
            </w:r>
          </w:p>
        </w:tc>
        <w:tc>
          <w:tcPr>
            <w:tcW w:w="992" w:type="dxa"/>
            <w:tcBorders>
              <w:top w:val="nil"/>
              <w:left w:val="nil"/>
              <w:bottom w:val="single" w:sz="4" w:space="0" w:color="auto"/>
              <w:right w:val="single" w:sz="4" w:space="0" w:color="auto"/>
            </w:tcBorders>
            <w:shd w:val="clear" w:color="auto" w:fill="auto"/>
          </w:tcPr>
          <w:p w14:paraId="72D7970F" w14:textId="77777777" w:rsidR="008E66DE" w:rsidRPr="008E66DE" w:rsidRDefault="008E66DE" w:rsidP="008E66DE">
            <w:pPr>
              <w:jc w:val="center"/>
            </w:pPr>
            <w:r w:rsidRPr="008E66DE">
              <w:rPr>
                <w:rFonts w:ascii="Bookman Old Style" w:eastAsia="Times New Roman" w:hAnsi="Bookman Old Style" w:cs="Arial"/>
                <w:sz w:val="17"/>
                <w:szCs w:val="17"/>
                <w:lang w:eastAsia="id-ID"/>
              </w:rPr>
              <w:t>99,74</w:t>
            </w:r>
          </w:p>
        </w:tc>
        <w:tc>
          <w:tcPr>
            <w:tcW w:w="992" w:type="dxa"/>
            <w:tcBorders>
              <w:top w:val="nil"/>
              <w:left w:val="nil"/>
              <w:bottom w:val="single" w:sz="4" w:space="0" w:color="auto"/>
              <w:right w:val="single" w:sz="4" w:space="0" w:color="auto"/>
            </w:tcBorders>
            <w:shd w:val="clear" w:color="auto" w:fill="auto"/>
          </w:tcPr>
          <w:p w14:paraId="53CB1747" w14:textId="77777777" w:rsidR="008E66DE" w:rsidRPr="008E66DE" w:rsidRDefault="008E66DE" w:rsidP="008E66DE">
            <w:pPr>
              <w:jc w:val="cente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3148F050"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97,60</w:t>
            </w:r>
          </w:p>
        </w:tc>
        <w:tc>
          <w:tcPr>
            <w:tcW w:w="993" w:type="dxa"/>
            <w:tcBorders>
              <w:top w:val="nil"/>
              <w:left w:val="nil"/>
              <w:bottom w:val="single" w:sz="4" w:space="0" w:color="auto"/>
              <w:right w:val="single" w:sz="4" w:space="0" w:color="auto"/>
            </w:tcBorders>
            <w:shd w:val="clear" w:color="auto" w:fill="auto"/>
          </w:tcPr>
          <w:p w14:paraId="5637E7A8" w14:textId="77777777" w:rsidR="008E66DE" w:rsidRPr="008E66DE" w:rsidRDefault="008E66DE" w:rsidP="008E66DE">
            <w:pPr>
              <w:jc w:val="center"/>
            </w:pPr>
            <w:r w:rsidRPr="008E66DE">
              <w:rPr>
                <w:rFonts w:ascii="Bookman Old Style" w:eastAsia="Times New Roman" w:hAnsi="Bookman Old Style" w:cs="Arial"/>
                <w:sz w:val="17"/>
                <w:szCs w:val="17"/>
                <w:lang w:eastAsia="id-ID"/>
              </w:rPr>
              <w:t>99,74</w:t>
            </w:r>
          </w:p>
        </w:tc>
        <w:tc>
          <w:tcPr>
            <w:tcW w:w="1026" w:type="dxa"/>
            <w:tcBorders>
              <w:top w:val="nil"/>
              <w:left w:val="nil"/>
              <w:bottom w:val="single" w:sz="4" w:space="0" w:color="auto"/>
              <w:right w:val="single" w:sz="4" w:space="0" w:color="auto"/>
            </w:tcBorders>
            <w:shd w:val="clear" w:color="auto" w:fill="auto"/>
          </w:tcPr>
          <w:p w14:paraId="39BEF385" w14:textId="77777777" w:rsidR="008E66DE" w:rsidRPr="008E66DE" w:rsidRDefault="008E66DE" w:rsidP="008E66DE">
            <w:pPr>
              <w:jc w:val="center"/>
            </w:pPr>
            <w:r w:rsidRPr="008E66DE">
              <w:rPr>
                <w:rFonts w:ascii="Bookman Old Style" w:eastAsia="Times New Roman" w:hAnsi="Bookman Old Style" w:cs="Arial"/>
                <w:sz w:val="17"/>
                <w:szCs w:val="17"/>
                <w:lang w:eastAsia="id-ID"/>
              </w:rPr>
              <w:t>-</w:t>
            </w:r>
          </w:p>
        </w:tc>
      </w:tr>
      <w:tr w:rsidR="008E66DE" w:rsidRPr="008E66DE" w14:paraId="5EB37189"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6FC0318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7</w:t>
            </w:r>
          </w:p>
        </w:tc>
        <w:tc>
          <w:tcPr>
            <w:tcW w:w="5670" w:type="dxa"/>
            <w:tcBorders>
              <w:top w:val="nil"/>
              <w:left w:val="nil"/>
              <w:bottom w:val="single" w:sz="4" w:space="0" w:color="auto"/>
              <w:right w:val="single" w:sz="4" w:space="0" w:color="auto"/>
            </w:tcBorders>
            <w:shd w:val="clear" w:color="auto" w:fill="auto"/>
            <w:vAlign w:val="center"/>
          </w:tcPr>
          <w:p w14:paraId="3B3A117E" w14:textId="77777777" w:rsidR="008E66DE" w:rsidRPr="008E66DE" w:rsidRDefault="008E66DE" w:rsidP="008E66DE">
            <w:pPr>
              <w:spacing w:after="0" w:line="360" w:lineRule="auto"/>
              <w:rPr>
                <w:rFonts w:ascii="Bookman Old Style" w:eastAsia="Times New Roman" w:hAnsi="Bookman Old Style" w:cs="Calibri"/>
                <w:bCs/>
                <w:sz w:val="17"/>
                <w:szCs w:val="17"/>
              </w:rPr>
            </w:pPr>
            <w:proofErr w:type="spellStart"/>
            <w:r w:rsidRPr="008E66DE">
              <w:rPr>
                <w:rFonts w:ascii="Bookman Old Style" w:eastAsia="Times New Roman" w:hAnsi="Bookman Old Style" w:cs="Calibri"/>
                <w:bCs/>
                <w:sz w:val="17"/>
                <w:szCs w:val="17"/>
              </w:rPr>
              <w:t>Persentase</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Peningkatan</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Kualitas</w:t>
            </w:r>
            <w:proofErr w:type="spellEnd"/>
            <w:r w:rsidRPr="008E66DE">
              <w:rPr>
                <w:rFonts w:ascii="Bookman Old Style" w:eastAsia="Times New Roman" w:hAnsi="Bookman Old Style" w:cs="Calibri"/>
                <w:bCs/>
                <w:sz w:val="17"/>
                <w:szCs w:val="17"/>
              </w:rPr>
              <w:t xml:space="preserve"> Hidup dan </w:t>
            </w:r>
            <w:proofErr w:type="spellStart"/>
            <w:r w:rsidRPr="008E66DE">
              <w:rPr>
                <w:rFonts w:ascii="Bookman Old Style" w:eastAsia="Times New Roman" w:hAnsi="Bookman Old Style" w:cs="Calibri"/>
                <w:bCs/>
                <w:sz w:val="17"/>
                <w:szCs w:val="17"/>
              </w:rPr>
              <w:t>Perlindungan</w:t>
            </w:r>
            <w:proofErr w:type="spellEnd"/>
            <w:r w:rsidRPr="008E66DE">
              <w:rPr>
                <w:rFonts w:ascii="Bookman Old Style" w:eastAsia="Times New Roman" w:hAnsi="Bookman Old Style" w:cs="Calibri"/>
                <w:bCs/>
                <w:sz w:val="17"/>
                <w:szCs w:val="17"/>
              </w:rPr>
              <w:t xml:space="preserve"> Perempuan</w:t>
            </w:r>
          </w:p>
        </w:tc>
        <w:tc>
          <w:tcPr>
            <w:tcW w:w="567" w:type="dxa"/>
            <w:tcBorders>
              <w:top w:val="nil"/>
              <w:left w:val="nil"/>
              <w:bottom w:val="single" w:sz="4" w:space="0" w:color="auto"/>
              <w:right w:val="single" w:sz="4" w:space="0" w:color="auto"/>
            </w:tcBorders>
            <w:shd w:val="clear" w:color="auto" w:fill="auto"/>
          </w:tcPr>
          <w:p w14:paraId="3DBDE0D2"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3866AE28"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56341483"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2703D995"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59BEE37F"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0B2A6C16"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75813F83"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7A6E7547"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3" w:type="dxa"/>
            <w:tcBorders>
              <w:top w:val="nil"/>
              <w:left w:val="nil"/>
              <w:bottom w:val="single" w:sz="4" w:space="0" w:color="auto"/>
              <w:right w:val="single" w:sz="4" w:space="0" w:color="auto"/>
            </w:tcBorders>
            <w:shd w:val="clear" w:color="auto" w:fill="auto"/>
          </w:tcPr>
          <w:p w14:paraId="7A962C2F"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1026" w:type="dxa"/>
            <w:tcBorders>
              <w:top w:val="nil"/>
              <w:left w:val="nil"/>
              <w:bottom w:val="single" w:sz="4" w:space="0" w:color="auto"/>
              <w:right w:val="single" w:sz="4" w:space="0" w:color="auto"/>
            </w:tcBorders>
            <w:shd w:val="clear" w:color="auto" w:fill="auto"/>
          </w:tcPr>
          <w:p w14:paraId="6E2A0FF7"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r>
      <w:tr w:rsidR="008E66DE" w:rsidRPr="008E66DE" w14:paraId="14A1E4A4"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251789E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8</w:t>
            </w:r>
          </w:p>
        </w:tc>
        <w:tc>
          <w:tcPr>
            <w:tcW w:w="5670" w:type="dxa"/>
            <w:tcBorders>
              <w:top w:val="nil"/>
              <w:left w:val="nil"/>
              <w:bottom w:val="single" w:sz="4" w:space="0" w:color="auto"/>
              <w:right w:val="single" w:sz="4" w:space="0" w:color="auto"/>
            </w:tcBorders>
            <w:shd w:val="clear" w:color="auto" w:fill="auto"/>
            <w:vAlign w:val="center"/>
          </w:tcPr>
          <w:p w14:paraId="13117946" w14:textId="77777777" w:rsidR="008E66DE" w:rsidRPr="008E66DE" w:rsidRDefault="008E66DE" w:rsidP="008E66DE">
            <w:pPr>
              <w:spacing w:after="0" w:line="360" w:lineRule="auto"/>
              <w:rPr>
                <w:rFonts w:ascii="Bookman Old Style" w:eastAsia="Times New Roman" w:hAnsi="Bookman Old Style" w:cs="Calibri"/>
                <w:bCs/>
                <w:sz w:val="17"/>
                <w:szCs w:val="17"/>
              </w:rPr>
            </w:pPr>
            <w:proofErr w:type="spellStart"/>
            <w:r w:rsidRPr="008E66DE">
              <w:rPr>
                <w:rFonts w:ascii="Bookman Old Style" w:eastAsia="Times New Roman" w:hAnsi="Bookman Old Style" w:cs="Calibri"/>
                <w:bCs/>
                <w:sz w:val="17"/>
                <w:szCs w:val="17"/>
              </w:rPr>
              <w:t>Persentase</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partisipasi</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masyarakat</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dalam</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musrenbangdes</w:t>
            </w:r>
            <w:proofErr w:type="spellEnd"/>
          </w:p>
        </w:tc>
        <w:tc>
          <w:tcPr>
            <w:tcW w:w="567" w:type="dxa"/>
            <w:tcBorders>
              <w:top w:val="nil"/>
              <w:left w:val="nil"/>
              <w:bottom w:val="single" w:sz="4" w:space="0" w:color="auto"/>
              <w:right w:val="single" w:sz="4" w:space="0" w:color="auto"/>
            </w:tcBorders>
            <w:shd w:val="clear" w:color="auto" w:fill="auto"/>
          </w:tcPr>
          <w:p w14:paraId="20662190"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09224E75"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04289A60"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24B70D5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1D88CDB4"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44,09</w:t>
            </w:r>
          </w:p>
        </w:tc>
        <w:tc>
          <w:tcPr>
            <w:tcW w:w="992" w:type="dxa"/>
            <w:tcBorders>
              <w:top w:val="nil"/>
              <w:left w:val="nil"/>
              <w:bottom w:val="single" w:sz="4" w:space="0" w:color="auto"/>
              <w:right w:val="single" w:sz="4" w:space="0" w:color="auto"/>
            </w:tcBorders>
            <w:shd w:val="clear" w:color="auto" w:fill="auto"/>
          </w:tcPr>
          <w:p w14:paraId="24484437"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036DB2F3"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2276B3E6"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44,09</w:t>
            </w:r>
          </w:p>
        </w:tc>
        <w:tc>
          <w:tcPr>
            <w:tcW w:w="993" w:type="dxa"/>
            <w:tcBorders>
              <w:top w:val="nil"/>
              <w:left w:val="nil"/>
              <w:bottom w:val="single" w:sz="4" w:space="0" w:color="auto"/>
              <w:right w:val="single" w:sz="4" w:space="0" w:color="auto"/>
            </w:tcBorders>
            <w:shd w:val="clear" w:color="auto" w:fill="auto"/>
          </w:tcPr>
          <w:p w14:paraId="3EE04B0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1026" w:type="dxa"/>
            <w:tcBorders>
              <w:top w:val="nil"/>
              <w:left w:val="nil"/>
              <w:bottom w:val="single" w:sz="4" w:space="0" w:color="auto"/>
              <w:right w:val="single" w:sz="4" w:space="0" w:color="auto"/>
            </w:tcBorders>
            <w:shd w:val="clear" w:color="auto" w:fill="auto"/>
          </w:tcPr>
          <w:p w14:paraId="3DAC4362"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r>
      <w:tr w:rsidR="008E66DE" w:rsidRPr="008E66DE" w14:paraId="1E761147"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21CD197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w:t>
            </w:r>
          </w:p>
        </w:tc>
        <w:tc>
          <w:tcPr>
            <w:tcW w:w="5670" w:type="dxa"/>
            <w:tcBorders>
              <w:top w:val="nil"/>
              <w:left w:val="nil"/>
              <w:bottom w:val="single" w:sz="4" w:space="0" w:color="auto"/>
              <w:right w:val="single" w:sz="4" w:space="0" w:color="auto"/>
            </w:tcBorders>
            <w:shd w:val="clear" w:color="auto" w:fill="auto"/>
            <w:vAlign w:val="center"/>
          </w:tcPr>
          <w:p w14:paraId="54575C79" w14:textId="77777777" w:rsidR="008E66DE" w:rsidRPr="008E66DE" w:rsidRDefault="008E66DE" w:rsidP="008E66DE">
            <w:pPr>
              <w:spacing w:after="0" w:line="360" w:lineRule="auto"/>
              <w:rPr>
                <w:rFonts w:ascii="Bookman Old Style" w:eastAsia="Times New Roman" w:hAnsi="Bookman Old Style" w:cs="Calibri"/>
                <w:bCs/>
                <w:sz w:val="17"/>
                <w:szCs w:val="17"/>
              </w:rPr>
            </w:pPr>
            <w:proofErr w:type="spellStart"/>
            <w:r w:rsidRPr="008E66DE">
              <w:rPr>
                <w:rFonts w:ascii="Bookman Old Style" w:eastAsia="Times New Roman" w:hAnsi="Bookman Old Style" w:cs="Calibri"/>
                <w:bCs/>
                <w:sz w:val="17"/>
                <w:szCs w:val="17"/>
              </w:rPr>
              <w:t>Persentase</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peningkatan</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kapasitas</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aparatur</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pemerintah</w:t>
            </w:r>
            <w:proofErr w:type="spellEnd"/>
            <w:r w:rsidRPr="008E66DE">
              <w:rPr>
                <w:rFonts w:ascii="Bookman Old Style" w:eastAsia="Times New Roman" w:hAnsi="Bookman Old Style" w:cs="Calibri"/>
                <w:bCs/>
                <w:sz w:val="17"/>
                <w:szCs w:val="17"/>
              </w:rPr>
              <w:t xml:space="preserve"> </w:t>
            </w:r>
            <w:proofErr w:type="spellStart"/>
            <w:r w:rsidRPr="008E66DE">
              <w:rPr>
                <w:rFonts w:ascii="Bookman Old Style" w:eastAsia="Times New Roman" w:hAnsi="Bookman Old Style" w:cs="Calibri"/>
                <w:bCs/>
                <w:sz w:val="17"/>
                <w:szCs w:val="17"/>
              </w:rPr>
              <w:t>desa</w:t>
            </w:r>
            <w:proofErr w:type="spellEnd"/>
          </w:p>
        </w:tc>
        <w:tc>
          <w:tcPr>
            <w:tcW w:w="567" w:type="dxa"/>
            <w:tcBorders>
              <w:top w:val="nil"/>
              <w:left w:val="nil"/>
              <w:bottom w:val="single" w:sz="4" w:space="0" w:color="auto"/>
              <w:right w:val="single" w:sz="4" w:space="0" w:color="auto"/>
            </w:tcBorders>
            <w:shd w:val="clear" w:color="auto" w:fill="auto"/>
          </w:tcPr>
          <w:p w14:paraId="3683712A"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6B991E9D"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6C385C60"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493CCC14"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3C6E0930"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29,34</w:t>
            </w:r>
          </w:p>
        </w:tc>
        <w:tc>
          <w:tcPr>
            <w:tcW w:w="992" w:type="dxa"/>
            <w:tcBorders>
              <w:top w:val="nil"/>
              <w:left w:val="nil"/>
              <w:bottom w:val="single" w:sz="4" w:space="0" w:color="auto"/>
              <w:right w:val="single" w:sz="4" w:space="0" w:color="auto"/>
            </w:tcBorders>
            <w:shd w:val="clear" w:color="auto" w:fill="auto"/>
          </w:tcPr>
          <w:p w14:paraId="64633BD2"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4DFAC8C5"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28F51378"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29,34</w:t>
            </w:r>
          </w:p>
        </w:tc>
        <w:tc>
          <w:tcPr>
            <w:tcW w:w="993" w:type="dxa"/>
            <w:tcBorders>
              <w:top w:val="nil"/>
              <w:left w:val="nil"/>
              <w:bottom w:val="single" w:sz="4" w:space="0" w:color="auto"/>
              <w:right w:val="single" w:sz="4" w:space="0" w:color="auto"/>
            </w:tcBorders>
            <w:shd w:val="clear" w:color="auto" w:fill="auto"/>
          </w:tcPr>
          <w:p w14:paraId="5CF8BDA1"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100,00</w:t>
            </w:r>
          </w:p>
        </w:tc>
        <w:tc>
          <w:tcPr>
            <w:tcW w:w="1026" w:type="dxa"/>
            <w:tcBorders>
              <w:top w:val="nil"/>
              <w:left w:val="nil"/>
              <w:bottom w:val="single" w:sz="4" w:space="0" w:color="auto"/>
              <w:right w:val="single" w:sz="4" w:space="0" w:color="auto"/>
            </w:tcBorders>
            <w:shd w:val="clear" w:color="auto" w:fill="auto"/>
          </w:tcPr>
          <w:p w14:paraId="4D8FBDED"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r>
      <w:tr w:rsidR="008E66DE" w:rsidRPr="008E66DE" w14:paraId="1535FF8F"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3281A50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w:t>
            </w:r>
          </w:p>
        </w:tc>
        <w:tc>
          <w:tcPr>
            <w:tcW w:w="5670" w:type="dxa"/>
            <w:tcBorders>
              <w:top w:val="nil"/>
              <w:left w:val="nil"/>
              <w:bottom w:val="single" w:sz="4" w:space="0" w:color="auto"/>
              <w:right w:val="single" w:sz="4" w:space="0" w:color="auto"/>
            </w:tcBorders>
            <w:shd w:val="clear" w:color="auto" w:fill="auto"/>
            <w:vAlign w:val="center"/>
          </w:tcPr>
          <w:p w14:paraId="32A44439" w14:textId="77777777" w:rsidR="008E66DE" w:rsidRPr="008E66DE" w:rsidRDefault="008E66DE" w:rsidP="008E66DE">
            <w:pPr>
              <w:spacing w:after="0" w:line="360" w:lineRule="auto"/>
              <w:rPr>
                <w:rFonts w:ascii="Bookman Old Style" w:hAnsi="Bookman Old Style" w:cs="Arial"/>
                <w:bCs/>
                <w:sz w:val="17"/>
                <w:szCs w:val="17"/>
              </w:rPr>
            </w:pPr>
            <w:proofErr w:type="spellStart"/>
            <w:r w:rsidRPr="008E66DE">
              <w:rPr>
                <w:rFonts w:ascii="Bookman Old Style" w:hAnsi="Bookman Old Style" w:cs="Arial"/>
                <w:bCs/>
                <w:sz w:val="17"/>
                <w:szCs w:val="17"/>
              </w:rPr>
              <w:t>Persentase</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lembaga</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kemasyarakatan</w:t>
            </w:r>
            <w:proofErr w:type="spellEnd"/>
            <w:r w:rsidRPr="008E66DE">
              <w:rPr>
                <w:rFonts w:ascii="Bookman Old Style" w:hAnsi="Bookman Old Style" w:cs="Arial"/>
                <w:bCs/>
                <w:sz w:val="17"/>
                <w:szCs w:val="17"/>
              </w:rPr>
              <w:t xml:space="preserve"> yang </w:t>
            </w:r>
            <w:proofErr w:type="spellStart"/>
            <w:r w:rsidRPr="008E66DE">
              <w:rPr>
                <w:rFonts w:ascii="Bookman Old Style" w:hAnsi="Bookman Old Style" w:cs="Arial"/>
                <w:bCs/>
                <w:sz w:val="17"/>
                <w:szCs w:val="17"/>
              </w:rPr>
              <w:t>aktif</w:t>
            </w:r>
            <w:proofErr w:type="spellEnd"/>
          </w:p>
        </w:tc>
        <w:tc>
          <w:tcPr>
            <w:tcW w:w="567" w:type="dxa"/>
            <w:tcBorders>
              <w:top w:val="nil"/>
              <w:left w:val="nil"/>
              <w:bottom w:val="single" w:sz="4" w:space="0" w:color="auto"/>
              <w:right w:val="single" w:sz="4" w:space="0" w:color="auto"/>
            </w:tcBorders>
            <w:shd w:val="clear" w:color="auto" w:fill="auto"/>
          </w:tcPr>
          <w:p w14:paraId="62DA1A45"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642EA18E"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6BF8B247"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3EDC4B00" w14:textId="77777777" w:rsidR="008E66DE" w:rsidRPr="008E66DE" w:rsidRDefault="008E66DE" w:rsidP="008E66DE">
            <w:pPr>
              <w:jc w:val="center"/>
            </w:pPr>
            <w:r w:rsidRPr="008E66DE">
              <w:rPr>
                <w:rFonts w:ascii="Bookman Old Style" w:eastAsia="Times New Roman" w:hAnsi="Bookman Old Style" w:cs="Arial"/>
                <w:sz w:val="17"/>
                <w:szCs w:val="17"/>
                <w:lang w:eastAsia="id-ID"/>
              </w:rPr>
              <w:t>90,00</w:t>
            </w:r>
          </w:p>
        </w:tc>
        <w:tc>
          <w:tcPr>
            <w:tcW w:w="993" w:type="dxa"/>
            <w:tcBorders>
              <w:top w:val="nil"/>
              <w:left w:val="nil"/>
              <w:bottom w:val="single" w:sz="4" w:space="0" w:color="auto"/>
              <w:right w:val="single" w:sz="4" w:space="0" w:color="auto"/>
            </w:tcBorders>
            <w:shd w:val="clear" w:color="auto" w:fill="auto"/>
          </w:tcPr>
          <w:p w14:paraId="2436068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47A66155"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54F0DB5C"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371C3E53"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518FD131"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1026" w:type="dxa"/>
            <w:tcBorders>
              <w:top w:val="nil"/>
              <w:left w:val="nil"/>
              <w:bottom w:val="single" w:sz="4" w:space="0" w:color="auto"/>
              <w:right w:val="single" w:sz="4" w:space="0" w:color="auto"/>
            </w:tcBorders>
            <w:shd w:val="clear" w:color="auto" w:fill="auto"/>
          </w:tcPr>
          <w:p w14:paraId="155912E1"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r>
      <w:tr w:rsidR="008E66DE" w:rsidRPr="008E66DE" w14:paraId="2C0D1802"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5399BEC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11</w:t>
            </w:r>
          </w:p>
        </w:tc>
        <w:tc>
          <w:tcPr>
            <w:tcW w:w="5670" w:type="dxa"/>
            <w:tcBorders>
              <w:top w:val="nil"/>
              <w:left w:val="nil"/>
              <w:bottom w:val="single" w:sz="4" w:space="0" w:color="auto"/>
              <w:right w:val="single" w:sz="4" w:space="0" w:color="auto"/>
            </w:tcBorders>
            <w:shd w:val="clear" w:color="auto" w:fill="auto"/>
            <w:vAlign w:val="center"/>
          </w:tcPr>
          <w:p w14:paraId="4C39C4F8" w14:textId="77777777" w:rsidR="008E66DE" w:rsidRPr="008E66DE" w:rsidRDefault="008E66DE" w:rsidP="008E66DE">
            <w:pPr>
              <w:spacing w:after="0" w:line="360" w:lineRule="auto"/>
              <w:rPr>
                <w:rFonts w:ascii="Bookman Old Style" w:hAnsi="Bookman Old Style" w:cs="Arial"/>
                <w:bCs/>
                <w:sz w:val="17"/>
                <w:szCs w:val="17"/>
              </w:rPr>
            </w:pPr>
            <w:proofErr w:type="spellStart"/>
            <w:r w:rsidRPr="008E66DE">
              <w:rPr>
                <w:rFonts w:ascii="Bookman Old Style" w:hAnsi="Bookman Old Style" w:cs="Arial"/>
                <w:bCs/>
                <w:sz w:val="17"/>
                <w:szCs w:val="17"/>
              </w:rPr>
              <w:t>Persentase</w:t>
            </w:r>
            <w:proofErr w:type="spellEnd"/>
            <w:r w:rsidRPr="008E66DE">
              <w:rPr>
                <w:rFonts w:ascii="Bookman Old Style" w:hAnsi="Bookman Old Style" w:cs="Arial"/>
                <w:bCs/>
                <w:sz w:val="17"/>
                <w:szCs w:val="17"/>
              </w:rPr>
              <w:t xml:space="preserve"> wilayah </w:t>
            </w:r>
            <w:proofErr w:type="spellStart"/>
            <w:r w:rsidRPr="008E66DE">
              <w:rPr>
                <w:rFonts w:ascii="Bookman Old Style" w:hAnsi="Bookman Old Style" w:cs="Arial"/>
                <w:bCs/>
                <w:sz w:val="17"/>
                <w:szCs w:val="17"/>
              </w:rPr>
              <w:t>dalam</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keadaan</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kondusif</w:t>
            </w:r>
            <w:proofErr w:type="spellEnd"/>
          </w:p>
        </w:tc>
        <w:tc>
          <w:tcPr>
            <w:tcW w:w="567" w:type="dxa"/>
            <w:tcBorders>
              <w:top w:val="nil"/>
              <w:left w:val="nil"/>
              <w:bottom w:val="single" w:sz="4" w:space="0" w:color="auto"/>
              <w:right w:val="single" w:sz="4" w:space="0" w:color="auto"/>
            </w:tcBorders>
            <w:shd w:val="clear" w:color="auto" w:fill="auto"/>
          </w:tcPr>
          <w:p w14:paraId="5F4639A8"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241EBA86"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49E66E03"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28173FEF" w14:textId="77777777" w:rsidR="008E66DE" w:rsidRPr="008E66DE" w:rsidRDefault="008E66DE" w:rsidP="008E66DE">
            <w:pPr>
              <w:jc w:val="center"/>
            </w:pPr>
            <w:r w:rsidRPr="008E66DE">
              <w:rPr>
                <w:rFonts w:ascii="Bookman Old Style" w:eastAsia="Times New Roman" w:hAnsi="Bookman Old Style" w:cs="Arial"/>
                <w:sz w:val="17"/>
                <w:szCs w:val="17"/>
                <w:lang w:eastAsia="id-ID"/>
              </w:rPr>
              <w:t>90,00</w:t>
            </w:r>
          </w:p>
        </w:tc>
        <w:tc>
          <w:tcPr>
            <w:tcW w:w="993" w:type="dxa"/>
            <w:tcBorders>
              <w:top w:val="nil"/>
              <w:left w:val="nil"/>
              <w:bottom w:val="single" w:sz="4" w:space="0" w:color="auto"/>
              <w:right w:val="single" w:sz="4" w:space="0" w:color="auto"/>
            </w:tcBorders>
            <w:shd w:val="clear" w:color="auto" w:fill="auto"/>
          </w:tcPr>
          <w:p w14:paraId="1EFC7B4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5713441D"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1928F224"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52DE0E3E"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2BD53F16"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1026" w:type="dxa"/>
            <w:tcBorders>
              <w:top w:val="nil"/>
              <w:left w:val="nil"/>
              <w:bottom w:val="single" w:sz="4" w:space="0" w:color="auto"/>
              <w:right w:val="single" w:sz="4" w:space="0" w:color="auto"/>
            </w:tcBorders>
            <w:shd w:val="clear" w:color="auto" w:fill="auto"/>
          </w:tcPr>
          <w:p w14:paraId="2EE1EB50"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r>
      <w:tr w:rsidR="008E66DE" w:rsidRPr="008E66DE" w14:paraId="600414EE"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0D5EC43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12</w:t>
            </w:r>
          </w:p>
        </w:tc>
        <w:tc>
          <w:tcPr>
            <w:tcW w:w="5670" w:type="dxa"/>
            <w:tcBorders>
              <w:top w:val="nil"/>
              <w:left w:val="nil"/>
              <w:bottom w:val="single" w:sz="4" w:space="0" w:color="auto"/>
              <w:right w:val="single" w:sz="4" w:space="0" w:color="auto"/>
            </w:tcBorders>
            <w:shd w:val="clear" w:color="auto" w:fill="auto"/>
            <w:vAlign w:val="center"/>
          </w:tcPr>
          <w:p w14:paraId="07995FE0" w14:textId="77777777" w:rsidR="008E66DE" w:rsidRPr="008E66DE" w:rsidRDefault="008E66DE" w:rsidP="008E66DE">
            <w:pPr>
              <w:spacing w:after="0" w:line="360" w:lineRule="auto"/>
              <w:rPr>
                <w:rFonts w:ascii="Bookman Old Style" w:hAnsi="Bookman Old Style" w:cs="Arial"/>
                <w:bCs/>
                <w:sz w:val="17"/>
                <w:szCs w:val="17"/>
              </w:rPr>
            </w:pPr>
            <w:proofErr w:type="spellStart"/>
            <w:r w:rsidRPr="008E66DE">
              <w:rPr>
                <w:rFonts w:ascii="Bookman Old Style" w:hAnsi="Bookman Old Style" w:cs="Arial"/>
                <w:bCs/>
                <w:sz w:val="17"/>
                <w:szCs w:val="17"/>
              </w:rPr>
              <w:t>Persentase</w:t>
            </w:r>
            <w:proofErr w:type="spellEnd"/>
            <w:r w:rsidRPr="008E66DE">
              <w:rPr>
                <w:rFonts w:ascii="Bookman Old Style" w:hAnsi="Bookman Old Style" w:cs="Arial"/>
                <w:bCs/>
                <w:sz w:val="17"/>
                <w:szCs w:val="17"/>
              </w:rPr>
              <w:t xml:space="preserve"> wilayah </w:t>
            </w:r>
            <w:proofErr w:type="spellStart"/>
            <w:r w:rsidRPr="008E66DE">
              <w:rPr>
                <w:rFonts w:ascii="Bookman Old Style" w:hAnsi="Bookman Old Style" w:cs="Arial"/>
                <w:bCs/>
                <w:sz w:val="17"/>
                <w:szCs w:val="17"/>
              </w:rPr>
              <w:t>tertib</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perda</w:t>
            </w:r>
            <w:proofErr w:type="spellEnd"/>
          </w:p>
        </w:tc>
        <w:tc>
          <w:tcPr>
            <w:tcW w:w="567" w:type="dxa"/>
            <w:tcBorders>
              <w:top w:val="nil"/>
              <w:left w:val="nil"/>
              <w:bottom w:val="single" w:sz="4" w:space="0" w:color="auto"/>
              <w:right w:val="single" w:sz="4" w:space="0" w:color="auto"/>
            </w:tcBorders>
            <w:shd w:val="clear" w:color="auto" w:fill="auto"/>
          </w:tcPr>
          <w:p w14:paraId="21FFC036"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6B7D950E"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4BCC3831"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74947E3F" w14:textId="77777777" w:rsidR="008E66DE" w:rsidRPr="008E66DE" w:rsidRDefault="008E66DE" w:rsidP="008E66DE">
            <w:pPr>
              <w:jc w:val="center"/>
            </w:pPr>
            <w:r w:rsidRPr="008E66DE">
              <w:rPr>
                <w:rFonts w:ascii="Bookman Old Style" w:eastAsia="Times New Roman" w:hAnsi="Bookman Old Style" w:cs="Arial"/>
                <w:sz w:val="17"/>
                <w:szCs w:val="17"/>
                <w:lang w:eastAsia="id-ID"/>
              </w:rPr>
              <w:t>90,00</w:t>
            </w:r>
          </w:p>
        </w:tc>
        <w:tc>
          <w:tcPr>
            <w:tcW w:w="993" w:type="dxa"/>
            <w:tcBorders>
              <w:top w:val="nil"/>
              <w:left w:val="nil"/>
              <w:bottom w:val="single" w:sz="4" w:space="0" w:color="auto"/>
              <w:right w:val="single" w:sz="4" w:space="0" w:color="auto"/>
            </w:tcBorders>
            <w:shd w:val="clear" w:color="auto" w:fill="auto"/>
          </w:tcPr>
          <w:p w14:paraId="7FBC3DE7"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739FD368"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557E2CCC"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64897D3A"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09960239"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1026" w:type="dxa"/>
            <w:tcBorders>
              <w:top w:val="nil"/>
              <w:left w:val="nil"/>
              <w:bottom w:val="single" w:sz="4" w:space="0" w:color="auto"/>
              <w:right w:val="single" w:sz="4" w:space="0" w:color="auto"/>
            </w:tcBorders>
            <w:shd w:val="clear" w:color="auto" w:fill="auto"/>
          </w:tcPr>
          <w:p w14:paraId="5AE00A9D"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r>
      <w:tr w:rsidR="008E66DE" w:rsidRPr="008E66DE" w14:paraId="252519ED"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17A3DDE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13</w:t>
            </w:r>
          </w:p>
        </w:tc>
        <w:tc>
          <w:tcPr>
            <w:tcW w:w="5670" w:type="dxa"/>
            <w:tcBorders>
              <w:top w:val="nil"/>
              <w:left w:val="nil"/>
              <w:bottom w:val="single" w:sz="4" w:space="0" w:color="auto"/>
              <w:right w:val="single" w:sz="4" w:space="0" w:color="auto"/>
            </w:tcBorders>
            <w:shd w:val="clear" w:color="auto" w:fill="auto"/>
            <w:vAlign w:val="center"/>
          </w:tcPr>
          <w:p w14:paraId="0483DE67" w14:textId="77777777" w:rsidR="008E66DE" w:rsidRPr="008E66DE" w:rsidRDefault="008E66DE" w:rsidP="008E66DE">
            <w:pPr>
              <w:spacing w:after="0" w:line="360" w:lineRule="auto"/>
              <w:rPr>
                <w:rFonts w:ascii="Bookman Old Style" w:hAnsi="Bookman Old Style" w:cs="Arial"/>
                <w:bCs/>
                <w:sz w:val="17"/>
                <w:szCs w:val="17"/>
              </w:rPr>
            </w:pPr>
            <w:proofErr w:type="spellStart"/>
            <w:r w:rsidRPr="008E66DE">
              <w:rPr>
                <w:rFonts w:ascii="Bookman Old Style" w:hAnsi="Bookman Old Style" w:cs="Arial"/>
                <w:bCs/>
                <w:sz w:val="17"/>
                <w:szCs w:val="17"/>
              </w:rPr>
              <w:t>Persentase</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sarpras</w:t>
            </w:r>
            <w:proofErr w:type="spellEnd"/>
            <w:r w:rsidRPr="008E66DE">
              <w:rPr>
                <w:rFonts w:ascii="Bookman Old Style" w:hAnsi="Bookman Old Style" w:cs="Arial"/>
                <w:bCs/>
                <w:sz w:val="17"/>
                <w:szCs w:val="17"/>
              </w:rPr>
              <w:t xml:space="preserve"> wilayah </w:t>
            </w:r>
            <w:proofErr w:type="spellStart"/>
            <w:r w:rsidRPr="008E66DE">
              <w:rPr>
                <w:rFonts w:ascii="Bookman Old Style" w:hAnsi="Bookman Old Style" w:cs="Arial"/>
                <w:bCs/>
                <w:sz w:val="17"/>
                <w:szCs w:val="17"/>
              </w:rPr>
              <w:t>dalam</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kondisi</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baik</w:t>
            </w:r>
            <w:proofErr w:type="spellEnd"/>
          </w:p>
        </w:tc>
        <w:tc>
          <w:tcPr>
            <w:tcW w:w="567" w:type="dxa"/>
            <w:tcBorders>
              <w:top w:val="nil"/>
              <w:left w:val="nil"/>
              <w:bottom w:val="single" w:sz="4" w:space="0" w:color="auto"/>
              <w:right w:val="single" w:sz="4" w:space="0" w:color="auto"/>
            </w:tcBorders>
            <w:shd w:val="clear" w:color="auto" w:fill="auto"/>
          </w:tcPr>
          <w:p w14:paraId="51F7CAD7"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2A2D8781"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2FB41AD5"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2B763559" w14:textId="77777777" w:rsidR="008E66DE" w:rsidRPr="008E66DE" w:rsidRDefault="008E66DE" w:rsidP="008E66DE">
            <w:pPr>
              <w:jc w:val="center"/>
            </w:pPr>
            <w:r w:rsidRPr="008E66DE">
              <w:rPr>
                <w:rFonts w:ascii="Bookman Old Style" w:eastAsia="Times New Roman" w:hAnsi="Bookman Old Style" w:cs="Arial"/>
                <w:sz w:val="17"/>
                <w:szCs w:val="17"/>
                <w:lang w:eastAsia="id-ID"/>
              </w:rPr>
              <w:t>90,00</w:t>
            </w:r>
          </w:p>
        </w:tc>
        <w:tc>
          <w:tcPr>
            <w:tcW w:w="993" w:type="dxa"/>
            <w:tcBorders>
              <w:top w:val="nil"/>
              <w:left w:val="nil"/>
              <w:bottom w:val="single" w:sz="4" w:space="0" w:color="auto"/>
              <w:right w:val="single" w:sz="4" w:space="0" w:color="auto"/>
            </w:tcBorders>
            <w:shd w:val="clear" w:color="auto" w:fill="auto"/>
          </w:tcPr>
          <w:p w14:paraId="70E9543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4251E894"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5B543AA0"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4959E331"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186DAB31"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1026" w:type="dxa"/>
            <w:tcBorders>
              <w:top w:val="nil"/>
              <w:left w:val="nil"/>
              <w:bottom w:val="single" w:sz="4" w:space="0" w:color="auto"/>
              <w:right w:val="single" w:sz="4" w:space="0" w:color="auto"/>
            </w:tcBorders>
            <w:shd w:val="clear" w:color="auto" w:fill="auto"/>
          </w:tcPr>
          <w:p w14:paraId="424D28DA"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r>
      <w:tr w:rsidR="008E66DE" w:rsidRPr="008E66DE" w14:paraId="19757D1F"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1B604DB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14</w:t>
            </w:r>
          </w:p>
        </w:tc>
        <w:tc>
          <w:tcPr>
            <w:tcW w:w="5670" w:type="dxa"/>
            <w:tcBorders>
              <w:top w:val="nil"/>
              <w:left w:val="nil"/>
              <w:bottom w:val="single" w:sz="4" w:space="0" w:color="auto"/>
              <w:right w:val="single" w:sz="4" w:space="0" w:color="auto"/>
            </w:tcBorders>
            <w:shd w:val="clear" w:color="auto" w:fill="auto"/>
            <w:vAlign w:val="center"/>
          </w:tcPr>
          <w:p w14:paraId="58919322" w14:textId="77777777" w:rsidR="008E66DE" w:rsidRPr="008E66DE" w:rsidRDefault="008E66DE" w:rsidP="008E66DE">
            <w:pPr>
              <w:spacing w:after="0" w:line="360" w:lineRule="auto"/>
              <w:rPr>
                <w:rFonts w:ascii="Bookman Old Style" w:hAnsi="Bookman Old Style" w:cs="Arial"/>
                <w:bCs/>
                <w:sz w:val="17"/>
                <w:szCs w:val="17"/>
              </w:rPr>
            </w:pPr>
            <w:proofErr w:type="spellStart"/>
            <w:r w:rsidRPr="008E66DE">
              <w:rPr>
                <w:rFonts w:ascii="Bookman Old Style" w:hAnsi="Bookman Old Style" w:cs="Arial"/>
                <w:bCs/>
                <w:sz w:val="17"/>
                <w:szCs w:val="17"/>
              </w:rPr>
              <w:t>Persentase</w:t>
            </w:r>
            <w:proofErr w:type="spellEnd"/>
            <w:r w:rsidRPr="008E66DE">
              <w:rPr>
                <w:rFonts w:ascii="Bookman Old Style" w:hAnsi="Bookman Old Style" w:cs="Arial"/>
                <w:bCs/>
                <w:sz w:val="17"/>
                <w:szCs w:val="17"/>
              </w:rPr>
              <w:t xml:space="preserve"> Desa </w:t>
            </w:r>
            <w:proofErr w:type="spellStart"/>
            <w:r w:rsidRPr="008E66DE">
              <w:rPr>
                <w:rFonts w:ascii="Bookman Old Style" w:hAnsi="Bookman Old Style" w:cs="Arial"/>
                <w:bCs/>
                <w:sz w:val="17"/>
                <w:szCs w:val="17"/>
              </w:rPr>
              <w:t>memiliki</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APBDes</w:t>
            </w:r>
            <w:proofErr w:type="spellEnd"/>
            <w:r w:rsidRPr="008E66DE">
              <w:rPr>
                <w:rFonts w:ascii="Bookman Old Style" w:hAnsi="Bookman Old Style" w:cs="Arial"/>
                <w:bCs/>
                <w:sz w:val="17"/>
                <w:szCs w:val="17"/>
              </w:rPr>
              <w:t xml:space="preserve"> dan </w:t>
            </w:r>
            <w:proofErr w:type="spellStart"/>
            <w:r w:rsidRPr="008E66DE">
              <w:rPr>
                <w:rFonts w:ascii="Bookman Old Style" w:hAnsi="Bookman Old Style" w:cs="Arial"/>
                <w:bCs/>
                <w:sz w:val="17"/>
                <w:szCs w:val="17"/>
              </w:rPr>
              <w:t>RKPDes</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sesuai</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ketentuan</w:t>
            </w:r>
            <w:proofErr w:type="spellEnd"/>
          </w:p>
        </w:tc>
        <w:tc>
          <w:tcPr>
            <w:tcW w:w="567" w:type="dxa"/>
            <w:tcBorders>
              <w:top w:val="nil"/>
              <w:left w:val="nil"/>
              <w:bottom w:val="single" w:sz="4" w:space="0" w:color="auto"/>
              <w:right w:val="single" w:sz="4" w:space="0" w:color="auto"/>
            </w:tcBorders>
            <w:shd w:val="clear" w:color="auto" w:fill="auto"/>
          </w:tcPr>
          <w:p w14:paraId="63C667A6"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4D834583"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400E963F"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0AA6B8B2" w14:textId="77777777" w:rsidR="008E66DE" w:rsidRPr="008E66DE" w:rsidRDefault="008E66DE" w:rsidP="008E66DE">
            <w:pPr>
              <w:jc w:val="center"/>
            </w:pPr>
            <w:r w:rsidRPr="008E66DE">
              <w:rPr>
                <w:rFonts w:ascii="Bookman Old Style" w:eastAsia="Times New Roman" w:hAnsi="Bookman Old Style" w:cs="Arial"/>
                <w:sz w:val="17"/>
                <w:szCs w:val="17"/>
                <w:lang w:eastAsia="id-ID"/>
              </w:rPr>
              <w:t>90,00</w:t>
            </w:r>
          </w:p>
        </w:tc>
        <w:tc>
          <w:tcPr>
            <w:tcW w:w="993" w:type="dxa"/>
            <w:tcBorders>
              <w:top w:val="nil"/>
              <w:left w:val="nil"/>
              <w:bottom w:val="single" w:sz="4" w:space="0" w:color="auto"/>
              <w:right w:val="single" w:sz="4" w:space="0" w:color="auto"/>
            </w:tcBorders>
            <w:shd w:val="clear" w:color="auto" w:fill="auto"/>
          </w:tcPr>
          <w:p w14:paraId="390834EB"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0AE2F451"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3FC36BD7"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470CFB96"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581C7338"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1026" w:type="dxa"/>
            <w:tcBorders>
              <w:top w:val="nil"/>
              <w:left w:val="nil"/>
              <w:bottom w:val="single" w:sz="4" w:space="0" w:color="auto"/>
              <w:right w:val="single" w:sz="4" w:space="0" w:color="auto"/>
            </w:tcBorders>
            <w:shd w:val="clear" w:color="auto" w:fill="auto"/>
          </w:tcPr>
          <w:p w14:paraId="567D215B"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r>
      <w:tr w:rsidR="008E66DE" w:rsidRPr="008E66DE" w14:paraId="65BC2006" w14:textId="77777777" w:rsidTr="00972000">
        <w:trPr>
          <w:trHeight w:val="417"/>
          <w:jc w:val="center"/>
        </w:trPr>
        <w:tc>
          <w:tcPr>
            <w:tcW w:w="444" w:type="dxa"/>
            <w:tcBorders>
              <w:top w:val="nil"/>
              <w:left w:val="single" w:sz="4" w:space="0" w:color="auto"/>
              <w:bottom w:val="single" w:sz="4" w:space="0" w:color="auto"/>
              <w:right w:val="single" w:sz="4" w:space="0" w:color="auto"/>
            </w:tcBorders>
            <w:shd w:val="clear" w:color="auto" w:fill="auto"/>
            <w:vAlign w:val="bottom"/>
          </w:tcPr>
          <w:p w14:paraId="4B4DD8AA"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15</w:t>
            </w:r>
          </w:p>
        </w:tc>
        <w:tc>
          <w:tcPr>
            <w:tcW w:w="5670" w:type="dxa"/>
            <w:tcBorders>
              <w:top w:val="nil"/>
              <w:left w:val="nil"/>
              <w:bottom w:val="single" w:sz="4" w:space="0" w:color="auto"/>
              <w:right w:val="single" w:sz="4" w:space="0" w:color="auto"/>
            </w:tcBorders>
            <w:shd w:val="clear" w:color="auto" w:fill="auto"/>
            <w:vAlign w:val="center"/>
          </w:tcPr>
          <w:p w14:paraId="047DD9C3" w14:textId="77777777" w:rsidR="008E66DE" w:rsidRPr="008E66DE" w:rsidRDefault="008E66DE" w:rsidP="008E66DE">
            <w:pPr>
              <w:spacing w:after="0" w:line="360" w:lineRule="auto"/>
              <w:rPr>
                <w:rFonts w:ascii="Bookman Old Style" w:hAnsi="Bookman Old Style" w:cs="Arial"/>
                <w:bCs/>
                <w:sz w:val="17"/>
                <w:szCs w:val="17"/>
              </w:rPr>
            </w:pPr>
            <w:proofErr w:type="spellStart"/>
            <w:r w:rsidRPr="008E66DE">
              <w:rPr>
                <w:rFonts w:ascii="Bookman Old Style" w:hAnsi="Bookman Old Style" w:cs="Arial"/>
                <w:bCs/>
                <w:sz w:val="17"/>
                <w:szCs w:val="17"/>
              </w:rPr>
              <w:t>Persentase</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kehadiran</w:t>
            </w:r>
            <w:proofErr w:type="spellEnd"/>
            <w:r w:rsidRPr="008E66DE">
              <w:rPr>
                <w:rFonts w:ascii="Bookman Old Style" w:hAnsi="Bookman Old Style" w:cs="Arial"/>
                <w:bCs/>
                <w:sz w:val="17"/>
                <w:szCs w:val="17"/>
              </w:rPr>
              <w:t xml:space="preserve"> </w:t>
            </w:r>
            <w:proofErr w:type="spellStart"/>
            <w:r w:rsidRPr="008E66DE">
              <w:rPr>
                <w:rFonts w:ascii="Bookman Old Style" w:hAnsi="Bookman Old Style" w:cs="Arial"/>
                <w:bCs/>
                <w:sz w:val="17"/>
                <w:szCs w:val="17"/>
              </w:rPr>
              <w:t>musrenbang</w:t>
            </w:r>
            <w:proofErr w:type="spellEnd"/>
          </w:p>
        </w:tc>
        <w:tc>
          <w:tcPr>
            <w:tcW w:w="567" w:type="dxa"/>
            <w:tcBorders>
              <w:top w:val="nil"/>
              <w:left w:val="nil"/>
              <w:bottom w:val="single" w:sz="4" w:space="0" w:color="auto"/>
              <w:right w:val="single" w:sz="4" w:space="0" w:color="auto"/>
            </w:tcBorders>
            <w:shd w:val="clear" w:color="auto" w:fill="auto"/>
          </w:tcPr>
          <w:p w14:paraId="6B17C5CF" w14:textId="77777777" w:rsidR="008E66DE" w:rsidRPr="008E66DE" w:rsidRDefault="008E66DE" w:rsidP="008E66DE">
            <w:pPr>
              <w:jc w:val="center"/>
            </w:pPr>
            <w:r w:rsidRPr="008E66DE">
              <w:rPr>
                <w:rFonts w:ascii="Bookman Old Style" w:hAnsi="Bookman Old Style" w:cs="Arial"/>
                <w:sz w:val="17"/>
                <w:szCs w:val="17"/>
              </w:rPr>
              <w:t>%</w:t>
            </w:r>
          </w:p>
        </w:tc>
        <w:tc>
          <w:tcPr>
            <w:tcW w:w="992" w:type="dxa"/>
            <w:tcBorders>
              <w:top w:val="nil"/>
              <w:left w:val="nil"/>
              <w:bottom w:val="single" w:sz="4" w:space="0" w:color="auto"/>
              <w:right w:val="single" w:sz="4" w:space="0" w:color="auto"/>
            </w:tcBorders>
            <w:shd w:val="clear" w:color="auto" w:fill="auto"/>
          </w:tcPr>
          <w:p w14:paraId="0A0C8A57"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1E23F410" w14:textId="77777777" w:rsidR="008E66DE" w:rsidRPr="008E66DE" w:rsidRDefault="008E66DE" w:rsidP="008E66DE">
            <w:pPr>
              <w:jc w:val="center"/>
            </w:pPr>
            <w:r w:rsidRPr="008E66DE">
              <w:rPr>
                <w:rFonts w:ascii="Bookman Old Style" w:hAnsi="Bookman Old Style"/>
                <w:sz w:val="17"/>
                <w:szCs w:val="17"/>
              </w:rPr>
              <w:t>-</w:t>
            </w:r>
          </w:p>
        </w:tc>
        <w:tc>
          <w:tcPr>
            <w:tcW w:w="992" w:type="dxa"/>
            <w:tcBorders>
              <w:top w:val="nil"/>
              <w:left w:val="nil"/>
              <w:bottom w:val="single" w:sz="4" w:space="0" w:color="auto"/>
              <w:right w:val="single" w:sz="4" w:space="0" w:color="auto"/>
            </w:tcBorders>
            <w:shd w:val="clear" w:color="auto" w:fill="auto"/>
          </w:tcPr>
          <w:p w14:paraId="6456D616" w14:textId="77777777" w:rsidR="008E66DE" w:rsidRPr="008E66DE" w:rsidRDefault="008E66DE" w:rsidP="008E66DE">
            <w:pPr>
              <w:jc w:val="center"/>
            </w:pPr>
            <w:r w:rsidRPr="008E66DE">
              <w:rPr>
                <w:rFonts w:ascii="Bookman Old Style" w:eastAsia="Times New Roman" w:hAnsi="Bookman Old Style" w:cs="Arial"/>
                <w:sz w:val="17"/>
                <w:szCs w:val="17"/>
                <w:lang w:eastAsia="id-ID"/>
              </w:rPr>
              <w:t>90,00</w:t>
            </w:r>
          </w:p>
        </w:tc>
        <w:tc>
          <w:tcPr>
            <w:tcW w:w="993" w:type="dxa"/>
            <w:tcBorders>
              <w:top w:val="nil"/>
              <w:left w:val="nil"/>
              <w:bottom w:val="single" w:sz="4" w:space="0" w:color="auto"/>
              <w:right w:val="single" w:sz="4" w:space="0" w:color="auto"/>
            </w:tcBorders>
            <w:shd w:val="clear" w:color="auto" w:fill="auto"/>
          </w:tcPr>
          <w:p w14:paraId="726006BF"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68EFB7C8"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2" w:type="dxa"/>
            <w:tcBorders>
              <w:top w:val="nil"/>
              <w:left w:val="nil"/>
              <w:bottom w:val="single" w:sz="4" w:space="0" w:color="auto"/>
              <w:right w:val="single" w:sz="4" w:space="0" w:color="auto"/>
            </w:tcBorders>
            <w:shd w:val="clear" w:color="auto" w:fill="auto"/>
          </w:tcPr>
          <w:p w14:paraId="4F6A7129"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c>
          <w:tcPr>
            <w:tcW w:w="992" w:type="dxa"/>
            <w:tcBorders>
              <w:top w:val="nil"/>
              <w:left w:val="nil"/>
              <w:bottom w:val="single" w:sz="4" w:space="0" w:color="auto"/>
              <w:right w:val="single" w:sz="4" w:space="0" w:color="auto"/>
            </w:tcBorders>
            <w:shd w:val="clear" w:color="auto" w:fill="auto"/>
          </w:tcPr>
          <w:p w14:paraId="41841540"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993" w:type="dxa"/>
            <w:tcBorders>
              <w:top w:val="nil"/>
              <w:left w:val="nil"/>
              <w:bottom w:val="single" w:sz="4" w:space="0" w:color="auto"/>
              <w:right w:val="single" w:sz="4" w:space="0" w:color="auto"/>
            </w:tcBorders>
            <w:shd w:val="clear" w:color="auto" w:fill="auto"/>
          </w:tcPr>
          <w:p w14:paraId="03300C8C" w14:textId="77777777" w:rsidR="008E66DE" w:rsidRPr="008E66DE" w:rsidRDefault="008E66DE" w:rsidP="008E66DE">
            <w:pPr>
              <w:spacing w:after="0" w:line="360" w:lineRule="auto"/>
              <w:jc w:val="center"/>
              <w:rPr>
                <w:rFonts w:ascii="Bookman Old Style" w:eastAsia="Times New Roman" w:hAnsi="Bookman Old Style" w:cs="Arial"/>
                <w:sz w:val="17"/>
                <w:szCs w:val="17"/>
                <w:lang w:eastAsia="id-ID"/>
              </w:rPr>
            </w:pPr>
            <w:r w:rsidRPr="008E66DE">
              <w:rPr>
                <w:rFonts w:ascii="Bookman Old Style" w:eastAsia="Times New Roman" w:hAnsi="Bookman Old Style" w:cs="Arial"/>
                <w:sz w:val="17"/>
                <w:szCs w:val="17"/>
                <w:lang w:eastAsia="id-ID"/>
              </w:rPr>
              <w:t>-</w:t>
            </w:r>
          </w:p>
        </w:tc>
        <w:tc>
          <w:tcPr>
            <w:tcW w:w="1026" w:type="dxa"/>
            <w:tcBorders>
              <w:top w:val="nil"/>
              <w:left w:val="nil"/>
              <w:bottom w:val="single" w:sz="4" w:space="0" w:color="auto"/>
              <w:right w:val="single" w:sz="4" w:space="0" w:color="auto"/>
            </w:tcBorders>
            <w:shd w:val="clear" w:color="auto" w:fill="auto"/>
          </w:tcPr>
          <w:p w14:paraId="655E1798" w14:textId="77777777" w:rsidR="008E66DE" w:rsidRPr="008E66DE" w:rsidRDefault="008E66DE" w:rsidP="008E66DE">
            <w:pPr>
              <w:jc w:val="center"/>
            </w:pPr>
            <w:r w:rsidRPr="008E66DE">
              <w:rPr>
                <w:rFonts w:ascii="Bookman Old Style" w:eastAsia="Times New Roman" w:hAnsi="Bookman Old Style" w:cs="Arial"/>
                <w:sz w:val="17"/>
                <w:szCs w:val="17"/>
                <w:lang w:eastAsia="id-ID"/>
              </w:rPr>
              <w:t>100,00</w:t>
            </w:r>
          </w:p>
        </w:tc>
      </w:tr>
    </w:tbl>
    <w:p w14:paraId="7D25760B" w14:textId="77777777" w:rsidR="008E66DE" w:rsidRPr="008E66DE" w:rsidRDefault="008E66DE" w:rsidP="008E66DE">
      <w:pPr>
        <w:snapToGrid w:val="0"/>
        <w:spacing w:after="0" w:line="360" w:lineRule="auto"/>
        <w:rPr>
          <w:rFonts w:ascii="Bookman Old Style" w:hAnsi="Bookman Old Style" w:cs="Arial"/>
          <w:b/>
          <w:bCs/>
          <w:sz w:val="24"/>
          <w:szCs w:val="24"/>
        </w:rPr>
        <w:sectPr w:rsidR="008E66DE" w:rsidRPr="008E66DE" w:rsidSect="00EF2263">
          <w:headerReference w:type="default" r:id="rId50"/>
          <w:pgSz w:w="18720" w:h="12240" w:orient="landscape" w:code="5"/>
          <w:pgMar w:top="1699" w:right="1411" w:bottom="1699" w:left="1699" w:header="706" w:footer="706" w:gutter="0"/>
          <w:cols w:space="708"/>
          <w:docGrid w:linePitch="360"/>
        </w:sectPr>
      </w:pPr>
    </w:p>
    <w:p w14:paraId="212E8B78" w14:textId="77777777" w:rsidR="008E66DE" w:rsidRPr="008E66DE" w:rsidRDefault="008E66DE" w:rsidP="008E66DE">
      <w:pPr>
        <w:autoSpaceDE w:val="0"/>
        <w:autoSpaceDN w:val="0"/>
        <w:adjustRightInd w:val="0"/>
        <w:spacing w:after="0" w:line="360" w:lineRule="auto"/>
        <w:ind w:firstLine="720"/>
        <w:jc w:val="both"/>
        <w:rPr>
          <w:rFonts w:ascii="Bookman Old Style" w:eastAsiaTheme="minorHAnsi" w:hAnsi="Bookman Old Style" w:cs="Arial"/>
          <w:sz w:val="24"/>
          <w:szCs w:val="24"/>
          <w:lang w:val="id-ID"/>
        </w:rPr>
      </w:pPr>
      <w:r w:rsidRPr="008E66DE">
        <w:rPr>
          <w:rFonts w:ascii="Bookman Old Style" w:hAnsi="Bookman Old Style" w:cs="Arial"/>
          <w:bCs/>
          <w:sz w:val="24"/>
          <w:szCs w:val="24"/>
        </w:rPr>
        <w:lastRenderedPageBreak/>
        <w:t xml:space="preserve">Tingkat </w:t>
      </w:r>
      <w:r w:rsidRPr="008E66DE">
        <w:rPr>
          <w:rFonts w:ascii="Bookman Old Style" w:hAnsi="Bookman Old Style" w:cs="Arial"/>
          <w:bCs/>
          <w:sz w:val="24"/>
          <w:szCs w:val="24"/>
          <w:lang w:val="id-ID"/>
        </w:rPr>
        <w:t xml:space="preserve">Pencapaian Kinerja </w:t>
      </w:r>
      <w:r w:rsidRPr="008E66DE">
        <w:rPr>
          <w:rFonts w:ascii="Bookman Old Style" w:hAnsi="Bookman Old Style" w:cs="Arial"/>
          <w:bCs/>
          <w:iCs/>
          <w:sz w:val="24"/>
          <w:szCs w:val="24"/>
          <w:lang w:val="id-ID"/>
        </w:rPr>
        <w:t xml:space="preserve">Pelayanan </w:t>
      </w:r>
      <w:proofErr w:type="spellStart"/>
      <w:r w:rsidRPr="008E66DE">
        <w:rPr>
          <w:rFonts w:ascii="Bookman Old Style" w:hAnsi="Bookman Old Style" w:cs="Arial"/>
          <w:bCs/>
          <w:iCs/>
          <w:sz w:val="24"/>
          <w:szCs w:val="24"/>
        </w:rPr>
        <w:t>berhubungan</w:t>
      </w:r>
      <w:proofErr w:type="spellEnd"/>
      <w:r w:rsidRPr="008E66DE">
        <w:rPr>
          <w:rFonts w:ascii="Bookman Old Style" w:hAnsi="Bookman Old Style" w:cs="Arial"/>
          <w:bCs/>
          <w:iCs/>
          <w:sz w:val="24"/>
          <w:szCs w:val="24"/>
        </w:rPr>
        <w:t xml:space="preserve"> </w:t>
      </w:r>
      <w:proofErr w:type="spellStart"/>
      <w:r w:rsidRPr="008E66DE">
        <w:rPr>
          <w:rFonts w:ascii="Bookman Old Style" w:hAnsi="Bookman Old Style" w:cs="Arial"/>
          <w:bCs/>
          <w:iCs/>
          <w:sz w:val="24"/>
          <w:szCs w:val="24"/>
        </w:rPr>
        <w:t>dengan</w:t>
      </w:r>
      <w:proofErr w:type="spellEnd"/>
      <w:r w:rsidRPr="008E66DE">
        <w:rPr>
          <w:rFonts w:ascii="Bookman Old Style" w:hAnsi="Bookman Old Style" w:cs="Arial"/>
          <w:bCs/>
          <w:iCs/>
          <w:sz w:val="24"/>
          <w:szCs w:val="24"/>
        </w:rPr>
        <w:t xml:space="preserve"> </w:t>
      </w:r>
      <w:r w:rsidRPr="008E66DE">
        <w:rPr>
          <w:rFonts w:ascii="Bookman Old Style" w:hAnsi="Bookman Old Style" w:cs="Arial"/>
          <w:bCs/>
          <w:sz w:val="24"/>
          <w:szCs w:val="24"/>
          <w:lang w:val="id-ID"/>
        </w:rPr>
        <w:t>Anggaran dan Realisasi Pendanaan</w:t>
      </w:r>
      <w:r w:rsidRPr="008E66DE">
        <w:rPr>
          <w:rFonts w:ascii="Bookman Old Style" w:hAnsi="Bookman Old Style" w:cs="Arial"/>
          <w:bCs/>
          <w:sz w:val="24"/>
          <w:szCs w:val="24"/>
        </w:rPr>
        <w:t xml:space="preserve">. </w:t>
      </w:r>
      <w:proofErr w:type="spellStart"/>
      <w:r w:rsidRPr="008E66DE">
        <w:rPr>
          <w:rFonts w:ascii="Bookman Old Style" w:hAnsi="Bookman Old Style" w:cs="Arial"/>
          <w:bCs/>
          <w:sz w:val="24"/>
          <w:szCs w:val="24"/>
        </w:rPr>
        <w:t>Berikut</w:t>
      </w:r>
      <w:proofErr w:type="spellEnd"/>
      <w:r w:rsidRPr="008E66DE">
        <w:rPr>
          <w:rFonts w:ascii="Bookman Old Style" w:hAnsi="Bookman Old Style" w:cs="Arial"/>
          <w:bCs/>
          <w:sz w:val="24"/>
          <w:szCs w:val="24"/>
        </w:rPr>
        <w:t xml:space="preserve"> </w:t>
      </w:r>
      <w:proofErr w:type="spellStart"/>
      <w:r w:rsidRPr="008E66DE">
        <w:rPr>
          <w:rFonts w:ascii="Bookman Old Style" w:hAnsi="Bookman Old Style" w:cs="Arial"/>
          <w:bCs/>
          <w:sz w:val="24"/>
          <w:szCs w:val="24"/>
        </w:rPr>
        <w:t>ini</w:t>
      </w:r>
      <w:proofErr w:type="spellEnd"/>
      <w:r w:rsidRPr="008E66DE">
        <w:rPr>
          <w:rFonts w:ascii="Bookman Old Style" w:hAnsi="Bookman Old Style" w:cs="Arial"/>
          <w:bCs/>
          <w:sz w:val="24"/>
          <w:szCs w:val="24"/>
        </w:rPr>
        <w:t xml:space="preserve"> </w:t>
      </w:r>
      <w:proofErr w:type="spellStart"/>
      <w:r w:rsidRPr="008E66DE">
        <w:rPr>
          <w:rFonts w:ascii="Bookman Old Style" w:hAnsi="Bookman Old Style" w:cs="Arial"/>
          <w:bCs/>
          <w:sz w:val="24"/>
          <w:szCs w:val="24"/>
        </w:rPr>
        <w:t>merupakan</w:t>
      </w:r>
      <w:proofErr w:type="spellEnd"/>
      <w:r w:rsidRPr="008E66DE">
        <w:rPr>
          <w:rFonts w:ascii="Bookman Old Style" w:hAnsi="Bookman Old Style" w:cs="Arial"/>
          <w:bCs/>
          <w:sz w:val="24"/>
          <w:szCs w:val="24"/>
        </w:rPr>
        <w:t xml:space="preserve"> </w:t>
      </w:r>
      <w:proofErr w:type="spellStart"/>
      <w:r w:rsidRPr="008E66DE">
        <w:rPr>
          <w:rFonts w:ascii="Bookman Old Style" w:hAnsi="Bookman Old Style" w:cs="Arial"/>
          <w:bCs/>
          <w:sz w:val="24"/>
          <w:szCs w:val="24"/>
        </w:rPr>
        <w:t>Anggaran</w:t>
      </w:r>
      <w:proofErr w:type="spellEnd"/>
      <w:r w:rsidRPr="008E66DE">
        <w:rPr>
          <w:rFonts w:ascii="Bookman Old Style" w:hAnsi="Bookman Old Style" w:cs="Arial"/>
          <w:bCs/>
          <w:sz w:val="24"/>
          <w:szCs w:val="24"/>
        </w:rPr>
        <w:t xml:space="preserve"> dan </w:t>
      </w:r>
      <w:proofErr w:type="spellStart"/>
      <w:r w:rsidRPr="008E66DE">
        <w:rPr>
          <w:rFonts w:ascii="Bookman Old Style" w:hAnsi="Bookman Old Style" w:cs="Arial"/>
          <w:bCs/>
          <w:sz w:val="24"/>
          <w:szCs w:val="24"/>
        </w:rPr>
        <w:t>Realisasi</w:t>
      </w:r>
      <w:proofErr w:type="spellEnd"/>
      <w:r w:rsidRPr="008E66DE">
        <w:rPr>
          <w:rFonts w:ascii="Bookman Old Style" w:hAnsi="Bookman Old Style" w:cs="Arial"/>
          <w:bCs/>
          <w:sz w:val="24"/>
          <w:szCs w:val="24"/>
        </w:rPr>
        <w:t xml:space="preserve"> </w:t>
      </w:r>
      <w:proofErr w:type="spellStart"/>
      <w:r w:rsidRPr="008E66DE">
        <w:rPr>
          <w:rFonts w:ascii="Bookman Old Style" w:hAnsi="Bookman Old Style" w:cs="Arial"/>
          <w:bCs/>
          <w:sz w:val="24"/>
          <w:szCs w:val="24"/>
        </w:rPr>
        <w:t>Pendanaan</w:t>
      </w:r>
      <w:proofErr w:type="spellEnd"/>
      <w:r w:rsidRPr="008E66DE">
        <w:rPr>
          <w:rFonts w:ascii="Bookman Old Style" w:hAnsi="Bookman Old Style" w:cs="Arial"/>
          <w:bCs/>
          <w:sz w:val="24"/>
          <w:szCs w:val="24"/>
        </w:rPr>
        <w:t xml:space="preserve"> </w:t>
      </w:r>
      <w:proofErr w:type="spellStart"/>
      <w:r w:rsidRPr="008E66DE">
        <w:rPr>
          <w:rFonts w:ascii="Bookman Old Style" w:hAnsi="Bookman Old Style" w:cs="Arial"/>
          <w:bCs/>
          <w:sz w:val="24"/>
          <w:szCs w:val="24"/>
        </w:rPr>
        <w:t>Pelayanan</w:t>
      </w:r>
      <w:proofErr w:type="spellEnd"/>
      <w:r w:rsidRPr="008E66DE">
        <w:rPr>
          <w:rFonts w:ascii="Bookman Old Style" w:hAnsi="Bookman Old Style" w:cs="Arial"/>
          <w:bCs/>
          <w:sz w:val="24"/>
          <w:szCs w:val="24"/>
        </w:rPr>
        <w:t xml:space="preserve"> </w:t>
      </w:r>
      <w:r w:rsidRPr="008E66DE">
        <w:rPr>
          <w:rFonts w:ascii="Bookman Old Style" w:hAnsi="Bookman Old Style" w:cs="Arial"/>
          <w:bCs/>
          <w:sz w:val="24"/>
          <w:szCs w:val="24"/>
          <w:lang w:val="id-ID"/>
        </w:rPr>
        <w:t xml:space="preserve">Kecamatan </w:t>
      </w:r>
      <w:proofErr w:type="spellStart"/>
      <w:r w:rsidRPr="008E66DE">
        <w:rPr>
          <w:rFonts w:ascii="Bookman Old Style" w:hAnsi="Bookman Old Style" w:cs="Arial"/>
          <w:bCs/>
          <w:sz w:val="24"/>
          <w:szCs w:val="24"/>
        </w:rPr>
        <w:t>Matesih</w:t>
      </w:r>
      <w:proofErr w:type="spellEnd"/>
      <w:r w:rsidRPr="008E66DE">
        <w:rPr>
          <w:rFonts w:ascii="Bookman Old Style" w:hAnsi="Bookman Old Style" w:cs="Arial"/>
          <w:bCs/>
          <w:sz w:val="24"/>
          <w:szCs w:val="24"/>
        </w:rPr>
        <w:t xml:space="preserve"> </w:t>
      </w:r>
      <w:r w:rsidRPr="008E66DE">
        <w:rPr>
          <w:rFonts w:ascii="Bookman Old Style" w:eastAsia="Times New Roman" w:hAnsi="Bookman Old Style" w:cs="Arial"/>
          <w:bCs/>
          <w:noProof/>
          <w:sz w:val="24"/>
          <w:szCs w:val="24"/>
          <w:lang w:val="id-ID" w:eastAsia="id-ID"/>
        </w:rPr>
        <w:t>Tahun 201</w:t>
      </w:r>
      <w:r w:rsidRPr="008E66DE">
        <w:rPr>
          <w:rFonts w:ascii="Bookman Old Style" w:eastAsia="Times New Roman" w:hAnsi="Bookman Old Style" w:cs="Arial"/>
          <w:bCs/>
          <w:noProof/>
          <w:sz w:val="24"/>
          <w:szCs w:val="24"/>
          <w:lang w:eastAsia="id-ID"/>
        </w:rPr>
        <w:t>8</w:t>
      </w:r>
      <w:r w:rsidRPr="008E66DE">
        <w:rPr>
          <w:rFonts w:ascii="Bookman Old Style" w:eastAsia="Times New Roman" w:hAnsi="Bookman Old Style" w:cs="Arial"/>
          <w:bCs/>
          <w:noProof/>
          <w:sz w:val="24"/>
          <w:szCs w:val="24"/>
          <w:lang w:val="id-ID" w:eastAsia="id-ID"/>
        </w:rPr>
        <w:t>-20</w:t>
      </w:r>
      <w:r w:rsidRPr="008E66DE">
        <w:rPr>
          <w:rFonts w:ascii="Bookman Old Style" w:eastAsia="Times New Roman" w:hAnsi="Bookman Old Style" w:cs="Arial"/>
          <w:bCs/>
          <w:noProof/>
          <w:sz w:val="24"/>
          <w:szCs w:val="24"/>
          <w:lang w:eastAsia="id-ID"/>
        </w:rPr>
        <w:t xml:space="preserve">20 </w:t>
      </w:r>
      <w:r w:rsidRPr="008E66DE">
        <w:rPr>
          <w:rFonts w:ascii="Bookman Old Style" w:eastAsiaTheme="minorHAnsi" w:hAnsi="Bookman Old Style" w:cs="Arial"/>
          <w:sz w:val="24"/>
          <w:szCs w:val="24"/>
        </w:rPr>
        <w:t xml:space="preserve">yang </w:t>
      </w:r>
      <w:proofErr w:type="spellStart"/>
      <w:r w:rsidRPr="008E66DE">
        <w:rPr>
          <w:rFonts w:ascii="Bookman Old Style" w:eastAsiaTheme="minorHAnsi" w:hAnsi="Bookman Old Style" w:cs="Arial"/>
          <w:sz w:val="24"/>
          <w:szCs w:val="24"/>
        </w:rPr>
        <w:t>disajikan</w:t>
      </w:r>
      <w:proofErr w:type="spellEnd"/>
      <w:r w:rsidRPr="008E66DE">
        <w:rPr>
          <w:rFonts w:ascii="Bookman Old Style" w:eastAsiaTheme="minorHAnsi" w:hAnsi="Bookman Old Style" w:cs="Arial"/>
          <w:sz w:val="24"/>
          <w:szCs w:val="24"/>
        </w:rPr>
        <w:t xml:space="preserve"> </w:t>
      </w:r>
      <w:proofErr w:type="spellStart"/>
      <w:r w:rsidRPr="008E66DE">
        <w:rPr>
          <w:rFonts w:ascii="Bookman Old Style" w:eastAsiaTheme="minorHAnsi" w:hAnsi="Bookman Old Style" w:cs="Arial"/>
          <w:sz w:val="24"/>
          <w:szCs w:val="24"/>
        </w:rPr>
        <w:t>dalam</w:t>
      </w:r>
      <w:proofErr w:type="spellEnd"/>
      <w:r w:rsidRPr="008E66DE">
        <w:rPr>
          <w:rFonts w:ascii="Bookman Old Style" w:eastAsiaTheme="minorHAnsi" w:hAnsi="Bookman Old Style" w:cs="Arial"/>
          <w:sz w:val="24"/>
          <w:szCs w:val="24"/>
        </w:rPr>
        <w:t xml:space="preserve"> Tabel 2.7:</w:t>
      </w:r>
    </w:p>
    <w:p w14:paraId="11A93DA8" w14:textId="77777777" w:rsidR="008E66DE" w:rsidRPr="008E66DE" w:rsidRDefault="008E66DE" w:rsidP="008E66DE">
      <w:pPr>
        <w:snapToGrid w:val="0"/>
        <w:spacing w:after="0" w:line="360" w:lineRule="auto"/>
        <w:jc w:val="center"/>
        <w:rPr>
          <w:rFonts w:ascii="Bookman Old Style" w:hAnsi="Bookman Old Style" w:cs="Arial"/>
          <w:b/>
          <w:bCs/>
          <w:sz w:val="24"/>
          <w:szCs w:val="24"/>
        </w:rPr>
      </w:pPr>
      <w:r w:rsidRPr="008E66DE">
        <w:rPr>
          <w:rFonts w:ascii="Bookman Old Style" w:hAnsi="Bookman Old Style" w:cs="Arial"/>
          <w:b/>
          <w:bCs/>
          <w:sz w:val="24"/>
          <w:szCs w:val="24"/>
          <w:lang w:val="id-ID"/>
        </w:rPr>
        <w:t xml:space="preserve">Tabel </w:t>
      </w:r>
      <w:r w:rsidRPr="008E66DE">
        <w:rPr>
          <w:rFonts w:ascii="Bookman Old Style" w:hAnsi="Bookman Old Style" w:cs="Arial"/>
          <w:b/>
          <w:bCs/>
          <w:sz w:val="24"/>
          <w:szCs w:val="24"/>
        </w:rPr>
        <w:t>2.7</w:t>
      </w:r>
    </w:p>
    <w:p w14:paraId="24AF1F50" w14:textId="77777777" w:rsidR="008E66DE" w:rsidRPr="008E66DE" w:rsidRDefault="008E66DE" w:rsidP="008E66DE">
      <w:pPr>
        <w:snapToGrid w:val="0"/>
        <w:spacing w:after="0" w:line="360" w:lineRule="auto"/>
        <w:jc w:val="center"/>
        <w:rPr>
          <w:rFonts w:ascii="Bookman Old Style" w:hAnsi="Bookman Old Style" w:cs="Arial"/>
          <w:b/>
          <w:bCs/>
          <w:sz w:val="24"/>
          <w:szCs w:val="24"/>
          <w:lang w:val="id-ID"/>
        </w:rPr>
      </w:pPr>
      <w:r w:rsidRPr="008E66DE">
        <w:rPr>
          <w:rFonts w:ascii="Bookman Old Style" w:hAnsi="Bookman Old Style" w:cs="Arial"/>
          <w:b/>
          <w:bCs/>
          <w:sz w:val="24"/>
          <w:szCs w:val="24"/>
          <w:lang w:val="id-ID"/>
        </w:rPr>
        <w:t xml:space="preserve">Anggaran dan Realisasi Pendanaan Pelayanan Kecamatan </w:t>
      </w:r>
      <w:proofErr w:type="spellStart"/>
      <w:r w:rsidRPr="008E66DE">
        <w:rPr>
          <w:rFonts w:ascii="Bookman Old Style" w:hAnsi="Bookman Old Style" w:cs="Arial"/>
          <w:b/>
          <w:bCs/>
          <w:sz w:val="24"/>
          <w:szCs w:val="24"/>
        </w:rPr>
        <w:t>Matesih</w:t>
      </w:r>
      <w:proofErr w:type="spellEnd"/>
      <w:r w:rsidRPr="008E66DE">
        <w:rPr>
          <w:rFonts w:ascii="Bookman Old Style" w:hAnsi="Bookman Old Style" w:cs="Arial"/>
          <w:b/>
          <w:bCs/>
          <w:sz w:val="24"/>
          <w:szCs w:val="24"/>
        </w:rPr>
        <w:t xml:space="preserve"> </w:t>
      </w:r>
      <w:r w:rsidRPr="008E66DE">
        <w:rPr>
          <w:rFonts w:ascii="Bookman Old Style" w:hAnsi="Bookman Old Style" w:cs="Arial"/>
          <w:b/>
          <w:bCs/>
          <w:sz w:val="24"/>
          <w:szCs w:val="24"/>
          <w:lang w:val="id-ID"/>
        </w:rPr>
        <w:t>Kabupaten Karanganyar</w:t>
      </w:r>
    </w:p>
    <w:tbl>
      <w:tblPr>
        <w:tblW w:w="16154" w:type="dxa"/>
        <w:jc w:val="center"/>
        <w:tblLayout w:type="fixed"/>
        <w:tblLook w:val="04A0" w:firstRow="1" w:lastRow="0" w:firstColumn="1" w:lastColumn="0" w:noHBand="0" w:noVBand="1"/>
      </w:tblPr>
      <w:tblGrid>
        <w:gridCol w:w="2682"/>
        <w:gridCol w:w="1418"/>
        <w:gridCol w:w="1701"/>
        <w:gridCol w:w="1417"/>
        <w:gridCol w:w="1418"/>
        <w:gridCol w:w="1559"/>
        <w:gridCol w:w="1430"/>
        <w:gridCol w:w="850"/>
        <w:gridCol w:w="851"/>
        <w:gridCol w:w="869"/>
        <w:gridCol w:w="973"/>
        <w:gridCol w:w="986"/>
      </w:tblGrid>
      <w:tr w:rsidR="008E66DE" w:rsidRPr="008E66DE" w14:paraId="2299777A" w14:textId="77777777" w:rsidTr="00972000">
        <w:trPr>
          <w:trHeight w:val="600"/>
          <w:tblHeader/>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0C43"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Uraian</w:t>
            </w:r>
            <w:r w:rsidRPr="008E66DE">
              <w:rPr>
                <w:rFonts w:ascii="Bookman Old Style" w:eastAsia="Times New Roman" w:hAnsi="Bookman Old Style" w:cs="Arial"/>
                <w:b/>
                <w:bCs/>
                <w:noProof/>
                <w:sz w:val="18"/>
                <w:szCs w:val="16"/>
                <w:lang w:eastAsia="id-ID"/>
              </w:rPr>
              <w:t xml:space="preserve"> Program/ Kegiatan/ Sub Kegiatan</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14:paraId="59505C20" w14:textId="77777777" w:rsidR="008E66DE" w:rsidRPr="008E66DE" w:rsidRDefault="008E66DE" w:rsidP="008E66DE">
            <w:pPr>
              <w:spacing w:after="0" w:line="360" w:lineRule="auto"/>
              <w:ind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 xml:space="preserve">Anggaran pada Tahun </w:t>
            </w:r>
            <w:r w:rsidRPr="008E66DE">
              <w:rPr>
                <w:rFonts w:ascii="Bookman Old Style" w:eastAsia="Times New Roman" w:hAnsi="Bookman Old Style" w:cs="Arial"/>
                <w:b/>
                <w:bCs/>
                <w:sz w:val="18"/>
                <w:szCs w:val="16"/>
                <w:lang w:val="id-ID" w:eastAsia="id-ID"/>
              </w:rPr>
              <w:t>201</w:t>
            </w:r>
            <w:r w:rsidRPr="008E66DE">
              <w:rPr>
                <w:rFonts w:ascii="Bookman Old Style" w:eastAsia="Times New Roman" w:hAnsi="Bookman Old Style" w:cs="Arial"/>
                <w:b/>
                <w:bCs/>
                <w:sz w:val="18"/>
                <w:szCs w:val="16"/>
                <w:lang w:eastAsia="id-ID"/>
              </w:rPr>
              <w:t>8</w:t>
            </w:r>
            <w:r w:rsidRPr="008E66DE">
              <w:rPr>
                <w:rFonts w:ascii="Bookman Old Style" w:eastAsia="Times New Roman" w:hAnsi="Bookman Old Style" w:cs="Arial"/>
                <w:b/>
                <w:bCs/>
                <w:sz w:val="18"/>
                <w:szCs w:val="16"/>
                <w:lang w:val="id-ID" w:eastAsia="id-ID"/>
              </w:rPr>
              <w:t>-20</w:t>
            </w:r>
            <w:r w:rsidRPr="008E66DE">
              <w:rPr>
                <w:rFonts w:ascii="Bookman Old Style" w:eastAsia="Times New Roman" w:hAnsi="Bookman Old Style" w:cs="Arial"/>
                <w:b/>
                <w:bCs/>
                <w:sz w:val="18"/>
                <w:szCs w:val="16"/>
                <w:lang w:eastAsia="id-ID"/>
              </w:rPr>
              <w:t>20</w:t>
            </w:r>
            <w:r w:rsidRPr="008E66DE">
              <w:rPr>
                <w:rFonts w:ascii="Bookman Old Style" w:eastAsia="Times New Roman" w:hAnsi="Bookman Old Style" w:cs="Arial"/>
                <w:b/>
                <w:bCs/>
                <w:noProof/>
                <w:sz w:val="18"/>
                <w:szCs w:val="16"/>
                <w:lang w:eastAsia="id-ID"/>
              </w:rPr>
              <w:t xml:space="preserve"> (Rp)</w:t>
            </w:r>
          </w:p>
        </w:tc>
        <w:tc>
          <w:tcPr>
            <w:tcW w:w="4407" w:type="dxa"/>
            <w:gridSpan w:val="3"/>
            <w:tcBorders>
              <w:top w:val="single" w:sz="4" w:space="0" w:color="auto"/>
              <w:left w:val="nil"/>
              <w:bottom w:val="single" w:sz="4" w:space="0" w:color="auto"/>
              <w:right w:val="single" w:sz="4" w:space="0" w:color="auto"/>
            </w:tcBorders>
            <w:shd w:val="clear" w:color="auto" w:fill="auto"/>
            <w:vAlign w:val="center"/>
            <w:hideMark/>
          </w:tcPr>
          <w:p w14:paraId="7AEB2624"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Realisasi Anggaran pada Tahun</w:t>
            </w:r>
          </w:p>
          <w:p w14:paraId="2A233036"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sz w:val="18"/>
                <w:szCs w:val="16"/>
                <w:lang w:val="id-ID" w:eastAsia="id-ID"/>
              </w:rPr>
              <w:t>201</w:t>
            </w:r>
            <w:r w:rsidRPr="008E66DE">
              <w:rPr>
                <w:rFonts w:ascii="Bookman Old Style" w:eastAsia="Times New Roman" w:hAnsi="Bookman Old Style" w:cs="Arial"/>
                <w:b/>
                <w:bCs/>
                <w:sz w:val="18"/>
                <w:szCs w:val="16"/>
                <w:lang w:eastAsia="id-ID"/>
              </w:rPr>
              <w:t>8</w:t>
            </w:r>
            <w:r w:rsidRPr="008E66DE">
              <w:rPr>
                <w:rFonts w:ascii="Bookman Old Style" w:eastAsia="Times New Roman" w:hAnsi="Bookman Old Style" w:cs="Arial"/>
                <w:b/>
                <w:bCs/>
                <w:sz w:val="18"/>
                <w:szCs w:val="16"/>
                <w:lang w:val="id-ID" w:eastAsia="id-ID"/>
              </w:rPr>
              <w:t>-20</w:t>
            </w:r>
            <w:r w:rsidRPr="008E66DE">
              <w:rPr>
                <w:rFonts w:ascii="Bookman Old Style" w:eastAsia="Times New Roman" w:hAnsi="Bookman Old Style" w:cs="Arial"/>
                <w:b/>
                <w:bCs/>
                <w:sz w:val="18"/>
                <w:szCs w:val="16"/>
                <w:lang w:eastAsia="id-ID"/>
              </w:rPr>
              <w:t>20</w:t>
            </w:r>
            <w:r w:rsidRPr="008E66DE">
              <w:rPr>
                <w:rFonts w:ascii="Bookman Old Style" w:eastAsia="Times New Roman" w:hAnsi="Bookman Old Style" w:cs="Arial"/>
                <w:b/>
                <w:bCs/>
                <w:noProof/>
                <w:sz w:val="18"/>
                <w:szCs w:val="16"/>
                <w:lang w:eastAsia="id-ID"/>
              </w:rPr>
              <w:t xml:space="preserve"> (Rp)</w:t>
            </w:r>
          </w:p>
        </w:tc>
        <w:tc>
          <w:tcPr>
            <w:tcW w:w="2570" w:type="dxa"/>
            <w:gridSpan w:val="3"/>
            <w:tcBorders>
              <w:top w:val="single" w:sz="4" w:space="0" w:color="auto"/>
              <w:left w:val="nil"/>
              <w:bottom w:val="single" w:sz="4" w:space="0" w:color="auto"/>
              <w:right w:val="single" w:sz="4" w:space="0" w:color="auto"/>
            </w:tcBorders>
            <w:shd w:val="clear" w:color="auto" w:fill="auto"/>
            <w:vAlign w:val="center"/>
            <w:hideMark/>
          </w:tcPr>
          <w:p w14:paraId="22FD4848" w14:textId="77777777" w:rsidR="008E66DE" w:rsidRPr="008E66DE" w:rsidRDefault="008E66DE" w:rsidP="008E66DE">
            <w:pPr>
              <w:spacing w:after="0" w:line="360" w:lineRule="auto"/>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 xml:space="preserve">Rasio antara Realisasi dan Anggaran Tahun </w:t>
            </w:r>
            <w:r w:rsidRPr="008E66DE">
              <w:rPr>
                <w:rFonts w:ascii="Bookman Old Style" w:eastAsia="Times New Roman" w:hAnsi="Bookman Old Style" w:cs="Arial"/>
                <w:b/>
                <w:bCs/>
                <w:sz w:val="18"/>
                <w:szCs w:val="16"/>
                <w:lang w:val="id-ID" w:eastAsia="id-ID"/>
              </w:rPr>
              <w:t>201</w:t>
            </w:r>
            <w:r w:rsidRPr="008E66DE">
              <w:rPr>
                <w:rFonts w:ascii="Bookman Old Style" w:eastAsia="Times New Roman" w:hAnsi="Bookman Old Style" w:cs="Arial"/>
                <w:b/>
                <w:bCs/>
                <w:sz w:val="18"/>
                <w:szCs w:val="16"/>
                <w:lang w:eastAsia="id-ID"/>
              </w:rPr>
              <w:t>8</w:t>
            </w:r>
            <w:r w:rsidRPr="008E66DE">
              <w:rPr>
                <w:rFonts w:ascii="Bookman Old Style" w:eastAsia="Times New Roman" w:hAnsi="Bookman Old Style" w:cs="Arial"/>
                <w:b/>
                <w:bCs/>
                <w:sz w:val="18"/>
                <w:szCs w:val="16"/>
                <w:lang w:val="id-ID" w:eastAsia="id-ID"/>
              </w:rPr>
              <w:t>-20</w:t>
            </w:r>
            <w:r w:rsidRPr="008E66DE">
              <w:rPr>
                <w:rFonts w:ascii="Bookman Old Style" w:eastAsia="Times New Roman" w:hAnsi="Bookman Old Style" w:cs="Arial"/>
                <w:b/>
                <w:bCs/>
                <w:sz w:val="18"/>
                <w:szCs w:val="16"/>
                <w:lang w:eastAsia="id-ID"/>
              </w:rPr>
              <w:t>20</w:t>
            </w:r>
            <w:r w:rsidRPr="008E66DE">
              <w:rPr>
                <w:rFonts w:ascii="Bookman Old Style" w:eastAsia="Times New Roman" w:hAnsi="Bookman Old Style" w:cs="Arial"/>
                <w:b/>
                <w:bCs/>
                <w:noProof/>
                <w:sz w:val="18"/>
                <w:szCs w:val="16"/>
                <w:lang w:eastAsia="id-ID"/>
              </w:rPr>
              <w:t xml:space="preserve"> (%)</w:t>
            </w:r>
          </w:p>
        </w:tc>
        <w:tc>
          <w:tcPr>
            <w:tcW w:w="1959" w:type="dxa"/>
            <w:gridSpan w:val="2"/>
            <w:tcBorders>
              <w:top w:val="single" w:sz="4" w:space="0" w:color="auto"/>
              <w:left w:val="nil"/>
              <w:bottom w:val="single" w:sz="4" w:space="0" w:color="auto"/>
              <w:right w:val="single" w:sz="4" w:space="0" w:color="auto"/>
            </w:tcBorders>
            <w:shd w:val="clear" w:color="auto" w:fill="auto"/>
            <w:vAlign w:val="center"/>
            <w:hideMark/>
          </w:tcPr>
          <w:p w14:paraId="69CAC2A1"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Rata-rata Pertumbuhan</w:t>
            </w:r>
            <w:r w:rsidRPr="008E66DE">
              <w:rPr>
                <w:rFonts w:ascii="Bookman Old Style" w:eastAsia="Times New Roman" w:hAnsi="Bookman Old Style" w:cs="Arial"/>
                <w:b/>
                <w:bCs/>
                <w:noProof/>
                <w:sz w:val="18"/>
                <w:szCs w:val="16"/>
                <w:lang w:eastAsia="id-ID"/>
              </w:rPr>
              <w:t xml:space="preserve"> (%)</w:t>
            </w:r>
          </w:p>
        </w:tc>
      </w:tr>
      <w:tr w:rsidR="008E66DE" w:rsidRPr="008E66DE" w14:paraId="7C295841" w14:textId="77777777" w:rsidTr="00972000">
        <w:trPr>
          <w:trHeight w:val="300"/>
          <w:tblHeader/>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14:paraId="748946C1" w14:textId="77777777" w:rsidR="008E66DE" w:rsidRPr="008E66DE" w:rsidRDefault="008E66DE" w:rsidP="008E66DE">
            <w:pPr>
              <w:spacing w:after="0" w:line="360" w:lineRule="auto"/>
              <w:rPr>
                <w:rFonts w:ascii="Bookman Old Style" w:eastAsia="Times New Roman" w:hAnsi="Bookman Old Style" w:cs="Arial"/>
                <w:b/>
                <w:bCs/>
                <w:noProof/>
                <w:sz w:val="18"/>
                <w:szCs w:val="16"/>
                <w:lang w:val="id-ID" w:eastAsia="id-ID"/>
              </w:rPr>
            </w:pPr>
          </w:p>
        </w:tc>
        <w:tc>
          <w:tcPr>
            <w:tcW w:w="1418" w:type="dxa"/>
            <w:tcBorders>
              <w:top w:val="nil"/>
              <w:left w:val="nil"/>
              <w:bottom w:val="single" w:sz="4" w:space="0" w:color="auto"/>
              <w:right w:val="single" w:sz="4" w:space="0" w:color="auto"/>
            </w:tcBorders>
            <w:shd w:val="clear" w:color="auto" w:fill="auto"/>
            <w:vAlign w:val="center"/>
            <w:hideMark/>
          </w:tcPr>
          <w:p w14:paraId="516C463C"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201</w:t>
            </w:r>
            <w:r w:rsidRPr="008E66DE">
              <w:rPr>
                <w:rFonts w:ascii="Bookman Old Style" w:eastAsia="Times New Roman" w:hAnsi="Bookman Old Style" w:cs="Arial"/>
                <w:b/>
                <w:bCs/>
                <w:noProof/>
                <w:sz w:val="18"/>
                <w:szCs w:val="16"/>
                <w:lang w:eastAsia="id-ID"/>
              </w:rPr>
              <w:t>8</w:t>
            </w:r>
          </w:p>
        </w:tc>
        <w:tc>
          <w:tcPr>
            <w:tcW w:w="1701" w:type="dxa"/>
            <w:tcBorders>
              <w:top w:val="nil"/>
              <w:left w:val="nil"/>
              <w:bottom w:val="single" w:sz="4" w:space="0" w:color="auto"/>
              <w:right w:val="single" w:sz="4" w:space="0" w:color="auto"/>
            </w:tcBorders>
            <w:shd w:val="clear" w:color="auto" w:fill="auto"/>
            <w:vAlign w:val="center"/>
            <w:hideMark/>
          </w:tcPr>
          <w:p w14:paraId="41CF49D5"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201</w:t>
            </w:r>
            <w:r w:rsidRPr="008E66DE">
              <w:rPr>
                <w:rFonts w:ascii="Bookman Old Style" w:eastAsia="Times New Roman" w:hAnsi="Bookman Old Style" w:cs="Arial"/>
                <w:b/>
                <w:bCs/>
                <w:noProof/>
                <w:sz w:val="18"/>
                <w:szCs w:val="16"/>
                <w:lang w:eastAsia="id-ID"/>
              </w:rPr>
              <w:t>9</w:t>
            </w:r>
          </w:p>
        </w:tc>
        <w:tc>
          <w:tcPr>
            <w:tcW w:w="1417" w:type="dxa"/>
            <w:tcBorders>
              <w:top w:val="nil"/>
              <w:left w:val="nil"/>
              <w:bottom w:val="single" w:sz="4" w:space="0" w:color="auto"/>
              <w:right w:val="single" w:sz="4" w:space="0" w:color="auto"/>
            </w:tcBorders>
            <w:shd w:val="clear" w:color="auto" w:fill="auto"/>
            <w:vAlign w:val="center"/>
            <w:hideMark/>
          </w:tcPr>
          <w:p w14:paraId="485048A5"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w:t>
            </w:r>
            <w:r w:rsidRPr="008E66DE">
              <w:rPr>
                <w:rFonts w:ascii="Bookman Old Style" w:eastAsia="Times New Roman" w:hAnsi="Bookman Old Style" w:cs="Arial"/>
                <w:b/>
                <w:bCs/>
                <w:noProof/>
                <w:sz w:val="18"/>
                <w:szCs w:val="16"/>
                <w:lang w:eastAsia="id-ID"/>
              </w:rPr>
              <w:t>20</w:t>
            </w:r>
          </w:p>
        </w:tc>
        <w:tc>
          <w:tcPr>
            <w:tcW w:w="1418" w:type="dxa"/>
            <w:tcBorders>
              <w:top w:val="nil"/>
              <w:left w:val="nil"/>
              <w:bottom w:val="single" w:sz="4" w:space="0" w:color="auto"/>
              <w:right w:val="single" w:sz="4" w:space="0" w:color="auto"/>
            </w:tcBorders>
            <w:shd w:val="clear" w:color="auto" w:fill="auto"/>
            <w:vAlign w:val="center"/>
            <w:hideMark/>
          </w:tcPr>
          <w:p w14:paraId="4AFFBABB"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201</w:t>
            </w:r>
            <w:r w:rsidRPr="008E66DE">
              <w:rPr>
                <w:rFonts w:ascii="Bookman Old Style" w:eastAsia="Times New Roman" w:hAnsi="Bookman Old Style" w:cs="Arial"/>
                <w:b/>
                <w:bCs/>
                <w:noProof/>
                <w:sz w:val="18"/>
                <w:szCs w:val="16"/>
                <w:lang w:eastAsia="id-ID"/>
              </w:rPr>
              <w:t>8</w:t>
            </w:r>
          </w:p>
        </w:tc>
        <w:tc>
          <w:tcPr>
            <w:tcW w:w="1559" w:type="dxa"/>
            <w:tcBorders>
              <w:top w:val="nil"/>
              <w:left w:val="nil"/>
              <w:bottom w:val="single" w:sz="4" w:space="0" w:color="auto"/>
              <w:right w:val="single" w:sz="4" w:space="0" w:color="auto"/>
            </w:tcBorders>
            <w:shd w:val="clear" w:color="auto" w:fill="auto"/>
            <w:vAlign w:val="center"/>
            <w:hideMark/>
          </w:tcPr>
          <w:p w14:paraId="4FAB7B23"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201</w:t>
            </w:r>
            <w:r w:rsidRPr="008E66DE">
              <w:rPr>
                <w:rFonts w:ascii="Bookman Old Style" w:eastAsia="Times New Roman" w:hAnsi="Bookman Old Style" w:cs="Arial"/>
                <w:b/>
                <w:bCs/>
                <w:noProof/>
                <w:sz w:val="18"/>
                <w:szCs w:val="16"/>
                <w:lang w:eastAsia="id-ID"/>
              </w:rPr>
              <w:t>9</w:t>
            </w:r>
          </w:p>
        </w:tc>
        <w:tc>
          <w:tcPr>
            <w:tcW w:w="1430" w:type="dxa"/>
            <w:tcBorders>
              <w:top w:val="nil"/>
              <w:left w:val="nil"/>
              <w:bottom w:val="single" w:sz="4" w:space="0" w:color="auto"/>
              <w:right w:val="single" w:sz="4" w:space="0" w:color="auto"/>
            </w:tcBorders>
            <w:shd w:val="clear" w:color="auto" w:fill="auto"/>
            <w:vAlign w:val="center"/>
            <w:hideMark/>
          </w:tcPr>
          <w:p w14:paraId="009FDA71"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w:t>
            </w:r>
            <w:r w:rsidRPr="008E66DE">
              <w:rPr>
                <w:rFonts w:ascii="Bookman Old Style" w:eastAsia="Times New Roman" w:hAnsi="Bookman Old Style" w:cs="Arial"/>
                <w:b/>
                <w:bCs/>
                <w:noProof/>
                <w:sz w:val="18"/>
                <w:szCs w:val="16"/>
                <w:lang w:eastAsia="id-ID"/>
              </w:rPr>
              <w:t>20</w:t>
            </w:r>
          </w:p>
        </w:tc>
        <w:tc>
          <w:tcPr>
            <w:tcW w:w="850" w:type="dxa"/>
            <w:tcBorders>
              <w:top w:val="nil"/>
              <w:left w:val="nil"/>
              <w:bottom w:val="single" w:sz="4" w:space="0" w:color="auto"/>
              <w:right w:val="single" w:sz="4" w:space="0" w:color="auto"/>
            </w:tcBorders>
            <w:shd w:val="clear" w:color="auto" w:fill="auto"/>
            <w:vAlign w:val="center"/>
            <w:hideMark/>
          </w:tcPr>
          <w:p w14:paraId="0F8BC3AC"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201</w:t>
            </w:r>
            <w:r w:rsidRPr="008E66DE">
              <w:rPr>
                <w:rFonts w:ascii="Bookman Old Style" w:eastAsia="Times New Roman" w:hAnsi="Bookman Old Style" w:cs="Arial"/>
                <w:b/>
                <w:bCs/>
                <w:noProof/>
                <w:sz w:val="18"/>
                <w:szCs w:val="16"/>
                <w:lang w:eastAsia="id-ID"/>
              </w:rPr>
              <w:t>8</w:t>
            </w:r>
          </w:p>
        </w:tc>
        <w:tc>
          <w:tcPr>
            <w:tcW w:w="851" w:type="dxa"/>
            <w:tcBorders>
              <w:top w:val="nil"/>
              <w:left w:val="nil"/>
              <w:bottom w:val="single" w:sz="4" w:space="0" w:color="auto"/>
              <w:right w:val="single" w:sz="4" w:space="0" w:color="auto"/>
            </w:tcBorders>
            <w:shd w:val="clear" w:color="auto" w:fill="auto"/>
            <w:vAlign w:val="center"/>
            <w:hideMark/>
          </w:tcPr>
          <w:p w14:paraId="7FDE4DD0"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201</w:t>
            </w:r>
            <w:r w:rsidRPr="008E66DE">
              <w:rPr>
                <w:rFonts w:ascii="Bookman Old Style" w:eastAsia="Times New Roman" w:hAnsi="Bookman Old Style" w:cs="Arial"/>
                <w:b/>
                <w:bCs/>
                <w:noProof/>
                <w:sz w:val="18"/>
                <w:szCs w:val="16"/>
                <w:lang w:eastAsia="id-ID"/>
              </w:rPr>
              <w:t>9</w:t>
            </w:r>
          </w:p>
        </w:tc>
        <w:tc>
          <w:tcPr>
            <w:tcW w:w="869" w:type="dxa"/>
            <w:tcBorders>
              <w:top w:val="nil"/>
              <w:left w:val="nil"/>
              <w:bottom w:val="single" w:sz="4" w:space="0" w:color="auto"/>
              <w:right w:val="single" w:sz="4" w:space="0" w:color="auto"/>
            </w:tcBorders>
            <w:shd w:val="clear" w:color="auto" w:fill="auto"/>
            <w:vAlign w:val="center"/>
            <w:hideMark/>
          </w:tcPr>
          <w:p w14:paraId="0E5C0FFA"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eastAsia="id-ID"/>
              </w:rPr>
            </w:pPr>
            <w:r w:rsidRPr="008E66DE">
              <w:rPr>
                <w:rFonts w:ascii="Bookman Old Style" w:eastAsia="Times New Roman" w:hAnsi="Bookman Old Style" w:cs="Arial"/>
                <w:b/>
                <w:bCs/>
                <w:noProof/>
                <w:sz w:val="18"/>
                <w:szCs w:val="16"/>
                <w:lang w:val="id-ID" w:eastAsia="id-ID"/>
              </w:rPr>
              <w:t>20</w:t>
            </w:r>
            <w:r w:rsidRPr="008E66DE">
              <w:rPr>
                <w:rFonts w:ascii="Bookman Old Style" w:eastAsia="Times New Roman" w:hAnsi="Bookman Old Style" w:cs="Arial"/>
                <w:b/>
                <w:bCs/>
                <w:noProof/>
                <w:sz w:val="18"/>
                <w:szCs w:val="16"/>
                <w:lang w:eastAsia="id-ID"/>
              </w:rPr>
              <w:t>20</w:t>
            </w:r>
          </w:p>
        </w:tc>
        <w:tc>
          <w:tcPr>
            <w:tcW w:w="973" w:type="dxa"/>
            <w:tcBorders>
              <w:top w:val="nil"/>
              <w:left w:val="nil"/>
              <w:bottom w:val="single" w:sz="4" w:space="0" w:color="auto"/>
              <w:right w:val="single" w:sz="4" w:space="0" w:color="auto"/>
            </w:tcBorders>
            <w:shd w:val="clear" w:color="auto" w:fill="auto"/>
            <w:vAlign w:val="center"/>
            <w:hideMark/>
          </w:tcPr>
          <w:p w14:paraId="7CDD98CC"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val="id-ID" w:eastAsia="id-ID"/>
              </w:rPr>
            </w:pPr>
            <w:r w:rsidRPr="008E66DE">
              <w:rPr>
                <w:rFonts w:ascii="Bookman Old Style" w:eastAsia="Times New Roman" w:hAnsi="Bookman Old Style" w:cs="Arial"/>
                <w:b/>
                <w:bCs/>
                <w:noProof/>
                <w:sz w:val="18"/>
                <w:szCs w:val="16"/>
                <w:lang w:val="id-ID" w:eastAsia="id-ID"/>
              </w:rPr>
              <w:t>Anggaran</w:t>
            </w:r>
          </w:p>
        </w:tc>
        <w:tc>
          <w:tcPr>
            <w:tcW w:w="986" w:type="dxa"/>
            <w:tcBorders>
              <w:top w:val="nil"/>
              <w:left w:val="nil"/>
              <w:bottom w:val="single" w:sz="4" w:space="0" w:color="auto"/>
              <w:right w:val="single" w:sz="4" w:space="0" w:color="auto"/>
            </w:tcBorders>
            <w:shd w:val="clear" w:color="auto" w:fill="auto"/>
            <w:vAlign w:val="center"/>
            <w:hideMark/>
          </w:tcPr>
          <w:p w14:paraId="5C3BC60A" w14:textId="77777777" w:rsidR="008E66DE" w:rsidRPr="008E66DE" w:rsidRDefault="008E66DE" w:rsidP="008E66DE">
            <w:pPr>
              <w:spacing w:after="0" w:line="360" w:lineRule="auto"/>
              <w:ind w:left="-104" w:right="-82"/>
              <w:jc w:val="center"/>
              <w:rPr>
                <w:rFonts w:ascii="Bookman Old Style" w:eastAsia="Times New Roman" w:hAnsi="Bookman Old Style" w:cs="Arial"/>
                <w:b/>
                <w:bCs/>
                <w:noProof/>
                <w:sz w:val="18"/>
                <w:szCs w:val="16"/>
                <w:lang w:val="id-ID" w:eastAsia="id-ID"/>
              </w:rPr>
            </w:pPr>
            <w:r w:rsidRPr="008E66DE">
              <w:rPr>
                <w:rFonts w:ascii="Bookman Old Style" w:eastAsia="Times New Roman" w:hAnsi="Bookman Old Style" w:cs="Arial"/>
                <w:b/>
                <w:bCs/>
                <w:noProof/>
                <w:sz w:val="18"/>
                <w:szCs w:val="16"/>
                <w:lang w:val="id-ID" w:eastAsia="id-ID"/>
              </w:rPr>
              <w:t>Realisasi</w:t>
            </w:r>
          </w:p>
        </w:tc>
      </w:tr>
      <w:tr w:rsidR="008E66DE" w:rsidRPr="008E66DE" w14:paraId="1BFBDE4D"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hideMark/>
          </w:tcPr>
          <w:p w14:paraId="592BA1A9"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t>Program Pelayanan Administrasi Perkantoran</w:t>
            </w:r>
          </w:p>
        </w:tc>
        <w:tc>
          <w:tcPr>
            <w:tcW w:w="1418" w:type="dxa"/>
            <w:tcBorders>
              <w:top w:val="nil"/>
              <w:left w:val="nil"/>
              <w:bottom w:val="single" w:sz="4" w:space="0" w:color="auto"/>
              <w:right w:val="single" w:sz="4" w:space="0" w:color="auto"/>
            </w:tcBorders>
            <w:shd w:val="clear" w:color="auto" w:fill="auto"/>
          </w:tcPr>
          <w:p w14:paraId="79E5A788" w14:textId="77777777" w:rsidR="008E66DE" w:rsidRPr="008E66DE" w:rsidRDefault="008E66DE" w:rsidP="008E66DE">
            <w:pPr>
              <w:spacing w:after="0" w:line="360" w:lineRule="auto"/>
              <w:jc w:val="center"/>
              <w:rPr>
                <w:rFonts w:ascii="Bookman Old Style" w:hAnsi="Bookman Old Style" w:cs="Calibri"/>
                <w:b/>
                <w:sz w:val="17"/>
                <w:szCs w:val="17"/>
              </w:rPr>
            </w:pPr>
            <w:r w:rsidRPr="008E66DE">
              <w:rPr>
                <w:rFonts w:ascii="Bookman Old Style" w:hAnsi="Bookman Old Style" w:cs="Calibri"/>
                <w:b/>
                <w:sz w:val="17"/>
                <w:szCs w:val="17"/>
              </w:rPr>
              <w:t>185.750.000</w:t>
            </w:r>
          </w:p>
        </w:tc>
        <w:tc>
          <w:tcPr>
            <w:tcW w:w="1701" w:type="dxa"/>
            <w:tcBorders>
              <w:top w:val="nil"/>
              <w:left w:val="nil"/>
              <w:bottom w:val="single" w:sz="4" w:space="0" w:color="auto"/>
              <w:right w:val="single" w:sz="4" w:space="0" w:color="auto"/>
            </w:tcBorders>
            <w:shd w:val="clear" w:color="auto" w:fill="auto"/>
          </w:tcPr>
          <w:p w14:paraId="7A59161F"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213.120.000</w:t>
            </w:r>
          </w:p>
        </w:tc>
        <w:tc>
          <w:tcPr>
            <w:tcW w:w="1417" w:type="dxa"/>
            <w:tcBorders>
              <w:top w:val="nil"/>
              <w:left w:val="nil"/>
              <w:bottom w:val="single" w:sz="4" w:space="0" w:color="auto"/>
              <w:right w:val="single" w:sz="4" w:space="0" w:color="auto"/>
            </w:tcBorders>
            <w:shd w:val="clear" w:color="auto" w:fill="auto"/>
          </w:tcPr>
          <w:p w14:paraId="46B29E12"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255.314.500</w:t>
            </w:r>
          </w:p>
        </w:tc>
        <w:tc>
          <w:tcPr>
            <w:tcW w:w="1418" w:type="dxa"/>
            <w:tcBorders>
              <w:top w:val="nil"/>
              <w:left w:val="nil"/>
              <w:bottom w:val="single" w:sz="4" w:space="0" w:color="auto"/>
              <w:right w:val="single" w:sz="4" w:space="0" w:color="auto"/>
            </w:tcBorders>
            <w:shd w:val="clear" w:color="auto" w:fill="auto"/>
          </w:tcPr>
          <w:p w14:paraId="4D66E74A"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171.448.927</w:t>
            </w:r>
          </w:p>
        </w:tc>
        <w:tc>
          <w:tcPr>
            <w:tcW w:w="1559" w:type="dxa"/>
            <w:tcBorders>
              <w:top w:val="nil"/>
              <w:left w:val="nil"/>
              <w:bottom w:val="single" w:sz="4" w:space="0" w:color="auto"/>
              <w:right w:val="single" w:sz="4" w:space="0" w:color="auto"/>
            </w:tcBorders>
            <w:shd w:val="clear" w:color="auto" w:fill="auto"/>
          </w:tcPr>
          <w:p w14:paraId="7FC3D80C"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203.114.038</w:t>
            </w:r>
          </w:p>
        </w:tc>
        <w:tc>
          <w:tcPr>
            <w:tcW w:w="1430" w:type="dxa"/>
            <w:tcBorders>
              <w:top w:val="nil"/>
              <w:left w:val="nil"/>
              <w:bottom w:val="single" w:sz="4" w:space="0" w:color="auto"/>
              <w:right w:val="single" w:sz="4" w:space="0" w:color="auto"/>
            </w:tcBorders>
            <w:shd w:val="clear" w:color="auto" w:fill="auto"/>
          </w:tcPr>
          <w:p w14:paraId="17444038"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252.276.772</w:t>
            </w:r>
          </w:p>
        </w:tc>
        <w:tc>
          <w:tcPr>
            <w:tcW w:w="850" w:type="dxa"/>
            <w:tcBorders>
              <w:top w:val="nil"/>
              <w:left w:val="nil"/>
              <w:bottom w:val="single" w:sz="4" w:space="0" w:color="auto"/>
              <w:right w:val="single" w:sz="4" w:space="0" w:color="auto"/>
            </w:tcBorders>
            <w:shd w:val="clear" w:color="auto" w:fill="auto"/>
          </w:tcPr>
          <w:p w14:paraId="30606190" w14:textId="77777777" w:rsidR="008E66DE" w:rsidRPr="008E66DE" w:rsidRDefault="008E66DE" w:rsidP="008E66DE">
            <w:pPr>
              <w:spacing w:after="0" w:line="360" w:lineRule="auto"/>
              <w:ind w:left="-108" w:right="-108"/>
              <w:jc w:val="center"/>
              <w:rPr>
                <w:rFonts w:ascii="Bookman Old Style" w:hAnsi="Bookman Old Style" w:cs="Calibri"/>
                <w:b/>
                <w:sz w:val="17"/>
                <w:szCs w:val="17"/>
              </w:rPr>
            </w:pPr>
            <w:r w:rsidRPr="008E66DE">
              <w:rPr>
                <w:rFonts w:ascii="Bookman Old Style" w:hAnsi="Bookman Old Style" w:cs="Calibri"/>
                <w:b/>
                <w:sz w:val="17"/>
                <w:szCs w:val="17"/>
              </w:rPr>
              <w:t>94,46</w:t>
            </w:r>
          </w:p>
        </w:tc>
        <w:tc>
          <w:tcPr>
            <w:tcW w:w="851" w:type="dxa"/>
            <w:tcBorders>
              <w:top w:val="nil"/>
              <w:left w:val="nil"/>
              <w:bottom w:val="single" w:sz="4" w:space="0" w:color="auto"/>
              <w:right w:val="single" w:sz="4" w:space="0" w:color="auto"/>
            </w:tcBorders>
            <w:shd w:val="clear" w:color="auto" w:fill="auto"/>
          </w:tcPr>
          <w:p w14:paraId="7C8B9425" w14:textId="77777777" w:rsidR="008E66DE" w:rsidRPr="008E66DE" w:rsidRDefault="008E66DE" w:rsidP="008E66DE">
            <w:pPr>
              <w:spacing w:after="0" w:line="360" w:lineRule="auto"/>
              <w:ind w:left="-90"/>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95,31</w:t>
            </w:r>
          </w:p>
        </w:tc>
        <w:tc>
          <w:tcPr>
            <w:tcW w:w="869" w:type="dxa"/>
            <w:tcBorders>
              <w:top w:val="nil"/>
              <w:left w:val="nil"/>
              <w:bottom w:val="single" w:sz="4" w:space="0" w:color="auto"/>
              <w:right w:val="single" w:sz="4" w:space="0" w:color="auto"/>
            </w:tcBorders>
            <w:shd w:val="clear" w:color="auto" w:fill="auto"/>
          </w:tcPr>
          <w:p w14:paraId="11BF508C" w14:textId="77777777" w:rsidR="008E66DE" w:rsidRPr="008E66DE" w:rsidRDefault="008E66DE" w:rsidP="008E66DE">
            <w:pPr>
              <w:spacing w:after="0" w:line="360" w:lineRule="auto"/>
              <w:ind w:left="-90"/>
              <w:jc w:val="center"/>
              <w:rPr>
                <w:rFonts w:ascii="Bookman Old Style" w:hAnsi="Bookman Old Style" w:cs="Arial"/>
                <w:b/>
                <w:bCs/>
                <w:sz w:val="17"/>
                <w:szCs w:val="17"/>
              </w:rPr>
            </w:pPr>
            <w:r w:rsidRPr="008E66DE">
              <w:rPr>
                <w:rFonts w:ascii="Bookman Old Style" w:hAnsi="Bookman Old Style" w:cs="Arial"/>
                <w:b/>
                <w:bCs/>
                <w:sz w:val="17"/>
                <w:szCs w:val="17"/>
              </w:rPr>
              <w:t>98,81</w:t>
            </w:r>
          </w:p>
        </w:tc>
        <w:tc>
          <w:tcPr>
            <w:tcW w:w="973" w:type="dxa"/>
            <w:tcBorders>
              <w:top w:val="nil"/>
              <w:left w:val="nil"/>
              <w:bottom w:val="single" w:sz="4" w:space="0" w:color="auto"/>
              <w:right w:val="single" w:sz="4" w:space="0" w:color="auto"/>
            </w:tcBorders>
            <w:shd w:val="clear" w:color="auto" w:fill="auto"/>
          </w:tcPr>
          <w:p w14:paraId="7381BD22" w14:textId="77777777" w:rsidR="008E66DE" w:rsidRPr="008E66DE" w:rsidRDefault="008E66DE" w:rsidP="008E66DE">
            <w:pPr>
              <w:spacing w:after="0" w:line="360" w:lineRule="auto"/>
              <w:ind w:left="-91"/>
              <w:jc w:val="center"/>
              <w:rPr>
                <w:rFonts w:ascii="Bookman Old Style" w:hAnsi="Bookman Old Style" w:cs="Arial"/>
                <w:b/>
                <w:bCs/>
                <w:sz w:val="17"/>
                <w:szCs w:val="17"/>
              </w:rPr>
            </w:pPr>
            <w:r w:rsidRPr="008E66DE">
              <w:rPr>
                <w:rFonts w:ascii="Bookman Old Style" w:eastAsia="Times New Roman" w:hAnsi="Bookman Old Style" w:cs="Arial"/>
                <w:b/>
                <w:noProof/>
                <w:sz w:val="17"/>
                <w:szCs w:val="17"/>
                <w:lang w:eastAsia="id-ID"/>
              </w:rPr>
              <w:t>100,00</w:t>
            </w:r>
          </w:p>
        </w:tc>
        <w:tc>
          <w:tcPr>
            <w:tcW w:w="986" w:type="dxa"/>
            <w:tcBorders>
              <w:top w:val="nil"/>
              <w:left w:val="nil"/>
              <w:bottom w:val="single" w:sz="4" w:space="0" w:color="auto"/>
              <w:right w:val="single" w:sz="4" w:space="0" w:color="auto"/>
            </w:tcBorders>
            <w:shd w:val="clear" w:color="auto" w:fill="auto"/>
          </w:tcPr>
          <w:p w14:paraId="5341BCFB" w14:textId="77777777" w:rsidR="008E66DE" w:rsidRPr="008E66DE" w:rsidRDefault="008E66DE" w:rsidP="008E66DE">
            <w:pPr>
              <w:spacing w:after="0" w:line="360" w:lineRule="auto"/>
              <w:ind w:left="-91"/>
              <w:jc w:val="center"/>
              <w:rPr>
                <w:rFonts w:ascii="Bookman Old Style" w:hAnsi="Bookman Old Style" w:cs="Arial"/>
                <w:b/>
                <w:bCs/>
                <w:sz w:val="17"/>
                <w:szCs w:val="17"/>
              </w:rPr>
            </w:pPr>
            <w:r w:rsidRPr="008E66DE">
              <w:rPr>
                <w:rFonts w:ascii="Bookman Old Style" w:eastAsia="Times New Roman" w:hAnsi="Bookman Old Style" w:cs="Arial"/>
                <w:b/>
                <w:noProof/>
                <w:sz w:val="17"/>
                <w:szCs w:val="17"/>
                <w:lang w:eastAsia="id-ID"/>
              </w:rPr>
              <w:t>96,19</w:t>
            </w:r>
          </w:p>
        </w:tc>
      </w:tr>
      <w:tr w:rsidR="008E66DE" w:rsidRPr="008E66DE" w14:paraId="24F69CDD"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288BDFC7"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jasa</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komunikasi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sumber</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daya</w:t>
            </w:r>
            <w:proofErr w:type="spellEnd"/>
            <w:r w:rsidRPr="008E66DE">
              <w:rPr>
                <w:rFonts w:ascii="Bookman Old Style" w:eastAsia="Times New Roman" w:hAnsi="Bookman Old Style" w:cs="Calibri"/>
                <w:color w:val="000000"/>
                <w:sz w:val="17"/>
                <w:szCs w:val="17"/>
              </w:rPr>
              <w:t xml:space="preserve"> air dan </w:t>
            </w:r>
            <w:proofErr w:type="spellStart"/>
            <w:r w:rsidRPr="008E66DE">
              <w:rPr>
                <w:rFonts w:ascii="Bookman Old Style" w:eastAsia="Times New Roman" w:hAnsi="Bookman Old Style" w:cs="Calibri"/>
                <w:color w:val="000000"/>
                <w:sz w:val="17"/>
                <w:szCs w:val="17"/>
              </w:rPr>
              <w:t>listrik</w:t>
            </w:r>
            <w:proofErr w:type="spellEnd"/>
          </w:p>
        </w:tc>
        <w:tc>
          <w:tcPr>
            <w:tcW w:w="1418" w:type="dxa"/>
            <w:tcBorders>
              <w:top w:val="nil"/>
              <w:left w:val="nil"/>
              <w:bottom w:val="single" w:sz="4" w:space="0" w:color="auto"/>
              <w:right w:val="single" w:sz="4" w:space="0" w:color="auto"/>
            </w:tcBorders>
            <w:shd w:val="clear" w:color="auto" w:fill="auto"/>
          </w:tcPr>
          <w:p w14:paraId="1914AACA"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24.600.000 </w:t>
            </w:r>
          </w:p>
        </w:tc>
        <w:tc>
          <w:tcPr>
            <w:tcW w:w="1701" w:type="dxa"/>
            <w:tcBorders>
              <w:top w:val="nil"/>
              <w:left w:val="nil"/>
              <w:bottom w:val="single" w:sz="4" w:space="0" w:color="auto"/>
              <w:right w:val="single" w:sz="4" w:space="0" w:color="auto"/>
            </w:tcBorders>
            <w:shd w:val="clear" w:color="auto" w:fill="auto"/>
            <w:vAlign w:val="center"/>
          </w:tcPr>
          <w:p w14:paraId="48E8C486"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19.800.000</w:t>
            </w:r>
          </w:p>
        </w:tc>
        <w:tc>
          <w:tcPr>
            <w:tcW w:w="1417" w:type="dxa"/>
            <w:tcBorders>
              <w:top w:val="nil"/>
              <w:left w:val="nil"/>
              <w:bottom w:val="single" w:sz="4" w:space="0" w:color="auto"/>
              <w:right w:val="single" w:sz="4" w:space="0" w:color="auto"/>
            </w:tcBorders>
            <w:shd w:val="clear" w:color="auto" w:fill="auto"/>
            <w:vAlign w:val="center"/>
          </w:tcPr>
          <w:p w14:paraId="24C82AEA"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22.200.000</w:t>
            </w:r>
          </w:p>
        </w:tc>
        <w:tc>
          <w:tcPr>
            <w:tcW w:w="1418" w:type="dxa"/>
            <w:tcBorders>
              <w:top w:val="nil"/>
              <w:left w:val="nil"/>
              <w:bottom w:val="single" w:sz="4" w:space="0" w:color="auto"/>
              <w:right w:val="single" w:sz="4" w:space="0" w:color="auto"/>
            </w:tcBorders>
            <w:shd w:val="clear" w:color="auto" w:fill="auto"/>
            <w:vAlign w:val="center"/>
          </w:tcPr>
          <w:p w14:paraId="2E230B81"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13.538.927 </w:t>
            </w:r>
          </w:p>
        </w:tc>
        <w:tc>
          <w:tcPr>
            <w:tcW w:w="1559" w:type="dxa"/>
            <w:tcBorders>
              <w:top w:val="nil"/>
              <w:left w:val="nil"/>
              <w:bottom w:val="single" w:sz="4" w:space="0" w:color="auto"/>
              <w:right w:val="single" w:sz="4" w:space="0" w:color="auto"/>
            </w:tcBorders>
            <w:shd w:val="clear" w:color="auto" w:fill="auto"/>
            <w:vAlign w:val="center"/>
          </w:tcPr>
          <w:p w14:paraId="117D2C0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14.794.038</w:t>
            </w:r>
          </w:p>
        </w:tc>
        <w:tc>
          <w:tcPr>
            <w:tcW w:w="1430" w:type="dxa"/>
            <w:tcBorders>
              <w:top w:val="nil"/>
              <w:left w:val="nil"/>
              <w:bottom w:val="single" w:sz="4" w:space="0" w:color="auto"/>
              <w:right w:val="single" w:sz="4" w:space="0" w:color="auto"/>
            </w:tcBorders>
            <w:shd w:val="clear" w:color="auto" w:fill="auto"/>
            <w:vAlign w:val="center"/>
          </w:tcPr>
          <w:p w14:paraId="0A0FE6E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19.702.272</w:t>
            </w:r>
          </w:p>
        </w:tc>
        <w:tc>
          <w:tcPr>
            <w:tcW w:w="850" w:type="dxa"/>
            <w:tcBorders>
              <w:top w:val="nil"/>
              <w:left w:val="nil"/>
              <w:bottom w:val="single" w:sz="4" w:space="0" w:color="auto"/>
              <w:right w:val="single" w:sz="4" w:space="0" w:color="auto"/>
            </w:tcBorders>
            <w:shd w:val="clear" w:color="auto" w:fill="auto"/>
            <w:vAlign w:val="center"/>
          </w:tcPr>
          <w:p w14:paraId="1F1A399C"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55,04</w:t>
            </w:r>
          </w:p>
        </w:tc>
        <w:tc>
          <w:tcPr>
            <w:tcW w:w="851" w:type="dxa"/>
            <w:tcBorders>
              <w:top w:val="nil"/>
              <w:left w:val="nil"/>
              <w:bottom w:val="single" w:sz="4" w:space="0" w:color="auto"/>
              <w:right w:val="single" w:sz="4" w:space="0" w:color="auto"/>
            </w:tcBorders>
            <w:shd w:val="clear" w:color="auto" w:fill="auto"/>
            <w:vAlign w:val="center"/>
          </w:tcPr>
          <w:p w14:paraId="4C20DBA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74,72</w:t>
            </w:r>
          </w:p>
        </w:tc>
        <w:tc>
          <w:tcPr>
            <w:tcW w:w="869" w:type="dxa"/>
            <w:tcBorders>
              <w:top w:val="nil"/>
              <w:left w:val="nil"/>
              <w:bottom w:val="single" w:sz="4" w:space="0" w:color="auto"/>
              <w:right w:val="single" w:sz="4" w:space="0" w:color="auto"/>
            </w:tcBorders>
            <w:shd w:val="clear" w:color="auto" w:fill="auto"/>
            <w:vAlign w:val="center"/>
          </w:tcPr>
          <w:p w14:paraId="2397888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88,75</w:t>
            </w:r>
          </w:p>
        </w:tc>
        <w:tc>
          <w:tcPr>
            <w:tcW w:w="973" w:type="dxa"/>
            <w:tcBorders>
              <w:top w:val="nil"/>
              <w:left w:val="nil"/>
              <w:bottom w:val="single" w:sz="4" w:space="0" w:color="auto"/>
              <w:right w:val="single" w:sz="4" w:space="0" w:color="auto"/>
            </w:tcBorders>
            <w:shd w:val="clear" w:color="auto" w:fill="auto"/>
            <w:vAlign w:val="center"/>
          </w:tcPr>
          <w:p w14:paraId="075DB4B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0EA3B6D"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72,83</w:t>
            </w:r>
          </w:p>
        </w:tc>
      </w:tr>
      <w:tr w:rsidR="008E66DE" w:rsidRPr="008E66DE" w14:paraId="508D6176"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23ECA314"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jasa</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kebersihan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kantor</w:t>
            </w:r>
            <w:proofErr w:type="spellEnd"/>
          </w:p>
        </w:tc>
        <w:tc>
          <w:tcPr>
            <w:tcW w:w="1418" w:type="dxa"/>
            <w:tcBorders>
              <w:top w:val="nil"/>
              <w:left w:val="nil"/>
              <w:bottom w:val="single" w:sz="4" w:space="0" w:color="auto"/>
              <w:right w:val="single" w:sz="4" w:space="0" w:color="auto"/>
            </w:tcBorders>
            <w:shd w:val="clear" w:color="auto" w:fill="auto"/>
            <w:vAlign w:val="center"/>
          </w:tcPr>
          <w:p w14:paraId="4838F31B"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66.350.000 </w:t>
            </w:r>
          </w:p>
        </w:tc>
        <w:tc>
          <w:tcPr>
            <w:tcW w:w="1701" w:type="dxa"/>
            <w:tcBorders>
              <w:top w:val="nil"/>
              <w:left w:val="nil"/>
              <w:bottom w:val="single" w:sz="4" w:space="0" w:color="auto"/>
              <w:right w:val="single" w:sz="4" w:space="0" w:color="auto"/>
            </w:tcBorders>
            <w:shd w:val="clear" w:color="auto" w:fill="auto"/>
            <w:vAlign w:val="center"/>
          </w:tcPr>
          <w:p w14:paraId="4BD33F87"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14.020.000</w:t>
            </w:r>
          </w:p>
        </w:tc>
        <w:tc>
          <w:tcPr>
            <w:tcW w:w="1417" w:type="dxa"/>
            <w:tcBorders>
              <w:top w:val="nil"/>
              <w:left w:val="nil"/>
              <w:bottom w:val="single" w:sz="4" w:space="0" w:color="auto"/>
              <w:right w:val="single" w:sz="4" w:space="0" w:color="auto"/>
            </w:tcBorders>
            <w:shd w:val="clear" w:color="auto" w:fill="auto"/>
            <w:vAlign w:val="center"/>
          </w:tcPr>
          <w:p w14:paraId="02390D64"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4.715.200</w:t>
            </w:r>
          </w:p>
        </w:tc>
        <w:tc>
          <w:tcPr>
            <w:tcW w:w="1418" w:type="dxa"/>
            <w:tcBorders>
              <w:top w:val="nil"/>
              <w:left w:val="nil"/>
              <w:bottom w:val="single" w:sz="4" w:space="0" w:color="auto"/>
              <w:right w:val="single" w:sz="4" w:space="0" w:color="auto"/>
            </w:tcBorders>
            <w:shd w:val="clear" w:color="auto" w:fill="auto"/>
            <w:vAlign w:val="center"/>
          </w:tcPr>
          <w:p w14:paraId="61C365A8"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63.110.000 </w:t>
            </w:r>
          </w:p>
        </w:tc>
        <w:tc>
          <w:tcPr>
            <w:tcW w:w="1559" w:type="dxa"/>
            <w:tcBorders>
              <w:top w:val="nil"/>
              <w:left w:val="nil"/>
              <w:bottom w:val="single" w:sz="4" w:space="0" w:color="auto"/>
              <w:right w:val="single" w:sz="4" w:space="0" w:color="auto"/>
            </w:tcBorders>
            <w:shd w:val="clear" w:color="auto" w:fill="auto"/>
            <w:vAlign w:val="center"/>
          </w:tcPr>
          <w:p w14:paraId="201FBDF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14.020.000</w:t>
            </w:r>
          </w:p>
        </w:tc>
        <w:tc>
          <w:tcPr>
            <w:tcW w:w="1430" w:type="dxa"/>
            <w:tcBorders>
              <w:top w:val="nil"/>
              <w:left w:val="nil"/>
              <w:bottom w:val="single" w:sz="4" w:space="0" w:color="auto"/>
              <w:right w:val="single" w:sz="4" w:space="0" w:color="auto"/>
            </w:tcBorders>
            <w:shd w:val="clear" w:color="auto" w:fill="auto"/>
            <w:vAlign w:val="center"/>
          </w:tcPr>
          <w:p w14:paraId="7CC6A43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4.715.200</w:t>
            </w:r>
          </w:p>
        </w:tc>
        <w:tc>
          <w:tcPr>
            <w:tcW w:w="850" w:type="dxa"/>
            <w:tcBorders>
              <w:top w:val="nil"/>
              <w:left w:val="nil"/>
              <w:bottom w:val="single" w:sz="4" w:space="0" w:color="auto"/>
              <w:right w:val="single" w:sz="4" w:space="0" w:color="auto"/>
            </w:tcBorders>
            <w:shd w:val="clear" w:color="auto" w:fill="auto"/>
            <w:vAlign w:val="center"/>
          </w:tcPr>
          <w:p w14:paraId="6B968767"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95,12</w:t>
            </w:r>
          </w:p>
        </w:tc>
        <w:tc>
          <w:tcPr>
            <w:tcW w:w="851" w:type="dxa"/>
            <w:tcBorders>
              <w:top w:val="nil"/>
              <w:left w:val="nil"/>
              <w:bottom w:val="single" w:sz="4" w:space="0" w:color="auto"/>
              <w:right w:val="single" w:sz="4" w:space="0" w:color="auto"/>
            </w:tcBorders>
            <w:shd w:val="clear" w:color="auto" w:fill="auto"/>
            <w:vAlign w:val="center"/>
          </w:tcPr>
          <w:p w14:paraId="08D567E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7DFF57D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47D9ADE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04F1EFE9"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98,37</w:t>
            </w:r>
          </w:p>
        </w:tc>
      </w:tr>
      <w:tr w:rsidR="008E66DE" w:rsidRPr="008E66DE" w14:paraId="2757664F"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AE0BEF6"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alat</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tulis</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kantor</w:t>
            </w:r>
            <w:proofErr w:type="spellEnd"/>
          </w:p>
        </w:tc>
        <w:tc>
          <w:tcPr>
            <w:tcW w:w="1418" w:type="dxa"/>
            <w:tcBorders>
              <w:top w:val="nil"/>
              <w:left w:val="nil"/>
              <w:bottom w:val="single" w:sz="4" w:space="0" w:color="auto"/>
              <w:right w:val="single" w:sz="4" w:space="0" w:color="auto"/>
            </w:tcBorders>
            <w:shd w:val="clear" w:color="auto" w:fill="auto"/>
            <w:vAlign w:val="center"/>
          </w:tcPr>
          <w:p w14:paraId="7B0ACE10"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15.000.000 </w:t>
            </w:r>
          </w:p>
        </w:tc>
        <w:tc>
          <w:tcPr>
            <w:tcW w:w="1701" w:type="dxa"/>
            <w:tcBorders>
              <w:top w:val="nil"/>
              <w:left w:val="nil"/>
              <w:bottom w:val="single" w:sz="4" w:space="0" w:color="auto"/>
              <w:right w:val="single" w:sz="4" w:space="0" w:color="auto"/>
            </w:tcBorders>
            <w:shd w:val="clear" w:color="auto" w:fill="auto"/>
            <w:vAlign w:val="center"/>
          </w:tcPr>
          <w:p w14:paraId="68902ED3"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15.000.000</w:t>
            </w:r>
          </w:p>
        </w:tc>
        <w:tc>
          <w:tcPr>
            <w:tcW w:w="1417" w:type="dxa"/>
            <w:tcBorders>
              <w:top w:val="nil"/>
              <w:left w:val="nil"/>
              <w:bottom w:val="single" w:sz="4" w:space="0" w:color="auto"/>
              <w:right w:val="single" w:sz="4" w:space="0" w:color="auto"/>
            </w:tcBorders>
            <w:shd w:val="clear" w:color="auto" w:fill="auto"/>
            <w:vAlign w:val="center"/>
          </w:tcPr>
          <w:p w14:paraId="7E614DF5"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22.140.000</w:t>
            </w:r>
          </w:p>
        </w:tc>
        <w:tc>
          <w:tcPr>
            <w:tcW w:w="1418" w:type="dxa"/>
            <w:tcBorders>
              <w:top w:val="nil"/>
              <w:left w:val="nil"/>
              <w:bottom w:val="single" w:sz="4" w:space="0" w:color="auto"/>
              <w:right w:val="single" w:sz="4" w:space="0" w:color="auto"/>
            </w:tcBorders>
            <w:shd w:val="clear" w:color="auto" w:fill="auto"/>
            <w:vAlign w:val="center"/>
          </w:tcPr>
          <w:p w14:paraId="75F8B320"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15.000.000 </w:t>
            </w:r>
          </w:p>
        </w:tc>
        <w:tc>
          <w:tcPr>
            <w:tcW w:w="1559" w:type="dxa"/>
            <w:tcBorders>
              <w:top w:val="nil"/>
              <w:left w:val="nil"/>
              <w:bottom w:val="single" w:sz="4" w:space="0" w:color="auto"/>
              <w:right w:val="single" w:sz="4" w:space="0" w:color="auto"/>
            </w:tcBorders>
            <w:shd w:val="clear" w:color="auto" w:fill="auto"/>
            <w:vAlign w:val="center"/>
          </w:tcPr>
          <w:p w14:paraId="60FCCE0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15.000.000</w:t>
            </w:r>
          </w:p>
        </w:tc>
        <w:tc>
          <w:tcPr>
            <w:tcW w:w="1430" w:type="dxa"/>
            <w:tcBorders>
              <w:top w:val="nil"/>
              <w:left w:val="nil"/>
              <w:bottom w:val="single" w:sz="4" w:space="0" w:color="auto"/>
              <w:right w:val="single" w:sz="4" w:space="0" w:color="auto"/>
            </w:tcBorders>
            <w:shd w:val="clear" w:color="auto" w:fill="auto"/>
            <w:vAlign w:val="center"/>
          </w:tcPr>
          <w:p w14:paraId="5D78E90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22.140.000</w:t>
            </w:r>
          </w:p>
        </w:tc>
        <w:tc>
          <w:tcPr>
            <w:tcW w:w="850" w:type="dxa"/>
            <w:tcBorders>
              <w:top w:val="nil"/>
              <w:left w:val="nil"/>
              <w:bottom w:val="single" w:sz="4" w:space="0" w:color="auto"/>
              <w:right w:val="single" w:sz="4" w:space="0" w:color="auto"/>
            </w:tcBorders>
            <w:shd w:val="clear" w:color="auto" w:fill="auto"/>
            <w:vAlign w:val="center"/>
          </w:tcPr>
          <w:p w14:paraId="02910033"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0FC156A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0726325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5F6707A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0E9C9045"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r>
      <w:tr w:rsidR="008E66DE" w:rsidRPr="008E66DE" w14:paraId="670599E5"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EFCA3DD"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barang</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cetakan</w:t>
            </w:r>
            <w:proofErr w:type="spellEnd"/>
            <w:r w:rsidRPr="008E66DE">
              <w:rPr>
                <w:rFonts w:ascii="Bookman Old Style" w:eastAsia="Times New Roman" w:hAnsi="Bookman Old Style" w:cs="Calibri"/>
                <w:color w:val="000000"/>
                <w:sz w:val="17"/>
                <w:szCs w:val="17"/>
              </w:rPr>
              <w:t xml:space="preserve"> dan </w:t>
            </w:r>
            <w:proofErr w:type="spellStart"/>
            <w:r w:rsidRPr="008E66DE">
              <w:rPr>
                <w:rFonts w:ascii="Bookman Old Style" w:eastAsia="Times New Roman" w:hAnsi="Bookman Old Style" w:cs="Calibri"/>
                <w:color w:val="000000"/>
                <w:sz w:val="17"/>
                <w:szCs w:val="17"/>
              </w:rPr>
              <w:t>penggandaan</w:t>
            </w:r>
            <w:proofErr w:type="spellEnd"/>
          </w:p>
        </w:tc>
        <w:tc>
          <w:tcPr>
            <w:tcW w:w="1418" w:type="dxa"/>
            <w:tcBorders>
              <w:top w:val="nil"/>
              <w:left w:val="nil"/>
              <w:bottom w:val="single" w:sz="4" w:space="0" w:color="auto"/>
              <w:right w:val="single" w:sz="4" w:space="0" w:color="auto"/>
            </w:tcBorders>
            <w:shd w:val="clear" w:color="auto" w:fill="auto"/>
            <w:vAlign w:val="center"/>
          </w:tcPr>
          <w:p w14:paraId="1D2733D9"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7.500.000 </w:t>
            </w:r>
          </w:p>
        </w:tc>
        <w:tc>
          <w:tcPr>
            <w:tcW w:w="1701" w:type="dxa"/>
            <w:tcBorders>
              <w:top w:val="nil"/>
              <w:left w:val="nil"/>
              <w:bottom w:val="single" w:sz="4" w:space="0" w:color="auto"/>
              <w:right w:val="single" w:sz="4" w:space="0" w:color="auto"/>
            </w:tcBorders>
            <w:shd w:val="clear" w:color="auto" w:fill="auto"/>
            <w:vAlign w:val="center"/>
          </w:tcPr>
          <w:p w14:paraId="03FCC827"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7.400.000</w:t>
            </w:r>
          </w:p>
        </w:tc>
        <w:tc>
          <w:tcPr>
            <w:tcW w:w="1417" w:type="dxa"/>
            <w:tcBorders>
              <w:top w:val="nil"/>
              <w:left w:val="nil"/>
              <w:bottom w:val="single" w:sz="4" w:space="0" w:color="auto"/>
              <w:right w:val="single" w:sz="4" w:space="0" w:color="auto"/>
            </w:tcBorders>
            <w:shd w:val="clear" w:color="auto" w:fill="auto"/>
            <w:vAlign w:val="center"/>
          </w:tcPr>
          <w:p w14:paraId="13973C1D"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7.400.000</w:t>
            </w:r>
          </w:p>
        </w:tc>
        <w:tc>
          <w:tcPr>
            <w:tcW w:w="1418" w:type="dxa"/>
            <w:tcBorders>
              <w:top w:val="nil"/>
              <w:left w:val="nil"/>
              <w:bottom w:val="single" w:sz="4" w:space="0" w:color="auto"/>
              <w:right w:val="single" w:sz="4" w:space="0" w:color="auto"/>
            </w:tcBorders>
            <w:shd w:val="clear" w:color="auto" w:fill="auto"/>
            <w:vAlign w:val="center"/>
          </w:tcPr>
          <w:p w14:paraId="2BE9E400"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7.500.000 </w:t>
            </w:r>
          </w:p>
        </w:tc>
        <w:tc>
          <w:tcPr>
            <w:tcW w:w="1559" w:type="dxa"/>
            <w:tcBorders>
              <w:top w:val="nil"/>
              <w:left w:val="nil"/>
              <w:bottom w:val="single" w:sz="4" w:space="0" w:color="auto"/>
              <w:right w:val="single" w:sz="4" w:space="0" w:color="auto"/>
            </w:tcBorders>
            <w:shd w:val="clear" w:color="auto" w:fill="auto"/>
            <w:vAlign w:val="center"/>
          </w:tcPr>
          <w:p w14:paraId="46DCA81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7.400.000</w:t>
            </w:r>
          </w:p>
        </w:tc>
        <w:tc>
          <w:tcPr>
            <w:tcW w:w="1430" w:type="dxa"/>
            <w:tcBorders>
              <w:top w:val="nil"/>
              <w:left w:val="nil"/>
              <w:bottom w:val="single" w:sz="4" w:space="0" w:color="auto"/>
              <w:right w:val="single" w:sz="4" w:space="0" w:color="auto"/>
            </w:tcBorders>
            <w:shd w:val="clear" w:color="auto" w:fill="auto"/>
            <w:vAlign w:val="center"/>
          </w:tcPr>
          <w:p w14:paraId="1A288CB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7.400.000</w:t>
            </w:r>
          </w:p>
        </w:tc>
        <w:tc>
          <w:tcPr>
            <w:tcW w:w="850" w:type="dxa"/>
            <w:tcBorders>
              <w:top w:val="nil"/>
              <w:left w:val="nil"/>
              <w:bottom w:val="single" w:sz="4" w:space="0" w:color="auto"/>
              <w:right w:val="single" w:sz="4" w:space="0" w:color="auto"/>
            </w:tcBorders>
            <w:shd w:val="clear" w:color="auto" w:fill="auto"/>
            <w:vAlign w:val="center"/>
          </w:tcPr>
          <w:p w14:paraId="20ABEC1B"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7E8D792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146EF4D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7FB2A96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0419A618"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r>
      <w:tr w:rsidR="008E66DE" w:rsidRPr="008E66DE" w14:paraId="763D3D42"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CEDC25A"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komponen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instalasi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listrik</w:t>
            </w:r>
            <w:proofErr w:type="spellEnd"/>
            <w:r w:rsidRPr="008E66DE">
              <w:rPr>
                <w:rFonts w:ascii="Bookman Old Style" w:eastAsia="Times New Roman" w:hAnsi="Bookman Old Style" w:cs="Calibri"/>
                <w:color w:val="000000"/>
                <w:sz w:val="17"/>
                <w:szCs w:val="17"/>
              </w:rPr>
              <w:t>/</w:t>
            </w:r>
            <w:proofErr w:type="spellStart"/>
            <w:r w:rsidRPr="008E66DE">
              <w:rPr>
                <w:rFonts w:ascii="Bookman Old Style" w:eastAsia="Times New Roman" w:hAnsi="Bookman Old Style" w:cs="Calibri"/>
                <w:color w:val="000000"/>
                <w:sz w:val="17"/>
                <w:szCs w:val="17"/>
              </w:rPr>
              <w:t>penerangan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bangunan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kantor</w:t>
            </w:r>
            <w:proofErr w:type="spellEnd"/>
          </w:p>
        </w:tc>
        <w:tc>
          <w:tcPr>
            <w:tcW w:w="1418" w:type="dxa"/>
            <w:tcBorders>
              <w:top w:val="nil"/>
              <w:left w:val="nil"/>
              <w:bottom w:val="single" w:sz="4" w:space="0" w:color="auto"/>
              <w:right w:val="single" w:sz="4" w:space="0" w:color="auto"/>
            </w:tcBorders>
            <w:shd w:val="clear" w:color="auto" w:fill="auto"/>
            <w:vAlign w:val="center"/>
          </w:tcPr>
          <w:p w14:paraId="2845E092"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8.500.000 </w:t>
            </w:r>
          </w:p>
        </w:tc>
        <w:tc>
          <w:tcPr>
            <w:tcW w:w="1701" w:type="dxa"/>
            <w:tcBorders>
              <w:top w:val="nil"/>
              <w:left w:val="nil"/>
              <w:bottom w:val="single" w:sz="4" w:space="0" w:color="auto"/>
              <w:right w:val="single" w:sz="4" w:space="0" w:color="auto"/>
            </w:tcBorders>
            <w:shd w:val="clear" w:color="auto" w:fill="auto"/>
            <w:vAlign w:val="center"/>
          </w:tcPr>
          <w:p w14:paraId="1BC50DC5"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8.500.000</w:t>
            </w:r>
          </w:p>
        </w:tc>
        <w:tc>
          <w:tcPr>
            <w:tcW w:w="1417" w:type="dxa"/>
            <w:tcBorders>
              <w:top w:val="nil"/>
              <w:left w:val="nil"/>
              <w:bottom w:val="single" w:sz="4" w:space="0" w:color="auto"/>
              <w:right w:val="single" w:sz="4" w:space="0" w:color="auto"/>
            </w:tcBorders>
            <w:shd w:val="clear" w:color="auto" w:fill="auto"/>
            <w:vAlign w:val="center"/>
          </w:tcPr>
          <w:p w14:paraId="71ADF20A"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9.008.000</w:t>
            </w:r>
          </w:p>
        </w:tc>
        <w:tc>
          <w:tcPr>
            <w:tcW w:w="1418" w:type="dxa"/>
            <w:tcBorders>
              <w:top w:val="nil"/>
              <w:left w:val="nil"/>
              <w:bottom w:val="single" w:sz="4" w:space="0" w:color="auto"/>
              <w:right w:val="single" w:sz="4" w:space="0" w:color="auto"/>
            </w:tcBorders>
            <w:shd w:val="clear" w:color="auto" w:fill="auto"/>
            <w:vAlign w:val="center"/>
          </w:tcPr>
          <w:p w14:paraId="392B61AB"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8.500.000 </w:t>
            </w:r>
          </w:p>
        </w:tc>
        <w:tc>
          <w:tcPr>
            <w:tcW w:w="1559" w:type="dxa"/>
            <w:tcBorders>
              <w:top w:val="nil"/>
              <w:left w:val="nil"/>
              <w:bottom w:val="single" w:sz="4" w:space="0" w:color="auto"/>
              <w:right w:val="single" w:sz="4" w:space="0" w:color="auto"/>
            </w:tcBorders>
            <w:shd w:val="clear" w:color="auto" w:fill="auto"/>
            <w:vAlign w:val="center"/>
          </w:tcPr>
          <w:p w14:paraId="504EB6A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8.500.000</w:t>
            </w:r>
          </w:p>
        </w:tc>
        <w:tc>
          <w:tcPr>
            <w:tcW w:w="1430" w:type="dxa"/>
            <w:tcBorders>
              <w:top w:val="nil"/>
              <w:left w:val="nil"/>
              <w:bottom w:val="single" w:sz="4" w:space="0" w:color="auto"/>
              <w:right w:val="single" w:sz="4" w:space="0" w:color="auto"/>
            </w:tcBorders>
            <w:shd w:val="clear" w:color="auto" w:fill="auto"/>
            <w:vAlign w:val="center"/>
          </w:tcPr>
          <w:p w14:paraId="76C24D8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9.008.000</w:t>
            </w:r>
          </w:p>
        </w:tc>
        <w:tc>
          <w:tcPr>
            <w:tcW w:w="850" w:type="dxa"/>
            <w:tcBorders>
              <w:top w:val="nil"/>
              <w:left w:val="nil"/>
              <w:bottom w:val="single" w:sz="4" w:space="0" w:color="auto"/>
              <w:right w:val="single" w:sz="4" w:space="0" w:color="auto"/>
            </w:tcBorders>
            <w:shd w:val="clear" w:color="auto" w:fill="auto"/>
            <w:vAlign w:val="center"/>
          </w:tcPr>
          <w:p w14:paraId="17262A76"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2E37BDA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2B7429E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22795D0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24F215DB"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r>
      <w:tr w:rsidR="008E66DE" w:rsidRPr="008E66DE" w14:paraId="65B065E3"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266410DA"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bahan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bacaan</w:t>
            </w:r>
            <w:proofErr w:type="spellEnd"/>
            <w:r w:rsidRPr="008E66DE">
              <w:rPr>
                <w:rFonts w:ascii="Bookman Old Style" w:eastAsia="Times New Roman" w:hAnsi="Bookman Old Style" w:cs="Calibri"/>
                <w:color w:val="000000"/>
                <w:sz w:val="17"/>
                <w:szCs w:val="17"/>
              </w:rPr>
              <w:t xml:space="preserve"> dan </w:t>
            </w:r>
            <w:proofErr w:type="spellStart"/>
            <w:r w:rsidRPr="008E66DE">
              <w:rPr>
                <w:rFonts w:ascii="Bookman Old Style" w:eastAsia="Times New Roman" w:hAnsi="Bookman Old Style" w:cs="Calibri"/>
                <w:color w:val="000000"/>
                <w:sz w:val="17"/>
                <w:szCs w:val="17"/>
              </w:rPr>
              <w:t>peraturan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perundang-undangan</w:t>
            </w:r>
            <w:proofErr w:type="spellEnd"/>
          </w:p>
        </w:tc>
        <w:tc>
          <w:tcPr>
            <w:tcW w:w="1418" w:type="dxa"/>
            <w:tcBorders>
              <w:top w:val="nil"/>
              <w:left w:val="nil"/>
              <w:bottom w:val="single" w:sz="4" w:space="0" w:color="auto"/>
              <w:right w:val="single" w:sz="4" w:space="0" w:color="auto"/>
            </w:tcBorders>
            <w:shd w:val="clear" w:color="auto" w:fill="auto"/>
            <w:vAlign w:val="center"/>
          </w:tcPr>
          <w:p w14:paraId="67E7490B"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1.800.000 </w:t>
            </w:r>
          </w:p>
        </w:tc>
        <w:tc>
          <w:tcPr>
            <w:tcW w:w="1701" w:type="dxa"/>
            <w:tcBorders>
              <w:top w:val="nil"/>
              <w:left w:val="nil"/>
              <w:bottom w:val="single" w:sz="4" w:space="0" w:color="auto"/>
              <w:right w:val="single" w:sz="4" w:space="0" w:color="auto"/>
            </w:tcBorders>
            <w:shd w:val="clear" w:color="auto" w:fill="auto"/>
            <w:vAlign w:val="center"/>
          </w:tcPr>
          <w:p w14:paraId="2EEA20A3"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1.200.000</w:t>
            </w:r>
          </w:p>
        </w:tc>
        <w:tc>
          <w:tcPr>
            <w:tcW w:w="1417" w:type="dxa"/>
            <w:tcBorders>
              <w:top w:val="nil"/>
              <w:left w:val="nil"/>
              <w:bottom w:val="single" w:sz="4" w:space="0" w:color="auto"/>
              <w:right w:val="single" w:sz="4" w:space="0" w:color="auto"/>
            </w:tcBorders>
            <w:shd w:val="clear" w:color="auto" w:fill="auto"/>
            <w:vAlign w:val="center"/>
          </w:tcPr>
          <w:p w14:paraId="66F2C76F"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1.800.000</w:t>
            </w:r>
          </w:p>
        </w:tc>
        <w:tc>
          <w:tcPr>
            <w:tcW w:w="1418" w:type="dxa"/>
            <w:tcBorders>
              <w:top w:val="nil"/>
              <w:left w:val="nil"/>
              <w:bottom w:val="single" w:sz="4" w:space="0" w:color="auto"/>
              <w:right w:val="single" w:sz="4" w:space="0" w:color="auto"/>
            </w:tcBorders>
            <w:shd w:val="clear" w:color="auto" w:fill="auto"/>
            <w:vAlign w:val="center"/>
          </w:tcPr>
          <w:p w14:paraId="0AD9CC56"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1.800.000 </w:t>
            </w:r>
          </w:p>
        </w:tc>
        <w:tc>
          <w:tcPr>
            <w:tcW w:w="1559" w:type="dxa"/>
            <w:tcBorders>
              <w:top w:val="nil"/>
              <w:left w:val="nil"/>
              <w:bottom w:val="single" w:sz="4" w:space="0" w:color="auto"/>
              <w:right w:val="single" w:sz="4" w:space="0" w:color="auto"/>
            </w:tcBorders>
            <w:shd w:val="clear" w:color="auto" w:fill="auto"/>
            <w:vAlign w:val="center"/>
          </w:tcPr>
          <w:p w14:paraId="6080BF0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1.200.000</w:t>
            </w:r>
          </w:p>
        </w:tc>
        <w:tc>
          <w:tcPr>
            <w:tcW w:w="1430" w:type="dxa"/>
            <w:tcBorders>
              <w:top w:val="nil"/>
              <w:left w:val="nil"/>
              <w:bottom w:val="single" w:sz="4" w:space="0" w:color="auto"/>
              <w:right w:val="single" w:sz="4" w:space="0" w:color="auto"/>
            </w:tcBorders>
            <w:shd w:val="clear" w:color="auto" w:fill="auto"/>
            <w:vAlign w:val="center"/>
          </w:tcPr>
          <w:p w14:paraId="462C794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1.800.000</w:t>
            </w:r>
          </w:p>
        </w:tc>
        <w:tc>
          <w:tcPr>
            <w:tcW w:w="850" w:type="dxa"/>
            <w:tcBorders>
              <w:top w:val="nil"/>
              <w:left w:val="nil"/>
              <w:bottom w:val="single" w:sz="4" w:space="0" w:color="auto"/>
              <w:right w:val="single" w:sz="4" w:space="0" w:color="auto"/>
            </w:tcBorders>
            <w:shd w:val="clear" w:color="auto" w:fill="auto"/>
            <w:vAlign w:val="center"/>
          </w:tcPr>
          <w:p w14:paraId="33368D6A"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4EDBDA7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6358376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4A53660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7C7D158B"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r>
      <w:tr w:rsidR="008E66DE" w:rsidRPr="008E66DE" w14:paraId="5BA284F1"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3B41A0FD"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makanan</w:t>
            </w:r>
            <w:proofErr w:type="spellEnd"/>
            <w:r w:rsidRPr="008E66DE">
              <w:rPr>
                <w:rFonts w:ascii="Bookman Old Style" w:eastAsia="Times New Roman" w:hAnsi="Bookman Old Style" w:cs="Calibri"/>
                <w:color w:val="000000"/>
                <w:sz w:val="17"/>
                <w:szCs w:val="17"/>
              </w:rPr>
              <w:t xml:space="preserve"> dan </w:t>
            </w:r>
            <w:proofErr w:type="spellStart"/>
            <w:r w:rsidRPr="008E66DE">
              <w:rPr>
                <w:rFonts w:ascii="Bookman Old Style" w:eastAsia="Times New Roman" w:hAnsi="Bookman Old Style" w:cs="Calibri"/>
                <w:color w:val="000000"/>
                <w:sz w:val="17"/>
                <w:szCs w:val="17"/>
              </w:rPr>
              <w:t>minuman</w:t>
            </w:r>
            <w:proofErr w:type="spellEnd"/>
          </w:p>
        </w:tc>
        <w:tc>
          <w:tcPr>
            <w:tcW w:w="1418" w:type="dxa"/>
            <w:tcBorders>
              <w:top w:val="nil"/>
              <w:left w:val="nil"/>
              <w:bottom w:val="single" w:sz="4" w:space="0" w:color="auto"/>
              <w:right w:val="single" w:sz="4" w:space="0" w:color="auto"/>
            </w:tcBorders>
            <w:shd w:val="clear" w:color="auto" w:fill="auto"/>
            <w:vAlign w:val="center"/>
          </w:tcPr>
          <w:p w14:paraId="5FC9D67C"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19.000.000 </w:t>
            </w:r>
          </w:p>
        </w:tc>
        <w:tc>
          <w:tcPr>
            <w:tcW w:w="1701" w:type="dxa"/>
            <w:tcBorders>
              <w:top w:val="nil"/>
              <w:left w:val="nil"/>
              <w:bottom w:val="single" w:sz="4" w:space="0" w:color="auto"/>
              <w:right w:val="single" w:sz="4" w:space="0" w:color="auto"/>
            </w:tcBorders>
            <w:shd w:val="clear" w:color="auto" w:fill="auto"/>
            <w:vAlign w:val="center"/>
          </w:tcPr>
          <w:p w14:paraId="5D364550"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15.000.000</w:t>
            </w:r>
          </w:p>
        </w:tc>
        <w:tc>
          <w:tcPr>
            <w:tcW w:w="1417" w:type="dxa"/>
            <w:tcBorders>
              <w:top w:val="nil"/>
              <w:left w:val="nil"/>
              <w:bottom w:val="single" w:sz="4" w:space="0" w:color="auto"/>
              <w:right w:val="single" w:sz="4" w:space="0" w:color="auto"/>
            </w:tcBorders>
            <w:shd w:val="clear" w:color="auto" w:fill="auto"/>
            <w:vAlign w:val="center"/>
          </w:tcPr>
          <w:p w14:paraId="060DE7FB"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34.300.000</w:t>
            </w:r>
          </w:p>
        </w:tc>
        <w:tc>
          <w:tcPr>
            <w:tcW w:w="1418" w:type="dxa"/>
            <w:tcBorders>
              <w:top w:val="nil"/>
              <w:left w:val="nil"/>
              <w:bottom w:val="single" w:sz="4" w:space="0" w:color="auto"/>
              <w:right w:val="single" w:sz="4" w:space="0" w:color="auto"/>
            </w:tcBorders>
            <w:shd w:val="clear" w:color="auto" w:fill="auto"/>
            <w:vAlign w:val="center"/>
          </w:tcPr>
          <w:p w14:paraId="5E893A75"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19.000.000 </w:t>
            </w:r>
          </w:p>
        </w:tc>
        <w:tc>
          <w:tcPr>
            <w:tcW w:w="1559" w:type="dxa"/>
            <w:tcBorders>
              <w:top w:val="nil"/>
              <w:left w:val="nil"/>
              <w:bottom w:val="single" w:sz="4" w:space="0" w:color="auto"/>
              <w:right w:val="single" w:sz="4" w:space="0" w:color="auto"/>
            </w:tcBorders>
            <w:shd w:val="clear" w:color="auto" w:fill="auto"/>
            <w:vAlign w:val="center"/>
          </w:tcPr>
          <w:p w14:paraId="5194962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15.000.000</w:t>
            </w:r>
          </w:p>
        </w:tc>
        <w:tc>
          <w:tcPr>
            <w:tcW w:w="1430" w:type="dxa"/>
            <w:tcBorders>
              <w:top w:val="nil"/>
              <w:left w:val="nil"/>
              <w:bottom w:val="single" w:sz="4" w:space="0" w:color="auto"/>
              <w:right w:val="single" w:sz="4" w:space="0" w:color="auto"/>
            </w:tcBorders>
            <w:shd w:val="clear" w:color="auto" w:fill="auto"/>
            <w:vAlign w:val="center"/>
          </w:tcPr>
          <w:p w14:paraId="4C508B5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34.300.000</w:t>
            </w:r>
          </w:p>
        </w:tc>
        <w:tc>
          <w:tcPr>
            <w:tcW w:w="850" w:type="dxa"/>
            <w:tcBorders>
              <w:top w:val="nil"/>
              <w:left w:val="nil"/>
              <w:bottom w:val="single" w:sz="4" w:space="0" w:color="auto"/>
              <w:right w:val="single" w:sz="4" w:space="0" w:color="auto"/>
            </w:tcBorders>
            <w:shd w:val="clear" w:color="auto" w:fill="auto"/>
            <w:vAlign w:val="center"/>
          </w:tcPr>
          <w:p w14:paraId="48FD6AA8"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3CF18CC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19B21DF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6134294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29206A80"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r>
      <w:tr w:rsidR="008E66DE" w:rsidRPr="008E66DE" w14:paraId="7AB9BA51"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04D30698"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lastRenderedPageBreak/>
              <w:t>Rapat-rapat</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koordinasi</w:t>
            </w:r>
            <w:proofErr w:type="spellEnd"/>
            <w:r w:rsidRPr="008E66DE">
              <w:rPr>
                <w:rFonts w:ascii="Bookman Old Style" w:eastAsia="Times New Roman" w:hAnsi="Bookman Old Style" w:cs="Calibri"/>
                <w:color w:val="000000"/>
                <w:sz w:val="17"/>
                <w:szCs w:val="17"/>
              </w:rPr>
              <w:t xml:space="preserve"> dan </w:t>
            </w:r>
            <w:proofErr w:type="spellStart"/>
            <w:r w:rsidRPr="008E66DE">
              <w:rPr>
                <w:rFonts w:ascii="Bookman Old Style" w:eastAsia="Times New Roman" w:hAnsi="Bookman Old Style" w:cs="Calibri"/>
                <w:color w:val="000000"/>
                <w:sz w:val="17"/>
                <w:szCs w:val="17"/>
              </w:rPr>
              <w:t>konsultasi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dalam</w:t>
            </w:r>
            <w:proofErr w:type="spellEnd"/>
            <w:r w:rsidRPr="008E66DE">
              <w:rPr>
                <w:rFonts w:ascii="Bookman Old Style" w:eastAsia="Times New Roman" w:hAnsi="Bookman Old Style" w:cs="Calibri"/>
                <w:color w:val="000000"/>
                <w:sz w:val="17"/>
                <w:szCs w:val="17"/>
              </w:rPr>
              <w:t>/</w:t>
            </w:r>
            <w:proofErr w:type="spellStart"/>
            <w:r w:rsidRPr="008E66DE">
              <w:rPr>
                <w:rFonts w:ascii="Bookman Old Style" w:eastAsia="Times New Roman" w:hAnsi="Bookman Old Style" w:cs="Calibri"/>
                <w:color w:val="000000"/>
                <w:sz w:val="17"/>
                <w:szCs w:val="17"/>
              </w:rPr>
              <w:t>luar</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daerah</w:t>
            </w:r>
            <w:proofErr w:type="spellEnd"/>
          </w:p>
        </w:tc>
        <w:tc>
          <w:tcPr>
            <w:tcW w:w="1418" w:type="dxa"/>
            <w:tcBorders>
              <w:top w:val="nil"/>
              <w:left w:val="nil"/>
              <w:bottom w:val="single" w:sz="4" w:space="0" w:color="auto"/>
              <w:right w:val="single" w:sz="4" w:space="0" w:color="auto"/>
            </w:tcBorders>
            <w:shd w:val="clear" w:color="auto" w:fill="auto"/>
            <w:vAlign w:val="center"/>
          </w:tcPr>
          <w:p w14:paraId="2EB09E0E"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33.000.000 </w:t>
            </w:r>
          </w:p>
        </w:tc>
        <w:tc>
          <w:tcPr>
            <w:tcW w:w="1701" w:type="dxa"/>
            <w:tcBorders>
              <w:top w:val="nil"/>
              <w:left w:val="nil"/>
              <w:bottom w:val="single" w:sz="4" w:space="0" w:color="auto"/>
              <w:right w:val="single" w:sz="4" w:space="0" w:color="auto"/>
            </w:tcBorders>
            <w:shd w:val="clear" w:color="auto" w:fill="auto"/>
            <w:vAlign w:val="center"/>
          </w:tcPr>
          <w:p w14:paraId="48AC58B3"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24.000.000</w:t>
            </w:r>
          </w:p>
        </w:tc>
        <w:tc>
          <w:tcPr>
            <w:tcW w:w="1417" w:type="dxa"/>
            <w:tcBorders>
              <w:top w:val="nil"/>
              <w:left w:val="nil"/>
              <w:bottom w:val="single" w:sz="4" w:space="0" w:color="auto"/>
              <w:right w:val="single" w:sz="4" w:space="0" w:color="auto"/>
            </w:tcBorders>
            <w:shd w:val="clear" w:color="auto" w:fill="auto"/>
            <w:vAlign w:val="center"/>
          </w:tcPr>
          <w:p w14:paraId="16D3AE29"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23.600.000</w:t>
            </w:r>
          </w:p>
        </w:tc>
        <w:tc>
          <w:tcPr>
            <w:tcW w:w="1418" w:type="dxa"/>
            <w:tcBorders>
              <w:top w:val="nil"/>
              <w:left w:val="nil"/>
              <w:bottom w:val="single" w:sz="4" w:space="0" w:color="auto"/>
              <w:right w:val="single" w:sz="4" w:space="0" w:color="auto"/>
            </w:tcBorders>
            <w:shd w:val="clear" w:color="auto" w:fill="auto"/>
            <w:vAlign w:val="center"/>
          </w:tcPr>
          <w:p w14:paraId="51CD1A48"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33.000.000 </w:t>
            </w:r>
          </w:p>
        </w:tc>
        <w:tc>
          <w:tcPr>
            <w:tcW w:w="1559" w:type="dxa"/>
            <w:tcBorders>
              <w:top w:val="nil"/>
              <w:left w:val="nil"/>
              <w:bottom w:val="single" w:sz="4" w:space="0" w:color="auto"/>
              <w:right w:val="single" w:sz="4" w:space="0" w:color="auto"/>
            </w:tcBorders>
            <w:shd w:val="clear" w:color="auto" w:fill="auto"/>
            <w:vAlign w:val="center"/>
          </w:tcPr>
          <w:p w14:paraId="44762F9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19.000.000</w:t>
            </w:r>
          </w:p>
        </w:tc>
        <w:tc>
          <w:tcPr>
            <w:tcW w:w="1430" w:type="dxa"/>
            <w:tcBorders>
              <w:top w:val="nil"/>
              <w:left w:val="nil"/>
              <w:bottom w:val="single" w:sz="4" w:space="0" w:color="auto"/>
              <w:right w:val="single" w:sz="4" w:space="0" w:color="auto"/>
            </w:tcBorders>
            <w:shd w:val="clear" w:color="auto" w:fill="auto"/>
            <w:vAlign w:val="center"/>
          </w:tcPr>
          <w:p w14:paraId="050DBD1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23.060.000</w:t>
            </w:r>
          </w:p>
        </w:tc>
        <w:tc>
          <w:tcPr>
            <w:tcW w:w="850" w:type="dxa"/>
            <w:tcBorders>
              <w:top w:val="nil"/>
              <w:left w:val="nil"/>
              <w:bottom w:val="single" w:sz="4" w:space="0" w:color="auto"/>
              <w:right w:val="single" w:sz="4" w:space="0" w:color="auto"/>
            </w:tcBorders>
            <w:shd w:val="clear" w:color="auto" w:fill="auto"/>
            <w:vAlign w:val="center"/>
          </w:tcPr>
          <w:p w14:paraId="7B1B8BB1"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6ACB06E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79,17</w:t>
            </w:r>
          </w:p>
        </w:tc>
        <w:tc>
          <w:tcPr>
            <w:tcW w:w="869" w:type="dxa"/>
            <w:tcBorders>
              <w:top w:val="nil"/>
              <w:left w:val="nil"/>
              <w:bottom w:val="single" w:sz="4" w:space="0" w:color="auto"/>
              <w:right w:val="single" w:sz="4" w:space="0" w:color="auto"/>
            </w:tcBorders>
            <w:shd w:val="clear" w:color="auto" w:fill="auto"/>
            <w:vAlign w:val="center"/>
          </w:tcPr>
          <w:p w14:paraId="09D5953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97,71</w:t>
            </w:r>
          </w:p>
        </w:tc>
        <w:tc>
          <w:tcPr>
            <w:tcW w:w="973" w:type="dxa"/>
            <w:tcBorders>
              <w:top w:val="nil"/>
              <w:left w:val="nil"/>
              <w:bottom w:val="single" w:sz="4" w:space="0" w:color="auto"/>
              <w:right w:val="single" w:sz="4" w:space="0" w:color="auto"/>
            </w:tcBorders>
            <w:shd w:val="clear" w:color="auto" w:fill="auto"/>
            <w:vAlign w:val="center"/>
          </w:tcPr>
          <w:p w14:paraId="61CAB7E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8FDC6A0"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92,29</w:t>
            </w:r>
          </w:p>
        </w:tc>
      </w:tr>
      <w:tr w:rsidR="008E66DE" w:rsidRPr="008E66DE" w14:paraId="056D6024"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422DBF98"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bahan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logistik</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rumah</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dinas</w:t>
            </w:r>
            <w:proofErr w:type="spellEnd"/>
          </w:p>
        </w:tc>
        <w:tc>
          <w:tcPr>
            <w:tcW w:w="1418" w:type="dxa"/>
            <w:tcBorders>
              <w:top w:val="nil"/>
              <w:left w:val="nil"/>
              <w:bottom w:val="single" w:sz="4" w:space="0" w:color="auto"/>
              <w:right w:val="single" w:sz="4" w:space="0" w:color="auto"/>
            </w:tcBorders>
            <w:shd w:val="clear" w:color="auto" w:fill="auto"/>
            <w:vAlign w:val="center"/>
          </w:tcPr>
          <w:p w14:paraId="701C01F5"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10.000.000 </w:t>
            </w:r>
          </w:p>
        </w:tc>
        <w:tc>
          <w:tcPr>
            <w:tcW w:w="1701" w:type="dxa"/>
            <w:tcBorders>
              <w:top w:val="nil"/>
              <w:left w:val="nil"/>
              <w:bottom w:val="single" w:sz="4" w:space="0" w:color="auto"/>
              <w:right w:val="single" w:sz="4" w:space="0" w:color="auto"/>
            </w:tcBorders>
            <w:shd w:val="clear" w:color="auto" w:fill="auto"/>
            <w:vAlign w:val="center"/>
          </w:tcPr>
          <w:p w14:paraId="7D8408BD"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10.000.000</w:t>
            </w:r>
          </w:p>
        </w:tc>
        <w:tc>
          <w:tcPr>
            <w:tcW w:w="1417" w:type="dxa"/>
            <w:tcBorders>
              <w:top w:val="nil"/>
              <w:left w:val="nil"/>
              <w:bottom w:val="single" w:sz="4" w:space="0" w:color="auto"/>
              <w:right w:val="single" w:sz="4" w:space="0" w:color="auto"/>
            </w:tcBorders>
            <w:shd w:val="clear" w:color="auto" w:fill="auto"/>
            <w:vAlign w:val="center"/>
          </w:tcPr>
          <w:p w14:paraId="4D503ADD"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8.551.300</w:t>
            </w:r>
          </w:p>
        </w:tc>
        <w:tc>
          <w:tcPr>
            <w:tcW w:w="1418" w:type="dxa"/>
            <w:tcBorders>
              <w:top w:val="nil"/>
              <w:left w:val="nil"/>
              <w:bottom w:val="single" w:sz="4" w:space="0" w:color="auto"/>
              <w:right w:val="single" w:sz="4" w:space="0" w:color="auto"/>
            </w:tcBorders>
            <w:shd w:val="clear" w:color="auto" w:fill="auto"/>
            <w:vAlign w:val="center"/>
          </w:tcPr>
          <w:p w14:paraId="19EF020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10.000.000 </w:t>
            </w:r>
          </w:p>
        </w:tc>
        <w:tc>
          <w:tcPr>
            <w:tcW w:w="1559" w:type="dxa"/>
            <w:tcBorders>
              <w:top w:val="nil"/>
              <w:left w:val="nil"/>
              <w:bottom w:val="single" w:sz="4" w:space="0" w:color="auto"/>
              <w:right w:val="single" w:sz="4" w:space="0" w:color="auto"/>
            </w:tcBorders>
            <w:shd w:val="clear" w:color="auto" w:fill="auto"/>
            <w:vAlign w:val="center"/>
          </w:tcPr>
          <w:p w14:paraId="012DCD4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10.000.000</w:t>
            </w:r>
          </w:p>
        </w:tc>
        <w:tc>
          <w:tcPr>
            <w:tcW w:w="1430" w:type="dxa"/>
            <w:tcBorders>
              <w:top w:val="nil"/>
              <w:left w:val="nil"/>
              <w:bottom w:val="single" w:sz="4" w:space="0" w:color="auto"/>
              <w:right w:val="single" w:sz="4" w:space="0" w:color="auto"/>
            </w:tcBorders>
            <w:shd w:val="clear" w:color="auto" w:fill="auto"/>
            <w:vAlign w:val="center"/>
          </w:tcPr>
          <w:p w14:paraId="552873C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8.551.300</w:t>
            </w:r>
          </w:p>
        </w:tc>
        <w:tc>
          <w:tcPr>
            <w:tcW w:w="850" w:type="dxa"/>
            <w:tcBorders>
              <w:top w:val="nil"/>
              <w:left w:val="nil"/>
              <w:bottom w:val="single" w:sz="4" w:space="0" w:color="auto"/>
              <w:right w:val="single" w:sz="4" w:space="0" w:color="auto"/>
            </w:tcBorders>
            <w:shd w:val="clear" w:color="auto" w:fill="auto"/>
            <w:vAlign w:val="center"/>
          </w:tcPr>
          <w:p w14:paraId="0BEF9855"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01B3A27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636B66F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2A593DF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CAAF45D"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r>
      <w:tr w:rsidR="008E66DE" w:rsidRPr="008E66DE" w14:paraId="5511FC8E" w14:textId="77777777" w:rsidTr="00972000">
        <w:trPr>
          <w:trHeight w:val="50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00DFC13"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Penyediaan</w:t>
            </w:r>
            <w:proofErr w:type="spellEnd"/>
            <w:r w:rsidRPr="008E66DE">
              <w:rPr>
                <w:rFonts w:ascii="Bookman Old Style" w:eastAsia="Times New Roman" w:hAnsi="Bookman Old Style" w:cs="Calibri"/>
                <w:color w:val="000000"/>
                <w:sz w:val="17"/>
                <w:szCs w:val="17"/>
              </w:rPr>
              <w:t xml:space="preserve"> Jasa </w:t>
            </w:r>
            <w:proofErr w:type="spellStart"/>
            <w:r w:rsidRPr="008E66DE">
              <w:rPr>
                <w:rFonts w:ascii="Bookman Old Style" w:eastAsia="Times New Roman" w:hAnsi="Bookman Old Style" w:cs="Calibri"/>
                <w:color w:val="000000"/>
                <w:sz w:val="17"/>
                <w:szCs w:val="17"/>
              </w:rPr>
              <w:t>Operasional</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Pelaksanaan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Kegiatan</w:t>
            </w:r>
            <w:proofErr w:type="spellEnd"/>
          </w:p>
        </w:tc>
        <w:tc>
          <w:tcPr>
            <w:tcW w:w="1418" w:type="dxa"/>
            <w:tcBorders>
              <w:top w:val="nil"/>
              <w:left w:val="nil"/>
              <w:bottom w:val="single" w:sz="4" w:space="0" w:color="auto"/>
              <w:right w:val="single" w:sz="4" w:space="0" w:color="auto"/>
            </w:tcBorders>
            <w:shd w:val="clear" w:color="auto" w:fill="auto"/>
          </w:tcPr>
          <w:p w14:paraId="438C4B2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701" w:type="dxa"/>
            <w:tcBorders>
              <w:top w:val="nil"/>
              <w:left w:val="nil"/>
              <w:bottom w:val="single" w:sz="4" w:space="0" w:color="auto"/>
              <w:right w:val="single" w:sz="4" w:space="0" w:color="auto"/>
            </w:tcBorders>
            <w:shd w:val="clear" w:color="auto" w:fill="auto"/>
            <w:vAlign w:val="center"/>
          </w:tcPr>
          <w:p w14:paraId="782CFB39"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98.200.000</w:t>
            </w:r>
          </w:p>
        </w:tc>
        <w:tc>
          <w:tcPr>
            <w:tcW w:w="1417" w:type="dxa"/>
            <w:tcBorders>
              <w:top w:val="nil"/>
              <w:left w:val="nil"/>
              <w:bottom w:val="single" w:sz="4" w:space="0" w:color="auto"/>
              <w:right w:val="single" w:sz="4" w:space="0" w:color="auto"/>
            </w:tcBorders>
            <w:shd w:val="clear" w:color="auto" w:fill="auto"/>
            <w:vAlign w:val="center"/>
          </w:tcPr>
          <w:p w14:paraId="70AEBFE7"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121.600.000</w:t>
            </w:r>
          </w:p>
        </w:tc>
        <w:tc>
          <w:tcPr>
            <w:tcW w:w="1418" w:type="dxa"/>
            <w:tcBorders>
              <w:top w:val="nil"/>
              <w:left w:val="nil"/>
              <w:bottom w:val="single" w:sz="4" w:space="0" w:color="auto"/>
              <w:right w:val="single" w:sz="4" w:space="0" w:color="auto"/>
            </w:tcBorders>
            <w:shd w:val="clear" w:color="auto" w:fill="auto"/>
          </w:tcPr>
          <w:p w14:paraId="7B04E70B"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559" w:type="dxa"/>
            <w:tcBorders>
              <w:top w:val="nil"/>
              <w:left w:val="nil"/>
              <w:bottom w:val="single" w:sz="4" w:space="0" w:color="auto"/>
              <w:right w:val="single" w:sz="4" w:space="0" w:color="auto"/>
            </w:tcBorders>
            <w:shd w:val="clear" w:color="auto" w:fill="auto"/>
            <w:vAlign w:val="center"/>
          </w:tcPr>
          <w:p w14:paraId="0620810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98.200.000</w:t>
            </w:r>
          </w:p>
        </w:tc>
        <w:tc>
          <w:tcPr>
            <w:tcW w:w="1430" w:type="dxa"/>
            <w:tcBorders>
              <w:top w:val="nil"/>
              <w:left w:val="nil"/>
              <w:bottom w:val="single" w:sz="4" w:space="0" w:color="auto"/>
              <w:right w:val="single" w:sz="4" w:space="0" w:color="auto"/>
            </w:tcBorders>
            <w:shd w:val="clear" w:color="auto" w:fill="auto"/>
            <w:vAlign w:val="center"/>
          </w:tcPr>
          <w:p w14:paraId="28023F3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121.600.000</w:t>
            </w:r>
          </w:p>
        </w:tc>
        <w:tc>
          <w:tcPr>
            <w:tcW w:w="850" w:type="dxa"/>
            <w:tcBorders>
              <w:top w:val="nil"/>
              <w:left w:val="nil"/>
              <w:bottom w:val="single" w:sz="4" w:space="0" w:color="auto"/>
              <w:right w:val="single" w:sz="4" w:space="0" w:color="auto"/>
            </w:tcBorders>
            <w:shd w:val="clear" w:color="auto" w:fill="auto"/>
            <w:vAlign w:val="center"/>
          </w:tcPr>
          <w:p w14:paraId="793FBC67" w14:textId="77777777" w:rsidR="008E66DE" w:rsidRPr="008E66DE" w:rsidRDefault="008E66DE" w:rsidP="008E66DE">
            <w:pPr>
              <w:spacing w:after="0" w:line="360" w:lineRule="auto"/>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851" w:type="dxa"/>
            <w:tcBorders>
              <w:top w:val="nil"/>
              <w:left w:val="nil"/>
              <w:bottom w:val="single" w:sz="4" w:space="0" w:color="auto"/>
              <w:right w:val="single" w:sz="4" w:space="0" w:color="auto"/>
            </w:tcBorders>
            <w:shd w:val="clear" w:color="auto" w:fill="auto"/>
            <w:vAlign w:val="center"/>
          </w:tcPr>
          <w:p w14:paraId="1D2BA7B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2ECCF6E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082918A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2BA431A9"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66,67</w:t>
            </w:r>
          </w:p>
        </w:tc>
      </w:tr>
      <w:tr w:rsidR="008E66DE" w:rsidRPr="008E66DE" w14:paraId="700A0DBC"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hideMark/>
          </w:tcPr>
          <w:p w14:paraId="2E12BD76"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t>Program Peningkatan Sarana dan Prasarana Aparatur</w:t>
            </w:r>
          </w:p>
        </w:tc>
        <w:tc>
          <w:tcPr>
            <w:tcW w:w="1418" w:type="dxa"/>
            <w:tcBorders>
              <w:top w:val="nil"/>
              <w:left w:val="nil"/>
              <w:bottom w:val="single" w:sz="4" w:space="0" w:color="auto"/>
              <w:right w:val="single" w:sz="4" w:space="0" w:color="auto"/>
            </w:tcBorders>
            <w:shd w:val="clear" w:color="auto" w:fill="auto"/>
          </w:tcPr>
          <w:p w14:paraId="1FFB2499" w14:textId="77777777" w:rsidR="008E66DE" w:rsidRPr="008E66DE" w:rsidRDefault="008E66DE" w:rsidP="008E66DE">
            <w:pPr>
              <w:spacing w:after="0" w:line="360" w:lineRule="auto"/>
              <w:rPr>
                <w:rFonts w:ascii="Bookman Old Style" w:hAnsi="Bookman Old Style" w:cs="Calibri"/>
                <w:b/>
                <w:sz w:val="17"/>
                <w:szCs w:val="17"/>
              </w:rPr>
            </w:pPr>
            <w:r w:rsidRPr="008E66DE">
              <w:rPr>
                <w:rFonts w:ascii="Bookman Old Style" w:hAnsi="Bookman Old Style" w:cs="Calibri"/>
                <w:b/>
                <w:sz w:val="17"/>
                <w:szCs w:val="17"/>
              </w:rPr>
              <w:t xml:space="preserve">104.650.000 </w:t>
            </w:r>
          </w:p>
          <w:p w14:paraId="00B7B510"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701" w:type="dxa"/>
            <w:tcBorders>
              <w:top w:val="nil"/>
              <w:left w:val="nil"/>
              <w:bottom w:val="single" w:sz="4" w:space="0" w:color="auto"/>
              <w:right w:val="single" w:sz="4" w:space="0" w:color="auto"/>
            </w:tcBorders>
            <w:shd w:val="clear" w:color="auto" w:fill="auto"/>
          </w:tcPr>
          <w:p w14:paraId="22A9D220"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4.158.880.000</w:t>
            </w:r>
          </w:p>
        </w:tc>
        <w:tc>
          <w:tcPr>
            <w:tcW w:w="1417" w:type="dxa"/>
            <w:tcBorders>
              <w:top w:val="nil"/>
              <w:left w:val="nil"/>
              <w:bottom w:val="single" w:sz="4" w:space="0" w:color="auto"/>
              <w:right w:val="single" w:sz="4" w:space="0" w:color="auto"/>
            </w:tcBorders>
            <w:shd w:val="clear" w:color="auto" w:fill="auto"/>
          </w:tcPr>
          <w:p w14:paraId="67EEC8A6" w14:textId="77777777" w:rsidR="008E66DE" w:rsidRPr="008E66DE" w:rsidRDefault="008E66DE" w:rsidP="008E66DE">
            <w:pPr>
              <w:spacing w:after="0" w:line="360" w:lineRule="auto"/>
              <w:rPr>
                <w:rFonts w:ascii="Bookman Old Style" w:hAnsi="Bookman Old Style" w:cs="Calibri"/>
                <w:b/>
                <w:bCs/>
                <w:sz w:val="17"/>
                <w:szCs w:val="17"/>
              </w:rPr>
            </w:pPr>
            <w:r w:rsidRPr="008E66DE">
              <w:rPr>
                <w:rFonts w:ascii="Bookman Old Style" w:hAnsi="Bookman Old Style" w:cs="Calibri"/>
                <w:b/>
                <w:bCs/>
                <w:sz w:val="17"/>
                <w:szCs w:val="17"/>
              </w:rPr>
              <w:t>158.000.000</w:t>
            </w:r>
          </w:p>
          <w:p w14:paraId="4E948865" w14:textId="77777777" w:rsidR="008E66DE" w:rsidRPr="008E66DE" w:rsidRDefault="008E66DE" w:rsidP="008E66DE">
            <w:pPr>
              <w:spacing w:after="0" w:line="360" w:lineRule="auto"/>
              <w:ind w:left="-91"/>
              <w:rPr>
                <w:rFonts w:ascii="Bookman Old Style" w:hAnsi="Bookman Old Style" w:cs="Arial"/>
                <w:b/>
                <w:bCs/>
                <w:sz w:val="17"/>
                <w:szCs w:val="17"/>
              </w:rPr>
            </w:pPr>
          </w:p>
        </w:tc>
        <w:tc>
          <w:tcPr>
            <w:tcW w:w="1418" w:type="dxa"/>
            <w:tcBorders>
              <w:top w:val="nil"/>
              <w:left w:val="nil"/>
              <w:bottom w:val="single" w:sz="4" w:space="0" w:color="auto"/>
              <w:right w:val="single" w:sz="4" w:space="0" w:color="auto"/>
            </w:tcBorders>
            <w:shd w:val="clear" w:color="auto" w:fill="auto"/>
          </w:tcPr>
          <w:p w14:paraId="3341650E"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 89.615.326 </w:t>
            </w:r>
          </w:p>
        </w:tc>
        <w:tc>
          <w:tcPr>
            <w:tcW w:w="1559" w:type="dxa"/>
            <w:tcBorders>
              <w:top w:val="nil"/>
              <w:left w:val="nil"/>
              <w:bottom w:val="single" w:sz="4" w:space="0" w:color="auto"/>
              <w:right w:val="single" w:sz="4" w:space="0" w:color="auto"/>
            </w:tcBorders>
            <w:shd w:val="clear" w:color="auto" w:fill="auto"/>
          </w:tcPr>
          <w:p w14:paraId="6ECEA62C"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3.839.770.920</w:t>
            </w:r>
          </w:p>
          <w:p w14:paraId="08C9C8E5"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430" w:type="dxa"/>
            <w:tcBorders>
              <w:top w:val="nil"/>
              <w:left w:val="nil"/>
              <w:bottom w:val="single" w:sz="4" w:space="0" w:color="auto"/>
              <w:right w:val="single" w:sz="4" w:space="0" w:color="auto"/>
            </w:tcBorders>
            <w:shd w:val="clear" w:color="auto" w:fill="auto"/>
          </w:tcPr>
          <w:p w14:paraId="402CA3AD"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156.307.799</w:t>
            </w:r>
          </w:p>
        </w:tc>
        <w:tc>
          <w:tcPr>
            <w:tcW w:w="850" w:type="dxa"/>
            <w:tcBorders>
              <w:top w:val="nil"/>
              <w:left w:val="nil"/>
              <w:bottom w:val="single" w:sz="4" w:space="0" w:color="auto"/>
              <w:right w:val="single" w:sz="4" w:space="0" w:color="auto"/>
            </w:tcBorders>
            <w:shd w:val="clear" w:color="auto" w:fill="auto"/>
          </w:tcPr>
          <w:p w14:paraId="0B8FFD51" w14:textId="77777777" w:rsidR="008E66DE" w:rsidRPr="008E66DE" w:rsidRDefault="008E66DE" w:rsidP="008E66DE">
            <w:pPr>
              <w:spacing w:after="0" w:line="360" w:lineRule="auto"/>
              <w:jc w:val="center"/>
              <w:rPr>
                <w:rFonts w:ascii="Bookman Old Style" w:hAnsi="Bookman Old Style" w:cs="Calibri"/>
                <w:b/>
                <w:sz w:val="17"/>
                <w:szCs w:val="17"/>
              </w:rPr>
            </w:pPr>
            <w:r w:rsidRPr="008E66DE">
              <w:rPr>
                <w:rFonts w:ascii="Bookman Old Style" w:hAnsi="Bookman Old Style" w:cs="Calibri"/>
                <w:b/>
                <w:sz w:val="17"/>
                <w:szCs w:val="17"/>
              </w:rPr>
              <w:t xml:space="preserve">94,23 </w:t>
            </w:r>
          </w:p>
          <w:p w14:paraId="2DF5BB42"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851" w:type="dxa"/>
            <w:tcBorders>
              <w:top w:val="nil"/>
              <w:left w:val="nil"/>
              <w:bottom w:val="single" w:sz="4" w:space="0" w:color="auto"/>
              <w:right w:val="single" w:sz="4" w:space="0" w:color="auto"/>
            </w:tcBorders>
            <w:shd w:val="clear" w:color="auto" w:fill="auto"/>
          </w:tcPr>
          <w:p w14:paraId="471D9A9C"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92,33</w:t>
            </w:r>
          </w:p>
        </w:tc>
        <w:tc>
          <w:tcPr>
            <w:tcW w:w="869" w:type="dxa"/>
            <w:tcBorders>
              <w:top w:val="nil"/>
              <w:left w:val="nil"/>
              <w:bottom w:val="single" w:sz="4" w:space="0" w:color="auto"/>
              <w:right w:val="single" w:sz="4" w:space="0" w:color="auto"/>
            </w:tcBorders>
            <w:shd w:val="clear" w:color="auto" w:fill="auto"/>
          </w:tcPr>
          <w:p w14:paraId="55C11F06" w14:textId="77777777" w:rsidR="008E66DE" w:rsidRPr="008E66DE" w:rsidRDefault="008E66DE" w:rsidP="008E66DE">
            <w:pPr>
              <w:spacing w:after="0" w:line="360" w:lineRule="auto"/>
              <w:ind w:left="-91"/>
              <w:jc w:val="center"/>
              <w:rPr>
                <w:rFonts w:ascii="Bookman Old Style" w:hAnsi="Bookman Old Style" w:cs="Arial"/>
                <w:b/>
                <w:bCs/>
                <w:sz w:val="17"/>
                <w:szCs w:val="17"/>
              </w:rPr>
            </w:pPr>
            <w:r w:rsidRPr="008E66DE">
              <w:rPr>
                <w:rFonts w:ascii="Bookman Old Style" w:hAnsi="Bookman Old Style" w:cs="Arial"/>
                <w:b/>
                <w:bCs/>
                <w:sz w:val="17"/>
                <w:szCs w:val="17"/>
              </w:rPr>
              <w:t>98,93</w:t>
            </w:r>
          </w:p>
        </w:tc>
        <w:tc>
          <w:tcPr>
            <w:tcW w:w="973" w:type="dxa"/>
            <w:tcBorders>
              <w:top w:val="nil"/>
              <w:left w:val="nil"/>
              <w:bottom w:val="single" w:sz="4" w:space="0" w:color="auto"/>
              <w:right w:val="single" w:sz="4" w:space="0" w:color="auto"/>
            </w:tcBorders>
            <w:shd w:val="clear" w:color="auto" w:fill="auto"/>
          </w:tcPr>
          <w:p w14:paraId="6CD0068A" w14:textId="77777777" w:rsidR="008E66DE" w:rsidRPr="008E66DE" w:rsidRDefault="008E66DE" w:rsidP="008E66DE">
            <w:pPr>
              <w:spacing w:after="0" w:line="360" w:lineRule="auto"/>
              <w:ind w:left="-91"/>
              <w:jc w:val="center"/>
              <w:rPr>
                <w:rFonts w:ascii="Bookman Old Style" w:hAnsi="Bookman Old Style" w:cs="Arial"/>
                <w:b/>
                <w:bCs/>
                <w:sz w:val="17"/>
                <w:szCs w:val="17"/>
              </w:rPr>
            </w:pPr>
            <w:r w:rsidRPr="008E66DE">
              <w:rPr>
                <w:rFonts w:ascii="Bookman Old Style" w:eastAsia="Times New Roman" w:hAnsi="Bookman Old Style" w:cs="Arial"/>
                <w:b/>
                <w:noProof/>
                <w:sz w:val="17"/>
                <w:szCs w:val="17"/>
                <w:lang w:eastAsia="id-ID"/>
              </w:rPr>
              <w:t>100,00</w:t>
            </w:r>
          </w:p>
        </w:tc>
        <w:tc>
          <w:tcPr>
            <w:tcW w:w="986" w:type="dxa"/>
            <w:tcBorders>
              <w:top w:val="nil"/>
              <w:left w:val="nil"/>
              <w:bottom w:val="single" w:sz="4" w:space="0" w:color="auto"/>
              <w:right w:val="single" w:sz="4" w:space="0" w:color="auto"/>
            </w:tcBorders>
            <w:shd w:val="clear" w:color="auto" w:fill="auto"/>
          </w:tcPr>
          <w:p w14:paraId="0397C26A" w14:textId="77777777" w:rsidR="008E66DE" w:rsidRPr="008E66DE" w:rsidRDefault="008E66DE" w:rsidP="008E66DE">
            <w:pPr>
              <w:spacing w:after="0" w:line="360" w:lineRule="auto"/>
              <w:ind w:left="-91"/>
              <w:jc w:val="center"/>
              <w:rPr>
                <w:rFonts w:ascii="Bookman Old Style" w:eastAsia="Times New Roman" w:hAnsi="Bookman Old Style" w:cs="Arial"/>
                <w:b/>
                <w:bCs/>
                <w:noProof/>
                <w:sz w:val="17"/>
                <w:szCs w:val="17"/>
                <w:lang w:eastAsia="id-ID"/>
              </w:rPr>
            </w:pPr>
            <w:r w:rsidRPr="008E66DE">
              <w:rPr>
                <w:rFonts w:ascii="Bookman Old Style" w:eastAsia="Times New Roman" w:hAnsi="Bookman Old Style" w:cs="Arial"/>
                <w:b/>
                <w:bCs/>
                <w:noProof/>
                <w:sz w:val="17"/>
                <w:szCs w:val="17"/>
                <w:lang w:eastAsia="id-ID"/>
              </w:rPr>
              <w:t>95,16</w:t>
            </w:r>
          </w:p>
        </w:tc>
      </w:tr>
      <w:tr w:rsidR="008E66DE" w:rsidRPr="008E66DE" w14:paraId="08CF0857"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4CBDCC19"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r w:rsidRPr="008E66DE">
              <w:rPr>
                <w:rFonts w:ascii="Bookman Old Style" w:eastAsia="Times New Roman" w:hAnsi="Bookman Old Style" w:cs="Calibri"/>
                <w:color w:val="000000"/>
                <w:sz w:val="17"/>
                <w:szCs w:val="17"/>
              </w:rPr>
              <w:t xml:space="preserve">Pembangunan </w:t>
            </w:r>
            <w:proofErr w:type="spellStart"/>
            <w:r w:rsidRPr="008E66DE">
              <w:rPr>
                <w:rFonts w:ascii="Bookman Old Style" w:eastAsia="Times New Roman" w:hAnsi="Bookman Old Style" w:cs="Calibri"/>
                <w:color w:val="000000"/>
                <w:sz w:val="17"/>
                <w:szCs w:val="17"/>
              </w:rPr>
              <w:t>gedung</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kantor</w:t>
            </w:r>
            <w:proofErr w:type="spellEnd"/>
          </w:p>
        </w:tc>
        <w:tc>
          <w:tcPr>
            <w:tcW w:w="1418" w:type="dxa"/>
            <w:tcBorders>
              <w:top w:val="nil"/>
              <w:left w:val="nil"/>
              <w:bottom w:val="single" w:sz="4" w:space="0" w:color="auto"/>
              <w:right w:val="single" w:sz="4" w:space="0" w:color="auto"/>
            </w:tcBorders>
            <w:shd w:val="clear" w:color="auto" w:fill="auto"/>
          </w:tcPr>
          <w:p w14:paraId="284BBD04"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701" w:type="dxa"/>
            <w:tcBorders>
              <w:top w:val="nil"/>
              <w:left w:val="nil"/>
              <w:bottom w:val="single" w:sz="4" w:space="0" w:color="auto"/>
              <w:right w:val="single" w:sz="4" w:space="0" w:color="auto"/>
            </w:tcBorders>
            <w:shd w:val="clear" w:color="auto" w:fill="auto"/>
            <w:vAlign w:val="center"/>
          </w:tcPr>
          <w:p w14:paraId="7C9F0570"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4.000.000.000</w:t>
            </w:r>
          </w:p>
        </w:tc>
        <w:tc>
          <w:tcPr>
            <w:tcW w:w="1417" w:type="dxa"/>
            <w:tcBorders>
              <w:top w:val="nil"/>
              <w:left w:val="nil"/>
              <w:bottom w:val="single" w:sz="4" w:space="0" w:color="auto"/>
              <w:right w:val="single" w:sz="4" w:space="0" w:color="auto"/>
            </w:tcBorders>
            <w:shd w:val="clear" w:color="auto" w:fill="auto"/>
          </w:tcPr>
          <w:p w14:paraId="7BA0825C"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tcPr>
          <w:p w14:paraId="57B5FA2F"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559" w:type="dxa"/>
            <w:tcBorders>
              <w:top w:val="nil"/>
              <w:left w:val="nil"/>
              <w:bottom w:val="single" w:sz="4" w:space="0" w:color="auto"/>
              <w:right w:val="single" w:sz="4" w:space="0" w:color="auto"/>
            </w:tcBorders>
            <w:shd w:val="clear" w:color="auto" w:fill="auto"/>
            <w:vAlign w:val="center"/>
          </w:tcPr>
          <w:p w14:paraId="7B4BB32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3.682.838.000</w:t>
            </w:r>
          </w:p>
        </w:tc>
        <w:tc>
          <w:tcPr>
            <w:tcW w:w="1430" w:type="dxa"/>
            <w:tcBorders>
              <w:top w:val="nil"/>
              <w:left w:val="nil"/>
              <w:bottom w:val="single" w:sz="4" w:space="0" w:color="auto"/>
              <w:right w:val="single" w:sz="4" w:space="0" w:color="auto"/>
            </w:tcBorders>
            <w:shd w:val="clear" w:color="auto" w:fill="auto"/>
          </w:tcPr>
          <w:p w14:paraId="22254726"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tcPr>
          <w:p w14:paraId="0B273E12"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51" w:type="dxa"/>
            <w:tcBorders>
              <w:top w:val="nil"/>
              <w:left w:val="nil"/>
              <w:bottom w:val="single" w:sz="4" w:space="0" w:color="auto"/>
              <w:right w:val="single" w:sz="4" w:space="0" w:color="auto"/>
            </w:tcBorders>
            <w:shd w:val="clear" w:color="auto" w:fill="auto"/>
            <w:vAlign w:val="center"/>
          </w:tcPr>
          <w:p w14:paraId="7B84F40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92,07</w:t>
            </w:r>
          </w:p>
        </w:tc>
        <w:tc>
          <w:tcPr>
            <w:tcW w:w="869" w:type="dxa"/>
            <w:tcBorders>
              <w:top w:val="nil"/>
              <w:left w:val="nil"/>
              <w:bottom w:val="single" w:sz="4" w:space="0" w:color="auto"/>
              <w:right w:val="single" w:sz="4" w:space="0" w:color="auto"/>
            </w:tcBorders>
            <w:shd w:val="clear" w:color="auto" w:fill="auto"/>
          </w:tcPr>
          <w:p w14:paraId="3692B94A"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35DB126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05D5D3F"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30,69</w:t>
            </w:r>
          </w:p>
        </w:tc>
      </w:tr>
      <w:tr w:rsidR="008E66DE" w:rsidRPr="008E66DE" w14:paraId="5056179B"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097FABE7"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Pengadaan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peralatan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gedung</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kantor</w:t>
            </w:r>
            <w:proofErr w:type="spellEnd"/>
          </w:p>
        </w:tc>
        <w:tc>
          <w:tcPr>
            <w:tcW w:w="1418" w:type="dxa"/>
            <w:tcBorders>
              <w:top w:val="nil"/>
              <w:left w:val="nil"/>
              <w:bottom w:val="single" w:sz="4" w:space="0" w:color="auto"/>
              <w:right w:val="single" w:sz="4" w:space="0" w:color="auto"/>
            </w:tcBorders>
            <w:shd w:val="clear" w:color="auto" w:fill="auto"/>
            <w:vAlign w:val="center"/>
          </w:tcPr>
          <w:p w14:paraId="01F27C89"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13.000.000 </w:t>
            </w:r>
          </w:p>
        </w:tc>
        <w:tc>
          <w:tcPr>
            <w:tcW w:w="1701" w:type="dxa"/>
            <w:tcBorders>
              <w:top w:val="nil"/>
              <w:left w:val="nil"/>
              <w:bottom w:val="single" w:sz="4" w:space="0" w:color="auto"/>
              <w:right w:val="single" w:sz="4" w:space="0" w:color="auto"/>
            </w:tcBorders>
            <w:shd w:val="clear" w:color="auto" w:fill="auto"/>
          </w:tcPr>
          <w:p w14:paraId="4EA04F69"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7" w:type="dxa"/>
            <w:tcBorders>
              <w:top w:val="nil"/>
              <w:left w:val="nil"/>
              <w:bottom w:val="single" w:sz="4" w:space="0" w:color="auto"/>
              <w:right w:val="single" w:sz="4" w:space="0" w:color="auto"/>
            </w:tcBorders>
            <w:shd w:val="clear" w:color="auto" w:fill="auto"/>
          </w:tcPr>
          <w:p w14:paraId="77135F76"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3D422D6D"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13.000.000 </w:t>
            </w:r>
          </w:p>
        </w:tc>
        <w:tc>
          <w:tcPr>
            <w:tcW w:w="1559" w:type="dxa"/>
            <w:tcBorders>
              <w:top w:val="nil"/>
              <w:left w:val="nil"/>
              <w:bottom w:val="single" w:sz="4" w:space="0" w:color="auto"/>
              <w:right w:val="single" w:sz="4" w:space="0" w:color="auto"/>
            </w:tcBorders>
            <w:shd w:val="clear" w:color="auto" w:fill="auto"/>
          </w:tcPr>
          <w:p w14:paraId="2ED5764E"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30" w:type="dxa"/>
            <w:tcBorders>
              <w:top w:val="nil"/>
              <w:left w:val="nil"/>
              <w:bottom w:val="single" w:sz="4" w:space="0" w:color="auto"/>
              <w:right w:val="single" w:sz="4" w:space="0" w:color="auto"/>
            </w:tcBorders>
            <w:shd w:val="clear" w:color="auto" w:fill="auto"/>
          </w:tcPr>
          <w:p w14:paraId="4E2861A8"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7E374344"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tcPr>
          <w:p w14:paraId="291C94B8"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69" w:type="dxa"/>
            <w:tcBorders>
              <w:top w:val="nil"/>
              <w:left w:val="nil"/>
              <w:bottom w:val="single" w:sz="4" w:space="0" w:color="auto"/>
              <w:right w:val="single" w:sz="4" w:space="0" w:color="auto"/>
            </w:tcBorders>
            <w:shd w:val="clear" w:color="auto" w:fill="auto"/>
          </w:tcPr>
          <w:p w14:paraId="48822AFD"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44B8051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62A78995"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49F36391"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11D48687"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Pengadaan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perlengkapan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gedung</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kantor</w:t>
            </w:r>
            <w:proofErr w:type="spellEnd"/>
          </w:p>
        </w:tc>
        <w:tc>
          <w:tcPr>
            <w:tcW w:w="1418" w:type="dxa"/>
            <w:tcBorders>
              <w:top w:val="nil"/>
              <w:left w:val="nil"/>
              <w:bottom w:val="single" w:sz="4" w:space="0" w:color="auto"/>
              <w:right w:val="single" w:sz="4" w:space="0" w:color="auto"/>
            </w:tcBorders>
            <w:shd w:val="clear" w:color="auto" w:fill="auto"/>
          </w:tcPr>
          <w:p w14:paraId="2139AE21"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701" w:type="dxa"/>
            <w:tcBorders>
              <w:top w:val="nil"/>
              <w:left w:val="nil"/>
              <w:bottom w:val="single" w:sz="4" w:space="0" w:color="auto"/>
              <w:right w:val="single" w:sz="4" w:space="0" w:color="auto"/>
            </w:tcBorders>
            <w:shd w:val="clear" w:color="auto" w:fill="auto"/>
            <w:vAlign w:val="center"/>
          </w:tcPr>
          <w:p w14:paraId="3CD9ED99"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19.900.000</w:t>
            </w:r>
          </w:p>
        </w:tc>
        <w:tc>
          <w:tcPr>
            <w:tcW w:w="1417" w:type="dxa"/>
            <w:tcBorders>
              <w:top w:val="nil"/>
              <w:left w:val="nil"/>
              <w:bottom w:val="single" w:sz="4" w:space="0" w:color="auto"/>
              <w:right w:val="single" w:sz="4" w:space="0" w:color="auto"/>
            </w:tcBorders>
            <w:shd w:val="clear" w:color="auto" w:fill="auto"/>
            <w:vAlign w:val="center"/>
          </w:tcPr>
          <w:p w14:paraId="0F7CD69C"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30.000.000</w:t>
            </w:r>
          </w:p>
        </w:tc>
        <w:tc>
          <w:tcPr>
            <w:tcW w:w="1418" w:type="dxa"/>
            <w:tcBorders>
              <w:top w:val="nil"/>
              <w:left w:val="nil"/>
              <w:bottom w:val="single" w:sz="4" w:space="0" w:color="auto"/>
              <w:right w:val="single" w:sz="4" w:space="0" w:color="auto"/>
            </w:tcBorders>
            <w:shd w:val="clear" w:color="auto" w:fill="auto"/>
            <w:vAlign w:val="center"/>
          </w:tcPr>
          <w:p w14:paraId="4341D1D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1559" w:type="dxa"/>
            <w:tcBorders>
              <w:top w:val="nil"/>
              <w:left w:val="nil"/>
              <w:bottom w:val="single" w:sz="4" w:space="0" w:color="auto"/>
              <w:right w:val="single" w:sz="4" w:space="0" w:color="auto"/>
            </w:tcBorders>
            <w:shd w:val="clear" w:color="auto" w:fill="auto"/>
            <w:vAlign w:val="center"/>
          </w:tcPr>
          <w:p w14:paraId="4F1C4DF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19.900.000</w:t>
            </w:r>
          </w:p>
        </w:tc>
        <w:tc>
          <w:tcPr>
            <w:tcW w:w="1430" w:type="dxa"/>
            <w:tcBorders>
              <w:top w:val="nil"/>
              <w:left w:val="nil"/>
              <w:bottom w:val="single" w:sz="4" w:space="0" w:color="auto"/>
              <w:right w:val="single" w:sz="4" w:space="0" w:color="auto"/>
            </w:tcBorders>
            <w:shd w:val="clear" w:color="auto" w:fill="auto"/>
            <w:vAlign w:val="center"/>
          </w:tcPr>
          <w:p w14:paraId="0BE8F32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30.000.000</w:t>
            </w:r>
          </w:p>
        </w:tc>
        <w:tc>
          <w:tcPr>
            <w:tcW w:w="850" w:type="dxa"/>
            <w:tcBorders>
              <w:top w:val="nil"/>
              <w:left w:val="nil"/>
              <w:bottom w:val="single" w:sz="4" w:space="0" w:color="auto"/>
              <w:right w:val="single" w:sz="4" w:space="0" w:color="auto"/>
            </w:tcBorders>
            <w:shd w:val="clear" w:color="auto" w:fill="auto"/>
            <w:vAlign w:val="center"/>
          </w:tcPr>
          <w:p w14:paraId="02C4C58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851" w:type="dxa"/>
            <w:tcBorders>
              <w:top w:val="nil"/>
              <w:left w:val="nil"/>
              <w:bottom w:val="single" w:sz="4" w:space="0" w:color="auto"/>
              <w:right w:val="single" w:sz="4" w:space="0" w:color="auto"/>
            </w:tcBorders>
            <w:shd w:val="clear" w:color="auto" w:fill="auto"/>
            <w:vAlign w:val="center"/>
          </w:tcPr>
          <w:p w14:paraId="51DACC3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51DA5E8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416A845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2E63E921"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66,67</w:t>
            </w:r>
          </w:p>
        </w:tc>
      </w:tr>
      <w:tr w:rsidR="008E66DE" w:rsidRPr="008E66DE" w14:paraId="1DE9AA52"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193F7D95"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Pengadaan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mebeleur</w:t>
            </w:r>
            <w:proofErr w:type="spellEnd"/>
          </w:p>
        </w:tc>
        <w:tc>
          <w:tcPr>
            <w:tcW w:w="1418" w:type="dxa"/>
            <w:tcBorders>
              <w:top w:val="nil"/>
              <w:left w:val="nil"/>
              <w:bottom w:val="single" w:sz="4" w:space="0" w:color="auto"/>
              <w:right w:val="single" w:sz="4" w:space="0" w:color="auto"/>
            </w:tcBorders>
            <w:shd w:val="clear" w:color="auto" w:fill="auto"/>
            <w:vAlign w:val="center"/>
          </w:tcPr>
          <w:p w14:paraId="33C170AE"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6.250.000 </w:t>
            </w:r>
          </w:p>
        </w:tc>
        <w:tc>
          <w:tcPr>
            <w:tcW w:w="1701" w:type="dxa"/>
            <w:tcBorders>
              <w:top w:val="nil"/>
              <w:left w:val="nil"/>
              <w:bottom w:val="single" w:sz="4" w:space="0" w:color="auto"/>
              <w:right w:val="single" w:sz="4" w:space="0" w:color="auto"/>
            </w:tcBorders>
            <w:shd w:val="clear" w:color="auto" w:fill="auto"/>
            <w:vAlign w:val="center"/>
          </w:tcPr>
          <w:p w14:paraId="1F0C9BDA"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36.000.000</w:t>
            </w:r>
          </w:p>
        </w:tc>
        <w:tc>
          <w:tcPr>
            <w:tcW w:w="1417" w:type="dxa"/>
            <w:tcBorders>
              <w:top w:val="nil"/>
              <w:left w:val="nil"/>
              <w:bottom w:val="single" w:sz="4" w:space="0" w:color="auto"/>
              <w:right w:val="single" w:sz="4" w:space="0" w:color="auto"/>
            </w:tcBorders>
            <w:shd w:val="clear" w:color="auto" w:fill="auto"/>
          </w:tcPr>
          <w:p w14:paraId="41C3CF77"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0FFAD6D5"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6.250.000 </w:t>
            </w:r>
          </w:p>
        </w:tc>
        <w:tc>
          <w:tcPr>
            <w:tcW w:w="1559" w:type="dxa"/>
            <w:tcBorders>
              <w:top w:val="nil"/>
              <w:left w:val="nil"/>
              <w:bottom w:val="single" w:sz="4" w:space="0" w:color="auto"/>
              <w:right w:val="single" w:sz="4" w:space="0" w:color="auto"/>
            </w:tcBorders>
            <w:shd w:val="clear" w:color="auto" w:fill="auto"/>
            <w:vAlign w:val="center"/>
          </w:tcPr>
          <w:p w14:paraId="2510719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35.650.000</w:t>
            </w:r>
          </w:p>
        </w:tc>
        <w:tc>
          <w:tcPr>
            <w:tcW w:w="1430" w:type="dxa"/>
            <w:tcBorders>
              <w:top w:val="nil"/>
              <w:left w:val="nil"/>
              <w:bottom w:val="single" w:sz="4" w:space="0" w:color="auto"/>
              <w:right w:val="single" w:sz="4" w:space="0" w:color="auto"/>
            </w:tcBorders>
            <w:shd w:val="clear" w:color="auto" w:fill="auto"/>
          </w:tcPr>
          <w:p w14:paraId="02E34B69"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64D0B78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361DEC0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99,03</w:t>
            </w:r>
          </w:p>
        </w:tc>
        <w:tc>
          <w:tcPr>
            <w:tcW w:w="869" w:type="dxa"/>
            <w:tcBorders>
              <w:top w:val="nil"/>
              <w:left w:val="nil"/>
              <w:bottom w:val="single" w:sz="4" w:space="0" w:color="auto"/>
              <w:right w:val="single" w:sz="4" w:space="0" w:color="auto"/>
            </w:tcBorders>
            <w:shd w:val="clear" w:color="auto" w:fill="auto"/>
          </w:tcPr>
          <w:p w14:paraId="34F55AB5"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43A59D2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4389F0DA"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66,34</w:t>
            </w:r>
          </w:p>
        </w:tc>
      </w:tr>
      <w:tr w:rsidR="008E66DE" w:rsidRPr="008E66DE" w14:paraId="11DF7126"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2837DE70"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Pengadaan</w:t>
            </w:r>
            <w:proofErr w:type="spellEnd"/>
            <w:r w:rsidRPr="008E66DE">
              <w:rPr>
                <w:rFonts w:ascii="Bookman Old Style" w:eastAsia="Times New Roman" w:hAnsi="Bookman Old Style" w:cs="Calibri"/>
                <w:color w:val="000000"/>
                <w:sz w:val="17"/>
                <w:szCs w:val="17"/>
              </w:rPr>
              <w:t xml:space="preserve"> Komputer</w:t>
            </w:r>
          </w:p>
        </w:tc>
        <w:tc>
          <w:tcPr>
            <w:tcW w:w="1418" w:type="dxa"/>
            <w:tcBorders>
              <w:top w:val="nil"/>
              <w:left w:val="nil"/>
              <w:bottom w:val="single" w:sz="4" w:space="0" w:color="auto"/>
              <w:right w:val="single" w:sz="4" w:space="0" w:color="auto"/>
            </w:tcBorders>
            <w:shd w:val="clear" w:color="auto" w:fill="auto"/>
            <w:vAlign w:val="center"/>
          </w:tcPr>
          <w:p w14:paraId="025D2F94"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21.000.000 </w:t>
            </w:r>
          </w:p>
        </w:tc>
        <w:tc>
          <w:tcPr>
            <w:tcW w:w="1701" w:type="dxa"/>
            <w:tcBorders>
              <w:top w:val="nil"/>
              <w:left w:val="nil"/>
              <w:bottom w:val="single" w:sz="4" w:space="0" w:color="auto"/>
              <w:right w:val="single" w:sz="4" w:space="0" w:color="auto"/>
            </w:tcBorders>
            <w:shd w:val="clear" w:color="auto" w:fill="auto"/>
            <w:vAlign w:val="center"/>
          </w:tcPr>
          <w:p w14:paraId="4BF6FFC8"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53.500.000</w:t>
            </w:r>
          </w:p>
        </w:tc>
        <w:tc>
          <w:tcPr>
            <w:tcW w:w="1417" w:type="dxa"/>
            <w:tcBorders>
              <w:top w:val="nil"/>
              <w:left w:val="nil"/>
              <w:bottom w:val="single" w:sz="4" w:space="0" w:color="auto"/>
              <w:right w:val="single" w:sz="4" w:space="0" w:color="auto"/>
            </w:tcBorders>
            <w:shd w:val="clear" w:color="auto" w:fill="auto"/>
          </w:tcPr>
          <w:p w14:paraId="5DBF6C48"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13A9E1B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20.900.000 </w:t>
            </w:r>
          </w:p>
        </w:tc>
        <w:tc>
          <w:tcPr>
            <w:tcW w:w="1559" w:type="dxa"/>
            <w:tcBorders>
              <w:top w:val="nil"/>
              <w:left w:val="nil"/>
              <w:bottom w:val="single" w:sz="4" w:space="0" w:color="auto"/>
              <w:right w:val="single" w:sz="4" w:space="0" w:color="auto"/>
            </w:tcBorders>
            <w:shd w:val="clear" w:color="auto" w:fill="auto"/>
            <w:vAlign w:val="center"/>
          </w:tcPr>
          <w:p w14:paraId="7745285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52.770.000</w:t>
            </w:r>
          </w:p>
        </w:tc>
        <w:tc>
          <w:tcPr>
            <w:tcW w:w="1430" w:type="dxa"/>
            <w:tcBorders>
              <w:top w:val="nil"/>
              <w:left w:val="nil"/>
              <w:bottom w:val="single" w:sz="4" w:space="0" w:color="auto"/>
              <w:right w:val="single" w:sz="4" w:space="0" w:color="auto"/>
            </w:tcBorders>
            <w:shd w:val="clear" w:color="auto" w:fill="auto"/>
          </w:tcPr>
          <w:p w14:paraId="33293293"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4E86083E"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99,52</w:t>
            </w:r>
          </w:p>
        </w:tc>
        <w:tc>
          <w:tcPr>
            <w:tcW w:w="851" w:type="dxa"/>
            <w:tcBorders>
              <w:top w:val="nil"/>
              <w:left w:val="nil"/>
              <w:bottom w:val="single" w:sz="4" w:space="0" w:color="auto"/>
              <w:right w:val="single" w:sz="4" w:space="0" w:color="auto"/>
            </w:tcBorders>
            <w:shd w:val="clear" w:color="auto" w:fill="auto"/>
            <w:vAlign w:val="center"/>
          </w:tcPr>
          <w:p w14:paraId="06F7205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98,64</w:t>
            </w:r>
          </w:p>
        </w:tc>
        <w:tc>
          <w:tcPr>
            <w:tcW w:w="869" w:type="dxa"/>
            <w:tcBorders>
              <w:top w:val="nil"/>
              <w:left w:val="nil"/>
              <w:bottom w:val="single" w:sz="4" w:space="0" w:color="auto"/>
              <w:right w:val="single" w:sz="4" w:space="0" w:color="auto"/>
            </w:tcBorders>
            <w:shd w:val="clear" w:color="auto" w:fill="auto"/>
          </w:tcPr>
          <w:p w14:paraId="51A19AED"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3FC15BB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77E7C78D"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66,05</w:t>
            </w:r>
          </w:p>
        </w:tc>
      </w:tr>
      <w:tr w:rsidR="008E66DE" w:rsidRPr="008E66DE" w14:paraId="7DF8F41B"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44047B46"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Pemeliharaan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rutin</w:t>
            </w:r>
            <w:proofErr w:type="spellEnd"/>
            <w:r w:rsidRPr="008E66DE">
              <w:rPr>
                <w:rFonts w:ascii="Bookman Old Style" w:eastAsia="Times New Roman" w:hAnsi="Bookman Old Style" w:cs="Calibri"/>
                <w:color w:val="000000"/>
                <w:sz w:val="17"/>
                <w:szCs w:val="17"/>
              </w:rPr>
              <w:t>/</w:t>
            </w:r>
            <w:proofErr w:type="spellStart"/>
            <w:r w:rsidRPr="008E66DE">
              <w:rPr>
                <w:rFonts w:ascii="Bookman Old Style" w:eastAsia="Times New Roman" w:hAnsi="Bookman Old Style" w:cs="Calibri"/>
                <w:color w:val="000000"/>
                <w:sz w:val="17"/>
                <w:szCs w:val="17"/>
              </w:rPr>
              <w:t>berkala</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gedung</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kantor</w:t>
            </w:r>
            <w:proofErr w:type="spellEnd"/>
          </w:p>
        </w:tc>
        <w:tc>
          <w:tcPr>
            <w:tcW w:w="1418" w:type="dxa"/>
            <w:tcBorders>
              <w:top w:val="nil"/>
              <w:left w:val="nil"/>
              <w:bottom w:val="single" w:sz="4" w:space="0" w:color="auto"/>
              <w:right w:val="single" w:sz="4" w:space="0" w:color="auto"/>
            </w:tcBorders>
            <w:shd w:val="clear" w:color="auto" w:fill="auto"/>
            <w:vAlign w:val="center"/>
          </w:tcPr>
          <w:p w14:paraId="7AF9F64E"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20.000.000 </w:t>
            </w:r>
          </w:p>
        </w:tc>
        <w:tc>
          <w:tcPr>
            <w:tcW w:w="1701" w:type="dxa"/>
            <w:tcBorders>
              <w:top w:val="nil"/>
              <w:left w:val="nil"/>
              <w:bottom w:val="single" w:sz="4" w:space="0" w:color="auto"/>
              <w:right w:val="single" w:sz="4" w:space="0" w:color="auto"/>
            </w:tcBorders>
            <w:shd w:val="clear" w:color="auto" w:fill="auto"/>
            <w:vAlign w:val="center"/>
          </w:tcPr>
          <w:p w14:paraId="626B1248"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8.000.000</w:t>
            </w:r>
          </w:p>
        </w:tc>
        <w:tc>
          <w:tcPr>
            <w:tcW w:w="1417" w:type="dxa"/>
            <w:tcBorders>
              <w:top w:val="nil"/>
              <w:left w:val="nil"/>
              <w:bottom w:val="single" w:sz="4" w:space="0" w:color="auto"/>
              <w:right w:val="single" w:sz="4" w:space="0" w:color="auto"/>
            </w:tcBorders>
            <w:shd w:val="clear" w:color="auto" w:fill="auto"/>
            <w:vAlign w:val="center"/>
          </w:tcPr>
          <w:p w14:paraId="40A94F6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0</w:t>
            </w:r>
          </w:p>
        </w:tc>
        <w:tc>
          <w:tcPr>
            <w:tcW w:w="1418" w:type="dxa"/>
            <w:tcBorders>
              <w:top w:val="nil"/>
              <w:left w:val="nil"/>
              <w:bottom w:val="single" w:sz="4" w:space="0" w:color="auto"/>
              <w:right w:val="single" w:sz="4" w:space="0" w:color="auto"/>
            </w:tcBorders>
            <w:shd w:val="clear" w:color="auto" w:fill="auto"/>
            <w:vAlign w:val="center"/>
          </w:tcPr>
          <w:p w14:paraId="3A5867A1"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20.000.000 </w:t>
            </w:r>
          </w:p>
        </w:tc>
        <w:tc>
          <w:tcPr>
            <w:tcW w:w="1559" w:type="dxa"/>
            <w:tcBorders>
              <w:top w:val="nil"/>
              <w:left w:val="nil"/>
              <w:bottom w:val="single" w:sz="4" w:space="0" w:color="auto"/>
              <w:right w:val="single" w:sz="4" w:space="0" w:color="auto"/>
            </w:tcBorders>
            <w:shd w:val="clear" w:color="auto" w:fill="auto"/>
            <w:vAlign w:val="center"/>
          </w:tcPr>
          <w:p w14:paraId="6C8C685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8.000.000</w:t>
            </w:r>
          </w:p>
        </w:tc>
        <w:tc>
          <w:tcPr>
            <w:tcW w:w="1430" w:type="dxa"/>
            <w:tcBorders>
              <w:top w:val="nil"/>
              <w:left w:val="nil"/>
              <w:bottom w:val="single" w:sz="4" w:space="0" w:color="auto"/>
              <w:right w:val="single" w:sz="4" w:space="0" w:color="auto"/>
            </w:tcBorders>
            <w:shd w:val="clear" w:color="auto" w:fill="auto"/>
            <w:vAlign w:val="center"/>
          </w:tcPr>
          <w:p w14:paraId="618B140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0</w:t>
            </w:r>
          </w:p>
        </w:tc>
        <w:tc>
          <w:tcPr>
            <w:tcW w:w="850" w:type="dxa"/>
            <w:tcBorders>
              <w:top w:val="nil"/>
              <w:left w:val="nil"/>
              <w:bottom w:val="single" w:sz="4" w:space="0" w:color="auto"/>
              <w:right w:val="single" w:sz="4" w:space="0" w:color="auto"/>
            </w:tcBorders>
            <w:shd w:val="clear" w:color="auto" w:fill="auto"/>
            <w:vAlign w:val="center"/>
          </w:tcPr>
          <w:p w14:paraId="2F8BAB9B"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1C431E1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55E64ED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0,00</w:t>
            </w:r>
          </w:p>
        </w:tc>
        <w:tc>
          <w:tcPr>
            <w:tcW w:w="973" w:type="dxa"/>
            <w:tcBorders>
              <w:top w:val="nil"/>
              <w:left w:val="nil"/>
              <w:bottom w:val="single" w:sz="4" w:space="0" w:color="auto"/>
              <w:right w:val="single" w:sz="4" w:space="0" w:color="auto"/>
            </w:tcBorders>
            <w:shd w:val="clear" w:color="auto" w:fill="auto"/>
            <w:vAlign w:val="center"/>
          </w:tcPr>
          <w:p w14:paraId="7F6A886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500E25E"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66,67</w:t>
            </w:r>
          </w:p>
        </w:tc>
      </w:tr>
      <w:tr w:rsidR="008E66DE" w:rsidRPr="008E66DE" w14:paraId="55293B04"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2B9A658"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Pemeliharaan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rutin</w:t>
            </w:r>
            <w:proofErr w:type="spellEnd"/>
            <w:r w:rsidRPr="008E66DE">
              <w:rPr>
                <w:rFonts w:ascii="Bookman Old Style" w:eastAsia="Times New Roman" w:hAnsi="Bookman Old Style" w:cs="Calibri"/>
                <w:color w:val="000000"/>
                <w:sz w:val="17"/>
                <w:szCs w:val="17"/>
              </w:rPr>
              <w:t>/</w:t>
            </w:r>
            <w:proofErr w:type="spellStart"/>
            <w:r w:rsidRPr="008E66DE">
              <w:rPr>
                <w:rFonts w:ascii="Bookman Old Style" w:eastAsia="Times New Roman" w:hAnsi="Bookman Old Style" w:cs="Calibri"/>
                <w:color w:val="000000"/>
                <w:sz w:val="17"/>
                <w:szCs w:val="17"/>
              </w:rPr>
              <w:t>berkala</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kendaraan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dinas</w:t>
            </w:r>
            <w:proofErr w:type="spellEnd"/>
            <w:r w:rsidRPr="008E66DE">
              <w:rPr>
                <w:rFonts w:ascii="Bookman Old Style" w:eastAsia="Times New Roman" w:hAnsi="Bookman Old Style" w:cs="Calibri"/>
                <w:color w:val="000000"/>
                <w:sz w:val="17"/>
                <w:szCs w:val="17"/>
              </w:rPr>
              <w:t>/</w:t>
            </w:r>
            <w:proofErr w:type="spellStart"/>
            <w:r w:rsidRPr="008E66DE">
              <w:rPr>
                <w:rFonts w:ascii="Bookman Old Style" w:eastAsia="Times New Roman" w:hAnsi="Bookman Old Style" w:cs="Calibri"/>
                <w:color w:val="000000"/>
                <w:sz w:val="17"/>
                <w:szCs w:val="17"/>
              </w:rPr>
              <w:t>operasional</w:t>
            </w:r>
            <w:proofErr w:type="spellEnd"/>
          </w:p>
        </w:tc>
        <w:tc>
          <w:tcPr>
            <w:tcW w:w="1418" w:type="dxa"/>
            <w:tcBorders>
              <w:top w:val="nil"/>
              <w:left w:val="nil"/>
              <w:bottom w:val="single" w:sz="4" w:space="0" w:color="auto"/>
              <w:right w:val="single" w:sz="4" w:space="0" w:color="auto"/>
            </w:tcBorders>
            <w:shd w:val="clear" w:color="auto" w:fill="auto"/>
            <w:vAlign w:val="center"/>
          </w:tcPr>
          <w:p w14:paraId="372F6598"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37.400.000 </w:t>
            </w:r>
          </w:p>
        </w:tc>
        <w:tc>
          <w:tcPr>
            <w:tcW w:w="1701" w:type="dxa"/>
            <w:tcBorders>
              <w:top w:val="nil"/>
              <w:left w:val="nil"/>
              <w:bottom w:val="single" w:sz="4" w:space="0" w:color="auto"/>
              <w:right w:val="single" w:sz="4" w:space="0" w:color="auto"/>
            </w:tcBorders>
            <w:shd w:val="clear" w:color="auto" w:fill="auto"/>
            <w:vAlign w:val="center"/>
          </w:tcPr>
          <w:p w14:paraId="30595A14"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35.000.000</w:t>
            </w:r>
          </w:p>
        </w:tc>
        <w:tc>
          <w:tcPr>
            <w:tcW w:w="1417" w:type="dxa"/>
            <w:tcBorders>
              <w:top w:val="nil"/>
              <w:left w:val="nil"/>
              <w:bottom w:val="single" w:sz="4" w:space="0" w:color="auto"/>
              <w:right w:val="single" w:sz="4" w:space="0" w:color="auto"/>
            </w:tcBorders>
            <w:shd w:val="clear" w:color="auto" w:fill="auto"/>
            <w:vAlign w:val="center"/>
          </w:tcPr>
          <w:p w14:paraId="6EE16D48"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21.500.000</w:t>
            </w:r>
          </w:p>
        </w:tc>
        <w:tc>
          <w:tcPr>
            <w:tcW w:w="1418" w:type="dxa"/>
            <w:tcBorders>
              <w:top w:val="nil"/>
              <w:left w:val="nil"/>
              <w:bottom w:val="single" w:sz="4" w:space="0" w:color="auto"/>
              <w:right w:val="single" w:sz="4" w:space="0" w:color="auto"/>
            </w:tcBorders>
            <w:shd w:val="clear" w:color="auto" w:fill="auto"/>
            <w:vAlign w:val="center"/>
          </w:tcPr>
          <w:p w14:paraId="592A4FF3"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22.465.326 </w:t>
            </w:r>
          </w:p>
        </w:tc>
        <w:tc>
          <w:tcPr>
            <w:tcW w:w="1559" w:type="dxa"/>
            <w:tcBorders>
              <w:top w:val="nil"/>
              <w:left w:val="nil"/>
              <w:bottom w:val="single" w:sz="4" w:space="0" w:color="auto"/>
              <w:right w:val="single" w:sz="4" w:space="0" w:color="auto"/>
            </w:tcBorders>
            <w:shd w:val="clear" w:color="auto" w:fill="auto"/>
            <w:vAlign w:val="center"/>
          </w:tcPr>
          <w:p w14:paraId="474A139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34.132.920</w:t>
            </w:r>
          </w:p>
        </w:tc>
        <w:tc>
          <w:tcPr>
            <w:tcW w:w="1430" w:type="dxa"/>
            <w:tcBorders>
              <w:top w:val="nil"/>
              <w:left w:val="nil"/>
              <w:bottom w:val="single" w:sz="4" w:space="0" w:color="auto"/>
              <w:right w:val="single" w:sz="4" w:space="0" w:color="auto"/>
            </w:tcBorders>
            <w:shd w:val="clear" w:color="auto" w:fill="auto"/>
            <w:vAlign w:val="center"/>
          </w:tcPr>
          <w:p w14:paraId="7FDE5A6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20.657.799</w:t>
            </w:r>
          </w:p>
        </w:tc>
        <w:tc>
          <w:tcPr>
            <w:tcW w:w="850" w:type="dxa"/>
            <w:tcBorders>
              <w:top w:val="nil"/>
              <w:left w:val="nil"/>
              <w:bottom w:val="single" w:sz="4" w:space="0" w:color="auto"/>
              <w:right w:val="single" w:sz="4" w:space="0" w:color="auto"/>
            </w:tcBorders>
            <w:shd w:val="clear" w:color="auto" w:fill="auto"/>
            <w:vAlign w:val="center"/>
          </w:tcPr>
          <w:p w14:paraId="103FE7E2"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60,07</w:t>
            </w:r>
          </w:p>
        </w:tc>
        <w:tc>
          <w:tcPr>
            <w:tcW w:w="851" w:type="dxa"/>
            <w:tcBorders>
              <w:top w:val="nil"/>
              <w:left w:val="nil"/>
              <w:bottom w:val="single" w:sz="4" w:space="0" w:color="auto"/>
              <w:right w:val="single" w:sz="4" w:space="0" w:color="auto"/>
            </w:tcBorders>
            <w:shd w:val="clear" w:color="auto" w:fill="auto"/>
            <w:vAlign w:val="center"/>
          </w:tcPr>
          <w:p w14:paraId="7EAF8C4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97,52</w:t>
            </w:r>
          </w:p>
        </w:tc>
        <w:tc>
          <w:tcPr>
            <w:tcW w:w="869" w:type="dxa"/>
            <w:tcBorders>
              <w:top w:val="nil"/>
              <w:left w:val="nil"/>
              <w:bottom w:val="single" w:sz="4" w:space="0" w:color="auto"/>
              <w:right w:val="single" w:sz="4" w:space="0" w:color="auto"/>
            </w:tcBorders>
            <w:shd w:val="clear" w:color="auto" w:fill="auto"/>
            <w:vAlign w:val="center"/>
          </w:tcPr>
          <w:p w14:paraId="2FA6B04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96,08</w:t>
            </w:r>
          </w:p>
        </w:tc>
        <w:tc>
          <w:tcPr>
            <w:tcW w:w="973" w:type="dxa"/>
            <w:tcBorders>
              <w:top w:val="nil"/>
              <w:left w:val="nil"/>
              <w:bottom w:val="single" w:sz="4" w:space="0" w:color="auto"/>
              <w:right w:val="single" w:sz="4" w:space="0" w:color="auto"/>
            </w:tcBorders>
            <w:shd w:val="clear" w:color="auto" w:fill="auto"/>
            <w:vAlign w:val="center"/>
          </w:tcPr>
          <w:p w14:paraId="28C57E1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B841513"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84,56</w:t>
            </w:r>
          </w:p>
        </w:tc>
      </w:tr>
      <w:tr w:rsidR="008E66DE" w:rsidRPr="008E66DE" w14:paraId="63CA455F"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29C9DC60"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lastRenderedPageBreak/>
              <w:t>Pemeliharaan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rutin</w:t>
            </w:r>
            <w:proofErr w:type="spellEnd"/>
            <w:r w:rsidRPr="008E66DE">
              <w:rPr>
                <w:rFonts w:ascii="Bookman Old Style" w:eastAsia="Times New Roman" w:hAnsi="Bookman Old Style" w:cs="Calibri"/>
                <w:color w:val="000000"/>
                <w:sz w:val="17"/>
                <w:szCs w:val="17"/>
              </w:rPr>
              <w:t>/</w:t>
            </w:r>
            <w:proofErr w:type="spellStart"/>
            <w:r w:rsidRPr="008E66DE">
              <w:rPr>
                <w:rFonts w:ascii="Bookman Old Style" w:eastAsia="Times New Roman" w:hAnsi="Bookman Old Style" w:cs="Calibri"/>
                <w:color w:val="000000"/>
                <w:sz w:val="17"/>
                <w:szCs w:val="17"/>
              </w:rPr>
              <w:t>berkala</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perlengkapan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gedung</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kantor</w:t>
            </w:r>
            <w:proofErr w:type="spellEnd"/>
          </w:p>
        </w:tc>
        <w:tc>
          <w:tcPr>
            <w:tcW w:w="1418" w:type="dxa"/>
            <w:tcBorders>
              <w:top w:val="nil"/>
              <w:left w:val="nil"/>
              <w:bottom w:val="single" w:sz="4" w:space="0" w:color="auto"/>
              <w:right w:val="single" w:sz="4" w:space="0" w:color="auto"/>
            </w:tcBorders>
            <w:shd w:val="clear" w:color="auto" w:fill="auto"/>
            <w:vAlign w:val="center"/>
          </w:tcPr>
          <w:p w14:paraId="40181323"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2.000.000 </w:t>
            </w:r>
          </w:p>
        </w:tc>
        <w:tc>
          <w:tcPr>
            <w:tcW w:w="1701" w:type="dxa"/>
            <w:tcBorders>
              <w:top w:val="nil"/>
              <w:left w:val="nil"/>
              <w:bottom w:val="single" w:sz="4" w:space="0" w:color="auto"/>
              <w:right w:val="single" w:sz="4" w:space="0" w:color="auto"/>
            </w:tcBorders>
            <w:shd w:val="clear" w:color="auto" w:fill="auto"/>
            <w:vAlign w:val="center"/>
          </w:tcPr>
          <w:p w14:paraId="76A2EB65"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2.500.000</w:t>
            </w:r>
          </w:p>
        </w:tc>
        <w:tc>
          <w:tcPr>
            <w:tcW w:w="1417" w:type="dxa"/>
            <w:tcBorders>
              <w:top w:val="nil"/>
              <w:left w:val="nil"/>
              <w:bottom w:val="single" w:sz="4" w:space="0" w:color="auto"/>
              <w:right w:val="single" w:sz="4" w:space="0" w:color="auto"/>
            </w:tcBorders>
            <w:shd w:val="clear" w:color="auto" w:fill="auto"/>
            <w:vAlign w:val="center"/>
          </w:tcPr>
          <w:p w14:paraId="632D7F0B"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2.500.000</w:t>
            </w:r>
          </w:p>
        </w:tc>
        <w:tc>
          <w:tcPr>
            <w:tcW w:w="1418" w:type="dxa"/>
            <w:tcBorders>
              <w:top w:val="nil"/>
              <w:left w:val="nil"/>
              <w:bottom w:val="single" w:sz="4" w:space="0" w:color="auto"/>
              <w:right w:val="single" w:sz="4" w:space="0" w:color="auto"/>
            </w:tcBorders>
            <w:shd w:val="clear" w:color="auto" w:fill="auto"/>
            <w:vAlign w:val="center"/>
          </w:tcPr>
          <w:p w14:paraId="636FC4DA"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2.000.000 </w:t>
            </w:r>
          </w:p>
        </w:tc>
        <w:tc>
          <w:tcPr>
            <w:tcW w:w="1559" w:type="dxa"/>
            <w:tcBorders>
              <w:top w:val="nil"/>
              <w:left w:val="nil"/>
              <w:bottom w:val="single" w:sz="4" w:space="0" w:color="auto"/>
              <w:right w:val="single" w:sz="4" w:space="0" w:color="auto"/>
            </w:tcBorders>
            <w:shd w:val="clear" w:color="auto" w:fill="auto"/>
            <w:vAlign w:val="center"/>
          </w:tcPr>
          <w:p w14:paraId="51DFC2B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2.500.000</w:t>
            </w:r>
          </w:p>
        </w:tc>
        <w:tc>
          <w:tcPr>
            <w:tcW w:w="1430" w:type="dxa"/>
            <w:tcBorders>
              <w:top w:val="nil"/>
              <w:left w:val="nil"/>
              <w:bottom w:val="single" w:sz="4" w:space="0" w:color="auto"/>
              <w:right w:val="single" w:sz="4" w:space="0" w:color="auto"/>
            </w:tcBorders>
            <w:shd w:val="clear" w:color="auto" w:fill="auto"/>
            <w:vAlign w:val="center"/>
          </w:tcPr>
          <w:p w14:paraId="103D2F4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2.500.000</w:t>
            </w:r>
          </w:p>
        </w:tc>
        <w:tc>
          <w:tcPr>
            <w:tcW w:w="850" w:type="dxa"/>
            <w:tcBorders>
              <w:top w:val="nil"/>
              <w:left w:val="nil"/>
              <w:bottom w:val="single" w:sz="4" w:space="0" w:color="auto"/>
              <w:right w:val="single" w:sz="4" w:space="0" w:color="auto"/>
            </w:tcBorders>
            <w:shd w:val="clear" w:color="auto" w:fill="auto"/>
            <w:vAlign w:val="center"/>
          </w:tcPr>
          <w:p w14:paraId="164AD5D7"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4FFA4AE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501984A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7E02954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44253E0D"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r>
      <w:tr w:rsidR="008E66DE" w:rsidRPr="008E66DE" w14:paraId="077B459B"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61D446BE"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Pemeliharaan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komputer</w:t>
            </w:r>
            <w:proofErr w:type="spellEnd"/>
          </w:p>
        </w:tc>
        <w:tc>
          <w:tcPr>
            <w:tcW w:w="1418" w:type="dxa"/>
            <w:tcBorders>
              <w:top w:val="nil"/>
              <w:left w:val="nil"/>
              <w:bottom w:val="single" w:sz="4" w:space="0" w:color="auto"/>
              <w:right w:val="single" w:sz="4" w:space="0" w:color="auto"/>
            </w:tcBorders>
            <w:shd w:val="clear" w:color="auto" w:fill="auto"/>
            <w:vAlign w:val="center"/>
          </w:tcPr>
          <w:p w14:paraId="27AAE32E"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5.000.000 </w:t>
            </w:r>
          </w:p>
        </w:tc>
        <w:tc>
          <w:tcPr>
            <w:tcW w:w="1701" w:type="dxa"/>
            <w:tcBorders>
              <w:top w:val="nil"/>
              <w:left w:val="nil"/>
              <w:bottom w:val="single" w:sz="4" w:space="0" w:color="auto"/>
              <w:right w:val="single" w:sz="4" w:space="0" w:color="auto"/>
            </w:tcBorders>
            <w:shd w:val="clear" w:color="auto" w:fill="auto"/>
            <w:vAlign w:val="center"/>
          </w:tcPr>
          <w:p w14:paraId="61DA34B9"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3.980.000</w:t>
            </w:r>
          </w:p>
        </w:tc>
        <w:tc>
          <w:tcPr>
            <w:tcW w:w="1417" w:type="dxa"/>
            <w:tcBorders>
              <w:top w:val="nil"/>
              <w:left w:val="nil"/>
              <w:bottom w:val="single" w:sz="4" w:space="0" w:color="auto"/>
              <w:right w:val="single" w:sz="4" w:space="0" w:color="auto"/>
            </w:tcBorders>
            <w:shd w:val="clear" w:color="auto" w:fill="auto"/>
            <w:vAlign w:val="center"/>
          </w:tcPr>
          <w:p w14:paraId="0B259552"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4.000.000</w:t>
            </w:r>
          </w:p>
        </w:tc>
        <w:tc>
          <w:tcPr>
            <w:tcW w:w="1418" w:type="dxa"/>
            <w:tcBorders>
              <w:top w:val="nil"/>
              <w:left w:val="nil"/>
              <w:bottom w:val="single" w:sz="4" w:space="0" w:color="auto"/>
              <w:right w:val="single" w:sz="4" w:space="0" w:color="auto"/>
            </w:tcBorders>
            <w:shd w:val="clear" w:color="auto" w:fill="auto"/>
            <w:vAlign w:val="center"/>
          </w:tcPr>
          <w:p w14:paraId="3BDE24C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5.000.000 </w:t>
            </w:r>
          </w:p>
        </w:tc>
        <w:tc>
          <w:tcPr>
            <w:tcW w:w="1559" w:type="dxa"/>
            <w:tcBorders>
              <w:top w:val="nil"/>
              <w:left w:val="nil"/>
              <w:bottom w:val="single" w:sz="4" w:space="0" w:color="auto"/>
              <w:right w:val="single" w:sz="4" w:space="0" w:color="auto"/>
            </w:tcBorders>
            <w:shd w:val="clear" w:color="auto" w:fill="auto"/>
            <w:vAlign w:val="center"/>
          </w:tcPr>
          <w:p w14:paraId="5435FD1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3.980.000</w:t>
            </w:r>
          </w:p>
        </w:tc>
        <w:tc>
          <w:tcPr>
            <w:tcW w:w="1430" w:type="dxa"/>
            <w:tcBorders>
              <w:top w:val="nil"/>
              <w:left w:val="nil"/>
              <w:bottom w:val="single" w:sz="4" w:space="0" w:color="auto"/>
              <w:right w:val="single" w:sz="4" w:space="0" w:color="auto"/>
            </w:tcBorders>
            <w:shd w:val="clear" w:color="auto" w:fill="auto"/>
            <w:vAlign w:val="center"/>
          </w:tcPr>
          <w:p w14:paraId="363C80C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4.000.000</w:t>
            </w:r>
          </w:p>
        </w:tc>
        <w:tc>
          <w:tcPr>
            <w:tcW w:w="850" w:type="dxa"/>
            <w:tcBorders>
              <w:top w:val="nil"/>
              <w:left w:val="nil"/>
              <w:bottom w:val="single" w:sz="4" w:space="0" w:color="auto"/>
              <w:right w:val="single" w:sz="4" w:space="0" w:color="auto"/>
            </w:tcBorders>
            <w:shd w:val="clear" w:color="auto" w:fill="auto"/>
            <w:vAlign w:val="center"/>
          </w:tcPr>
          <w:p w14:paraId="4A243492"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6A01915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vAlign w:val="center"/>
          </w:tcPr>
          <w:p w14:paraId="5930A6D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3A7C8A5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56D3694B"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r>
      <w:tr w:rsidR="008E66DE" w:rsidRPr="008E66DE" w14:paraId="10A6B71B"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1F29F93E" w14:textId="77777777" w:rsidR="008E66DE" w:rsidRPr="008E66DE" w:rsidRDefault="008E66DE" w:rsidP="008E66DE">
            <w:pPr>
              <w:spacing w:after="0" w:line="360" w:lineRule="auto"/>
              <w:rPr>
                <w:rFonts w:ascii="Bookman Old Style" w:eastAsia="Times New Roman" w:hAnsi="Bookman Old Style" w:cs="Arial"/>
                <w:noProof/>
                <w:sz w:val="17"/>
                <w:szCs w:val="17"/>
                <w:lang w:eastAsia="id-ID"/>
              </w:rPr>
            </w:pPr>
            <w:r w:rsidRPr="008E66DE">
              <w:rPr>
                <w:rFonts w:ascii="Bookman Old Style" w:eastAsia="Times New Roman" w:hAnsi="Bookman Old Style" w:cs="Arial"/>
                <w:noProof/>
                <w:sz w:val="17"/>
                <w:szCs w:val="17"/>
                <w:lang w:eastAsia="id-ID"/>
              </w:rPr>
              <w:t>Penataan Halaman Kantor</w:t>
            </w:r>
          </w:p>
        </w:tc>
        <w:tc>
          <w:tcPr>
            <w:tcW w:w="1418" w:type="dxa"/>
            <w:tcBorders>
              <w:top w:val="nil"/>
              <w:left w:val="nil"/>
              <w:bottom w:val="single" w:sz="4" w:space="0" w:color="auto"/>
              <w:right w:val="single" w:sz="4" w:space="0" w:color="auto"/>
            </w:tcBorders>
            <w:shd w:val="clear" w:color="auto" w:fill="auto"/>
          </w:tcPr>
          <w:p w14:paraId="284B8043"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701" w:type="dxa"/>
            <w:tcBorders>
              <w:top w:val="nil"/>
              <w:left w:val="nil"/>
              <w:bottom w:val="single" w:sz="4" w:space="0" w:color="auto"/>
              <w:right w:val="single" w:sz="4" w:space="0" w:color="auto"/>
            </w:tcBorders>
            <w:shd w:val="clear" w:color="auto" w:fill="auto"/>
          </w:tcPr>
          <w:p w14:paraId="738461C7"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7" w:type="dxa"/>
            <w:tcBorders>
              <w:top w:val="nil"/>
              <w:left w:val="nil"/>
              <w:bottom w:val="single" w:sz="4" w:space="0" w:color="auto"/>
              <w:right w:val="single" w:sz="4" w:space="0" w:color="auto"/>
            </w:tcBorders>
            <w:shd w:val="clear" w:color="auto" w:fill="auto"/>
            <w:vAlign w:val="center"/>
          </w:tcPr>
          <w:p w14:paraId="38A80E86"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100.000.000</w:t>
            </w:r>
          </w:p>
        </w:tc>
        <w:tc>
          <w:tcPr>
            <w:tcW w:w="1418" w:type="dxa"/>
            <w:tcBorders>
              <w:top w:val="nil"/>
              <w:left w:val="nil"/>
              <w:bottom w:val="single" w:sz="4" w:space="0" w:color="auto"/>
              <w:right w:val="single" w:sz="4" w:space="0" w:color="auto"/>
            </w:tcBorders>
            <w:shd w:val="clear" w:color="auto" w:fill="auto"/>
          </w:tcPr>
          <w:p w14:paraId="2241EEA4"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559" w:type="dxa"/>
            <w:tcBorders>
              <w:top w:val="nil"/>
              <w:left w:val="nil"/>
              <w:bottom w:val="single" w:sz="4" w:space="0" w:color="auto"/>
              <w:right w:val="single" w:sz="4" w:space="0" w:color="auto"/>
            </w:tcBorders>
            <w:shd w:val="clear" w:color="auto" w:fill="auto"/>
          </w:tcPr>
          <w:p w14:paraId="566CD9C0"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30" w:type="dxa"/>
            <w:tcBorders>
              <w:top w:val="nil"/>
              <w:left w:val="nil"/>
              <w:bottom w:val="single" w:sz="4" w:space="0" w:color="auto"/>
              <w:right w:val="single" w:sz="4" w:space="0" w:color="auto"/>
            </w:tcBorders>
            <w:shd w:val="clear" w:color="auto" w:fill="auto"/>
            <w:vAlign w:val="center"/>
          </w:tcPr>
          <w:p w14:paraId="28EA823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99.150.000</w:t>
            </w:r>
          </w:p>
        </w:tc>
        <w:tc>
          <w:tcPr>
            <w:tcW w:w="850" w:type="dxa"/>
            <w:tcBorders>
              <w:top w:val="nil"/>
              <w:left w:val="nil"/>
              <w:bottom w:val="single" w:sz="4" w:space="0" w:color="auto"/>
              <w:right w:val="single" w:sz="4" w:space="0" w:color="auto"/>
            </w:tcBorders>
            <w:shd w:val="clear" w:color="auto" w:fill="auto"/>
            <w:vAlign w:val="center"/>
          </w:tcPr>
          <w:p w14:paraId="4792BEFD" w14:textId="77777777" w:rsidR="008E66DE" w:rsidRPr="008E66DE" w:rsidRDefault="008E66DE" w:rsidP="008E66DE">
            <w:pPr>
              <w:spacing w:after="0" w:line="360" w:lineRule="auto"/>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851" w:type="dxa"/>
            <w:tcBorders>
              <w:top w:val="nil"/>
              <w:left w:val="nil"/>
              <w:bottom w:val="single" w:sz="4" w:space="0" w:color="auto"/>
              <w:right w:val="single" w:sz="4" w:space="0" w:color="auto"/>
            </w:tcBorders>
            <w:shd w:val="clear" w:color="auto" w:fill="auto"/>
            <w:vAlign w:val="center"/>
          </w:tcPr>
          <w:p w14:paraId="63B5DA8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 </w:t>
            </w:r>
          </w:p>
        </w:tc>
        <w:tc>
          <w:tcPr>
            <w:tcW w:w="869" w:type="dxa"/>
            <w:tcBorders>
              <w:top w:val="nil"/>
              <w:left w:val="nil"/>
              <w:bottom w:val="single" w:sz="4" w:space="0" w:color="auto"/>
              <w:right w:val="single" w:sz="4" w:space="0" w:color="auto"/>
            </w:tcBorders>
            <w:shd w:val="clear" w:color="auto" w:fill="auto"/>
            <w:vAlign w:val="center"/>
          </w:tcPr>
          <w:p w14:paraId="528D7F7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99,15</w:t>
            </w:r>
          </w:p>
        </w:tc>
        <w:tc>
          <w:tcPr>
            <w:tcW w:w="973" w:type="dxa"/>
            <w:tcBorders>
              <w:top w:val="nil"/>
              <w:left w:val="nil"/>
              <w:bottom w:val="single" w:sz="4" w:space="0" w:color="auto"/>
              <w:right w:val="single" w:sz="4" w:space="0" w:color="auto"/>
            </w:tcBorders>
            <w:shd w:val="clear" w:color="auto" w:fill="auto"/>
            <w:vAlign w:val="center"/>
          </w:tcPr>
          <w:p w14:paraId="195F5C2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7A5E59C4"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33,05</w:t>
            </w:r>
          </w:p>
        </w:tc>
      </w:tr>
      <w:tr w:rsidR="008E66DE" w:rsidRPr="008E66DE" w14:paraId="5A37C2B2"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hideMark/>
          </w:tcPr>
          <w:p w14:paraId="66CB46DF"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t>Program Peningkatan Pengembangan Sistem Pelaporan Capaian Kinerja dan Keuangan</w:t>
            </w:r>
          </w:p>
        </w:tc>
        <w:tc>
          <w:tcPr>
            <w:tcW w:w="1418" w:type="dxa"/>
            <w:tcBorders>
              <w:top w:val="nil"/>
              <w:left w:val="nil"/>
              <w:bottom w:val="single" w:sz="4" w:space="0" w:color="auto"/>
              <w:right w:val="single" w:sz="4" w:space="0" w:color="auto"/>
            </w:tcBorders>
            <w:shd w:val="clear" w:color="auto" w:fill="auto"/>
          </w:tcPr>
          <w:p w14:paraId="1F6ABE78"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27.000.000</w:t>
            </w:r>
          </w:p>
        </w:tc>
        <w:tc>
          <w:tcPr>
            <w:tcW w:w="1701" w:type="dxa"/>
            <w:tcBorders>
              <w:top w:val="nil"/>
              <w:left w:val="nil"/>
              <w:bottom w:val="single" w:sz="4" w:space="0" w:color="auto"/>
              <w:right w:val="single" w:sz="4" w:space="0" w:color="auto"/>
            </w:tcBorders>
            <w:shd w:val="clear" w:color="auto" w:fill="auto"/>
          </w:tcPr>
          <w:p w14:paraId="5D19B2D2"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33.000.000</w:t>
            </w:r>
          </w:p>
          <w:p w14:paraId="3DEE0917"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417" w:type="dxa"/>
            <w:tcBorders>
              <w:top w:val="nil"/>
              <w:left w:val="nil"/>
              <w:bottom w:val="single" w:sz="4" w:space="0" w:color="auto"/>
              <w:right w:val="single" w:sz="4" w:space="0" w:color="auto"/>
            </w:tcBorders>
            <w:shd w:val="clear" w:color="auto" w:fill="auto"/>
          </w:tcPr>
          <w:p w14:paraId="6FDF9949" w14:textId="77777777" w:rsidR="008E66DE" w:rsidRPr="008E66DE" w:rsidRDefault="008E66DE" w:rsidP="008E66DE">
            <w:pPr>
              <w:spacing w:after="0" w:line="360" w:lineRule="auto"/>
              <w:rPr>
                <w:rFonts w:ascii="Bookman Old Style" w:hAnsi="Bookman Old Style" w:cs="Calibri"/>
                <w:b/>
                <w:bCs/>
                <w:sz w:val="17"/>
                <w:szCs w:val="17"/>
              </w:rPr>
            </w:pPr>
            <w:r w:rsidRPr="008E66DE">
              <w:rPr>
                <w:rFonts w:ascii="Bookman Old Style" w:hAnsi="Bookman Old Style" w:cs="Calibri"/>
                <w:b/>
                <w:bCs/>
                <w:sz w:val="17"/>
                <w:szCs w:val="17"/>
              </w:rPr>
              <w:t>1.485.500</w:t>
            </w:r>
          </w:p>
          <w:p w14:paraId="70086EDE" w14:textId="77777777" w:rsidR="008E66DE" w:rsidRPr="008E66DE" w:rsidRDefault="008E66DE" w:rsidP="008E66DE">
            <w:pPr>
              <w:spacing w:after="0" w:line="360" w:lineRule="auto"/>
              <w:ind w:left="-91"/>
              <w:rPr>
                <w:rFonts w:ascii="Bookman Old Style" w:hAnsi="Bookman Old Style" w:cs="Arial"/>
                <w:b/>
                <w:bCs/>
                <w:sz w:val="17"/>
                <w:szCs w:val="17"/>
              </w:rPr>
            </w:pPr>
          </w:p>
        </w:tc>
        <w:tc>
          <w:tcPr>
            <w:tcW w:w="1418" w:type="dxa"/>
            <w:tcBorders>
              <w:top w:val="nil"/>
              <w:left w:val="nil"/>
              <w:bottom w:val="single" w:sz="4" w:space="0" w:color="auto"/>
              <w:right w:val="single" w:sz="4" w:space="0" w:color="auto"/>
            </w:tcBorders>
            <w:shd w:val="clear" w:color="auto" w:fill="auto"/>
          </w:tcPr>
          <w:p w14:paraId="0E92237A"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 22.600.000</w:t>
            </w:r>
          </w:p>
        </w:tc>
        <w:tc>
          <w:tcPr>
            <w:tcW w:w="1559" w:type="dxa"/>
            <w:tcBorders>
              <w:top w:val="nil"/>
              <w:left w:val="nil"/>
              <w:bottom w:val="single" w:sz="4" w:space="0" w:color="auto"/>
              <w:right w:val="single" w:sz="4" w:space="0" w:color="auto"/>
            </w:tcBorders>
            <w:shd w:val="clear" w:color="auto" w:fill="auto"/>
          </w:tcPr>
          <w:p w14:paraId="1767B74B"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31.000.000</w:t>
            </w:r>
          </w:p>
          <w:p w14:paraId="00EF8607"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430" w:type="dxa"/>
            <w:tcBorders>
              <w:top w:val="nil"/>
              <w:left w:val="nil"/>
              <w:bottom w:val="single" w:sz="4" w:space="0" w:color="auto"/>
              <w:right w:val="single" w:sz="4" w:space="0" w:color="auto"/>
            </w:tcBorders>
            <w:shd w:val="clear" w:color="auto" w:fill="auto"/>
          </w:tcPr>
          <w:p w14:paraId="7FF55C7B"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1.485.500</w:t>
            </w:r>
          </w:p>
          <w:p w14:paraId="02E9E5C1" w14:textId="77777777" w:rsidR="008E66DE" w:rsidRPr="008E66DE" w:rsidRDefault="008E66DE" w:rsidP="008E66DE">
            <w:pPr>
              <w:spacing w:after="0" w:line="360" w:lineRule="auto"/>
              <w:ind w:left="-91"/>
              <w:jc w:val="center"/>
              <w:rPr>
                <w:rFonts w:ascii="Bookman Old Style" w:hAnsi="Bookman Old Style" w:cs="Arial"/>
                <w:b/>
                <w:bCs/>
                <w:sz w:val="17"/>
                <w:szCs w:val="17"/>
              </w:rPr>
            </w:pPr>
          </w:p>
        </w:tc>
        <w:tc>
          <w:tcPr>
            <w:tcW w:w="850" w:type="dxa"/>
            <w:tcBorders>
              <w:top w:val="nil"/>
              <w:left w:val="nil"/>
              <w:bottom w:val="single" w:sz="4" w:space="0" w:color="auto"/>
              <w:right w:val="single" w:sz="4" w:space="0" w:color="auto"/>
            </w:tcBorders>
            <w:shd w:val="clear" w:color="auto" w:fill="auto"/>
          </w:tcPr>
          <w:p w14:paraId="621FE0EC" w14:textId="77777777" w:rsidR="008E66DE" w:rsidRPr="008E66DE" w:rsidRDefault="008E66DE" w:rsidP="008E66DE">
            <w:pPr>
              <w:spacing w:after="0" w:line="360" w:lineRule="auto"/>
              <w:jc w:val="center"/>
              <w:rPr>
                <w:rFonts w:ascii="Bookman Old Style" w:hAnsi="Bookman Old Style" w:cs="Calibri"/>
                <w:b/>
                <w:sz w:val="17"/>
                <w:szCs w:val="17"/>
              </w:rPr>
            </w:pPr>
            <w:r w:rsidRPr="008E66DE">
              <w:rPr>
                <w:rFonts w:ascii="Bookman Old Style" w:hAnsi="Bookman Old Style" w:cs="Calibri"/>
                <w:b/>
                <w:sz w:val="17"/>
                <w:szCs w:val="17"/>
              </w:rPr>
              <w:t xml:space="preserve">83,70 </w:t>
            </w:r>
          </w:p>
          <w:p w14:paraId="7C04A655"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851" w:type="dxa"/>
            <w:tcBorders>
              <w:top w:val="nil"/>
              <w:left w:val="nil"/>
              <w:bottom w:val="single" w:sz="4" w:space="0" w:color="auto"/>
              <w:right w:val="single" w:sz="4" w:space="0" w:color="auto"/>
            </w:tcBorders>
            <w:shd w:val="clear" w:color="auto" w:fill="auto"/>
          </w:tcPr>
          <w:p w14:paraId="596E1199"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93,94</w:t>
            </w:r>
          </w:p>
          <w:p w14:paraId="6EA60B32" w14:textId="77777777" w:rsidR="008E66DE" w:rsidRPr="008E66DE" w:rsidRDefault="008E66DE" w:rsidP="008E66DE">
            <w:pPr>
              <w:spacing w:after="0" w:line="360" w:lineRule="auto"/>
              <w:rPr>
                <w:rFonts w:ascii="Bookman Old Style" w:eastAsia="Times New Roman" w:hAnsi="Bookman Old Style" w:cs="Arial"/>
                <w:b/>
                <w:sz w:val="17"/>
                <w:szCs w:val="17"/>
                <w:lang w:eastAsia="id-ID"/>
              </w:rPr>
            </w:pPr>
          </w:p>
        </w:tc>
        <w:tc>
          <w:tcPr>
            <w:tcW w:w="869" w:type="dxa"/>
            <w:tcBorders>
              <w:top w:val="nil"/>
              <w:left w:val="nil"/>
              <w:bottom w:val="single" w:sz="4" w:space="0" w:color="auto"/>
              <w:right w:val="single" w:sz="4" w:space="0" w:color="auto"/>
            </w:tcBorders>
            <w:shd w:val="clear" w:color="auto" w:fill="auto"/>
          </w:tcPr>
          <w:p w14:paraId="73087D97" w14:textId="77777777" w:rsidR="008E66DE" w:rsidRPr="008E66DE" w:rsidRDefault="008E66DE" w:rsidP="008E66DE">
            <w:pPr>
              <w:spacing w:after="0" w:line="360" w:lineRule="auto"/>
              <w:ind w:left="-91"/>
              <w:jc w:val="center"/>
              <w:rPr>
                <w:rFonts w:ascii="Bookman Old Style" w:hAnsi="Bookman Old Style" w:cs="Arial"/>
                <w:b/>
                <w:bCs/>
                <w:sz w:val="17"/>
                <w:szCs w:val="17"/>
              </w:rPr>
            </w:pPr>
            <w:r w:rsidRPr="008E66DE">
              <w:rPr>
                <w:rFonts w:ascii="Bookman Old Style" w:eastAsia="Times New Roman" w:hAnsi="Bookman Old Style" w:cs="Arial"/>
                <w:b/>
                <w:noProof/>
                <w:sz w:val="17"/>
                <w:szCs w:val="17"/>
                <w:lang w:eastAsia="id-ID"/>
              </w:rPr>
              <w:t>100,00</w:t>
            </w:r>
          </w:p>
        </w:tc>
        <w:tc>
          <w:tcPr>
            <w:tcW w:w="973" w:type="dxa"/>
            <w:tcBorders>
              <w:top w:val="nil"/>
              <w:left w:val="nil"/>
              <w:bottom w:val="single" w:sz="4" w:space="0" w:color="auto"/>
              <w:right w:val="single" w:sz="4" w:space="0" w:color="auto"/>
            </w:tcBorders>
            <w:shd w:val="clear" w:color="auto" w:fill="auto"/>
          </w:tcPr>
          <w:p w14:paraId="27C6F095" w14:textId="77777777" w:rsidR="008E66DE" w:rsidRPr="008E66DE" w:rsidRDefault="008E66DE" w:rsidP="008E66DE">
            <w:pPr>
              <w:spacing w:after="0" w:line="360" w:lineRule="auto"/>
              <w:ind w:left="-91"/>
              <w:jc w:val="center"/>
              <w:rPr>
                <w:rFonts w:ascii="Bookman Old Style" w:hAnsi="Bookman Old Style" w:cs="Arial"/>
                <w:b/>
                <w:bCs/>
                <w:sz w:val="17"/>
                <w:szCs w:val="17"/>
              </w:rPr>
            </w:pPr>
            <w:r w:rsidRPr="008E66DE">
              <w:rPr>
                <w:rFonts w:ascii="Bookman Old Style" w:eastAsia="Times New Roman" w:hAnsi="Bookman Old Style" w:cs="Arial"/>
                <w:b/>
                <w:noProof/>
                <w:sz w:val="17"/>
                <w:szCs w:val="17"/>
                <w:lang w:eastAsia="id-ID"/>
              </w:rPr>
              <w:t>100,00</w:t>
            </w:r>
          </w:p>
        </w:tc>
        <w:tc>
          <w:tcPr>
            <w:tcW w:w="986" w:type="dxa"/>
            <w:tcBorders>
              <w:top w:val="nil"/>
              <w:left w:val="nil"/>
              <w:bottom w:val="single" w:sz="4" w:space="0" w:color="auto"/>
              <w:right w:val="single" w:sz="4" w:space="0" w:color="auto"/>
            </w:tcBorders>
            <w:shd w:val="clear" w:color="auto" w:fill="auto"/>
          </w:tcPr>
          <w:p w14:paraId="16085F2B" w14:textId="77777777" w:rsidR="008E66DE" w:rsidRPr="008E66DE" w:rsidRDefault="008E66DE" w:rsidP="008E66DE">
            <w:pPr>
              <w:spacing w:after="0" w:line="360" w:lineRule="auto"/>
              <w:ind w:left="-91"/>
              <w:jc w:val="center"/>
              <w:rPr>
                <w:rFonts w:ascii="Bookman Old Style" w:eastAsia="Times New Roman" w:hAnsi="Bookman Old Style" w:cs="Arial"/>
                <w:b/>
                <w:bCs/>
                <w:noProof/>
                <w:sz w:val="17"/>
                <w:szCs w:val="17"/>
                <w:lang w:eastAsia="id-ID"/>
              </w:rPr>
            </w:pPr>
            <w:r w:rsidRPr="008E66DE">
              <w:rPr>
                <w:rFonts w:ascii="Bookman Old Style" w:eastAsia="Times New Roman" w:hAnsi="Bookman Old Style" w:cs="Arial"/>
                <w:b/>
                <w:bCs/>
                <w:noProof/>
                <w:sz w:val="17"/>
                <w:szCs w:val="17"/>
                <w:lang w:eastAsia="id-ID"/>
              </w:rPr>
              <w:t>92,55</w:t>
            </w:r>
          </w:p>
        </w:tc>
      </w:tr>
      <w:tr w:rsidR="008E66DE" w:rsidRPr="008E66DE" w14:paraId="701452AA"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28350AD8"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Penyusunan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laporan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capaian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kinerja</w:t>
            </w:r>
            <w:proofErr w:type="spellEnd"/>
            <w:r w:rsidRPr="008E66DE">
              <w:rPr>
                <w:rFonts w:ascii="Bookman Old Style" w:eastAsia="Times New Roman" w:hAnsi="Bookman Old Style" w:cs="Calibri"/>
                <w:color w:val="000000"/>
                <w:sz w:val="17"/>
                <w:szCs w:val="17"/>
              </w:rPr>
              <w:t xml:space="preserve"> dan </w:t>
            </w:r>
            <w:proofErr w:type="spellStart"/>
            <w:r w:rsidRPr="008E66DE">
              <w:rPr>
                <w:rFonts w:ascii="Bookman Old Style" w:eastAsia="Times New Roman" w:hAnsi="Bookman Old Style" w:cs="Calibri"/>
                <w:color w:val="000000"/>
                <w:sz w:val="17"/>
                <w:szCs w:val="17"/>
              </w:rPr>
              <w:t>ikhtisar</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realisasi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kinerja</w:t>
            </w:r>
            <w:proofErr w:type="spellEnd"/>
            <w:r w:rsidRPr="008E66DE">
              <w:rPr>
                <w:rFonts w:ascii="Bookman Old Style" w:eastAsia="Times New Roman" w:hAnsi="Bookman Old Style" w:cs="Calibri"/>
                <w:color w:val="000000"/>
                <w:sz w:val="17"/>
                <w:szCs w:val="17"/>
              </w:rPr>
              <w:t xml:space="preserve"> SKPD</w:t>
            </w:r>
          </w:p>
        </w:tc>
        <w:tc>
          <w:tcPr>
            <w:tcW w:w="1418" w:type="dxa"/>
            <w:tcBorders>
              <w:top w:val="nil"/>
              <w:left w:val="nil"/>
              <w:bottom w:val="single" w:sz="4" w:space="0" w:color="auto"/>
              <w:right w:val="single" w:sz="4" w:space="0" w:color="auto"/>
            </w:tcBorders>
            <w:shd w:val="clear" w:color="auto" w:fill="auto"/>
          </w:tcPr>
          <w:p w14:paraId="15EDD4B1"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27.000.000 </w:t>
            </w:r>
          </w:p>
          <w:p w14:paraId="60054412" w14:textId="77777777" w:rsidR="008E66DE" w:rsidRPr="008E66DE" w:rsidRDefault="008E66DE" w:rsidP="008E66DE">
            <w:pPr>
              <w:spacing w:after="0" w:line="360" w:lineRule="auto"/>
              <w:jc w:val="center"/>
              <w:rPr>
                <w:rFonts w:ascii="Bookman Old Style" w:hAnsi="Bookman Old Style" w:cs="Calibri"/>
                <w:bCs/>
                <w:color w:val="000000"/>
                <w:sz w:val="17"/>
                <w:szCs w:val="17"/>
              </w:rPr>
            </w:pPr>
          </w:p>
        </w:tc>
        <w:tc>
          <w:tcPr>
            <w:tcW w:w="1701" w:type="dxa"/>
            <w:tcBorders>
              <w:top w:val="nil"/>
              <w:left w:val="nil"/>
              <w:bottom w:val="single" w:sz="4" w:space="0" w:color="auto"/>
              <w:right w:val="single" w:sz="4" w:space="0" w:color="auto"/>
            </w:tcBorders>
            <w:shd w:val="clear" w:color="auto" w:fill="auto"/>
            <w:vAlign w:val="center"/>
          </w:tcPr>
          <w:p w14:paraId="4511421A"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13.000.000</w:t>
            </w:r>
          </w:p>
        </w:tc>
        <w:tc>
          <w:tcPr>
            <w:tcW w:w="1417" w:type="dxa"/>
            <w:tcBorders>
              <w:top w:val="nil"/>
              <w:left w:val="nil"/>
              <w:bottom w:val="single" w:sz="4" w:space="0" w:color="auto"/>
              <w:right w:val="single" w:sz="4" w:space="0" w:color="auto"/>
            </w:tcBorders>
            <w:shd w:val="clear" w:color="auto" w:fill="auto"/>
          </w:tcPr>
          <w:p w14:paraId="4221B7F0"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color w:val="000000"/>
                <w:sz w:val="17"/>
                <w:szCs w:val="17"/>
              </w:rPr>
              <w:t>-</w:t>
            </w:r>
          </w:p>
        </w:tc>
        <w:tc>
          <w:tcPr>
            <w:tcW w:w="1418" w:type="dxa"/>
            <w:tcBorders>
              <w:top w:val="nil"/>
              <w:left w:val="nil"/>
              <w:bottom w:val="single" w:sz="4" w:space="0" w:color="auto"/>
              <w:right w:val="single" w:sz="4" w:space="0" w:color="auto"/>
            </w:tcBorders>
            <w:shd w:val="clear" w:color="auto" w:fill="auto"/>
          </w:tcPr>
          <w:p w14:paraId="229A3985"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22.600.000 </w:t>
            </w:r>
          </w:p>
          <w:p w14:paraId="119D7A29" w14:textId="77777777" w:rsidR="008E66DE" w:rsidRPr="008E66DE" w:rsidRDefault="008E66DE" w:rsidP="008E66DE">
            <w:pPr>
              <w:spacing w:after="0" w:line="360" w:lineRule="auto"/>
              <w:jc w:val="center"/>
              <w:rPr>
                <w:rFonts w:ascii="Bookman Old Style" w:hAnsi="Bookman Old Style" w:cs="Calibri"/>
                <w:bCs/>
                <w:sz w:val="17"/>
                <w:szCs w:val="17"/>
              </w:rPr>
            </w:pPr>
          </w:p>
        </w:tc>
        <w:tc>
          <w:tcPr>
            <w:tcW w:w="1559" w:type="dxa"/>
            <w:tcBorders>
              <w:top w:val="nil"/>
              <w:left w:val="nil"/>
              <w:bottom w:val="single" w:sz="4" w:space="0" w:color="auto"/>
              <w:right w:val="single" w:sz="4" w:space="0" w:color="auto"/>
            </w:tcBorders>
            <w:shd w:val="clear" w:color="auto" w:fill="auto"/>
            <w:vAlign w:val="center"/>
          </w:tcPr>
          <w:p w14:paraId="61643E6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11.000.000</w:t>
            </w:r>
          </w:p>
        </w:tc>
        <w:tc>
          <w:tcPr>
            <w:tcW w:w="1430" w:type="dxa"/>
            <w:tcBorders>
              <w:top w:val="nil"/>
              <w:left w:val="nil"/>
              <w:bottom w:val="single" w:sz="4" w:space="0" w:color="auto"/>
              <w:right w:val="single" w:sz="4" w:space="0" w:color="auto"/>
            </w:tcBorders>
            <w:shd w:val="clear" w:color="auto" w:fill="auto"/>
          </w:tcPr>
          <w:p w14:paraId="5DB9CDA7"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color w:val="000000"/>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3C136545"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83,70</w:t>
            </w:r>
          </w:p>
        </w:tc>
        <w:tc>
          <w:tcPr>
            <w:tcW w:w="851" w:type="dxa"/>
            <w:tcBorders>
              <w:top w:val="nil"/>
              <w:left w:val="nil"/>
              <w:bottom w:val="single" w:sz="4" w:space="0" w:color="auto"/>
              <w:right w:val="single" w:sz="4" w:space="0" w:color="auto"/>
            </w:tcBorders>
            <w:shd w:val="clear" w:color="auto" w:fill="auto"/>
            <w:vAlign w:val="center"/>
          </w:tcPr>
          <w:p w14:paraId="4F20ED9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84,62</w:t>
            </w:r>
          </w:p>
        </w:tc>
        <w:tc>
          <w:tcPr>
            <w:tcW w:w="869" w:type="dxa"/>
            <w:tcBorders>
              <w:top w:val="nil"/>
              <w:left w:val="nil"/>
              <w:bottom w:val="single" w:sz="4" w:space="0" w:color="auto"/>
              <w:right w:val="single" w:sz="4" w:space="0" w:color="auto"/>
            </w:tcBorders>
            <w:shd w:val="clear" w:color="auto" w:fill="auto"/>
          </w:tcPr>
          <w:p w14:paraId="3D47BEC7"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046EBAF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2707C4C4"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56,11</w:t>
            </w:r>
          </w:p>
        </w:tc>
      </w:tr>
      <w:tr w:rsidR="008E66DE" w:rsidRPr="008E66DE" w14:paraId="6DEADCE1"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6B43E31"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Penyusunan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Renstra</w:t>
            </w:r>
            <w:proofErr w:type="spellEnd"/>
            <w:r w:rsidRPr="008E66DE">
              <w:rPr>
                <w:rFonts w:ascii="Bookman Old Style" w:eastAsia="Times New Roman" w:hAnsi="Bookman Old Style" w:cs="Calibri"/>
                <w:color w:val="000000"/>
                <w:sz w:val="17"/>
                <w:szCs w:val="17"/>
              </w:rPr>
              <w:t xml:space="preserve"> OPD</w:t>
            </w:r>
          </w:p>
        </w:tc>
        <w:tc>
          <w:tcPr>
            <w:tcW w:w="1418" w:type="dxa"/>
            <w:tcBorders>
              <w:top w:val="nil"/>
              <w:left w:val="nil"/>
              <w:bottom w:val="single" w:sz="4" w:space="0" w:color="auto"/>
              <w:right w:val="single" w:sz="4" w:space="0" w:color="auto"/>
            </w:tcBorders>
            <w:shd w:val="clear" w:color="auto" w:fill="auto"/>
          </w:tcPr>
          <w:p w14:paraId="5BC2B025"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701" w:type="dxa"/>
            <w:tcBorders>
              <w:top w:val="nil"/>
              <w:left w:val="nil"/>
              <w:bottom w:val="single" w:sz="4" w:space="0" w:color="auto"/>
              <w:right w:val="single" w:sz="4" w:space="0" w:color="auto"/>
            </w:tcBorders>
            <w:shd w:val="clear" w:color="auto" w:fill="auto"/>
            <w:vAlign w:val="center"/>
          </w:tcPr>
          <w:p w14:paraId="56EC6D2E"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20.000.000</w:t>
            </w:r>
          </w:p>
        </w:tc>
        <w:tc>
          <w:tcPr>
            <w:tcW w:w="1417" w:type="dxa"/>
            <w:tcBorders>
              <w:top w:val="nil"/>
              <w:left w:val="nil"/>
              <w:bottom w:val="single" w:sz="4" w:space="0" w:color="auto"/>
              <w:right w:val="single" w:sz="4" w:space="0" w:color="auto"/>
            </w:tcBorders>
            <w:shd w:val="clear" w:color="auto" w:fill="auto"/>
          </w:tcPr>
          <w:p w14:paraId="47257393"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color w:val="000000"/>
                <w:sz w:val="17"/>
                <w:szCs w:val="17"/>
              </w:rPr>
              <w:t>-</w:t>
            </w:r>
          </w:p>
        </w:tc>
        <w:tc>
          <w:tcPr>
            <w:tcW w:w="1418" w:type="dxa"/>
            <w:tcBorders>
              <w:top w:val="nil"/>
              <w:left w:val="nil"/>
              <w:bottom w:val="single" w:sz="4" w:space="0" w:color="auto"/>
              <w:right w:val="single" w:sz="4" w:space="0" w:color="auto"/>
            </w:tcBorders>
            <w:shd w:val="clear" w:color="auto" w:fill="auto"/>
          </w:tcPr>
          <w:p w14:paraId="02CF9D88"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559" w:type="dxa"/>
            <w:tcBorders>
              <w:top w:val="nil"/>
              <w:left w:val="nil"/>
              <w:bottom w:val="single" w:sz="4" w:space="0" w:color="auto"/>
              <w:right w:val="single" w:sz="4" w:space="0" w:color="auto"/>
            </w:tcBorders>
            <w:shd w:val="clear" w:color="auto" w:fill="auto"/>
            <w:vAlign w:val="center"/>
          </w:tcPr>
          <w:p w14:paraId="71DB16B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20.000.000</w:t>
            </w:r>
          </w:p>
        </w:tc>
        <w:tc>
          <w:tcPr>
            <w:tcW w:w="1430" w:type="dxa"/>
            <w:tcBorders>
              <w:top w:val="nil"/>
              <w:left w:val="nil"/>
              <w:bottom w:val="single" w:sz="4" w:space="0" w:color="auto"/>
              <w:right w:val="single" w:sz="4" w:space="0" w:color="auto"/>
            </w:tcBorders>
            <w:shd w:val="clear" w:color="auto" w:fill="auto"/>
          </w:tcPr>
          <w:p w14:paraId="7D024530"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color w:val="000000"/>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5B253EE4" w14:textId="77777777" w:rsidR="008E66DE" w:rsidRPr="008E66DE" w:rsidRDefault="008E66DE" w:rsidP="008E66DE">
            <w:pPr>
              <w:spacing w:after="0" w:line="360" w:lineRule="auto"/>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851" w:type="dxa"/>
            <w:tcBorders>
              <w:top w:val="nil"/>
              <w:left w:val="nil"/>
              <w:bottom w:val="single" w:sz="4" w:space="0" w:color="auto"/>
              <w:right w:val="single" w:sz="4" w:space="0" w:color="auto"/>
            </w:tcBorders>
            <w:shd w:val="clear" w:color="auto" w:fill="auto"/>
            <w:vAlign w:val="center"/>
          </w:tcPr>
          <w:p w14:paraId="3EEAA5C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4AE724FA"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2082688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45F1F257"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3FE05E5D"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66288571"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Fasilitasi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Penyusunan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Renja</w:t>
            </w:r>
            <w:proofErr w:type="spellEnd"/>
          </w:p>
        </w:tc>
        <w:tc>
          <w:tcPr>
            <w:tcW w:w="1418" w:type="dxa"/>
            <w:tcBorders>
              <w:top w:val="nil"/>
              <w:left w:val="nil"/>
              <w:bottom w:val="single" w:sz="4" w:space="0" w:color="auto"/>
              <w:right w:val="single" w:sz="4" w:space="0" w:color="auto"/>
            </w:tcBorders>
            <w:shd w:val="clear" w:color="auto" w:fill="auto"/>
          </w:tcPr>
          <w:p w14:paraId="3B943ADC"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701" w:type="dxa"/>
            <w:tcBorders>
              <w:top w:val="nil"/>
              <w:left w:val="nil"/>
              <w:bottom w:val="single" w:sz="4" w:space="0" w:color="auto"/>
              <w:right w:val="single" w:sz="4" w:space="0" w:color="auto"/>
            </w:tcBorders>
            <w:shd w:val="clear" w:color="auto" w:fill="auto"/>
          </w:tcPr>
          <w:p w14:paraId="40A2D899"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417" w:type="dxa"/>
            <w:tcBorders>
              <w:top w:val="nil"/>
              <w:left w:val="nil"/>
              <w:bottom w:val="single" w:sz="4" w:space="0" w:color="auto"/>
              <w:right w:val="single" w:sz="4" w:space="0" w:color="auto"/>
            </w:tcBorders>
            <w:shd w:val="clear" w:color="auto" w:fill="auto"/>
          </w:tcPr>
          <w:p w14:paraId="425C34C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1.485.500</w:t>
            </w:r>
          </w:p>
          <w:p w14:paraId="6661B645" w14:textId="77777777" w:rsidR="008E66DE" w:rsidRPr="008E66DE" w:rsidRDefault="008E66DE" w:rsidP="008E66DE">
            <w:pPr>
              <w:spacing w:after="0" w:line="360" w:lineRule="auto"/>
              <w:jc w:val="center"/>
              <w:rPr>
                <w:rFonts w:ascii="Bookman Old Style" w:hAnsi="Bookman Old Style" w:cs="Calibri"/>
                <w:bCs/>
                <w:sz w:val="17"/>
                <w:szCs w:val="17"/>
              </w:rPr>
            </w:pPr>
          </w:p>
        </w:tc>
        <w:tc>
          <w:tcPr>
            <w:tcW w:w="1418" w:type="dxa"/>
            <w:tcBorders>
              <w:top w:val="nil"/>
              <w:left w:val="nil"/>
              <w:bottom w:val="single" w:sz="4" w:space="0" w:color="auto"/>
              <w:right w:val="single" w:sz="4" w:space="0" w:color="auto"/>
            </w:tcBorders>
            <w:shd w:val="clear" w:color="auto" w:fill="auto"/>
          </w:tcPr>
          <w:p w14:paraId="4D9A5832"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559" w:type="dxa"/>
            <w:tcBorders>
              <w:top w:val="nil"/>
              <w:left w:val="nil"/>
              <w:bottom w:val="single" w:sz="4" w:space="0" w:color="auto"/>
              <w:right w:val="single" w:sz="4" w:space="0" w:color="auto"/>
            </w:tcBorders>
            <w:shd w:val="clear" w:color="auto" w:fill="auto"/>
          </w:tcPr>
          <w:p w14:paraId="35365BEB"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color w:val="000000"/>
                <w:sz w:val="17"/>
                <w:szCs w:val="17"/>
              </w:rPr>
              <w:t>-</w:t>
            </w:r>
          </w:p>
        </w:tc>
        <w:tc>
          <w:tcPr>
            <w:tcW w:w="1430" w:type="dxa"/>
            <w:tcBorders>
              <w:top w:val="nil"/>
              <w:left w:val="nil"/>
              <w:bottom w:val="single" w:sz="4" w:space="0" w:color="auto"/>
              <w:right w:val="single" w:sz="4" w:space="0" w:color="auto"/>
            </w:tcBorders>
            <w:shd w:val="clear" w:color="auto" w:fill="auto"/>
          </w:tcPr>
          <w:p w14:paraId="0171137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1.485.500</w:t>
            </w:r>
          </w:p>
          <w:p w14:paraId="6A04DF46" w14:textId="77777777" w:rsidR="008E66DE" w:rsidRPr="008E66DE" w:rsidRDefault="008E66DE" w:rsidP="008E66DE">
            <w:pPr>
              <w:spacing w:after="0" w:line="360" w:lineRule="auto"/>
              <w:jc w:val="center"/>
              <w:rPr>
                <w:rFonts w:ascii="Bookman Old Style" w:hAnsi="Bookman Old Style" w:cs="Calibri"/>
                <w:bCs/>
                <w:sz w:val="17"/>
                <w:szCs w:val="17"/>
              </w:rPr>
            </w:pPr>
          </w:p>
        </w:tc>
        <w:tc>
          <w:tcPr>
            <w:tcW w:w="850" w:type="dxa"/>
            <w:tcBorders>
              <w:top w:val="nil"/>
              <w:left w:val="nil"/>
              <w:bottom w:val="single" w:sz="4" w:space="0" w:color="auto"/>
              <w:right w:val="single" w:sz="4" w:space="0" w:color="auto"/>
            </w:tcBorders>
            <w:shd w:val="clear" w:color="auto" w:fill="auto"/>
            <w:vAlign w:val="center"/>
          </w:tcPr>
          <w:p w14:paraId="57F663DC" w14:textId="77777777" w:rsidR="008E66DE" w:rsidRPr="008E66DE" w:rsidRDefault="008E66DE" w:rsidP="008E66DE">
            <w:pPr>
              <w:spacing w:after="0" w:line="360" w:lineRule="auto"/>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851" w:type="dxa"/>
            <w:tcBorders>
              <w:top w:val="nil"/>
              <w:left w:val="nil"/>
              <w:bottom w:val="single" w:sz="4" w:space="0" w:color="auto"/>
              <w:right w:val="single" w:sz="4" w:space="0" w:color="auto"/>
            </w:tcBorders>
            <w:shd w:val="clear" w:color="auto" w:fill="auto"/>
            <w:vAlign w:val="center"/>
          </w:tcPr>
          <w:p w14:paraId="2261D5A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 </w:t>
            </w:r>
          </w:p>
        </w:tc>
        <w:tc>
          <w:tcPr>
            <w:tcW w:w="869" w:type="dxa"/>
            <w:tcBorders>
              <w:top w:val="nil"/>
              <w:left w:val="nil"/>
              <w:bottom w:val="single" w:sz="4" w:space="0" w:color="auto"/>
              <w:right w:val="single" w:sz="4" w:space="0" w:color="auto"/>
            </w:tcBorders>
            <w:shd w:val="clear" w:color="auto" w:fill="auto"/>
            <w:vAlign w:val="center"/>
          </w:tcPr>
          <w:p w14:paraId="1E4E1C4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nil"/>
              <w:left w:val="nil"/>
              <w:bottom w:val="single" w:sz="4" w:space="0" w:color="auto"/>
              <w:right w:val="single" w:sz="4" w:space="0" w:color="auto"/>
            </w:tcBorders>
            <w:shd w:val="clear" w:color="auto" w:fill="auto"/>
            <w:vAlign w:val="center"/>
          </w:tcPr>
          <w:p w14:paraId="359F4A2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AED6249"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571AF502" w14:textId="77777777" w:rsidTr="00972000">
        <w:trPr>
          <w:trHeight w:val="405"/>
          <w:jc w:val="center"/>
        </w:trPr>
        <w:tc>
          <w:tcPr>
            <w:tcW w:w="2682" w:type="dxa"/>
            <w:tcBorders>
              <w:top w:val="single" w:sz="4" w:space="0" w:color="auto"/>
              <w:left w:val="single" w:sz="4" w:space="0" w:color="auto"/>
              <w:bottom w:val="single" w:sz="4" w:space="0" w:color="auto"/>
              <w:right w:val="single" w:sz="4" w:space="0" w:color="auto"/>
            </w:tcBorders>
            <w:shd w:val="clear" w:color="auto" w:fill="auto"/>
            <w:hideMark/>
          </w:tcPr>
          <w:p w14:paraId="1D90F971"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t>Program Peningkatan Keamanan dan Kenyamanan Lingkungan</w:t>
            </w:r>
          </w:p>
        </w:tc>
        <w:tc>
          <w:tcPr>
            <w:tcW w:w="1418" w:type="dxa"/>
            <w:tcBorders>
              <w:top w:val="nil"/>
              <w:left w:val="nil"/>
              <w:bottom w:val="single" w:sz="4" w:space="0" w:color="auto"/>
              <w:right w:val="single" w:sz="4" w:space="0" w:color="auto"/>
            </w:tcBorders>
            <w:shd w:val="clear" w:color="auto" w:fill="auto"/>
          </w:tcPr>
          <w:p w14:paraId="5DBE2DDB"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 70.850.000 </w:t>
            </w:r>
          </w:p>
          <w:p w14:paraId="63F2012D"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701" w:type="dxa"/>
            <w:tcBorders>
              <w:top w:val="nil"/>
              <w:left w:val="nil"/>
              <w:bottom w:val="single" w:sz="4" w:space="0" w:color="auto"/>
              <w:right w:val="single" w:sz="4" w:space="0" w:color="auto"/>
            </w:tcBorders>
            <w:shd w:val="clear" w:color="auto" w:fill="auto"/>
          </w:tcPr>
          <w:p w14:paraId="5623F449"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78.600.000</w:t>
            </w:r>
          </w:p>
          <w:p w14:paraId="3C5F85A9"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417" w:type="dxa"/>
            <w:tcBorders>
              <w:top w:val="nil"/>
              <w:left w:val="nil"/>
              <w:bottom w:val="single" w:sz="4" w:space="0" w:color="auto"/>
              <w:right w:val="single" w:sz="4" w:space="0" w:color="auto"/>
            </w:tcBorders>
            <w:shd w:val="clear" w:color="auto" w:fill="auto"/>
          </w:tcPr>
          <w:p w14:paraId="379788E0"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tcPr>
          <w:p w14:paraId="4B6AC31B"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 65.550.000 </w:t>
            </w:r>
          </w:p>
          <w:p w14:paraId="59CBB275"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559" w:type="dxa"/>
            <w:tcBorders>
              <w:top w:val="nil"/>
              <w:left w:val="nil"/>
              <w:bottom w:val="single" w:sz="4" w:space="0" w:color="auto"/>
              <w:right w:val="single" w:sz="4" w:space="0" w:color="auto"/>
            </w:tcBorders>
            <w:shd w:val="clear" w:color="auto" w:fill="auto"/>
          </w:tcPr>
          <w:p w14:paraId="768A0F90"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78.600.000</w:t>
            </w:r>
          </w:p>
          <w:p w14:paraId="2983F815"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430" w:type="dxa"/>
            <w:tcBorders>
              <w:top w:val="nil"/>
              <w:left w:val="nil"/>
              <w:bottom w:val="single" w:sz="4" w:space="0" w:color="auto"/>
              <w:right w:val="single" w:sz="4" w:space="0" w:color="auto"/>
            </w:tcBorders>
            <w:shd w:val="clear" w:color="auto" w:fill="auto"/>
          </w:tcPr>
          <w:p w14:paraId="46D0FF57"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tcPr>
          <w:p w14:paraId="5AE091E8"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96,72</w:t>
            </w:r>
          </w:p>
        </w:tc>
        <w:tc>
          <w:tcPr>
            <w:tcW w:w="851" w:type="dxa"/>
            <w:tcBorders>
              <w:top w:val="nil"/>
              <w:left w:val="nil"/>
              <w:bottom w:val="single" w:sz="4" w:space="0" w:color="auto"/>
              <w:right w:val="single" w:sz="4" w:space="0" w:color="auto"/>
            </w:tcBorders>
            <w:shd w:val="clear" w:color="auto" w:fill="auto"/>
          </w:tcPr>
          <w:p w14:paraId="744A614C"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100,00</w:t>
            </w:r>
          </w:p>
        </w:tc>
        <w:tc>
          <w:tcPr>
            <w:tcW w:w="869" w:type="dxa"/>
            <w:tcBorders>
              <w:top w:val="nil"/>
              <w:left w:val="nil"/>
              <w:bottom w:val="single" w:sz="4" w:space="0" w:color="auto"/>
              <w:right w:val="single" w:sz="4" w:space="0" w:color="auto"/>
            </w:tcBorders>
            <w:shd w:val="clear" w:color="auto" w:fill="auto"/>
          </w:tcPr>
          <w:p w14:paraId="64838FA7"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tcPr>
          <w:p w14:paraId="262ADB00" w14:textId="77777777" w:rsidR="008E66DE" w:rsidRPr="008E66DE" w:rsidRDefault="008E66DE" w:rsidP="008E66DE">
            <w:pPr>
              <w:spacing w:after="0" w:line="360" w:lineRule="auto"/>
              <w:ind w:left="-91"/>
              <w:jc w:val="center"/>
              <w:rPr>
                <w:rFonts w:ascii="Bookman Old Style" w:hAnsi="Bookman Old Style" w:cs="Arial"/>
                <w:b/>
                <w:bCs/>
                <w:sz w:val="17"/>
                <w:szCs w:val="17"/>
              </w:rPr>
            </w:pPr>
            <w:r w:rsidRPr="008E66DE">
              <w:rPr>
                <w:rFonts w:ascii="Bookman Old Style" w:eastAsia="Times New Roman" w:hAnsi="Bookman Old Style" w:cs="Arial"/>
                <w:b/>
                <w:noProof/>
                <w:sz w:val="17"/>
                <w:szCs w:val="17"/>
                <w:lang w:eastAsia="id-ID"/>
              </w:rPr>
              <w:t>100,00</w:t>
            </w:r>
          </w:p>
        </w:tc>
        <w:tc>
          <w:tcPr>
            <w:tcW w:w="986" w:type="dxa"/>
            <w:tcBorders>
              <w:top w:val="nil"/>
              <w:left w:val="nil"/>
              <w:bottom w:val="single" w:sz="4" w:space="0" w:color="auto"/>
              <w:right w:val="single" w:sz="4" w:space="0" w:color="auto"/>
            </w:tcBorders>
            <w:shd w:val="clear" w:color="auto" w:fill="auto"/>
          </w:tcPr>
          <w:p w14:paraId="552066F7" w14:textId="77777777" w:rsidR="008E66DE" w:rsidRPr="008E66DE" w:rsidRDefault="008E66DE" w:rsidP="008E66DE">
            <w:pPr>
              <w:spacing w:after="0" w:line="360" w:lineRule="auto"/>
              <w:ind w:left="-91"/>
              <w:jc w:val="center"/>
              <w:rPr>
                <w:rFonts w:ascii="Bookman Old Style" w:hAnsi="Bookman Old Style" w:cs="Arial"/>
                <w:b/>
                <w:bCs/>
                <w:sz w:val="17"/>
                <w:szCs w:val="17"/>
              </w:rPr>
            </w:pPr>
            <w:r w:rsidRPr="008E66DE">
              <w:rPr>
                <w:rFonts w:ascii="Bookman Old Style" w:eastAsia="Times New Roman" w:hAnsi="Bookman Old Style" w:cs="Arial"/>
                <w:b/>
                <w:noProof/>
                <w:sz w:val="17"/>
                <w:szCs w:val="17"/>
                <w:lang w:eastAsia="id-ID"/>
              </w:rPr>
              <w:t>65,57</w:t>
            </w:r>
          </w:p>
        </w:tc>
      </w:tr>
      <w:tr w:rsidR="008E66DE" w:rsidRPr="008E66DE" w14:paraId="72F1EA23" w14:textId="77777777" w:rsidTr="00972000">
        <w:trPr>
          <w:trHeight w:val="405"/>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4036416B"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Pembinaan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Linmas</w:t>
            </w:r>
            <w:proofErr w:type="spellEnd"/>
            <w:r w:rsidRPr="008E66DE">
              <w:rPr>
                <w:rFonts w:ascii="Bookman Old Style" w:eastAsia="Times New Roman" w:hAnsi="Bookman Old Style" w:cs="Calibri"/>
                <w:color w:val="000000"/>
                <w:sz w:val="17"/>
                <w:szCs w:val="17"/>
              </w:rPr>
              <w:t>/</w:t>
            </w:r>
            <w:proofErr w:type="spellStart"/>
            <w:r w:rsidRPr="008E66DE">
              <w:rPr>
                <w:rFonts w:ascii="Bookman Old Style" w:eastAsia="Times New Roman" w:hAnsi="Bookman Old Style" w:cs="Calibri"/>
                <w:color w:val="000000"/>
                <w:sz w:val="17"/>
                <w:szCs w:val="17"/>
              </w:rPr>
              <w:t>Kamtibmas</w:t>
            </w:r>
            <w:proofErr w:type="spellEnd"/>
          </w:p>
        </w:tc>
        <w:tc>
          <w:tcPr>
            <w:tcW w:w="1418" w:type="dxa"/>
            <w:tcBorders>
              <w:top w:val="nil"/>
              <w:left w:val="nil"/>
              <w:bottom w:val="single" w:sz="4" w:space="0" w:color="auto"/>
              <w:right w:val="single" w:sz="4" w:space="0" w:color="auto"/>
            </w:tcBorders>
            <w:shd w:val="clear" w:color="auto" w:fill="auto"/>
            <w:vAlign w:val="center"/>
          </w:tcPr>
          <w:p w14:paraId="7C786ABA"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8.000.000 </w:t>
            </w:r>
          </w:p>
        </w:tc>
        <w:tc>
          <w:tcPr>
            <w:tcW w:w="1701" w:type="dxa"/>
            <w:tcBorders>
              <w:top w:val="nil"/>
              <w:left w:val="nil"/>
              <w:bottom w:val="single" w:sz="4" w:space="0" w:color="auto"/>
              <w:right w:val="single" w:sz="4" w:space="0" w:color="auto"/>
            </w:tcBorders>
            <w:shd w:val="clear" w:color="auto" w:fill="auto"/>
            <w:vAlign w:val="center"/>
          </w:tcPr>
          <w:p w14:paraId="32A35F00"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3.000.000</w:t>
            </w:r>
          </w:p>
        </w:tc>
        <w:tc>
          <w:tcPr>
            <w:tcW w:w="1417" w:type="dxa"/>
            <w:tcBorders>
              <w:top w:val="nil"/>
              <w:left w:val="nil"/>
              <w:bottom w:val="single" w:sz="4" w:space="0" w:color="auto"/>
              <w:right w:val="single" w:sz="4" w:space="0" w:color="auto"/>
            </w:tcBorders>
            <w:shd w:val="clear" w:color="auto" w:fill="auto"/>
          </w:tcPr>
          <w:p w14:paraId="40805F89"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17DDF120"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8.000.000 </w:t>
            </w:r>
          </w:p>
        </w:tc>
        <w:tc>
          <w:tcPr>
            <w:tcW w:w="1559" w:type="dxa"/>
            <w:tcBorders>
              <w:top w:val="nil"/>
              <w:left w:val="nil"/>
              <w:bottom w:val="single" w:sz="4" w:space="0" w:color="auto"/>
              <w:right w:val="single" w:sz="4" w:space="0" w:color="auto"/>
            </w:tcBorders>
            <w:shd w:val="clear" w:color="auto" w:fill="auto"/>
            <w:vAlign w:val="center"/>
          </w:tcPr>
          <w:p w14:paraId="387810B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3.000.000</w:t>
            </w:r>
          </w:p>
        </w:tc>
        <w:tc>
          <w:tcPr>
            <w:tcW w:w="1430" w:type="dxa"/>
            <w:tcBorders>
              <w:top w:val="nil"/>
              <w:left w:val="nil"/>
              <w:bottom w:val="single" w:sz="4" w:space="0" w:color="auto"/>
              <w:right w:val="single" w:sz="4" w:space="0" w:color="auto"/>
            </w:tcBorders>
            <w:shd w:val="clear" w:color="auto" w:fill="auto"/>
          </w:tcPr>
          <w:p w14:paraId="71274B19"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0B78E483"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37E334C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226BAEAD"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1818DF2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0D363091"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66,67</w:t>
            </w:r>
          </w:p>
        </w:tc>
      </w:tr>
      <w:tr w:rsidR="008E66DE" w:rsidRPr="008E66DE" w14:paraId="4F193879" w14:textId="77777777" w:rsidTr="00972000">
        <w:trPr>
          <w:trHeight w:val="405"/>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45B03B26"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Pembinaan</w:t>
            </w:r>
            <w:proofErr w:type="spellEnd"/>
            <w:r w:rsidRPr="008E66DE">
              <w:rPr>
                <w:rFonts w:ascii="Bookman Old Style" w:eastAsia="Times New Roman" w:hAnsi="Bookman Old Style" w:cs="Calibri"/>
                <w:color w:val="000000"/>
                <w:sz w:val="17"/>
                <w:szCs w:val="17"/>
              </w:rPr>
              <w:t xml:space="preserve"> Wilayah/Daerah</w:t>
            </w:r>
          </w:p>
        </w:tc>
        <w:tc>
          <w:tcPr>
            <w:tcW w:w="1418" w:type="dxa"/>
            <w:tcBorders>
              <w:top w:val="nil"/>
              <w:left w:val="nil"/>
              <w:bottom w:val="single" w:sz="4" w:space="0" w:color="auto"/>
              <w:right w:val="single" w:sz="4" w:space="0" w:color="auto"/>
            </w:tcBorders>
            <w:shd w:val="clear" w:color="auto" w:fill="auto"/>
            <w:vAlign w:val="center"/>
          </w:tcPr>
          <w:p w14:paraId="14D9F327"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53.850.000 </w:t>
            </w:r>
          </w:p>
        </w:tc>
        <w:tc>
          <w:tcPr>
            <w:tcW w:w="1701" w:type="dxa"/>
            <w:tcBorders>
              <w:top w:val="nil"/>
              <w:left w:val="nil"/>
              <w:bottom w:val="single" w:sz="4" w:space="0" w:color="auto"/>
              <w:right w:val="single" w:sz="4" w:space="0" w:color="auto"/>
            </w:tcBorders>
            <w:shd w:val="clear" w:color="auto" w:fill="auto"/>
            <w:vAlign w:val="center"/>
          </w:tcPr>
          <w:p w14:paraId="0851EA8D"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69.600.000</w:t>
            </w:r>
          </w:p>
        </w:tc>
        <w:tc>
          <w:tcPr>
            <w:tcW w:w="1417" w:type="dxa"/>
            <w:tcBorders>
              <w:top w:val="nil"/>
              <w:left w:val="nil"/>
              <w:bottom w:val="single" w:sz="4" w:space="0" w:color="auto"/>
              <w:right w:val="single" w:sz="4" w:space="0" w:color="auto"/>
            </w:tcBorders>
            <w:shd w:val="clear" w:color="auto" w:fill="auto"/>
          </w:tcPr>
          <w:p w14:paraId="499FCC5C"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126FB48D"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48.550.000 </w:t>
            </w:r>
          </w:p>
        </w:tc>
        <w:tc>
          <w:tcPr>
            <w:tcW w:w="1559" w:type="dxa"/>
            <w:tcBorders>
              <w:top w:val="nil"/>
              <w:left w:val="nil"/>
              <w:bottom w:val="single" w:sz="4" w:space="0" w:color="auto"/>
              <w:right w:val="single" w:sz="4" w:space="0" w:color="auto"/>
            </w:tcBorders>
            <w:shd w:val="clear" w:color="auto" w:fill="auto"/>
            <w:vAlign w:val="center"/>
          </w:tcPr>
          <w:p w14:paraId="626E318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69.600.000</w:t>
            </w:r>
          </w:p>
        </w:tc>
        <w:tc>
          <w:tcPr>
            <w:tcW w:w="1430" w:type="dxa"/>
            <w:tcBorders>
              <w:top w:val="nil"/>
              <w:left w:val="nil"/>
              <w:bottom w:val="single" w:sz="4" w:space="0" w:color="auto"/>
              <w:right w:val="single" w:sz="4" w:space="0" w:color="auto"/>
            </w:tcBorders>
            <w:shd w:val="clear" w:color="auto" w:fill="auto"/>
          </w:tcPr>
          <w:p w14:paraId="386E091E"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706082E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90,16</w:t>
            </w:r>
          </w:p>
        </w:tc>
        <w:tc>
          <w:tcPr>
            <w:tcW w:w="851" w:type="dxa"/>
            <w:tcBorders>
              <w:top w:val="nil"/>
              <w:left w:val="nil"/>
              <w:bottom w:val="single" w:sz="4" w:space="0" w:color="auto"/>
              <w:right w:val="single" w:sz="4" w:space="0" w:color="auto"/>
            </w:tcBorders>
            <w:shd w:val="clear" w:color="auto" w:fill="auto"/>
            <w:vAlign w:val="center"/>
          </w:tcPr>
          <w:p w14:paraId="418B1BA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10AFDA6A"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455ACFB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47DEF2E6"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63,39</w:t>
            </w:r>
          </w:p>
        </w:tc>
      </w:tr>
      <w:tr w:rsidR="008E66DE" w:rsidRPr="008E66DE" w14:paraId="7920DED3" w14:textId="77777777" w:rsidTr="00972000">
        <w:trPr>
          <w:trHeight w:val="405"/>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15984869"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r w:rsidRPr="008E66DE">
              <w:rPr>
                <w:rFonts w:ascii="Bookman Old Style" w:eastAsia="Times New Roman" w:hAnsi="Bookman Old Style" w:cs="Calibri"/>
                <w:color w:val="000000"/>
                <w:sz w:val="17"/>
                <w:szCs w:val="17"/>
              </w:rPr>
              <w:t xml:space="preserve">Forum </w:t>
            </w:r>
            <w:proofErr w:type="spellStart"/>
            <w:r w:rsidRPr="008E66DE">
              <w:rPr>
                <w:rFonts w:ascii="Bookman Old Style" w:eastAsia="Times New Roman" w:hAnsi="Bookman Old Style" w:cs="Calibri"/>
                <w:color w:val="000000"/>
                <w:sz w:val="17"/>
                <w:szCs w:val="17"/>
              </w:rPr>
              <w:t>Komunikasi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Pimpinan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Kecamatan</w:t>
            </w:r>
            <w:proofErr w:type="spellEnd"/>
          </w:p>
        </w:tc>
        <w:tc>
          <w:tcPr>
            <w:tcW w:w="1418" w:type="dxa"/>
            <w:tcBorders>
              <w:top w:val="nil"/>
              <w:left w:val="nil"/>
              <w:bottom w:val="single" w:sz="4" w:space="0" w:color="auto"/>
              <w:right w:val="single" w:sz="4" w:space="0" w:color="auto"/>
            </w:tcBorders>
            <w:shd w:val="clear" w:color="auto" w:fill="auto"/>
            <w:vAlign w:val="center"/>
          </w:tcPr>
          <w:p w14:paraId="0E1E9E71"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9.000.000 </w:t>
            </w:r>
          </w:p>
        </w:tc>
        <w:tc>
          <w:tcPr>
            <w:tcW w:w="1701" w:type="dxa"/>
            <w:tcBorders>
              <w:top w:val="nil"/>
              <w:left w:val="nil"/>
              <w:bottom w:val="single" w:sz="4" w:space="0" w:color="auto"/>
              <w:right w:val="single" w:sz="4" w:space="0" w:color="auto"/>
            </w:tcBorders>
            <w:shd w:val="clear" w:color="auto" w:fill="auto"/>
            <w:vAlign w:val="center"/>
          </w:tcPr>
          <w:p w14:paraId="47B114A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nil"/>
              <w:left w:val="nil"/>
              <w:bottom w:val="single" w:sz="4" w:space="0" w:color="auto"/>
              <w:right w:val="single" w:sz="4" w:space="0" w:color="auto"/>
            </w:tcBorders>
            <w:shd w:val="clear" w:color="auto" w:fill="auto"/>
          </w:tcPr>
          <w:p w14:paraId="6F729FC3"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1B67EC2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9.000.000 </w:t>
            </w:r>
          </w:p>
        </w:tc>
        <w:tc>
          <w:tcPr>
            <w:tcW w:w="1559" w:type="dxa"/>
            <w:tcBorders>
              <w:top w:val="nil"/>
              <w:left w:val="nil"/>
              <w:bottom w:val="single" w:sz="4" w:space="0" w:color="auto"/>
              <w:right w:val="single" w:sz="4" w:space="0" w:color="auto"/>
            </w:tcBorders>
            <w:shd w:val="clear" w:color="auto" w:fill="auto"/>
            <w:vAlign w:val="center"/>
          </w:tcPr>
          <w:p w14:paraId="7CDB9F2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 </w:t>
            </w:r>
          </w:p>
        </w:tc>
        <w:tc>
          <w:tcPr>
            <w:tcW w:w="1430" w:type="dxa"/>
            <w:tcBorders>
              <w:top w:val="nil"/>
              <w:left w:val="nil"/>
              <w:bottom w:val="single" w:sz="4" w:space="0" w:color="auto"/>
              <w:right w:val="single" w:sz="4" w:space="0" w:color="auto"/>
            </w:tcBorders>
            <w:shd w:val="clear" w:color="auto" w:fill="auto"/>
          </w:tcPr>
          <w:p w14:paraId="1075BF90"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1042BEDF"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tcPr>
          <w:p w14:paraId="6BA13665"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69" w:type="dxa"/>
            <w:tcBorders>
              <w:top w:val="nil"/>
              <w:left w:val="nil"/>
              <w:bottom w:val="single" w:sz="4" w:space="0" w:color="auto"/>
              <w:right w:val="single" w:sz="4" w:space="0" w:color="auto"/>
            </w:tcBorders>
            <w:shd w:val="clear" w:color="auto" w:fill="auto"/>
          </w:tcPr>
          <w:p w14:paraId="22B0A22D"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6D4A57F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581D5A5F"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7B2B3FB9" w14:textId="77777777" w:rsidTr="00972000">
        <w:trPr>
          <w:trHeight w:val="405"/>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7D114F91" w14:textId="77777777" w:rsidR="008E66DE" w:rsidRPr="008E66DE" w:rsidRDefault="008E66DE" w:rsidP="008E66DE">
            <w:pPr>
              <w:spacing w:after="0" w:line="360" w:lineRule="auto"/>
              <w:rPr>
                <w:rFonts w:ascii="Bookman Old Style" w:eastAsia="Times New Roman" w:hAnsi="Bookman Old Style" w:cs="Arial"/>
                <w:noProof/>
                <w:sz w:val="17"/>
                <w:szCs w:val="17"/>
                <w:lang w:eastAsia="id-ID"/>
              </w:rPr>
            </w:pPr>
            <w:proofErr w:type="spellStart"/>
            <w:r w:rsidRPr="008E66DE">
              <w:rPr>
                <w:rFonts w:ascii="Bookman Old Style" w:eastAsia="Times New Roman" w:hAnsi="Bookman Old Style" w:cs="Calibri"/>
                <w:color w:val="000000"/>
                <w:sz w:val="17"/>
                <w:szCs w:val="17"/>
              </w:rPr>
              <w:lastRenderedPageBreak/>
              <w:t>Fasilitasi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Pengamanan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Pemilihan</w:t>
            </w:r>
            <w:proofErr w:type="spellEnd"/>
            <w:r w:rsidRPr="008E66DE">
              <w:rPr>
                <w:rFonts w:ascii="Bookman Old Style" w:eastAsia="Times New Roman" w:hAnsi="Bookman Old Style" w:cs="Calibri"/>
                <w:color w:val="000000"/>
                <w:sz w:val="17"/>
                <w:szCs w:val="17"/>
              </w:rPr>
              <w:t xml:space="preserve"> Umum</w:t>
            </w:r>
          </w:p>
        </w:tc>
        <w:tc>
          <w:tcPr>
            <w:tcW w:w="1418" w:type="dxa"/>
            <w:tcBorders>
              <w:top w:val="nil"/>
              <w:left w:val="nil"/>
              <w:bottom w:val="single" w:sz="4" w:space="0" w:color="auto"/>
              <w:right w:val="single" w:sz="4" w:space="0" w:color="auto"/>
            </w:tcBorders>
            <w:shd w:val="clear" w:color="auto" w:fill="auto"/>
            <w:vAlign w:val="center"/>
          </w:tcPr>
          <w:p w14:paraId="1C2664E4"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w:t>
            </w:r>
          </w:p>
        </w:tc>
        <w:tc>
          <w:tcPr>
            <w:tcW w:w="1701" w:type="dxa"/>
            <w:tcBorders>
              <w:top w:val="nil"/>
              <w:left w:val="nil"/>
              <w:bottom w:val="single" w:sz="4" w:space="0" w:color="auto"/>
              <w:right w:val="single" w:sz="4" w:space="0" w:color="auto"/>
            </w:tcBorders>
            <w:shd w:val="clear" w:color="auto" w:fill="auto"/>
            <w:vAlign w:val="center"/>
          </w:tcPr>
          <w:p w14:paraId="07F93202"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6.000.000</w:t>
            </w:r>
          </w:p>
        </w:tc>
        <w:tc>
          <w:tcPr>
            <w:tcW w:w="1417" w:type="dxa"/>
            <w:tcBorders>
              <w:top w:val="nil"/>
              <w:left w:val="nil"/>
              <w:bottom w:val="single" w:sz="4" w:space="0" w:color="auto"/>
              <w:right w:val="single" w:sz="4" w:space="0" w:color="auto"/>
            </w:tcBorders>
            <w:shd w:val="clear" w:color="auto" w:fill="auto"/>
          </w:tcPr>
          <w:p w14:paraId="7E002C86"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67B8FA8D"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w:t>
            </w:r>
          </w:p>
        </w:tc>
        <w:tc>
          <w:tcPr>
            <w:tcW w:w="1559" w:type="dxa"/>
            <w:tcBorders>
              <w:top w:val="nil"/>
              <w:left w:val="nil"/>
              <w:bottom w:val="single" w:sz="4" w:space="0" w:color="auto"/>
              <w:right w:val="single" w:sz="4" w:space="0" w:color="auto"/>
            </w:tcBorders>
            <w:shd w:val="clear" w:color="auto" w:fill="auto"/>
            <w:vAlign w:val="center"/>
          </w:tcPr>
          <w:p w14:paraId="3E70E66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6.000.000</w:t>
            </w:r>
          </w:p>
        </w:tc>
        <w:tc>
          <w:tcPr>
            <w:tcW w:w="1430" w:type="dxa"/>
            <w:tcBorders>
              <w:top w:val="nil"/>
              <w:left w:val="nil"/>
              <w:bottom w:val="single" w:sz="4" w:space="0" w:color="auto"/>
              <w:right w:val="single" w:sz="4" w:space="0" w:color="auto"/>
            </w:tcBorders>
            <w:shd w:val="clear" w:color="auto" w:fill="auto"/>
          </w:tcPr>
          <w:p w14:paraId="0C4344C7"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0BB22D7C" w14:textId="77777777" w:rsidR="008E66DE" w:rsidRPr="008E66DE" w:rsidRDefault="008E66DE" w:rsidP="008E66DE">
            <w:pPr>
              <w:spacing w:after="0" w:line="360" w:lineRule="auto"/>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851" w:type="dxa"/>
            <w:tcBorders>
              <w:top w:val="nil"/>
              <w:left w:val="nil"/>
              <w:bottom w:val="single" w:sz="4" w:space="0" w:color="auto"/>
              <w:right w:val="single" w:sz="4" w:space="0" w:color="auto"/>
            </w:tcBorders>
            <w:shd w:val="clear" w:color="auto" w:fill="auto"/>
            <w:vAlign w:val="center"/>
          </w:tcPr>
          <w:p w14:paraId="4D87A17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6749837B"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0A45E33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629C304"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518C2BBD" w14:textId="77777777" w:rsidTr="00972000">
        <w:trPr>
          <w:trHeight w:val="39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4538A327"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t>Program Peningkatan Iklim Investasi dan Realisasi Investasi</w:t>
            </w:r>
          </w:p>
        </w:tc>
        <w:tc>
          <w:tcPr>
            <w:tcW w:w="1418" w:type="dxa"/>
            <w:tcBorders>
              <w:top w:val="nil"/>
              <w:left w:val="nil"/>
              <w:bottom w:val="single" w:sz="4" w:space="0" w:color="auto"/>
              <w:right w:val="single" w:sz="4" w:space="0" w:color="auto"/>
            </w:tcBorders>
            <w:shd w:val="clear" w:color="auto" w:fill="auto"/>
          </w:tcPr>
          <w:p w14:paraId="28D7EE41"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   7.500.000 </w:t>
            </w:r>
          </w:p>
          <w:p w14:paraId="7EDBFA58"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p>
        </w:tc>
        <w:tc>
          <w:tcPr>
            <w:tcW w:w="1701" w:type="dxa"/>
            <w:tcBorders>
              <w:top w:val="nil"/>
              <w:left w:val="nil"/>
              <w:bottom w:val="single" w:sz="4" w:space="0" w:color="auto"/>
              <w:right w:val="single" w:sz="4" w:space="0" w:color="auto"/>
            </w:tcBorders>
            <w:shd w:val="clear" w:color="auto" w:fill="auto"/>
          </w:tcPr>
          <w:p w14:paraId="581FEDCA"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5.000.000</w:t>
            </w:r>
          </w:p>
          <w:p w14:paraId="5BF246E8"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417" w:type="dxa"/>
            <w:tcBorders>
              <w:top w:val="nil"/>
              <w:left w:val="nil"/>
              <w:bottom w:val="single" w:sz="4" w:space="0" w:color="auto"/>
              <w:right w:val="single" w:sz="4" w:space="0" w:color="auto"/>
            </w:tcBorders>
            <w:shd w:val="clear" w:color="auto" w:fill="auto"/>
          </w:tcPr>
          <w:p w14:paraId="78971B07"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tcPr>
          <w:p w14:paraId="57F4D932"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7.500.000 </w:t>
            </w:r>
          </w:p>
          <w:p w14:paraId="673D4487"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559" w:type="dxa"/>
            <w:tcBorders>
              <w:top w:val="nil"/>
              <w:left w:val="nil"/>
              <w:bottom w:val="single" w:sz="4" w:space="0" w:color="auto"/>
              <w:right w:val="single" w:sz="4" w:space="0" w:color="auto"/>
            </w:tcBorders>
            <w:shd w:val="clear" w:color="auto" w:fill="auto"/>
          </w:tcPr>
          <w:p w14:paraId="347AE86E"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5.000.000</w:t>
            </w:r>
          </w:p>
          <w:p w14:paraId="6A338153"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430" w:type="dxa"/>
            <w:tcBorders>
              <w:top w:val="nil"/>
              <w:left w:val="nil"/>
              <w:bottom w:val="single" w:sz="4" w:space="0" w:color="auto"/>
              <w:right w:val="single" w:sz="4" w:space="0" w:color="auto"/>
            </w:tcBorders>
            <w:shd w:val="clear" w:color="auto" w:fill="auto"/>
          </w:tcPr>
          <w:p w14:paraId="54F5444A"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tcPr>
          <w:p w14:paraId="60499D61"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100,00</w:t>
            </w:r>
          </w:p>
        </w:tc>
        <w:tc>
          <w:tcPr>
            <w:tcW w:w="851" w:type="dxa"/>
            <w:tcBorders>
              <w:top w:val="nil"/>
              <w:left w:val="nil"/>
              <w:bottom w:val="single" w:sz="4" w:space="0" w:color="auto"/>
              <w:right w:val="single" w:sz="4" w:space="0" w:color="auto"/>
            </w:tcBorders>
            <w:shd w:val="clear" w:color="auto" w:fill="auto"/>
          </w:tcPr>
          <w:p w14:paraId="03276B8F"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100,00</w:t>
            </w:r>
          </w:p>
        </w:tc>
        <w:tc>
          <w:tcPr>
            <w:tcW w:w="869" w:type="dxa"/>
            <w:tcBorders>
              <w:top w:val="nil"/>
              <w:left w:val="nil"/>
              <w:bottom w:val="single" w:sz="4" w:space="0" w:color="auto"/>
              <w:right w:val="single" w:sz="4" w:space="0" w:color="auto"/>
            </w:tcBorders>
            <w:shd w:val="clear" w:color="auto" w:fill="auto"/>
          </w:tcPr>
          <w:p w14:paraId="1A55EDD8"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tcPr>
          <w:p w14:paraId="6D924758"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100,00</w:t>
            </w:r>
          </w:p>
        </w:tc>
        <w:tc>
          <w:tcPr>
            <w:tcW w:w="986" w:type="dxa"/>
            <w:tcBorders>
              <w:top w:val="nil"/>
              <w:left w:val="nil"/>
              <w:bottom w:val="single" w:sz="4" w:space="0" w:color="auto"/>
              <w:right w:val="single" w:sz="4" w:space="0" w:color="auto"/>
            </w:tcBorders>
            <w:shd w:val="clear" w:color="auto" w:fill="auto"/>
          </w:tcPr>
          <w:p w14:paraId="1FC7DD94"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66,67</w:t>
            </w:r>
          </w:p>
        </w:tc>
      </w:tr>
      <w:tr w:rsidR="008E66DE" w:rsidRPr="008E66DE" w14:paraId="7490F044" w14:textId="77777777" w:rsidTr="00972000">
        <w:trPr>
          <w:trHeight w:val="39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0976DB9D"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Fasilitasi Kegiatan PATEN</w:t>
            </w:r>
          </w:p>
        </w:tc>
        <w:tc>
          <w:tcPr>
            <w:tcW w:w="1418" w:type="dxa"/>
            <w:tcBorders>
              <w:top w:val="nil"/>
              <w:left w:val="nil"/>
              <w:bottom w:val="single" w:sz="4" w:space="0" w:color="auto"/>
              <w:right w:val="single" w:sz="4" w:space="0" w:color="auto"/>
            </w:tcBorders>
            <w:shd w:val="clear" w:color="auto" w:fill="auto"/>
          </w:tcPr>
          <w:p w14:paraId="2FD3C35E"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 xml:space="preserve">   7.500.000 </w:t>
            </w:r>
          </w:p>
        </w:tc>
        <w:tc>
          <w:tcPr>
            <w:tcW w:w="1701" w:type="dxa"/>
            <w:tcBorders>
              <w:top w:val="nil"/>
              <w:left w:val="nil"/>
              <w:bottom w:val="single" w:sz="4" w:space="0" w:color="auto"/>
              <w:right w:val="single" w:sz="4" w:space="0" w:color="auto"/>
            </w:tcBorders>
            <w:shd w:val="clear" w:color="auto" w:fill="auto"/>
          </w:tcPr>
          <w:p w14:paraId="69FAC2DD"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5.000.000</w:t>
            </w:r>
          </w:p>
        </w:tc>
        <w:tc>
          <w:tcPr>
            <w:tcW w:w="1417" w:type="dxa"/>
            <w:tcBorders>
              <w:top w:val="nil"/>
              <w:left w:val="nil"/>
              <w:bottom w:val="single" w:sz="4" w:space="0" w:color="auto"/>
              <w:right w:val="single" w:sz="4" w:space="0" w:color="auto"/>
            </w:tcBorders>
            <w:shd w:val="clear" w:color="auto" w:fill="auto"/>
          </w:tcPr>
          <w:p w14:paraId="541290B2"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tcPr>
          <w:p w14:paraId="6745D288"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 xml:space="preserve">   7.500.000 </w:t>
            </w:r>
          </w:p>
        </w:tc>
        <w:tc>
          <w:tcPr>
            <w:tcW w:w="1559" w:type="dxa"/>
            <w:tcBorders>
              <w:top w:val="nil"/>
              <w:left w:val="nil"/>
              <w:bottom w:val="single" w:sz="4" w:space="0" w:color="auto"/>
              <w:right w:val="single" w:sz="4" w:space="0" w:color="auto"/>
            </w:tcBorders>
            <w:shd w:val="clear" w:color="auto" w:fill="auto"/>
          </w:tcPr>
          <w:p w14:paraId="7CAA8B63"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5.000.000</w:t>
            </w:r>
          </w:p>
        </w:tc>
        <w:tc>
          <w:tcPr>
            <w:tcW w:w="1430" w:type="dxa"/>
            <w:tcBorders>
              <w:top w:val="nil"/>
              <w:left w:val="nil"/>
              <w:bottom w:val="single" w:sz="4" w:space="0" w:color="auto"/>
              <w:right w:val="single" w:sz="4" w:space="0" w:color="auto"/>
            </w:tcBorders>
            <w:shd w:val="clear" w:color="auto" w:fill="auto"/>
          </w:tcPr>
          <w:p w14:paraId="35B248F4"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tcPr>
          <w:p w14:paraId="13A59960"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sz w:val="17"/>
                <w:szCs w:val="17"/>
              </w:rPr>
              <w:t>100,00</w:t>
            </w:r>
          </w:p>
        </w:tc>
        <w:tc>
          <w:tcPr>
            <w:tcW w:w="851" w:type="dxa"/>
            <w:tcBorders>
              <w:top w:val="nil"/>
              <w:left w:val="nil"/>
              <w:bottom w:val="single" w:sz="4" w:space="0" w:color="auto"/>
              <w:right w:val="single" w:sz="4" w:space="0" w:color="auto"/>
            </w:tcBorders>
            <w:shd w:val="clear" w:color="auto" w:fill="auto"/>
          </w:tcPr>
          <w:p w14:paraId="52F9BE75"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520C6C63"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41A702A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3F1DC810"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66,67</w:t>
            </w:r>
          </w:p>
        </w:tc>
      </w:tr>
      <w:tr w:rsidR="008E66DE" w:rsidRPr="008E66DE" w14:paraId="5BE783E6" w14:textId="77777777" w:rsidTr="00972000">
        <w:trPr>
          <w:trHeight w:val="37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775E5477"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t>Program Pengembangan Wawasan Pembangunan</w:t>
            </w:r>
          </w:p>
        </w:tc>
        <w:tc>
          <w:tcPr>
            <w:tcW w:w="1418" w:type="dxa"/>
            <w:tcBorders>
              <w:top w:val="nil"/>
              <w:left w:val="nil"/>
              <w:bottom w:val="single" w:sz="4" w:space="0" w:color="auto"/>
              <w:right w:val="single" w:sz="4" w:space="0" w:color="auto"/>
            </w:tcBorders>
            <w:shd w:val="clear" w:color="auto" w:fill="auto"/>
          </w:tcPr>
          <w:p w14:paraId="78DB4B7E"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191.125.000</w:t>
            </w:r>
          </w:p>
        </w:tc>
        <w:tc>
          <w:tcPr>
            <w:tcW w:w="1701" w:type="dxa"/>
            <w:tcBorders>
              <w:top w:val="nil"/>
              <w:left w:val="nil"/>
              <w:bottom w:val="single" w:sz="4" w:space="0" w:color="auto"/>
              <w:right w:val="single" w:sz="4" w:space="0" w:color="auto"/>
            </w:tcBorders>
            <w:shd w:val="clear" w:color="auto" w:fill="auto"/>
          </w:tcPr>
          <w:p w14:paraId="0FEC2121"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93.500.000</w:t>
            </w:r>
          </w:p>
        </w:tc>
        <w:tc>
          <w:tcPr>
            <w:tcW w:w="1417" w:type="dxa"/>
            <w:tcBorders>
              <w:top w:val="nil"/>
              <w:left w:val="nil"/>
              <w:bottom w:val="single" w:sz="4" w:space="0" w:color="auto"/>
              <w:right w:val="single" w:sz="4" w:space="0" w:color="auto"/>
            </w:tcBorders>
            <w:shd w:val="clear" w:color="auto" w:fill="auto"/>
          </w:tcPr>
          <w:p w14:paraId="70BFA84E"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tcPr>
          <w:p w14:paraId="03A8B6D2" w14:textId="77777777" w:rsidR="008E66DE" w:rsidRPr="008E66DE" w:rsidRDefault="008E66DE" w:rsidP="008E66DE">
            <w:pPr>
              <w:spacing w:after="0" w:line="360" w:lineRule="auto"/>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189.775.000</w:t>
            </w:r>
          </w:p>
        </w:tc>
        <w:tc>
          <w:tcPr>
            <w:tcW w:w="1559" w:type="dxa"/>
            <w:tcBorders>
              <w:top w:val="nil"/>
              <w:left w:val="nil"/>
              <w:bottom w:val="single" w:sz="4" w:space="0" w:color="auto"/>
              <w:right w:val="single" w:sz="4" w:space="0" w:color="auto"/>
            </w:tcBorders>
            <w:shd w:val="clear" w:color="auto" w:fill="auto"/>
          </w:tcPr>
          <w:p w14:paraId="7A7A3AC7"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93.255.000</w:t>
            </w:r>
          </w:p>
        </w:tc>
        <w:tc>
          <w:tcPr>
            <w:tcW w:w="1430" w:type="dxa"/>
            <w:tcBorders>
              <w:top w:val="nil"/>
              <w:left w:val="nil"/>
              <w:bottom w:val="single" w:sz="4" w:space="0" w:color="auto"/>
              <w:right w:val="single" w:sz="4" w:space="0" w:color="auto"/>
            </w:tcBorders>
            <w:shd w:val="clear" w:color="auto" w:fill="auto"/>
          </w:tcPr>
          <w:p w14:paraId="3E2DCFBE"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tcPr>
          <w:p w14:paraId="7E8771C7"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97.60</w:t>
            </w:r>
          </w:p>
        </w:tc>
        <w:tc>
          <w:tcPr>
            <w:tcW w:w="851" w:type="dxa"/>
            <w:tcBorders>
              <w:top w:val="nil"/>
              <w:left w:val="nil"/>
              <w:bottom w:val="single" w:sz="4" w:space="0" w:color="auto"/>
              <w:right w:val="single" w:sz="4" w:space="0" w:color="auto"/>
            </w:tcBorders>
            <w:shd w:val="clear" w:color="auto" w:fill="auto"/>
          </w:tcPr>
          <w:p w14:paraId="2D24E39E"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99,74</w:t>
            </w:r>
          </w:p>
        </w:tc>
        <w:tc>
          <w:tcPr>
            <w:tcW w:w="869" w:type="dxa"/>
            <w:tcBorders>
              <w:top w:val="nil"/>
              <w:left w:val="nil"/>
              <w:bottom w:val="single" w:sz="4" w:space="0" w:color="auto"/>
              <w:right w:val="single" w:sz="4" w:space="0" w:color="auto"/>
            </w:tcBorders>
            <w:shd w:val="clear" w:color="auto" w:fill="auto"/>
          </w:tcPr>
          <w:p w14:paraId="7B3CF5D8"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tcPr>
          <w:p w14:paraId="6CB04A50"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100,00</w:t>
            </w:r>
          </w:p>
        </w:tc>
        <w:tc>
          <w:tcPr>
            <w:tcW w:w="986" w:type="dxa"/>
            <w:tcBorders>
              <w:top w:val="nil"/>
              <w:left w:val="nil"/>
              <w:bottom w:val="single" w:sz="4" w:space="0" w:color="auto"/>
              <w:right w:val="single" w:sz="4" w:space="0" w:color="auto"/>
            </w:tcBorders>
            <w:shd w:val="clear" w:color="auto" w:fill="auto"/>
          </w:tcPr>
          <w:p w14:paraId="421FE02A"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65,78</w:t>
            </w:r>
          </w:p>
        </w:tc>
      </w:tr>
      <w:tr w:rsidR="008E66DE" w:rsidRPr="008E66DE" w14:paraId="23CF1ED2" w14:textId="77777777" w:rsidTr="00972000">
        <w:trPr>
          <w:trHeight w:val="379"/>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BBBE3D2"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Fasilitasi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Kegiatan</w:t>
            </w:r>
            <w:proofErr w:type="spellEnd"/>
            <w:r w:rsidRPr="008E66DE">
              <w:rPr>
                <w:rFonts w:ascii="Bookman Old Style" w:eastAsia="Times New Roman" w:hAnsi="Bookman Old Style" w:cs="Calibri"/>
                <w:color w:val="000000"/>
                <w:sz w:val="17"/>
                <w:szCs w:val="17"/>
              </w:rPr>
              <w:t xml:space="preserve"> FKUB Tingkat </w:t>
            </w:r>
            <w:proofErr w:type="spellStart"/>
            <w:r w:rsidRPr="008E66DE">
              <w:rPr>
                <w:rFonts w:ascii="Bookman Old Style" w:eastAsia="Times New Roman" w:hAnsi="Bookman Old Style" w:cs="Calibri"/>
                <w:color w:val="000000"/>
                <w:sz w:val="17"/>
                <w:szCs w:val="17"/>
              </w:rPr>
              <w:t>Kecamatan</w:t>
            </w:r>
            <w:proofErr w:type="spellEnd"/>
          </w:p>
        </w:tc>
        <w:tc>
          <w:tcPr>
            <w:tcW w:w="1418" w:type="dxa"/>
            <w:tcBorders>
              <w:top w:val="nil"/>
              <w:left w:val="nil"/>
              <w:bottom w:val="single" w:sz="4" w:space="0" w:color="auto"/>
              <w:right w:val="single" w:sz="4" w:space="0" w:color="auto"/>
            </w:tcBorders>
            <w:shd w:val="clear" w:color="auto" w:fill="auto"/>
            <w:vAlign w:val="center"/>
          </w:tcPr>
          <w:p w14:paraId="521FE440"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9.000.000 </w:t>
            </w:r>
          </w:p>
        </w:tc>
        <w:tc>
          <w:tcPr>
            <w:tcW w:w="1701" w:type="dxa"/>
            <w:tcBorders>
              <w:top w:val="nil"/>
              <w:left w:val="nil"/>
              <w:bottom w:val="single" w:sz="4" w:space="0" w:color="auto"/>
              <w:right w:val="single" w:sz="4" w:space="0" w:color="auto"/>
            </w:tcBorders>
            <w:shd w:val="clear" w:color="auto" w:fill="auto"/>
            <w:vAlign w:val="center"/>
          </w:tcPr>
          <w:p w14:paraId="2C8459D8"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15.000.000</w:t>
            </w:r>
          </w:p>
        </w:tc>
        <w:tc>
          <w:tcPr>
            <w:tcW w:w="1417" w:type="dxa"/>
            <w:tcBorders>
              <w:top w:val="nil"/>
              <w:left w:val="nil"/>
              <w:bottom w:val="single" w:sz="4" w:space="0" w:color="auto"/>
              <w:right w:val="single" w:sz="4" w:space="0" w:color="auto"/>
            </w:tcBorders>
            <w:shd w:val="clear" w:color="auto" w:fill="auto"/>
          </w:tcPr>
          <w:p w14:paraId="6C779134"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420A5AA5"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9.000.000 </w:t>
            </w:r>
          </w:p>
        </w:tc>
        <w:tc>
          <w:tcPr>
            <w:tcW w:w="1559" w:type="dxa"/>
            <w:tcBorders>
              <w:top w:val="nil"/>
              <w:left w:val="nil"/>
              <w:bottom w:val="single" w:sz="4" w:space="0" w:color="auto"/>
              <w:right w:val="single" w:sz="4" w:space="0" w:color="auto"/>
            </w:tcBorders>
            <w:shd w:val="clear" w:color="auto" w:fill="auto"/>
            <w:vAlign w:val="center"/>
          </w:tcPr>
          <w:p w14:paraId="2244555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15.000.000</w:t>
            </w:r>
          </w:p>
        </w:tc>
        <w:tc>
          <w:tcPr>
            <w:tcW w:w="1430" w:type="dxa"/>
            <w:tcBorders>
              <w:top w:val="nil"/>
              <w:left w:val="nil"/>
              <w:bottom w:val="single" w:sz="4" w:space="0" w:color="auto"/>
              <w:right w:val="single" w:sz="4" w:space="0" w:color="auto"/>
            </w:tcBorders>
            <w:shd w:val="clear" w:color="auto" w:fill="auto"/>
          </w:tcPr>
          <w:p w14:paraId="328BC06E"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3662082A"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69E002A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51D3BBBB"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42D5CBB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1EF478E8"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66,67</w:t>
            </w:r>
          </w:p>
        </w:tc>
      </w:tr>
      <w:tr w:rsidR="008E66DE" w:rsidRPr="008E66DE" w14:paraId="07F84E52" w14:textId="77777777" w:rsidTr="00972000">
        <w:trPr>
          <w:trHeight w:val="379"/>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BDE1D27"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Fasilitasi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Paskibraka</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Kecamatan</w:t>
            </w:r>
            <w:proofErr w:type="spellEnd"/>
          </w:p>
        </w:tc>
        <w:tc>
          <w:tcPr>
            <w:tcW w:w="1418" w:type="dxa"/>
            <w:tcBorders>
              <w:top w:val="nil"/>
              <w:left w:val="nil"/>
              <w:bottom w:val="single" w:sz="4" w:space="0" w:color="auto"/>
              <w:right w:val="single" w:sz="4" w:space="0" w:color="auto"/>
            </w:tcBorders>
            <w:shd w:val="clear" w:color="auto" w:fill="auto"/>
            <w:vAlign w:val="center"/>
          </w:tcPr>
          <w:p w14:paraId="73114A37"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40.000.000 </w:t>
            </w:r>
          </w:p>
        </w:tc>
        <w:tc>
          <w:tcPr>
            <w:tcW w:w="1701" w:type="dxa"/>
            <w:tcBorders>
              <w:top w:val="nil"/>
              <w:left w:val="nil"/>
              <w:bottom w:val="single" w:sz="4" w:space="0" w:color="auto"/>
              <w:right w:val="single" w:sz="4" w:space="0" w:color="auto"/>
            </w:tcBorders>
            <w:shd w:val="clear" w:color="auto" w:fill="auto"/>
            <w:vAlign w:val="center"/>
          </w:tcPr>
          <w:p w14:paraId="79591324"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32.000.000</w:t>
            </w:r>
          </w:p>
        </w:tc>
        <w:tc>
          <w:tcPr>
            <w:tcW w:w="1417" w:type="dxa"/>
            <w:tcBorders>
              <w:top w:val="nil"/>
              <w:left w:val="nil"/>
              <w:bottom w:val="single" w:sz="4" w:space="0" w:color="auto"/>
              <w:right w:val="single" w:sz="4" w:space="0" w:color="auto"/>
            </w:tcBorders>
            <w:shd w:val="clear" w:color="auto" w:fill="auto"/>
          </w:tcPr>
          <w:p w14:paraId="69405352"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63C96BBF"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39.650.000 </w:t>
            </w:r>
          </w:p>
        </w:tc>
        <w:tc>
          <w:tcPr>
            <w:tcW w:w="1559" w:type="dxa"/>
            <w:tcBorders>
              <w:top w:val="nil"/>
              <w:left w:val="nil"/>
              <w:bottom w:val="single" w:sz="4" w:space="0" w:color="auto"/>
              <w:right w:val="single" w:sz="4" w:space="0" w:color="auto"/>
            </w:tcBorders>
            <w:shd w:val="clear" w:color="auto" w:fill="auto"/>
            <w:vAlign w:val="center"/>
          </w:tcPr>
          <w:p w14:paraId="41375B0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31.755.000</w:t>
            </w:r>
          </w:p>
        </w:tc>
        <w:tc>
          <w:tcPr>
            <w:tcW w:w="1430" w:type="dxa"/>
            <w:tcBorders>
              <w:top w:val="nil"/>
              <w:left w:val="nil"/>
              <w:bottom w:val="single" w:sz="4" w:space="0" w:color="auto"/>
              <w:right w:val="single" w:sz="4" w:space="0" w:color="auto"/>
            </w:tcBorders>
            <w:shd w:val="clear" w:color="auto" w:fill="auto"/>
          </w:tcPr>
          <w:p w14:paraId="03AAD5F6"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4BDEF25E"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99,13</w:t>
            </w:r>
          </w:p>
        </w:tc>
        <w:tc>
          <w:tcPr>
            <w:tcW w:w="851" w:type="dxa"/>
            <w:tcBorders>
              <w:top w:val="nil"/>
              <w:left w:val="nil"/>
              <w:bottom w:val="single" w:sz="4" w:space="0" w:color="auto"/>
              <w:right w:val="single" w:sz="4" w:space="0" w:color="auto"/>
            </w:tcBorders>
            <w:shd w:val="clear" w:color="auto" w:fill="auto"/>
            <w:vAlign w:val="center"/>
          </w:tcPr>
          <w:p w14:paraId="4304DC3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99,23</w:t>
            </w:r>
          </w:p>
        </w:tc>
        <w:tc>
          <w:tcPr>
            <w:tcW w:w="869" w:type="dxa"/>
            <w:tcBorders>
              <w:top w:val="nil"/>
              <w:left w:val="nil"/>
              <w:bottom w:val="single" w:sz="4" w:space="0" w:color="auto"/>
              <w:right w:val="single" w:sz="4" w:space="0" w:color="auto"/>
            </w:tcBorders>
            <w:shd w:val="clear" w:color="auto" w:fill="auto"/>
          </w:tcPr>
          <w:p w14:paraId="2C81CCB4"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0A96E63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5A0B8BA0"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66,12</w:t>
            </w:r>
          </w:p>
        </w:tc>
      </w:tr>
      <w:tr w:rsidR="008E66DE" w:rsidRPr="008E66DE" w14:paraId="14B798CA" w14:textId="77777777" w:rsidTr="00972000">
        <w:trPr>
          <w:trHeight w:val="379"/>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BE1676B"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Fasilitasi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Kegiatan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Keagamaan</w:t>
            </w:r>
            <w:proofErr w:type="spellEnd"/>
          </w:p>
        </w:tc>
        <w:tc>
          <w:tcPr>
            <w:tcW w:w="1418" w:type="dxa"/>
            <w:tcBorders>
              <w:top w:val="nil"/>
              <w:left w:val="nil"/>
              <w:bottom w:val="single" w:sz="4" w:space="0" w:color="auto"/>
              <w:right w:val="single" w:sz="4" w:space="0" w:color="auto"/>
            </w:tcBorders>
            <w:shd w:val="clear" w:color="auto" w:fill="auto"/>
            <w:vAlign w:val="center"/>
          </w:tcPr>
          <w:p w14:paraId="71496695"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9.000.000 </w:t>
            </w:r>
          </w:p>
        </w:tc>
        <w:tc>
          <w:tcPr>
            <w:tcW w:w="1701" w:type="dxa"/>
            <w:tcBorders>
              <w:top w:val="nil"/>
              <w:left w:val="nil"/>
              <w:bottom w:val="single" w:sz="4" w:space="0" w:color="auto"/>
              <w:right w:val="single" w:sz="4" w:space="0" w:color="auto"/>
            </w:tcBorders>
            <w:shd w:val="clear" w:color="auto" w:fill="auto"/>
          </w:tcPr>
          <w:p w14:paraId="27F165DB"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7" w:type="dxa"/>
            <w:tcBorders>
              <w:top w:val="nil"/>
              <w:left w:val="nil"/>
              <w:bottom w:val="single" w:sz="4" w:space="0" w:color="auto"/>
              <w:right w:val="single" w:sz="4" w:space="0" w:color="auto"/>
            </w:tcBorders>
            <w:shd w:val="clear" w:color="auto" w:fill="auto"/>
          </w:tcPr>
          <w:p w14:paraId="72DD429F"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2D51B337"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8.000.000 </w:t>
            </w:r>
          </w:p>
        </w:tc>
        <w:tc>
          <w:tcPr>
            <w:tcW w:w="1559" w:type="dxa"/>
            <w:tcBorders>
              <w:top w:val="nil"/>
              <w:left w:val="nil"/>
              <w:bottom w:val="single" w:sz="4" w:space="0" w:color="auto"/>
              <w:right w:val="single" w:sz="4" w:space="0" w:color="auto"/>
            </w:tcBorders>
            <w:shd w:val="clear" w:color="auto" w:fill="auto"/>
          </w:tcPr>
          <w:p w14:paraId="32551CB9"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30" w:type="dxa"/>
            <w:tcBorders>
              <w:top w:val="nil"/>
              <w:left w:val="nil"/>
              <w:bottom w:val="single" w:sz="4" w:space="0" w:color="auto"/>
              <w:right w:val="single" w:sz="4" w:space="0" w:color="auto"/>
            </w:tcBorders>
            <w:shd w:val="clear" w:color="auto" w:fill="auto"/>
          </w:tcPr>
          <w:p w14:paraId="063BB396"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3B6534D2"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88,89</w:t>
            </w:r>
          </w:p>
        </w:tc>
        <w:tc>
          <w:tcPr>
            <w:tcW w:w="851" w:type="dxa"/>
            <w:tcBorders>
              <w:top w:val="nil"/>
              <w:left w:val="nil"/>
              <w:bottom w:val="single" w:sz="4" w:space="0" w:color="auto"/>
              <w:right w:val="single" w:sz="4" w:space="0" w:color="auto"/>
            </w:tcBorders>
            <w:shd w:val="clear" w:color="auto" w:fill="auto"/>
          </w:tcPr>
          <w:p w14:paraId="34A82006"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69" w:type="dxa"/>
            <w:tcBorders>
              <w:top w:val="nil"/>
              <w:left w:val="nil"/>
              <w:bottom w:val="single" w:sz="4" w:space="0" w:color="auto"/>
              <w:right w:val="single" w:sz="4" w:space="0" w:color="auto"/>
            </w:tcBorders>
            <w:shd w:val="clear" w:color="auto" w:fill="auto"/>
          </w:tcPr>
          <w:p w14:paraId="30E167D0"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5258640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2402A66E"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29,63</w:t>
            </w:r>
          </w:p>
        </w:tc>
      </w:tr>
      <w:tr w:rsidR="008E66DE" w:rsidRPr="008E66DE" w14:paraId="651CE519" w14:textId="77777777" w:rsidTr="00972000">
        <w:trPr>
          <w:trHeight w:val="37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626D3427"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proofErr w:type="spellStart"/>
            <w:r w:rsidRPr="008E66DE">
              <w:rPr>
                <w:rFonts w:ascii="Bookman Old Style" w:eastAsia="Times New Roman" w:hAnsi="Bookman Old Style" w:cs="Calibri"/>
                <w:color w:val="000000"/>
                <w:sz w:val="17"/>
                <w:szCs w:val="17"/>
              </w:rPr>
              <w:t>Fasilitasi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Kegiatan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Sosial</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Budaya</w:t>
            </w:r>
            <w:proofErr w:type="spellEnd"/>
          </w:p>
        </w:tc>
        <w:tc>
          <w:tcPr>
            <w:tcW w:w="1418" w:type="dxa"/>
            <w:tcBorders>
              <w:top w:val="nil"/>
              <w:left w:val="nil"/>
              <w:bottom w:val="single" w:sz="4" w:space="0" w:color="auto"/>
              <w:right w:val="single" w:sz="4" w:space="0" w:color="auto"/>
            </w:tcBorders>
            <w:shd w:val="clear" w:color="auto" w:fill="auto"/>
            <w:vAlign w:val="center"/>
          </w:tcPr>
          <w:p w14:paraId="1276B3E8"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106.125.000 </w:t>
            </w:r>
          </w:p>
        </w:tc>
        <w:tc>
          <w:tcPr>
            <w:tcW w:w="1701" w:type="dxa"/>
            <w:tcBorders>
              <w:top w:val="nil"/>
              <w:left w:val="nil"/>
              <w:bottom w:val="single" w:sz="4" w:space="0" w:color="auto"/>
              <w:right w:val="single" w:sz="4" w:space="0" w:color="auto"/>
            </w:tcBorders>
            <w:shd w:val="clear" w:color="auto" w:fill="auto"/>
            <w:vAlign w:val="center"/>
          </w:tcPr>
          <w:p w14:paraId="6EE088CB"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46.500.000</w:t>
            </w:r>
          </w:p>
        </w:tc>
        <w:tc>
          <w:tcPr>
            <w:tcW w:w="1417" w:type="dxa"/>
            <w:tcBorders>
              <w:top w:val="nil"/>
              <w:left w:val="nil"/>
              <w:bottom w:val="single" w:sz="4" w:space="0" w:color="auto"/>
              <w:right w:val="single" w:sz="4" w:space="0" w:color="auto"/>
            </w:tcBorders>
            <w:shd w:val="clear" w:color="auto" w:fill="auto"/>
          </w:tcPr>
          <w:p w14:paraId="36ECD8D2"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3746BA8B"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106.125.000 </w:t>
            </w:r>
          </w:p>
        </w:tc>
        <w:tc>
          <w:tcPr>
            <w:tcW w:w="1559" w:type="dxa"/>
            <w:tcBorders>
              <w:top w:val="nil"/>
              <w:left w:val="nil"/>
              <w:bottom w:val="single" w:sz="4" w:space="0" w:color="auto"/>
              <w:right w:val="single" w:sz="4" w:space="0" w:color="auto"/>
            </w:tcBorders>
            <w:shd w:val="clear" w:color="auto" w:fill="auto"/>
            <w:vAlign w:val="center"/>
          </w:tcPr>
          <w:p w14:paraId="2F6F409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46.500.000</w:t>
            </w:r>
          </w:p>
        </w:tc>
        <w:tc>
          <w:tcPr>
            <w:tcW w:w="1430" w:type="dxa"/>
            <w:tcBorders>
              <w:top w:val="nil"/>
              <w:left w:val="nil"/>
              <w:bottom w:val="single" w:sz="4" w:space="0" w:color="auto"/>
              <w:right w:val="single" w:sz="4" w:space="0" w:color="auto"/>
            </w:tcBorders>
            <w:shd w:val="clear" w:color="auto" w:fill="auto"/>
          </w:tcPr>
          <w:p w14:paraId="5A0C9486"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2FAACC12"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vAlign w:val="center"/>
          </w:tcPr>
          <w:p w14:paraId="46639DE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76ACF503"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6440755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17E2712F"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66,67</w:t>
            </w:r>
          </w:p>
        </w:tc>
      </w:tr>
      <w:tr w:rsidR="008E66DE" w:rsidRPr="008E66DE" w14:paraId="417B14D7" w14:textId="77777777" w:rsidTr="00972000">
        <w:trPr>
          <w:trHeight w:val="37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208DE5CC"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Fasilitasi Pelaksanaan Kegiatan Daerah</w:t>
            </w:r>
          </w:p>
        </w:tc>
        <w:tc>
          <w:tcPr>
            <w:tcW w:w="1418" w:type="dxa"/>
            <w:tcBorders>
              <w:top w:val="nil"/>
              <w:left w:val="nil"/>
              <w:bottom w:val="single" w:sz="4" w:space="0" w:color="auto"/>
              <w:right w:val="single" w:sz="4" w:space="0" w:color="auto"/>
            </w:tcBorders>
            <w:shd w:val="clear" w:color="auto" w:fill="auto"/>
            <w:vAlign w:val="center"/>
          </w:tcPr>
          <w:p w14:paraId="7EB5844B"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27.000.000 </w:t>
            </w:r>
          </w:p>
        </w:tc>
        <w:tc>
          <w:tcPr>
            <w:tcW w:w="1701" w:type="dxa"/>
            <w:tcBorders>
              <w:top w:val="nil"/>
              <w:left w:val="nil"/>
              <w:bottom w:val="single" w:sz="4" w:space="0" w:color="auto"/>
              <w:right w:val="single" w:sz="4" w:space="0" w:color="auto"/>
            </w:tcBorders>
            <w:shd w:val="clear" w:color="auto" w:fill="auto"/>
          </w:tcPr>
          <w:p w14:paraId="14A13280"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7" w:type="dxa"/>
            <w:tcBorders>
              <w:top w:val="nil"/>
              <w:left w:val="nil"/>
              <w:bottom w:val="single" w:sz="4" w:space="0" w:color="auto"/>
              <w:right w:val="single" w:sz="4" w:space="0" w:color="auto"/>
            </w:tcBorders>
            <w:shd w:val="clear" w:color="auto" w:fill="auto"/>
          </w:tcPr>
          <w:p w14:paraId="071B18B8"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358FF182"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27.000.000 </w:t>
            </w:r>
          </w:p>
        </w:tc>
        <w:tc>
          <w:tcPr>
            <w:tcW w:w="1559" w:type="dxa"/>
            <w:tcBorders>
              <w:top w:val="nil"/>
              <w:left w:val="nil"/>
              <w:bottom w:val="single" w:sz="4" w:space="0" w:color="auto"/>
              <w:right w:val="single" w:sz="4" w:space="0" w:color="auto"/>
            </w:tcBorders>
            <w:shd w:val="clear" w:color="auto" w:fill="auto"/>
          </w:tcPr>
          <w:p w14:paraId="6E30D793"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1430" w:type="dxa"/>
            <w:tcBorders>
              <w:top w:val="nil"/>
              <w:left w:val="nil"/>
              <w:bottom w:val="single" w:sz="4" w:space="0" w:color="auto"/>
              <w:right w:val="single" w:sz="4" w:space="0" w:color="auto"/>
            </w:tcBorders>
            <w:shd w:val="clear" w:color="auto" w:fill="auto"/>
          </w:tcPr>
          <w:p w14:paraId="62CB09F4"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2249B0AE"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100,00</w:t>
            </w:r>
          </w:p>
        </w:tc>
        <w:tc>
          <w:tcPr>
            <w:tcW w:w="851" w:type="dxa"/>
            <w:tcBorders>
              <w:top w:val="nil"/>
              <w:left w:val="nil"/>
              <w:bottom w:val="single" w:sz="4" w:space="0" w:color="auto"/>
              <w:right w:val="single" w:sz="4" w:space="0" w:color="auto"/>
            </w:tcBorders>
            <w:shd w:val="clear" w:color="auto" w:fill="auto"/>
          </w:tcPr>
          <w:p w14:paraId="000BD14A"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869" w:type="dxa"/>
            <w:tcBorders>
              <w:top w:val="nil"/>
              <w:left w:val="nil"/>
              <w:bottom w:val="single" w:sz="4" w:space="0" w:color="auto"/>
              <w:right w:val="single" w:sz="4" w:space="0" w:color="auto"/>
            </w:tcBorders>
            <w:shd w:val="clear" w:color="auto" w:fill="auto"/>
          </w:tcPr>
          <w:p w14:paraId="6068C1B2"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2DDBC44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630492A8"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69891F9E" w14:textId="77777777" w:rsidTr="00972000">
        <w:trPr>
          <w:trHeight w:val="174"/>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29DB65D5"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t>Program Peningkatan Kualitas Hidup dan Perlindungan Perempuan</w:t>
            </w:r>
          </w:p>
        </w:tc>
        <w:tc>
          <w:tcPr>
            <w:tcW w:w="1418" w:type="dxa"/>
            <w:tcBorders>
              <w:top w:val="nil"/>
              <w:left w:val="nil"/>
              <w:bottom w:val="single" w:sz="4" w:space="0" w:color="auto"/>
              <w:right w:val="single" w:sz="4" w:space="0" w:color="auto"/>
            </w:tcBorders>
            <w:shd w:val="clear" w:color="auto" w:fill="auto"/>
          </w:tcPr>
          <w:p w14:paraId="60DE5B2B"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   11.000.000 </w:t>
            </w:r>
          </w:p>
          <w:p w14:paraId="4D5C62B4"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701" w:type="dxa"/>
            <w:tcBorders>
              <w:top w:val="nil"/>
              <w:left w:val="nil"/>
              <w:bottom w:val="single" w:sz="4" w:space="0" w:color="auto"/>
              <w:right w:val="single" w:sz="4" w:space="0" w:color="auto"/>
            </w:tcBorders>
            <w:shd w:val="clear" w:color="auto" w:fill="auto"/>
          </w:tcPr>
          <w:p w14:paraId="6C436450"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10.000.000</w:t>
            </w:r>
          </w:p>
          <w:p w14:paraId="706C317E"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417" w:type="dxa"/>
            <w:tcBorders>
              <w:top w:val="nil"/>
              <w:left w:val="nil"/>
              <w:bottom w:val="single" w:sz="4" w:space="0" w:color="auto"/>
              <w:right w:val="single" w:sz="4" w:space="0" w:color="auto"/>
            </w:tcBorders>
            <w:shd w:val="clear" w:color="auto" w:fill="auto"/>
          </w:tcPr>
          <w:p w14:paraId="01B3A64A"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tcPr>
          <w:p w14:paraId="63FF0D91"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73.410.000 </w:t>
            </w:r>
          </w:p>
          <w:p w14:paraId="4AB865B8"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559" w:type="dxa"/>
            <w:tcBorders>
              <w:top w:val="nil"/>
              <w:left w:val="nil"/>
              <w:bottom w:val="single" w:sz="4" w:space="0" w:color="auto"/>
              <w:right w:val="single" w:sz="4" w:space="0" w:color="auto"/>
            </w:tcBorders>
            <w:shd w:val="clear" w:color="auto" w:fill="auto"/>
          </w:tcPr>
          <w:p w14:paraId="1F231FDC"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10.000.000</w:t>
            </w:r>
          </w:p>
          <w:p w14:paraId="2189F07F"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430" w:type="dxa"/>
            <w:tcBorders>
              <w:top w:val="nil"/>
              <w:left w:val="nil"/>
              <w:bottom w:val="single" w:sz="4" w:space="0" w:color="auto"/>
              <w:right w:val="single" w:sz="4" w:space="0" w:color="auto"/>
            </w:tcBorders>
            <w:shd w:val="clear" w:color="auto" w:fill="auto"/>
          </w:tcPr>
          <w:p w14:paraId="43DC0D1B"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tcPr>
          <w:p w14:paraId="6BEF9DE5"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100,00</w:t>
            </w:r>
          </w:p>
        </w:tc>
        <w:tc>
          <w:tcPr>
            <w:tcW w:w="851" w:type="dxa"/>
            <w:tcBorders>
              <w:top w:val="nil"/>
              <w:left w:val="nil"/>
              <w:bottom w:val="single" w:sz="4" w:space="0" w:color="auto"/>
              <w:right w:val="single" w:sz="4" w:space="0" w:color="auto"/>
            </w:tcBorders>
            <w:shd w:val="clear" w:color="auto" w:fill="auto"/>
          </w:tcPr>
          <w:p w14:paraId="62895945"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100,00</w:t>
            </w:r>
          </w:p>
        </w:tc>
        <w:tc>
          <w:tcPr>
            <w:tcW w:w="869" w:type="dxa"/>
            <w:tcBorders>
              <w:top w:val="nil"/>
              <w:left w:val="nil"/>
              <w:bottom w:val="single" w:sz="4" w:space="0" w:color="auto"/>
              <w:right w:val="single" w:sz="4" w:space="0" w:color="auto"/>
            </w:tcBorders>
            <w:shd w:val="clear" w:color="auto" w:fill="auto"/>
          </w:tcPr>
          <w:p w14:paraId="4A32884E"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tcPr>
          <w:p w14:paraId="0FA3E2D1"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100,00</w:t>
            </w:r>
          </w:p>
        </w:tc>
        <w:tc>
          <w:tcPr>
            <w:tcW w:w="986" w:type="dxa"/>
            <w:tcBorders>
              <w:top w:val="nil"/>
              <w:left w:val="nil"/>
              <w:bottom w:val="single" w:sz="4" w:space="0" w:color="auto"/>
              <w:right w:val="single" w:sz="4" w:space="0" w:color="auto"/>
            </w:tcBorders>
            <w:shd w:val="clear" w:color="auto" w:fill="auto"/>
          </w:tcPr>
          <w:p w14:paraId="1D413489"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66,67</w:t>
            </w:r>
          </w:p>
        </w:tc>
      </w:tr>
      <w:tr w:rsidR="008E66DE" w:rsidRPr="008E66DE" w14:paraId="4D6500FE" w14:textId="77777777" w:rsidTr="00972000">
        <w:trPr>
          <w:trHeight w:val="174"/>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4C8EE4E9"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Pembinaan PKK Kecamatan</w:t>
            </w:r>
          </w:p>
        </w:tc>
        <w:tc>
          <w:tcPr>
            <w:tcW w:w="1418" w:type="dxa"/>
            <w:tcBorders>
              <w:top w:val="nil"/>
              <w:left w:val="nil"/>
              <w:bottom w:val="single" w:sz="4" w:space="0" w:color="auto"/>
              <w:right w:val="single" w:sz="4" w:space="0" w:color="auto"/>
            </w:tcBorders>
            <w:shd w:val="clear" w:color="auto" w:fill="auto"/>
          </w:tcPr>
          <w:p w14:paraId="20F0A9CB"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 xml:space="preserve">   11.000.000 </w:t>
            </w:r>
          </w:p>
        </w:tc>
        <w:tc>
          <w:tcPr>
            <w:tcW w:w="1701" w:type="dxa"/>
            <w:tcBorders>
              <w:top w:val="nil"/>
              <w:left w:val="nil"/>
              <w:bottom w:val="single" w:sz="4" w:space="0" w:color="auto"/>
              <w:right w:val="single" w:sz="4" w:space="0" w:color="auto"/>
            </w:tcBorders>
            <w:shd w:val="clear" w:color="auto" w:fill="auto"/>
          </w:tcPr>
          <w:p w14:paraId="4BAEA0D8"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10.000.000</w:t>
            </w:r>
          </w:p>
        </w:tc>
        <w:tc>
          <w:tcPr>
            <w:tcW w:w="1417" w:type="dxa"/>
            <w:tcBorders>
              <w:top w:val="nil"/>
              <w:left w:val="nil"/>
              <w:bottom w:val="single" w:sz="4" w:space="0" w:color="auto"/>
              <w:right w:val="single" w:sz="4" w:space="0" w:color="auto"/>
            </w:tcBorders>
            <w:shd w:val="clear" w:color="auto" w:fill="auto"/>
          </w:tcPr>
          <w:p w14:paraId="055D5EFB"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tcPr>
          <w:p w14:paraId="6A1174DC" w14:textId="77777777" w:rsidR="008E66DE" w:rsidRPr="008E66DE" w:rsidRDefault="008E66DE" w:rsidP="008E66DE">
            <w:pPr>
              <w:spacing w:after="0" w:line="360" w:lineRule="auto"/>
              <w:jc w:val="center"/>
              <w:rPr>
                <w:rFonts w:ascii="Bookman Old Style" w:hAnsi="Bookman Old Style" w:cs="Calibri"/>
                <w:bCs/>
                <w:color w:val="000000"/>
                <w:sz w:val="17"/>
                <w:szCs w:val="17"/>
              </w:rPr>
            </w:pPr>
            <w:r w:rsidRPr="008E66DE">
              <w:rPr>
                <w:rFonts w:ascii="Bookman Old Style" w:hAnsi="Bookman Old Style" w:cs="Calibri"/>
                <w:bCs/>
                <w:color w:val="000000"/>
                <w:sz w:val="17"/>
                <w:szCs w:val="17"/>
              </w:rPr>
              <w:t xml:space="preserve">73.410.000 </w:t>
            </w:r>
          </w:p>
        </w:tc>
        <w:tc>
          <w:tcPr>
            <w:tcW w:w="1559" w:type="dxa"/>
            <w:tcBorders>
              <w:top w:val="nil"/>
              <w:left w:val="nil"/>
              <w:bottom w:val="single" w:sz="4" w:space="0" w:color="auto"/>
              <w:right w:val="single" w:sz="4" w:space="0" w:color="auto"/>
            </w:tcBorders>
            <w:shd w:val="clear" w:color="auto" w:fill="auto"/>
          </w:tcPr>
          <w:p w14:paraId="3ABD062C" w14:textId="77777777" w:rsidR="008E66DE" w:rsidRPr="008E66DE" w:rsidRDefault="008E66DE" w:rsidP="008E66DE">
            <w:pPr>
              <w:spacing w:after="0" w:line="360" w:lineRule="auto"/>
              <w:jc w:val="center"/>
              <w:rPr>
                <w:rFonts w:ascii="Bookman Old Style" w:hAnsi="Bookman Old Style" w:cs="Calibri"/>
                <w:bCs/>
                <w:sz w:val="17"/>
                <w:szCs w:val="17"/>
              </w:rPr>
            </w:pPr>
            <w:r w:rsidRPr="008E66DE">
              <w:rPr>
                <w:rFonts w:ascii="Bookman Old Style" w:hAnsi="Bookman Old Style" w:cs="Calibri"/>
                <w:bCs/>
                <w:sz w:val="17"/>
                <w:szCs w:val="17"/>
              </w:rPr>
              <w:t>10.000.000</w:t>
            </w:r>
          </w:p>
        </w:tc>
        <w:tc>
          <w:tcPr>
            <w:tcW w:w="1430" w:type="dxa"/>
            <w:tcBorders>
              <w:top w:val="nil"/>
              <w:left w:val="nil"/>
              <w:bottom w:val="single" w:sz="4" w:space="0" w:color="auto"/>
              <w:right w:val="single" w:sz="4" w:space="0" w:color="auto"/>
            </w:tcBorders>
            <w:shd w:val="clear" w:color="auto" w:fill="auto"/>
          </w:tcPr>
          <w:p w14:paraId="00A28F32"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tcPr>
          <w:p w14:paraId="775C1008"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eastAsia="Times New Roman" w:hAnsi="Bookman Old Style" w:cs="Arial"/>
                <w:noProof/>
                <w:sz w:val="17"/>
                <w:szCs w:val="17"/>
                <w:lang w:eastAsia="id-ID"/>
              </w:rPr>
              <w:t>100,00</w:t>
            </w:r>
          </w:p>
        </w:tc>
        <w:tc>
          <w:tcPr>
            <w:tcW w:w="851" w:type="dxa"/>
            <w:tcBorders>
              <w:top w:val="nil"/>
              <w:left w:val="nil"/>
              <w:bottom w:val="single" w:sz="4" w:space="0" w:color="auto"/>
              <w:right w:val="single" w:sz="4" w:space="0" w:color="auto"/>
            </w:tcBorders>
            <w:shd w:val="clear" w:color="auto" w:fill="auto"/>
          </w:tcPr>
          <w:p w14:paraId="21DFFCD1"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eastAsia="Times New Roman" w:hAnsi="Bookman Old Style" w:cs="Arial"/>
                <w:noProof/>
                <w:sz w:val="17"/>
                <w:szCs w:val="17"/>
                <w:lang w:eastAsia="id-ID"/>
              </w:rPr>
              <w:t>100,00</w:t>
            </w:r>
          </w:p>
        </w:tc>
        <w:tc>
          <w:tcPr>
            <w:tcW w:w="869" w:type="dxa"/>
            <w:tcBorders>
              <w:top w:val="nil"/>
              <w:left w:val="nil"/>
              <w:bottom w:val="single" w:sz="4" w:space="0" w:color="auto"/>
              <w:right w:val="single" w:sz="4" w:space="0" w:color="auto"/>
            </w:tcBorders>
            <w:shd w:val="clear" w:color="auto" w:fill="auto"/>
          </w:tcPr>
          <w:p w14:paraId="28F2B153"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0189770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11A6F72C"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66,67</w:t>
            </w:r>
          </w:p>
        </w:tc>
      </w:tr>
      <w:tr w:rsidR="008E66DE" w:rsidRPr="008E66DE" w14:paraId="44A67CF2"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36E3E37B"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lastRenderedPageBreak/>
              <w:t>Program Peningkatan Partisipasi Masyarakat Dalam Membangun Desa</w:t>
            </w:r>
          </w:p>
        </w:tc>
        <w:tc>
          <w:tcPr>
            <w:tcW w:w="1418" w:type="dxa"/>
            <w:tcBorders>
              <w:top w:val="nil"/>
              <w:left w:val="nil"/>
              <w:bottom w:val="single" w:sz="4" w:space="0" w:color="auto"/>
              <w:right w:val="single" w:sz="4" w:space="0" w:color="auto"/>
            </w:tcBorders>
            <w:shd w:val="clear" w:color="auto" w:fill="auto"/>
          </w:tcPr>
          <w:p w14:paraId="5F9AC7B0"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38.000.000 </w:t>
            </w:r>
          </w:p>
          <w:p w14:paraId="4FEB9B41"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701" w:type="dxa"/>
            <w:tcBorders>
              <w:top w:val="nil"/>
              <w:left w:val="nil"/>
              <w:bottom w:val="single" w:sz="4" w:space="0" w:color="auto"/>
              <w:right w:val="single" w:sz="4" w:space="0" w:color="auto"/>
            </w:tcBorders>
            <w:shd w:val="clear" w:color="auto" w:fill="auto"/>
          </w:tcPr>
          <w:p w14:paraId="1CAFF12B"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15.000.000</w:t>
            </w:r>
          </w:p>
          <w:p w14:paraId="24C3CF52"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417" w:type="dxa"/>
            <w:tcBorders>
              <w:top w:val="nil"/>
              <w:left w:val="nil"/>
              <w:bottom w:val="single" w:sz="4" w:space="0" w:color="auto"/>
              <w:right w:val="single" w:sz="4" w:space="0" w:color="auto"/>
            </w:tcBorders>
            <w:shd w:val="clear" w:color="auto" w:fill="auto"/>
          </w:tcPr>
          <w:p w14:paraId="06F54852"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tcPr>
          <w:p w14:paraId="0AE428DD"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39.680.000 </w:t>
            </w:r>
          </w:p>
          <w:p w14:paraId="6E006D2A"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559" w:type="dxa"/>
            <w:tcBorders>
              <w:top w:val="nil"/>
              <w:left w:val="nil"/>
              <w:bottom w:val="single" w:sz="4" w:space="0" w:color="auto"/>
              <w:right w:val="single" w:sz="4" w:space="0" w:color="auto"/>
            </w:tcBorders>
            <w:shd w:val="clear" w:color="auto" w:fill="auto"/>
          </w:tcPr>
          <w:p w14:paraId="2168DE05"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15.000.000</w:t>
            </w:r>
          </w:p>
          <w:p w14:paraId="4F1A1FBC"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430" w:type="dxa"/>
            <w:tcBorders>
              <w:top w:val="nil"/>
              <w:left w:val="nil"/>
              <w:bottom w:val="single" w:sz="4" w:space="0" w:color="auto"/>
              <w:right w:val="single" w:sz="4" w:space="0" w:color="auto"/>
            </w:tcBorders>
            <w:shd w:val="clear" w:color="auto" w:fill="auto"/>
          </w:tcPr>
          <w:p w14:paraId="384058CC"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tcPr>
          <w:p w14:paraId="179B5A5C"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44,09</w:t>
            </w:r>
          </w:p>
        </w:tc>
        <w:tc>
          <w:tcPr>
            <w:tcW w:w="851" w:type="dxa"/>
            <w:tcBorders>
              <w:top w:val="nil"/>
              <w:left w:val="nil"/>
              <w:bottom w:val="single" w:sz="4" w:space="0" w:color="auto"/>
              <w:right w:val="single" w:sz="4" w:space="0" w:color="auto"/>
            </w:tcBorders>
            <w:shd w:val="clear" w:color="auto" w:fill="auto"/>
          </w:tcPr>
          <w:p w14:paraId="3DE64381" w14:textId="77777777" w:rsidR="008E66DE" w:rsidRPr="008E66DE" w:rsidRDefault="008E66DE" w:rsidP="008E66DE">
            <w:pPr>
              <w:spacing w:after="0" w:line="360" w:lineRule="auto"/>
              <w:ind w:left="-91" w:right="-108"/>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100,00</w:t>
            </w:r>
          </w:p>
        </w:tc>
        <w:tc>
          <w:tcPr>
            <w:tcW w:w="869" w:type="dxa"/>
            <w:tcBorders>
              <w:top w:val="nil"/>
              <w:left w:val="nil"/>
              <w:bottom w:val="single" w:sz="4" w:space="0" w:color="auto"/>
              <w:right w:val="single" w:sz="4" w:space="0" w:color="auto"/>
            </w:tcBorders>
            <w:shd w:val="clear" w:color="auto" w:fill="auto"/>
          </w:tcPr>
          <w:p w14:paraId="45B87BA9"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tcPr>
          <w:p w14:paraId="516CED64"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100,00</w:t>
            </w:r>
          </w:p>
        </w:tc>
        <w:tc>
          <w:tcPr>
            <w:tcW w:w="986" w:type="dxa"/>
            <w:tcBorders>
              <w:top w:val="nil"/>
              <w:left w:val="nil"/>
              <w:bottom w:val="single" w:sz="4" w:space="0" w:color="auto"/>
              <w:right w:val="single" w:sz="4" w:space="0" w:color="auto"/>
            </w:tcBorders>
            <w:shd w:val="clear" w:color="auto" w:fill="auto"/>
          </w:tcPr>
          <w:p w14:paraId="5ADBFDDA"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48,03</w:t>
            </w:r>
          </w:p>
        </w:tc>
      </w:tr>
      <w:tr w:rsidR="008E66DE" w:rsidRPr="008E66DE" w14:paraId="57E4B6AF"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42142735"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Pelaksanaan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musyawarah</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pembangunan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desa</w:t>
            </w:r>
            <w:proofErr w:type="spellEnd"/>
          </w:p>
        </w:tc>
        <w:tc>
          <w:tcPr>
            <w:tcW w:w="1418" w:type="dxa"/>
            <w:tcBorders>
              <w:top w:val="nil"/>
              <w:left w:val="nil"/>
              <w:bottom w:val="single" w:sz="4" w:space="0" w:color="auto"/>
              <w:right w:val="single" w:sz="4" w:space="0" w:color="auto"/>
            </w:tcBorders>
            <w:shd w:val="clear" w:color="auto" w:fill="auto"/>
            <w:vAlign w:val="center"/>
          </w:tcPr>
          <w:p w14:paraId="1A30E72F"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5.000.000 </w:t>
            </w:r>
          </w:p>
        </w:tc>
        <w:tc>
          <w:tcPr>
            <w:tcW w:w="1701" w:type="dxa"/>
            <w:tcBorders>
              <w:top w:val="nil"/>
              <w:left w:val="nil"/>
              <w:bottom w:val="single" w:sz="4" w:space="0" w:color="auto"/>
              <w:right w:val="single" w:sz="4" w:space="0" w:color="auto"/>
            </w:tcBorders>
            <w:shd w:val="clear" w:color="auto" w:fill="auto"/>
            <w:vAlign w:val="center"/>
          </w:tcPr>
          <w:p w14:paraId="6121C220"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5.000.000</w:t>
            </w:r>
          </w:p>
        </w:tc>
        <w:tc>
          <w:tcPr>
            <w:tcW w:w="1417" w:type="dxa"/>
            <w:tcBorders>
              <w:top w:val="nil"/>
              <w:left w:val="nil"/>
              <w:bottom w:val="single" w:sz="4" w:space="0" w:color="auto"/>
              <w:right w:val="single" w:sz="4" w:space="0" w:color="auto"/>
            </w:tcBorders>
            <w:shd w:val="clear" w:color="auto" w:fill="auto"/>
          </w:tcPr>
          <w:p w14:paraId="67212D79"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7EDA71B7"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2.950.000 </w:t>
            </w:r>
          </w:p>
        </w:tc>
        <w:tc>
          <w:tcPr>
            <w:tcW w:w="1559" w:type="dxa"/>
            <w:tcBorders>
              <w:top w:val="nil"/>
              <w:left w:val="nil"/>
              <w:bottom w:val="single" w:sz="4" w:space="0" w:color="auto"/>
              <w:right w:val="single" w:sz="4" w:space="0" w:color="auto"/>
            </w:tcBorders>
            <w:shd w:val="clear" w:color="auto" w:fill="auto"/>
            <w:vAlign w:val="center"/>
          </w:tcPr>
          <w:p w14:paraId="1D4975D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5.000.000</w:t>
            </w:r>
          </w:p>
        </w:tc>
        <w:tc>
          <w:tcPr>
            <w:tcW w:w="1430" w:type="dxa"/>
            <w:tcBorders>
              <w:top w:val="nil"/>
              <w:left w:val="nil"/>
              <w:bottom w:val="single" w:sz="4" w:space="0" w:color="auto"/>
              <w:right w:val="single" w:sz="4" w:space="0" w:color="auto"/>
            </w:tcBorders>
            <w:shd w:val="clear" w:color="auto" w:fill="auto"/>
          </w:tcPr>
          <w:p w14:paraId="263B66D8"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4FE531DA"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59,00</w:t>
            </w:r>
          </w:p>
        </w:tc>
        <w:tc>
          <w:tcPr>
            <w:tcW w:w="851" w:type="dxa"/>
            <w:tcBorders>
              <w:top w:val="nil"/>
              <w:left w:val="nil"/>
              <w:bottom w:val="single" w:sz="4" w:space="0" w:color="auto"/>
              <w:right w:val="single" w:sz="4" w:space="0" w:color="auto"/>
            </w:tcBorders>
            <w:shd w:val="clear" w:color="auto" w:fill="auto"/>
            <w:vAlign w:val="center"/>
          </w:tcPr>
          <w:p w14:paraId="26B659A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3C9B27C0"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2750CBC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61A6D275"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53,00</w:t>
            </w:r>
          </w:p>
        </w:tc>
      </w:tr>
      <w:tr w:rsidR="008E66DE" w:rsidRPr="008E66DE" w14:paraId="30D58477"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7C412BCA"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Fasilitasi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Pelaksanaan</w:t>
            </w:r>
            <w:proofErr w:type="spellEnd"/>
            <w:r w:rsidRPr="008E66DE">
              <w:rPr>
                <w:rFonts w:ascii="Bookman Old Style" w:eastAsia="Times New Roman" w:hAnsi="Bookman Old Style" w:cs="Calibri"/>
                <w:color w:val="000000"/>
                <w:sz w:val="17"/>
                <w:szCs w:val="17"/>
              </w:rPr>
              <w:t xml:space="preserve"> Dana Desa</w:t>
            </w:r>
          </w:p>
        </w:tc>
        <w:tc>
          <w:tcPr>
            <w:tcW w:w="1418" w:type="dxa"/>
            <w:tcBorders>
              <w:top w:val="nil"/>
              <w:left w:val="nil"/>
              <w:bottom w:val="single" w:sz="4" w:space="0" w:color="auto"/>
              <w:right w:val="single" w:sz="4" w:space="0" w:color="auto"/>
            </w:tcBorders>
            <w:shd w:val="clear" w:color="auto" w:fill="auto"/>
            <w:vAlign w:val="center"/>
          </w:tcPr>
          <w:p w14:paraId="6B39EAE0"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27.000.000 </w:t>
            </w:r>
          </w:p>
        </w:tc>
        <w:tc>
          <w:tcPr>
            <w:tcW w:w="1701" w:type="dxa"/>
            <w:tcBorders>
              <w:top w:val="nil"/>
              <w:left w:val="nil"/>
              <w:bottom w:val="single" w:sz="4" w:space="0" w:color="auto"/>
              <w:right w:val="single" w:sz="4" w:space="0" w:color="auto"/>
            </w:tcBorders>
            <w:shd w:val="clear" w:color="auto" w:fill="auto"/>
            <w:vAlign w:val="center"/>
          </w:tcPr>
          <w:p w14:paraId="27F49561"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10.000.000</w:t>
            </w:r>
          </w:p>
        </w:tc>
        <w:tc>
          <w:tcPr>
            <w:tcW w:w="1417" w:type="dxa"/>
            <w:tcBorders>
              <w:top w:val="nil"/>
              <w:left w:val="nil"/>
              <w:bottom w:val="single" w:sz="4" w:space="0" w:color="auto"/>
              <w:right w:val="single" w:sz="4" w:space="0" w:color="auto"/>
            </w:tcBorders>
            <w:shd w:val="clear" w:color="auto" w:fill="auto"/>
          </w:tcPr>
          <w:p w14:paraId="6D136368"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1BD97D53"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19.780.000 </w:t>
            </w:r>
          </w:p>
        </w:tc>
        <w:tc>
          <w:tcPr>
            <w:tcW w:w="1559" w:type="dxa"/>
            <w:tcBorders>
              <w:top w:val="nil"/>
              <w:left w:val="nil"/>
              <w:bottom w:val="single" w:sz="4" w:space="0" w:color="auto"/>
              <w:right w:val="single" w:sz="4" w:space="0" w:color="auto"/>
            </w:tcBorders>
            <w:shd w:val="clear" w:color="auto" w:fill="auto"/>
            <w:vAlign w:val="center"/>
          </w:tcPr>
          <w:p w14:paraId="01A9AC6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10.000.000</w:t>
            </w:r>
          </w:p>
        </w:tc>
        <w:tc>
          <w:tcPr>
            <w:tcW w:w="1430" w:type="dxa"/>
            <w:tcBorders>
              <w:top w:val="nil"/>
              <w:left w:val="nil"/>
              <w:bottom w:val="single" w:sz="4" w:space="0" w:color="auto"/>
              <w:right w:val="single" w:sz="4" w:space="0" w:color="auto"/>
            </w:tcBorders>
            <w:shd w:val="clear" w:color="auto" w:fill="auto"/>
          </w:tcPr>
          <w:p w14:paraId="65479753"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068535EE"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73,26</w:t>
            </w:r>
          </w:p>
        </w:tc>
        <w:tc>
          <w:tcPr>
            <w:tcW w:w="851" w:type="dxa"/>
            <w:tcBorders>
              <w:top w:val="nil"/>
              <w:left w:val="nil"/>
              <w:bottom w:val="single" w:sz="4" w:space="0" w:color="auto"/>
              <w:right w:val="single" w:sz="4" w:space="0" w:color="auto"/>
            </w:tcBorders>
            <w:shd w:val="clear" w:color="auto" w:fill="auto"/>
            <w:vAlign w:val="center"/>
          </w:tcPr>
          <w:p w14:paraId="3F72A42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nil"/>
              <w:left w:val="nil"/>
              <w:bottom w:val="single" w:sz="4" w:space="0" w:color="auto"/>
              <w:right w:val="single" w:sz="4" w:space="0" w:color="auto"/>
            </w:tcBorders>
            <w:shd w:val="clear" w:color="auto" w:fill="auto"/>
          </w:tcPr>
          <w:p w14:paraId="2C1165CF" w14:textId="77777777" w:rsidR="008E66DE" w:rsidRPr="008E66DE" w:rsidRDefault="008E66DE" w:rsidP="008E66DE">
            <w:pPr>
              <w:spacing w:after="0" w:line="360" w:lineRule="auto"/>
              <w:jc w:val="center"/>
              <w:rPr>
                <w:rFonts w:ascii="Bookman Old Style" w:hAnsi="Bookman Old Style"/>
                <w:sz w:val="17"/>
                <w:szCs w:val="17"/>
              </w:rPr>
            </w:pPr>
            <w:r w:rsidRPr="008E66DE">
              <w:rPr>
                <w:rFonts w:ascii="Bookman Old Style" w:hAnsi="Bookman Old Style" w:cs="Calibri"/>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327B7BA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4643C47B"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57,75</w:t>
            </w:r>
          </w:p>
        </w:tc>
      </w:tr>
      <w:tr w:rsidR="008E66DE" w:rsidRPr="008E66DE" w14:paraId="3AAA8796" w14:textId="77777777" w:rsidTr="00972000">
        <w:trPr>
          <w:trHeight w:val="570"/>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0A47A4A6"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Perlombaan desa/kelurahan</w:t>
            </w:r>
          </w:p>
        </w:tc>
        <w:tc>
          <w:tcPr>
            <w:tcW w:w="1418" w:type="dxa"/>
            <w:tcBorders>
              <w:top w:val="nil"/>
              <w:left w:val="nil"/>
              <w:bottom w:val="single" w:sz="4" w:space="0" w:color="auto"/>
              <w:right w:val="single" w:sz="4" w:space="0" w:color="auto"/>
            </w:tcBorders>
            <w:shd w:val="clear" w:color="auto" w:fill="auto"/>
            <w:vAlign w:val="center"/>
          </w:tcPr>
          <w:p w14:paraId="7984187E"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6.000.000 </w:t>
            </w:r>
          </w:p>
        </w:tc>
        <w:tc>
          <w:tcPr>
            <w:tcW w:w="1701" w:type="dxa"/>
            <w:tcBorders>
              <w:top w:val="nil"/>
              <w:left w:val="nil"/>
              <w:bottom w:val="single" w:sz="4" w:space="0" w:color="auto"/>
              <w:right w:val="single" w:sz="4" w:space="0" w:color="auto"/>
            </w:tcBorders>
            <w:shd w:val="clear" w:color="auto" w:fill="auto"/>
            <w:vAlign w:val="center"/>
          </w:tcPr>
          <w:p w14:paraId="5BAC8FB6"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w:t>
            </w:r>
          </w:p>
        </w:tc>
        <w:tc>
          <w:tcPr>
            <w:tcW w:w="1417" w:type="dxa"/>
            <w:tcBorders>
              <w:top w:val="nil"/>
              <w:left w:val="nil"/>
              <w:bottom w:val="single" w:sz="4" w:space="0" w:color="auto"/>
              <w:right w:val="single" w:sz="4" w:space="0" w:color="auto"/>
            </w:tcBorders>
            <w:shd w:val="clear" w:color="auto" w:fill="auto"/>
          </w:tcPr>
          <w:p w14:paraId="06120F5D"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nil"/>
              <w:left w:val="nil"/>
              <w:bottom w:val="single" w:sz="4" w:space="0" w:color="auto"/>
              <w:right w:val="single" w:sz="4" w:space="0" w:color="auto"/>
            </w:tcBorders>
            <w:shd w:val="clear" w:color="auto" w:fill="auto"/>
            <w:vAlign w:val="center"/>
          </w:tcPr>
          <w:p w14:paraId="7DE418E1"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0</w:t>
            </w:r>
          </w:p>
        </w:tc>
        <w:tc>
          <w:tcPr>
            <w:tcW w:w="1559" w:type="dxa"/>
            <w:tcBorders>
              <w:top w:val="nil"/>
              <w:left w:val="nil"/>
              <w:bottom w:val="single" w:sz="4" w:space="0" w:color="auto"/>
              <w:right w:val="single" w:sz="4" w:space="0" w:color="auto"/>
            </w:tcBorders>
            <w:shd w:val="clear" w:color="auto" w:fill="auto"/>
            <w:vAlign w:val="center"/>
          </w:tcPr>
          <w:p w14:paraId="329B757D" w14:textId="77777777" w:rsidR="008E66DE" w:rsidRPr="008E66DE" w:rsidRDefault="008E66DE" w:rsidP="008E66DE">
            <w:pPr>
              <w:spacing w:after="0" w:line="360" w:lineRule="auto"/>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1430" w:type="dxa"/>
            <w:tcBorders>
              <w:top w:val="nil"/>
              <w:left w:val="nil"/>
              <w:bottom w:val="single" w:sz="4" w:space="0" w:color="auto"/>
              <w:right w:val="single" w:sz="4" w:space="0" w:color="auto"/>
            </w:tcBorders>
            <w:shd w:val="clear" w:color="auto" w:fill="auto"/>
          </w:tcPr>
          <w:p w14:paraId="10F6F8BB"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nil"/>
              <w:left w:val="nil"/>
              <w:bottom w:val="single" w:sz="4" w:space="0" w:color="auto"/>
              <w:right w:val="single" w:sz="4" w:space="0" w:color="auto"/>
            </w:tcBorders>
            <w:shd w:val="clear" w:color="auto" w:fill="auto"/>
            <w:vAlign w:val="center"/>
          </w:tcPr>
          <w:p w14:paraId="6DB0D9E0"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0,00</w:t>
            </w:r>
          </w:p>
        </w:tc>
        <w:tc>
          <w:tcPr>
            <w:tcW w:w="851" w:type="dxa"/>
            <w:tcBorders>
              <w:top w:val="nil"/>
              <w:left w:val="nil"/>
              <w:bottom w:val="single" w:sz="4" w:space="0" w:color="auto"/>
              <w:right w:val="single" w:sz="4" w:space="0" w:color="auto"/>
            </w:tcBorders>
            <w:shd w:val="clear" w:color="auto" w:fill="auto"/>
            <w:vAlign w:val="center"/>
          </w:tcPr>
          <w:p w14:paraId="34A34C34" w14:textId="77777777" w:rsidR="008E66DE" w:rsidRPr="008E66DE" w:rsidRDefault="008E66DE" w:rsidP="008E66DE">
            <w:pPr>
              <w:spacing w:after="0" w:line="360" w:lineRule="auto"/>
              <w:rPr>
                <w:rFonts w:ascii="Bookman Old Style" w:hAnsi="Bookman Old Style" w:cs="Calibri"/>
                <w:color w:val="000000"/>
                <w:sz w:val="17"/>
                <w:szCs w:val="17"/>
              </w:rPr>
            </w:pPr>
            <w:r w:rsidRPr="008E66DE">
              <w:rPr>
                <w:rFonts w:ascii="Bookman Old Style" w:hAnsi="Bookman Old Style" w:cs="Calibri"/>
                <w:color w:val="000000"/>
                <w:sz w:val="17"/>
                <w:szCs w:val="17"/>
              </w:rPr>
              <w:t> </w:t>
            </w:r>
          </w:p>
        </w:tc>
        <w:tc>
          <w:tcPr>
            <w:tcW w:w="869" w:type="dxa"/>
            <w:tcBorders>
              <w:top w:val="nil"/>
              <w:left w:val="nil"/>
              <w:bottom w:val="single" w:sz="4" w:space="0" w:color="auto"/>
              <w:right w:val="single" w:sz="4" w:space="0" w:color="auto"/>
            </w:tcBorders>
            <w:shd w:val="clear" w:color="auto" w:fill="auto"/>
          </w:tcPr>
          <w:p w14:paraId="77AF3B08"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nil"/>
              <w:left w:val="nil"/>
              <w:bottom w:val="single" w:sz="4" w:space="0" w:color="auto"/>
              <w:right w:val="single" w:sz="4" w:space="0" w:color="auto"/>
            </w:tcBorders>
            <w:shd w:val="clear" w:color="auto" w:fill="auto"/>
            <w:vAlign w:val="center"/>
          </w:tcPr>
          <w:p w14:paraId="1878A17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nil"/>
              <w:left w:val="nil"/>
              <w:bottom w:val="single" w:sz="4" w:space="0" w:color="auto"/>
              <w:right w:val="single" w:sz="4" w:space="0" w:color="auto"/>
            </w:tcBorders>
            <w:shd w:val="clear" w:color="auto" w:fill="auto"/>
            <w:vAlign w:val="center"/>
          </w:tcPr>
          <w:p w14:paraId="66D5FF28"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0,00</w:t>
            </w:r>
          </w:p>
        </w:tc>
      </w:tr>
      <w:tr w:rsidR="008E66DE" w:rsidRPr="008E66DE" w14:paraId="708AC0A2"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3B20481B"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t>Program Peningkatan Kapasitas Aparatur Pemerintah Desa</w:t>
            </w:r>
          </w:p>
        </w:tc>
        <w:tc>
          <w:tcPr>
            <w:tcW w:w="1418" w:type="dxa"/>
            <w:tcBorders>
              <w:top w:val="single" w:sz="4" w:space="0" w:color="auto"/>
              <w:left w:val="nil"/>
              <w:bottom w:val="single" w:sz="4" w:space="0" w:color="auto"/>
              <w:right w:val="single" w:sz="4" w:space="0" w:color="auto"/>
            </w:tcBorders>
            <w:shd w:val="clear" w:color="auto" w:fill="auto"/>
          </w:tcPr>
          <w:p w14:paraId="607AF9A4"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 xml:space="preserve">131.250.000 </w:t>
            </w:r>
          </w:p>
          <w:p w14:paraId="68C7ED81"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701" w:type="dxa"/>
            <w:tcBorders>
              <w:top w:val="single" w:sz="4" w:space="0" w:color="auto"/>
              <w:left w:val="nil"/>
              <w:bottom w:val="single" w:sz="4" w:space="0" w:color="auto"/>
              <w:right w:val="single" w:sz="4" w:space="0" w:color="auto"/>
            </w:tcBorders>
            <w:shd w:val="clear" w:color="auto" w:fill="auto"/>
          </w:tcPr>
          <w:p w14:paraId="58EF6167"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10.000.000</w:t>
            </w:r>
          </w:p>
          <w:p w14:paraId="727889B3"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417" w:type="dxa"/>
            <w:tcBorders>
              <w:top w:val="single" w:sz="4" w:space="0" w:color="auto"/>
              <w:left w:val="nil"/>
              <w:bottom w:val="single" w:sz="4" w:space="0" w:color="auto"/>
              <w:right w:val="single" w:sz="4" w:space="0" w:color="auto"/>
            </w:tcBorders>
            <w:shd w:val="clear" w:color="auto" w:fill="auto"/>
          </w:tcPr>
          <w:p w14:paraId="15479DB4"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single" w:sz="4" w:space="0" w:color="auto"/>
              <w:left w:val="nil"/>
              <w:bottom w:val="single" w:sz="4" w:space="0" w:color="auto"/>
              <w:right w:val="single" w:sz="4" w:space="0" w:color="auto"/>
            </w:tcBorders>
            <w:shd w:val="clear" w:color="auto" w:fill="auto"/>
          </w:tcPr>
          <w:p w14:paraId="7779B7A9" w14:textId="77777777" w:rsidR="008E66DE" w:rsidRPr="008E66DE" w:rsidRDefault="008E66DE" w:rsidP="008E66DE">
            <w:pPr>
              <w:spacing w:after="0" w:line="360" w:lineRule="auto"/>
              <w:jc w:val="center"/>
              <w:rPr>
                <w:rFonts w:ascii="Bookman Old Style" w:hAnsi="Bookman Old Style" w:cs="Calibri"/>
                <w:b/>
                <w:bCs/>
                <w:color w:val="000000"/>
                <w:sz w:val="17"/>
                <w:szCs w:val="17"/>
              </w:rPr>
            </w:pPr>
            <w:r w:rsidRPr="008E66DE">
              <w:rPr>
                <w:rFonts w:ascii="Bookman Old Style" w:hAnsi="Bookman Old Style" w:cs="Calibri"/>
                <w:b/>
                <w:bCs/>
                <w:color w:val="000000"/>
                <w:sz w:val="17"/>
                <w:szCs w:val="17"/>
              </w:rPr>
              <w:t>9.100.000</w:t>
            </w:r>
          </w:p>
          <w:p w14:paraId="1387D438"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p>
        </w:tc>
        <w:tc>
          <w:tcPr>
            <w:tcW w:w="1559" w:type="dxa"/>
            <w:tcBorders>
              <w:top w:val="single" w:sz="4" w:space="0" w:color="auto"/>
              <w:left w:val="nil"/>
              <w:bottom w:val="single" w:sz="4" w:space="0" w:color="auto"/>
              <w:right w:val="single" w:sz="4" w:space="0" w:color="auto"/>
            </w:tcBorders>
            <w:shd w:val="clear" w:color="auto" w:fill="auto"/>
          </w:tcPr>
          <w:p w14:paraId="5CE52BB4"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10.000.000</w:t>
            </w:r>
          </w:p>
          <w:p w14:paraId="5ECA7D8B" w14:textId="77777777" w:rsidR="008E66DE" w:rsidRPr="008E66DE" w:rsidRDefault="008E66DE" w:rsidP="008E66DE">
            <w:pPr>
              <w:spacing w:after="0" w:line="360" w:lineRule="auto"/>
              <w:jc w:val="center"/>
              <w:rPr>
                <w:rFonts w:ascii="Bookman Old Style" w:eastAsia="Times New Roman" w:hAnsi="Bookman Old Style" w:cs="Arial"/>
                <w:b/>
                <w:noProof/>
                <w:sz w:val="17"/>
                <w:szCs w:val="17"/>
                <w:lang w:eastAsia="id-ID"/>
              </w:rPr>
            </w:pPr>
          </w:p>
        </w:tc>
        <w:tc>
          <w:tcPr>
            <w:tcW w:w="1430" w:type="dxa"/>
            <w:tcBorders>
              <w:top w:val="single" w:sz="4" w:space="0" w:color="auto"/>
              <w:left w:val="nil"/>
              <w:bottom w:val="single" w:sz="4" w:space="0" w:color="auto"/>
              <w:right w:val="single" w:sz="4" w:space="0" w:color="auto"/>
            </w:tcBorders>
            <w:shd w:val="clear" w:color="auto" w:fill="auto"/>
          </w:tcPr>
          <w:p w14:paraId="193F1F94"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single" w:sz="4" w:space="0" w:color="auto"/>
              <w:left w:val="nil"/>
              <w:bottom w:val="single" w:sz="4" w:space="0" w:color="auto"/>
              <w:right w:val="single" w:sz="4" w:space="0" w:color="auto"/>
            </w:tcBorders>
            <w:shd w:val="clear" w:color="auto" w:fill="auto"/>
          </w:tcPr>
          <w:p w14:paraId="25AB41B1" w14:textId="77777777" w:rsidR="008E66DE" w:rsidRPr="008E66DE" w:rsidRDefault="008E66DE" w:rsidP="008E66DE">
            <w:pPr>
              <w:spacing w:after="0" w:line="360" w:lineRule="auto"/>
              <w:ind w:left="-91"/>
              <w:jc w:val="center"/>
              <w:rPr>
                <w:rFonts w:ascii="Bookman Old Style" w:eastAsia="Times New Roman" w:hAnsi="Bookman Old Style" w:cs="Arial"/>
                <w:b/>
                <w:noProof/>
                <w:sz w:val="17"/>
                <w:szCs w:val="17"/>
                <w:lang w:eastAsia="id-ID"/>
              </w:rPr>
            </w:pPr>
            <w:r w:rsidRPr="008E66DE">
              <w:rPr>
                <w:rFonts w:ascii="Bookman Old Style" w:eastAsia="Times New Roman" w:hAnsi="Bookman Old Style" w:cs="Arial"/>
                <w:b/>
                <w:noProof/>
                <w:sz w:val="17"/>
                <w:szCs w:val="17"/>
                <w:lang w:eastAsia="id-ID"/>
              </w:rPr>
              <w:t>29,34</w:t>
            </w:r>
          </w:p>
        </w:tc>
        <w:tc>
          <w:tcPr>
            <w:tcW w:w="851" w:type="dxa"/>
            <w:tcBorders>
              <w:top w:val="single" w:sz="4" w:space="0" w:color="auto"/>
              <w:left w:val="nil"/>
              <w:bottom w:val="single" w:sz="4" w:space="0" w:color="auto"/>
              <w:right w:val="single" w:sz="4" w:space="0" w:color="auto"/>
            </w:tcBorders>
            <w:shd w:val="clear" w:color="auto" w:fill="auto"/>
          </w:tcPr>
          <w:p w14:paraId="3603DD5F"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100,00</w:t>
            </w:r>
          </w:p>
        </w:tc>
        <w:tc>
          <w:tcPr>
            <w:tcW w:w="869" w:type="dxa"/>
            <w:tcBorders>
              <w:top w:val="single" w:sz="4" w:space="0" w:color="auto"/>
              <w:left w:val="nil"/>
              <w:bottom w:val="single" w:sz="4" w:space="0" w:color="auto"/>
              <w:right w:val="single" w:sz="4" w:space="0" w:color="auto"/>
            </w:tcBorders>
            <w:shd w:val="clear" w:color="auto" w:fill="auto"/>
          </w:tcPr>
          <w:p w14:paraId="4D505695"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973" w:type="dxa"/>
            <w:tcBorders>
              <w:top w:val="single" w:sz="4" w:space="0" w:color="auto"/>
              <w:left w:val="nil"/>
              <w:bottom w:val="single" w:sz="4" w:space="0" w:color="auto"/>
              <w:right w:val="single" w:sz="4" w:space="0" w:color="auto"/>
            </w:tcBorders>
            <w:shd w:val="clear" w:color="auto" w:fill="auto"/>
          </w:tcPr>
          <w:p w14:paraId="1E168080"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100,00</w:t>
            </w:r>
          </w:p>
        </w:tc>
        <w:tc>
          <w:tcPr>
            <w:tcW w:w="986" w:type="dxa"/>
            <w:tcBorders>
              <w:top w:val="single" w:sz="4" w:space="0" w:color="auto"/>
              <w:left w:val="nil"/>
              <w:bottom w:val="single" w:sz="4" w:space="0" w:color="auto"/>
              <w:right w:val="single" w:sz="4" w:space="0" w:color="auto"/>
            </w:tcBorders>
            <w:shd w:val="clear" w:color="auto" w:fill="auto"/>
          </w:tcPr>
          <w:p w14:paraId="604C7754"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43,11</w:t>
            </w:r>
          </w:p>
        </w:tc>
      </w:tr>
      <w:tr w:rsidR="008E66DE" w:rsidRPr="008E66DE" w14:paraId="43F72AF1"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160CEF01"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Pembinaan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Kegiatan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Administrasi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Pemerintahan</w:t>
            </w:r>
            <w:proofErr w:type="spellEnd"/>
            <w:r w:rsidRPr="008E66DE">
              <w:rPr>
                <w:rFonts w:ascii="Bookman Old Style" w:eastAsia="Times New Roman" w:hAnsi="Bookman Old Style" w:cs="Calibri"/>
                <w:color w:val="000000"/>
                <w:sz w:val="17"/>
                <w:szCs w:val="17"/>
              </w:rPr>
              <w:t xml:space="preserve"> Desa</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39BF6D"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8.500.000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7165B5"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5.000.000</w:t>
            </w:r>
          </w:p>
        </w:tc>
        <w:tc>
          <w:tcPr>
            <w:tcW w:w="1417" w:type="dxa"/>
            <w:tcBorders>
              <w:top w:val="single" w:sz="4" w:space="0" w:color="auto"/>
              <w:left w:val="nil"/>
              <w:bottom w:val="single" w:sz="4" w:space="0" w:color="auto"/>
              <w:right w:val="single" w:sz="4" w:space="0" w:color="auto"/>
            </w:tcBorders>
            <w:shd w:val="clear" w:color="auto" w:fill="auto"/>
          </w:tcPr>
          <w:p w14:paraId="24579192"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4E784616"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7.850.000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258EB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5.000.000</w:t>
            </w:r>
          </w:p>
        </w:tc>
        <w:tc>
          <w:tcPr>
            <w:tcW w:w="1430" w:type="dxa"/>
            <w:tcBorders>
              <w:top w:val="single" w:sz="4" w:space="0" w:color="auto"/>
              <w:left w:val="nil"/>
              <w:bottom w:val="single" w:sz="4" w:space="0" w:color="auto"/>
              <w:right w:val="single" w:sz="4" w:space="0" w:color="auto"/>
            </w:tcBorders>
            <w:shd w:val="clear" w:color="auto" w:fill="auto"/>
          </w:tcPr>
          <w:p w14:paraId="76E1ACD8"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hAnsi="Bookman Old Style" w:cs="Calibri"/>
                <w:b/>
                <w:bCs/>
                <w:sz w:val="17"/>
                <w:szCs w:val="17"/>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AB0BFB2"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92,35</w:t>
            </w:r>
          </w:p>
        </w:tc>
        <w:tc>
          <w:tcPr>
            <w:tcW w:w="851" w:type="dxa"/>
            <w:tcBorders>
              <w:top w:val="single" w:sz="4" w:space="0" w:color="auto"/>
              <w:left w:val="nil"/>
              <w:bottom w:val="single" w:sz="4" w:space="0" w:color="auto"/>
              <w:right w:val="single" w:sz="4" w:space="0" w:color="auto"/>
            </w:tcBorders>
            <w:shd w:val="clear" w:color="auto" w:fill="auto"/>
            <w:vAlign w:val="center"/>
          </w:tcPr>
          <w:p w14:paraId="79B6F8C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single" w:sz="4" w:space="0" w:color="auto"/>
              <w:left w:val="nil"/>
              <w:bottom w:val="single" w:sz="4" w:space="0" w:color="auto"/>
              <w:right w:val="single" w:sz="4" w:space="0" w:color="auto"/>
            </w:tcBorders>
            <w:shd w:val="clear" w:color="auto" w:fill="auto"/>
            <w:vAlign w:val="center"/>
          </w:tcPr>
          <w:p w14:paraId="7B73312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973" w:type="dxa"/>
            <w:tcBorders>
              <w:top w:val="single" w:sz="4" w:space="0" w:color="auto"/>
              <w:left w:val="nil"/>
              <w:bottom w:val="single" w:sz="4" w:space="0" w:color="auto"/>
              <w:right w:val="single" w:sz="4" w:space="0" w:color="auto"/>
            </w:tcBorders>
            <w:shd w:val="clear" w:color="auto" w:fill="auto"/>
            <w:vAlign w:val="center"/>
          </w:tcPr>
          <w:p w14:paraId="0D31820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3F553C4D"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64,12</w:t>
            </w:r>
          </w:p>
        </w:tc>
      </w:tr>
      <w:tr w:rsidR="008E66DE" w:rsidRPr="008E66DE" w14:paraId="7B41E587"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7C3738A3" w14:textId="77777777" w:rsidR="008E66DE" w:rsidRPr="008E66DE" w:rsidRDefault="008E66DE" w:rsidP="008E66DE">
            <w:pPr>
              <w:spacing w:after="0" w:line="360" w:lineRule="auto"/>
              <w:rPr>
                <w:rFonts w:ascii="Bookman Old Style" w:eastAsia="Times New Roman" w:hAnsi="Bookman Old Style" w:cs="Calibri"/>
                <w:color w:val="000000"/>
                <w:sz w:val="17"/>
                <w:szCs w:val="17"/>
              </w:rPr>
            </w:pPr>
            <w:proofErr w:type="spellStart"/>
            <w:r w:rsidRPr="008E66DE">
              <w:rPr>
                <w:rFonts w:ascii="Bookman Old Style" w:eastAsia="Times New Roman" w:hAnsi="Bookman Old Style" w:cs="Calibri"/>
                <w:color w:val="000000"/>
                <w:sz w:val="17"/>
                <w:szCs w:val="17"/>
              </w:rPr>
              <w:t>Pengisian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Kekosongan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Formasi</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Jabatan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Perangkat</w:t>
            </w:r>
            <w:proofErr w:type="spellEnd"/>
            <w:r w:rsidRPr="008E66DE">
              <w:rPr>
                <w:rFonts w:ascii="Bookman Old Style" w:eastAsia="Times New Roman" w:hAnsi="Bookman Old Style" w:cs="Calibri"/>
                <w:color w:val="000000"/>
                <w:sz w:val="17"/>
                <w:szCs w:val="17"/>
              </w:rPr>
              <w:t xml:space="preserve"> Desa se-</w:t>
            </w:r>
            <w:proofErr w:type="spellStart"/>
            <w:r w:rsidRPr="008E66DE">
              <w:rPr>
                <w:rFonts w:ascii="Bookman Old Style" w:eastAsia="Times New Roman" w:hAnsi="Bookman Old Style" w:cs="Calibri"/>
                <w:color w:val="000000"/>
                <w:sz w:val="17"/>
                <w:szCs w:val="17"/>
              </w:rPr>
              <w:t>Kabupaten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Karanganyar</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6D84C44A"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5.000.000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6B4D7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88589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BBDB8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E1536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vAlign w:val="center"/>
          </w:tcPr>
          <w:p w14:paraId="6149B1A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331D4BF"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9BB853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vAlign w:val="center"/>
          </w:tcPr>
          <w:p w14:paraId="79F37DE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973" w:type="dxa"/>
            <w:tcBorders>
              <w:top w:val="single" w:sz="4" w:space="0" w:color="auto"/>
              <w:left w:val="nil"/>
              <w:bottom w:val="single" w:sz="4" w:space="0" w:color="auto"/>
              <w:right w:val="single" w:sz="4" w:space="0" w:color="auto"/>
            </w:tcBorders>
            <w:shd w:val="clear" w:color="auto" w:fill="auto"/>
            <w:vAlign w:val="center"/>
          </w:tcPr>
          <w:p w14:paraId="0D31F3B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505F836E"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0,00</w:t>
            </w:r>
          </w:p>
        </w:tc>
      </w:tr>
      <w:tr w:rsidR="008E66DE" w:rsidRPr="008E66DE" w14:paraId="121F02B0"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2A0F72B1"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Pembinaan pengurus RT dan RW</w:t>
            </w:r>
          </w:p>
        </w:tc>
        <w:tc>
          <w:tcPr>
            <w:tcW w:w="1418" w:type="dxa"/>
            <w:tcBorders>
              <w:top w:val="single" w:sz="4" w:space="0" w:color="auto"/>
              <w:left w:val="nil"/>
              <w:bottom w:val="single" w:sz="4" w:space="0" w:color="auto"/>
              <w:right w:val="single" w:sz="4" w:space="0" w:color="auto"/>
            </w:tcBorders>
            <w:shd w:val="clear" w:color="auto" w:fill="auto"/>
            <w:vAlign w:val="center"/>
          </w:tcPr>
          <w:p w14:paraId="2DAFB383"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112.750.000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867FC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E1EC2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82DB11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EEC0C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vAlign w:val="center"/>
          </w:tcPr>
          <w:p w14:paraId="61675A6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5040AC4"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71DE9E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vAlign w:val="center"/>
          </w:tcPr>
          <w:p w14:paraId="71A22D0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973" w:type="dxa"/>
            <w:tcBorders>
              <w:top w:val="single" w:sz="4" w:space="0" w:color="auto"/>
              <w:left w:val="nil"/>
              <w:bottom w:val="single" w:sz="4" w:space="0" w:color="auto"/>
              <w:right w:val="single" w:sz="4" w:space="0" w:color="auto"/>
            </w:tcBorders>
            <w:shd w:val="clear" w:color="auto" w:fill="auto"/>
            <w:vAlign w:val="center"/>
          </w:tcPr>
          <w:p w14:paraId="75A78DD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37FA230A"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0,00</w:t>
            </w:r>
          </w:p>
        </w:tc>
      </w:tr>
      <w:tr w:rsidR="008E66DE" w:rsidRPr="008E66DE" w14:paraId="7060238F"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4AB6DB6D"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Fasilitasi Pembentukan BPD</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0CB4FE" w14:textId="77777777" w:rsidR="008E66DE" w:rsidRPr="008E66DE" w:rsidRDefault="008E66DE" w:rsidP="008E66DE">
            <w:pPr>
              <w:spacing w:after="0" w:line="360" w:lineRule="auto"/>
              <w:jc w:val="right"/>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5.000.000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8870A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56A49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55F4FA3D"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 xml:space="preserve">     1.250.000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30D7A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vAlign w:val="center"/>
          </w:tcPr>
          <w:p w14:paraId="16CD947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7C60DB8"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25,00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409404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vAlign w:val="center"/>
          </w:tcPr>
          <w:p w14:paraId="61F3EE5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973" w:type="dxa"/>
            <w:tcBorders>
              <w:top w:val="single" w:sz="4" w:space="0" w:color="auto"/>
              <w:left w:val="nil"/>
              <w:bottom w:val="single" w:sz="4" w:space="0" w:color="auto"/>
              <w:right w:val="single" w:sz="4" w:space="0" w:color="auto"/>
            </w:tcBorders>
            <w:shd w:val="clear" w:color="auto" w:fill="auto"/>
            <w:vAlign w:val="center"/>
          </w:tcPr>
          <w:p w14:paraId="660B2D7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55DBE800"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8,33</w:t>
            </w:r>
          </w:p>
        </w:tc>
      </w:tr>
      <w:tr w:rsidR="008E66DE" w:rsidRPr="008E66DE" w14:paraId="073D5A4F"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334123CE"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proofErr w:type="spellStart"/>
            <w:r w:rsidRPr="008E66DE">
              <w:rPr>
                <w:rFonts w:ascii="Bookman Old Style" w:eastAsia="Times New Roman" w:hAnsi="Bookman Old Style" w:cs="Calibri"/>
                <w:color w:val="000000"/>
                <w:sz w:val="17"/>
                <w:szCs w:val="17"/>
              </w:rPr>
              <w:t>Penyelenggaraan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Pemilihan</w:t>
            </w:r>
            <w:proofErr w:type="spellEnd"/>
            <w:r w:rsidRPr="008E66DE">
              <w:rPr>
                <w:rFonts w:ascii="Bookman Old Style" w:eastAsia="Times New Roman" w:hAnsi="Bookman Old Style" w:cs="Calibri"/>
                <w:color w:val="000000"/>
                <w:sz w:val="17"/>
                <w:szCs w:val="17"/>
              </w:rPr>
              <w:t xml:space="preserve"> </w:t>
            </w:r>
            <w:proofErr w:type="spellStart"/>
            <w:r w:rsidRPr="008E66DE">
              <w:rPr>
                <w:rFonts w:ascii="Bookman Old Style" w:eastAsia="Times New Roman" w:hAnsi="Bookman Old Style" w:cs="Calibri"/>
                <w:color w:val="000000"/>
                <w:sz w:val="17"/>
                <w:szCs w:val="17"/>
              </w:rPr>
              <w:t>Kepala</w:t>
            </w:r>
            <w:proofErr w:type="spellEnd"/>
            <w:r w:rsidRPr="008E66DE">
              <w:rPr>
                <w:rFonts w:ascii="Bookman Old Style" w:eastAsia="Times New Roman" w:hAnsi="Bookman Old Style" w:cs="Calibri"/>
                <w:color w:val="000000"/>
                <w:sz w:val="17"/>
                <w:szCs w:val="17"/>
              </w:rPr>
              <w:t xml:space="preserve"> Desa</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075D3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90F155" w14:textId="77777777" w:rsidR="008E66DE" w:rsidRPr="008E66DE" w:rsidRDefault="008E66DE" w:rsidP="008E66DE">
            <w:pPr>
              <w:spacing w:after="0" w:line="360" w:lineRule="auto"/>
              <w:jc w:val="right"/>
              <w:rPr>
                <w:rFonts w:ascii="Bookman Old Style" w:hAnsi="Bookman Old Style" w:cs="Calibri"/>
                <w:sz w:val="17"/>
                <w:szCs w:val="17"/>
              </w:rPr>
            </w:pPr>
            <w:r w:rsidRPr="008E66DE">
              <w:rPr>
                <w:rFonts w:ascii="Bookman Old Style" w:hAnsi="Bookman Old Style" w:cs="Calibri"/>
                <w:sz w:val="17"/>
                <w:szCs w:val="17"/>
              </w:rPr>
              <w:t>5.000.000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87339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D3801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6212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5.000.000</w:t>
            </w:r>
          </w:p>
        </w:tc>
        <w:tc>
          <w:tcPr>
            <w:tcW w:w="1430" w:type="dxa"/>
            <w:tcBorders>
              <w:top w:val="single" w:sz="4" w:space="0" w:color="auto"/>
              <w:left w:val="nil"/>
              <w:bottom w:val="single" w:sz="4" w:space="0" w:color="auto"/>
              <w:right w:val="single" w:sz="4" w:space="0" w:color="auto"/>
            </w:tcBorders>
            <w:shd w:val="clear" w:color="auto" w:fill="auto"/>
            <w:vAlign w:val="center"/>
          </w:tcPr>
          <w:p w14:paraId="1D93192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F39DA2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9728E8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869" w:type="dxa"/>
            <w:tcBorders>
              <w:top w:val="single" w:sz="4" w:space="0" w:color="auto"/>
              <w:left w:val="nil"/>
              <w:bottom w:val="single" w:sz="4" w:space="0" w:color="auto"/>
              <w:right w:val="single" w:sz="4" w:space="0" w:color="auto"/>
            </w:tcBorders>
            <w:shd w:val="clear" w:color="auto" w:fill="auto"/>
            <w:vAlign w:val="center"/>
          </w:tcPr>
          <w:p w14:paraId="1AD225F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973" w:type="dxa"/>
            <w:tcBorders>
              <w:top w:val="single" w:sz="4" w:space="0" w:color="auto"/>
              <w:left w:val="nil"/>
              <w:bottom w:val="single" w:sz="4" w:space="0" w:color="auto"/>
              <w:right w:val="single" w:sz="4" w:space="0" w:color="auto"/>
            </w:tcBorders>
            <w:shd w:val="clear" w:color="auto" w:fill="auto"/>
            <w:vAlign w:val="center"/>
          </w:tcPr>
          <w:p w14:paraId="0B07173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2A11C849"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7B5E083B"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57BE4E9B" w14:textId="77777777" w:rsidR="008E66DE" w:rsidRPr="008E66DE" w:rsidRDefault="008E66DE" w:rsidP="008E66DE">
            <w:pPr>
              <w:spacing w:after="0" w:line="360" w:lineRule="auto"/>
              <w:rPr>
                <w:rFonts w:ascii="Bookman Old Style" w:eastAsia="Times New Roman" w:hAnsi="Bookman Old Style" w:cs="Arial"/>
                <w:b/>
                <w:noProof/>
                <w:sz w:val="17"/>
                <w:szCs w:val="17"/>
                <w:lang w:val="id-ID" w:eastAsia="id-ID"/>
              </w:rPr>
            </w:pPr>
            <w:r w:rsidRPr="008E66DE">
              <w:rPr>
                <w:rFonts w:ascii="Bookman Old Style" w:eastAsia="Times New Roman" w:hAnsi="Bookman Old Style" w:cs="Arial"/>
                <w:b/>
                <w:noProof/>
                <w:sz w:val="17"/>
                <w:szCs w:val="17"/>
                <w:lang w:val="id-ID" w:eastAsia="id-ID"/>
              </w:rPr>
              <w:lastRenderedPageBreak/>
              <w:t>Program Pengembangan dan Pembangunan Wilayah</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DA7C3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DBC64F"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tcPr>
          <w:p w14:paraId="0C53A25D"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67.520.000</w:t>
            </w:r>
          </w:p>
          <w:p w14:paraId="7F887F5B" w14:textId="77777777" w:rsidR="008E66DE" w:rsidRPr="008E66DE" w:rsidRDefault="008E66DE" w:rsidP="008E66DE">
            <w:pPr>
              <w:spacing w:after="0" w:line="360" w:lineRule="auto"/>
              <w:ind w:left="-91"/>
              <w:jc w:val="center"/>
              <w:rPr>
                <w:rFonts w:ascii="Bookman Old Style" w:hAnsi="Bookman Old Style" w:cs="Arial"/>
                <w:b/>
                <w:bCs/>
                <w:sz w:val="17"/>
                <w:szCs w:val="17"/>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28AC16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29F29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tcPr>
          <w:p w14:paraId="344B8B54" w14:textId="77777777" w:rsidR="008E66DE" w:rsidRPr="008E66DE" w:rsidRDefault="008E66DE" w:rsidP="008E66DE">
            <w:pPr>
              <w:spacing w:after="0" w:line="360" w:lineRule="auto"/>
              <w:jc w:val="center"/>
              <w:rPr>
                <w:rFonts w:ascii="Bookman Old Style" w:hAnsi="Bookman Old Style" w:cs="Calibri"/>
                <w:b/>
                <w:bCs/>
                <w:sz w:val="17"/>
                <w:szCs w:val="17"/>
              </w:rPr>
            </w:pPr>
            <w:r w:rsidRPr="008E66DE">
              <w:rPr>
                <w:rFonts w:ascii="Bookman Old Style" w:hAnsi="Bookman Old Style" w:cs="Calibri"/>
                <w:b/>
                <w:bCs/>
                <w:sz w:val="17"/>
                <w:szCs w:val="17"/>
              </w:rPr>
              <w:t>67.520.000</w:t>
            </w:r>
          </w:p>
          <w:p w14:paraId="512CE982" w14:textId="77777777" w:rsidR="008E66DE" w:rsidRPr="008E66DE" w:rsidRDefault="008E66DE" w:rsidP="008E66DE">
            <w:pPr>
              <w:spacing w:after="0" w:line="360" w:lineRule="auto"/>
              <w:ind w:left="-91"/>
              <w:jc w:val="center"/>
              <w:rPr>
                <w:rFonts w:ascii="Bookman Old Style" w:hAnsi="Bookman Old Style" w:cs="Arial"/>
                <w:b/>
                <w:bCs/>
                <w:sz w:val="17"/>
                <w:szCs w:val="17"/>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0711D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14366D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tcPr>
          <w:p w14:paraId="11CD9091"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100,00</w:t>
            </w:r>
          </w:p>
        </w:tc>
        <w:tc>
          <w:tcPr>
            <w:tcW w:w="973" w:type="dxa"/>
            <w:tcBorders>
              <w:top w:val="single" w:sz="4" w:space="0" w:color="auto"/>
              <w:left w:val="nil"/>
              <w:bottom w:val="single" w:sz="4" w:space="0" w:color="auto"/>
              <w:right w:val="single" w:sz="4" w:space="0" w:color="auto"/>
            </w:tcBorders>
            <w:shd w:val="clear" w:color="auto" w:fill="auto"/>
          </w:tcPr>
          <w:p w14:paraId="162FB637" w14:textId="77777777" w:rsidR="008E66DE" w:rsidRPr="008E66DE" w:rsidRDefault="008E66DE" w:rsidP="008E66DE">
            <w:pPr>
              <w:spacing w:after="0" w:line="360" w:lineRule="auto"/>
              <w:jc w:val="center"/>
              <w:rPr>
                <w:rFonts w:ascii="Bookman Old Style" w:hAnsi="Bookman Old Style"/>
                <w:b/>
                <w:sz w:val="17"/>
                <w:szCs w:val="17"/>
              </w:rPr>
            </w:pPr>
            <w:r w:rsidRPr="008E66DE">
              <w:rPr>
                <w:rFonts w:ascii="Bookman Old Style" w:eastAsia="Times New Roman" w:hAnsi="Bookman Old Style" w:cs="Arial"/>
                <w:b/>
                <w:noProof/>
                <w:sz w:val="17"/>
                <w:szCs w:val="17"/>
                <w:lang w:eastAsia="id-ID"/>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3F6E090D" w14:textId="77777777" w:rsidR="008E66DE" w:rsidRPr="008E66DE" w:rsidRDefault="008E66DE" w:rsidP="008E66DE">
            <w:pPr>
              <w:jc w:val="center"/>
              <w:rPr>
                <w:rFonts w:ascii="Bookman Old Style" w:hAnsi="Bookman Old Style" w:cs="Calibri"/>
                <w:b/>
                <w:color w:val="000000"/>
                <w:sz w:val="17"/>
                <w:szCs w:val="17"/>
              </w:rPr>
            </w:pPr>
            <w:r w:rsidRPr="008E66DE">
              <w:rPr>
                <w:rFonts w:ascii="Bookman Old Style" w:hAnsi="Bookman Old Style" w:cs="Calibri"/>
                <w:b/>
                <w:color w:val="000000"/>
                <w:sz w:val="17"/>
                <w:szCs w:val="17"/>
              </w:rPr>
              <w:t>33,33</w:t>
            </w:r>
          </w:p>
        </w:tc>
      </w:tr>
      <w:tr w:rsidR="008E66DE" w:rsidRPr="008E66DE" w14:paraId="52A3886E"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616EB31F"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Fasilitasi dan Koordinasi Keamanan dan Ketertiban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DA977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F2471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tcPr>
          <w:p w14:paraId="339F001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32.190.000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D298E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40415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tcPr>
          <w:p w14:paraId="5B1675D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32.190.000</w:t>
            </w:r>
          </w:p>
          <w:p w14:paraId="07B3F33B" w14:textId="77777777" w:rsidR="008E66DE" w:rsidRPr="008E66DE" w:rsidRDefault="008E66DE" w:rsidP="008E66DE">
            <w:pPr>
              <w:spacing w:after="0" w:line="360" w:lineRule="auto"/>
              <w:jc w:val="center"/>
              <w:rPr>
                <w:rFonts w:ascii="Bookman Old Style" w:hAnsi="Bookman Old Style" w:cs="Calibri"/>
                <w:sz w:val="17"/>
                <w:szCs w:val="17"/>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D86D96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94F1C6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vAlign w:val="center"/>
          </w:tcPr>
          <w:p w14:paraId="4B00BEE2"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single" w:sz="4" w:space="0" w:color="auto"/>
              <w:left w:val="nil"/>
              <w:bottom w:val="single" w:sz="4" w:space="0" w:color="auto"/>
              <w:right w:val="single" w:sz="4" w:space="0" w:color="auto"/>
            </w:tcBorders>
            <w:shd w:val="clear" w:color="auto" w:fill="auto"/>
            <w:vAlign w:val="center"/>
          </w:tcPr>
          <w:p w14:paraId="76A7B16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1A4E8DD3"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1E08E909"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66B5C750"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Fasilitasi dan Koordinasi Pelayanan Umum</w:t>
            </w:r>
          </w:p>
        </w:tc>
        <w:tc>
          <w:tcPr>
            <w:tcW w:w="1418" w:type="dxa"/>
            <w:tcBorders>
              <w:top w:val="single" w:sz="4" w:space="0" w:color="auto"/>
              <w:left w:val="nil"/>
              <w:bottom w:val="single" w:sz="4" w:space="0" w:color="auto"/>
              <w:right w:val="single" w:sz="4" w:space="0" w:color="auto"/>
            </w:tcBorders>
            <w:shd w:val="clear" w:color="auto" w:fill="auto"/>
            <w:vAlign w:val="center"/>
          </w:tcPr>
          <w:p w14:paraId="66AC42B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8873F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tcPr>
          <w:p w14:paraId="02D4E25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0</w:t>
            </w:r>
          </w:p>
          <w:p w14:paraId="3BFC9600" w14:textId="77777777" w:rsidR="008E66DE" w:rsidRPr="008E66DE" w:rsidRDefault="008E66DE" w:rsidP="008E66DE">
            <w:pPr>
              <w:spacing w:after="0" w:line="360" w:lineRule="auto"/>
              <w:jc w:val="center"/>
              <w:rPr>
                <w:rFonts w:ascii="Bookman Old Style" w:hAnsi="Bookman Old Style" w:cs="Calibri"/>
                <w:sz w:val="17"/>
                <w:szCs w:val="17"/>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41348C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DBF5C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tcPr>
          <w:p w14:paraId="5B7093F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0</w:t>
            </w:r>
          </w:p>
          <w:p w14:paraId="08E8EE7B" w14:textId="77777777" w:rsidR="008E66DE" w:rsidRPr="008E66DE" w:rsidRDefault="008E66DE" w:rsidP="008E66DE">
            <w:pPr>
              <w:spacing w:after="0" w:line="360" w:lineRule="auto"/>
              <w:jc w:val="center"/>
              <w:rPr>
                <w:rFonts w:ascii="Bookman Old Style" w:hAnsi="Bookman Old Style" w:cs="Calibri"/>
                <w:sz w:val="17"/>
                <w:szCs w:val="17"/>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B119B4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1D7FE92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vAlign w:val="center"/>
          </w:tcPr>
          <w:p w14:paraId="4F1FA979" w14:textId="77777777" w:rsidR="008E66DE" w:rsidRPr="008E66DE" w:rsidRDefault="008E66DE" w:rsidP="008E66DE">
            <w:pPr>
              <w:spacing w:after="0" w:line="360" w:lineRule="auto"/>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0,00</w:t>
            </w:r>
          </w:p>
        </w:tc>
        <w:tc>
          <w:tcPr>
            <w:tcW w:w="973" w:type="dxa"/>
            <w:tcBorders>
              <w:top w:val="single" w:sz="4" w:space="0" w:color="auto"/>
              <w:left w:val="nil"/>
              <w:bottom w:val="single" w:sz="4" w:space="0" w:color="auto"/>
              <w:right w:val="single" w:sz="4" w:space="0" w:color="auto"/>
            </w:tcBorders>
            <w:shd w:val="clear" w:color="auto" w:fill="auto"/>
            <w:vAlign w:val="center"/>
          </w:tcPr>
          <w:p w14:paraId="0CB564E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25ED5CAC"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6C91BCC6"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56E0BABC"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Fasilitasi dan Koordinasi Kesejahteraan Sosial</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68AE8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FCC1B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tcPr>
          <w:p w14:paraId="13A084A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9.900.000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00E38E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AA239B"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tcPr>
          <w:p w14:paraId="7624A66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9.900.000</w:t>
            </w:r>
          </w:p>
          <w:p w14:paraId="7711C1D8" w14:textId="77777777" w:rsidR="008E66DE" w:rsidRPr="008E66DE" w:rsidRDefault="008E66DE" w:rsidP="008E66DE">
            <w:pPr>
              <w:spacing w:after="0" w:line="360" w:lineRule="auto"/>
              <w:jc w:val="center"/>
              <w:rPr>
                <w:rFonts w:ascii="Bookman Old Style" w:hAnsi="Bookman Old Style" w:cs="Calibri"/>
                <w:sz w:val="17"/>
                <w:szCs w:val="17"/>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F466D4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BDB601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vAlign w:val="center"/>
          </w:tcPr>
          <w:p w14:paraId="3A0117D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single" w:sz="4" w:space="0" w:color="auto"/>
              <w:left w:val="nil"/>
              <w:bottom w:val="single" w:sz="4" w:space="0" w:color="auto"/>
              <w:right w:val="single" w:sz="4" w:space="0" w:color="auto"/>
            </w:tcBorders>
            <w:shd w:val="clear" w:color="auto" w:fill="auto"/>
            <w:vAlign w:val="center"/>
          </w:tcPr>
          <w:p w14:paraId="56FD28C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4912AD5E"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3763F8A7"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2E03D8AA"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Fasilitasi dan Koordinasi Pemberdayaan Masyarakat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9BB86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FE9F5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tcPr>
          <w:p w14:paraId="773478FD"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10.230.000</w:t>
            </w:r>
          </w:p>
          <w:p w14:paraId="331289AE" w14:textId="77777777" w:rsidR="008E66DE" w:rsidRPr="008E66DE" w:rsidRDefault="008E66DE" w:rsidP="008E66DE">
            <w:pPr>
              <w:spacing w:after="0" w:line="360" w:lineRule="auto"/>
              <w:jc w:val="center"/>
              <w:rPr>
                <w:rFonts w:ascii="Bookman Old Style" w:hAnsi="Bookman Old Style" w:cs="Calibri"/>
                <w:sz w:val="17"/>
                <w:szCs w:val="17"/>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938B725"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D6E59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tcPr>
          <w:p w14:paraId="323312A6"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10.230.000</w:t>
            </w:r>
          </w:p>
          <w:p w14:paraId="6C5F2BA4" w14:textId="77777777" w:rsidR="008E66DE" w:rsidRPr="008E66DE" w:rsidRDefault="008E66DE" w:rsidP="008E66DE">
            <w:pPr>
              <w:spacing w:after="0" w:line="360" w:lineRule="auto"/>
              <w:jc w:val="center"/>
              <w:rPr>
                <w:rFonts w:ascii="Bookman Old Style" w:hAnsi="Bookman Old Style" w:cs="Calibri"/>
                <w:sz w:val="17"/>
                <w:szCs w:val="17"/>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A1A1B6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69A1CC0"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vAlign w:val="center"/>
          </w:tcPr>
          <w:p w14:paraId="114DE5E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single" w:sz="4" w:space="0" w:color="auto"/>
              <w:left w:val="nil"/>
              <w:bottom w:val="single" w:sz="4" w:space="0" w:color="auto"/>
              <w:right w:val="single" w:sz="4" w:space="0" w:color="auto"/>
            </w:tcBorders>
            <w:shd w:val="clear" w:color="auto" w:fill="auto"/>
            <w:vAlign w:val="center"/>
          </w:tcPr>
          <w:p w14:paraId="74792448"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6671D0CB"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r w:rsidR="008E66DE" w:rsidRPr="008E66DE" w14:paraId="22CBFD0D" w14:textId="77777777" w:rsidTr="00972000">
        <w:trPr>
          <w:trHeight w:val="409"/>
          <w:jc w:val="center"/>
        </w:trPr>
        <w:tc>
          <w:tcPr>
            <w:tcW w:w="2682" w:type="dxa"/>
            <w:tcBorders>
              <w:top w:val="single" w:sz="4" w:space="0" w:color="auto"/>
              <w:left w:val="single" w:sz="4" w:space="0" w:color="auto"/>
              <w:bottom w:val="single" w:sz="4" w:space="0" w:color="auto"/>
              <w:right w:val="single" w:sz="4" w:space="0" w:color="auto"/>
            </w:tcBorders>
            <w:shd w:val="clear" w:color="auto" w:fill="auto"/>
          </w:tcPr>
          <w:p w14:paraId="1146F0A5" w14:textId="77777777" w:rsidR="008E66DE" w:rsidRPr="008E66DE" w:rsidRDefault="008E66DE" w:rsidP="008E66DE">
            <w:pPr>
              <w:spacing w:after="0" w:line="360" w:lineRule="auto"/>
              <w:rPr>
                <w:rFonts w:ascii="Bookman Old Style" w:eastAsia="Times New Roman" w:hAnsi="Bookman Old Style" w:cs="Arial"/>
                <w:noProof/>
                <w:sz w:val="17"/>
                <w:szCs w:val="17"/>
                <w:lang w:val="id-ID" w:eastAsia="id-ID"/>
              </w:rPr>
            </w:pPr>
            <w:r w:rsidRPr="008E66DE">
              <w:rPr>
                <w:rFonts w:ascii="Bookman Old Style" w:eastAsia="Times New Roman" w:hAnsi="Bookman Old Style" w:cs="Arial"/>
                <w:noProof/>
                <w:sz w:val="17"/>
                <w:szCs w:val="17"/>
                <w:lang w:val="id-ID" w:eastAsia="id-ID"/>
              </w:rPr>
              <w:t>Fasilitasi dan Koordinasi Tata Pemerintahan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8A927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22366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17" w:type="dxa"/>
            <w:tcBorders>
              <w:top w:val="single" w:sz="4" w:space="0" w:color="auto"/>
              <w:left w:val="nil"/>
              <w:bottom w:val="single" w:sz="4" w:space="0" w:color="auto"/>
              <w:right w:val="single" w:sz="4" w:space="0" w:color="auto"/>
            </w:tcBorders>
            <w:shd w:val="clear" w:color="auto" w:fill="auto"/>
          </w:tcPr>
          <w:p w14:paraId="2F8EC0DA"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15.200.000</w:t>
            </w:r>
          </w:p>
          <w:p w14:paraId="12892917" w14:textId="77777777" w:rsidR="008E66DE" w:rsidRPr="008E66DE" w:rsidRDefault="008E66DE" w:rsidP="008E66DE">
            <w:pPr>
              <w:spacing w:after="0" w:line="360" w:lineRule="auto"/>
              <w:jc w:val="center"/>
              <w:rPr>
                <w:rFonts w:ascii="Bookman Old Style" w:hAnsi="Bookman Old Style" w:cs="Calibri"/>
                <w:sz w:val="17"/>
                <w:szCs w:val="17"/>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2FA0C2E"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B21CB9"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1430" w:type="dxa"/>
            <w:tcBorders>
              <w:top w:val="single" w:sz="4" w:space="0" w:color="auto"/>
              <w:left w:val="nil"/>
              <w:bottom w:val="single" w:sz="4" w:space="0" w:color="auto"/>
              <w:right w:val="single" w:sz="4" w:space="0" w:color="auto"/>
            </w:tcBorders>
            <w:shd w:val="clear" w:color="auto" w:fill="auto"/>
          </w:tcPr>
          <w:p w14:paraId="7504C124"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15.200.000</w:t>
            </w:r>
          </w:p>
          <w:p w14:paraId="52727D69" w14:textId="77777777" w:rsidR="008E66DE" w:rsidRPr="008E66DE" w:rsidRDefault="008E66DE" w:rsidP="008E66DE">
            <w:pPr>
              <w:spacing w:after="0" w:line="360" w:lineRule="auto"/>
              <w:jc w:val="center"/>
              <w:rPr>
                <w:rFonts w:ascii="Bookman Old Style" w:hAnsi="Bookman Old Style" w:cs="Calibri"/>
                <w:sz w:val="17"/>
                <w:szCs w:val="17"/>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D41FE63"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7C8DC41"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w:t>
            </w:r>
          </w:p>
        </w:tc>
        <w:tc>
          <w:tcPr>
            <w:tcW w:w="869" w:type="dxa"/>
            <w:tcBorders>
              <w:top w:val="single" w:sz="4" w:space="0" w:color="auto"/>
              <w:left w:val="nil"/>
              <w:bottom w:val="single" w:sz="4" w:space="0" w:color="auto"/>
              <w:right w:val="single" w:sz="4" w:space="0" w:color="auto"/>
            </w:tcBorders>
            <w:shd w:val="clear" w:color="auto" w:fill="auto"/>
            <w:vAlign w:val="center"/>
          </w:tcPr>
          <w:p w14:paraId="2FB67D9C"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73" w:type="dxa"/>
            <w:tcBorders>
              <w:top w:val="single" w:sz="4" w:space="0" w:color="auto"/>
              <w:left w:val="nil"/>
              <w:bottom w:val="single" w:sz="4" w:space="0" w:color="auto"/>
              <w:right w:val="single" w:sz="4" w:space="0" w:color="auto"/>
            </w:tcBorders>
            <w:shd w:val="clear" w:color="auto" w:fill="auto"/>
            <w:vAlign w:val="center"/>
          </w:tcPr>
          <w:p w14:paraId="06FD94E7" w14:textId="77777777" w:rsidR="008E66DE" w:rsidRPr="008E66DE" w:rsidRDefault="008E66DE" w:rsidP="008E66DE">
            <w:pPr>
              <w:spacing w:after="0" w:line="360" w:lineRule="auto"/>
              <w:jc w:val="center"/>
              <w:rPr>
                <w:rFonts w:ascii="Bookman Old Style" w:hAnsi="Bookman Old Style" w:cs="Calibri"/>
                <w:sz w:val="17"/>
                <w:szCs w:val="17"/>
              </w:rPr>
            </w:pPr>
            <w:r w:rsidRPr="008E66DE">
              <w:rPr>
                <w:rFonts w:ascii="Bookman Old Style" w:hAnsi="Bookman Old Style" w:cs="Calibri"/>
                <w:sz w:val="17"/>
                <w:szCs w:val="17"/>
              </w:rPr>
              <w:t>100,00</w:t>
            </w:r>
          </w:p>
        </w:tc>
        <w:tc>
          <w:tcPr>
            <w:tcW w:w="986" w:type="dxa"/>
            <w:tcBorders>
              <w:top w:val="single" w:sz="4" w:space="0" w:color="auto"/>
              <w:left w:val="nil"/>
              <w:bottom w:val="single" w:sz="4" w:space="0" w:color="auto"/>
              <w:right w:val="single" w:sz="4" w:space="0" w:color="auto"/>
            </w:tcBorders>
            <w:shd w:val="clear" w:color="auto" w:fill="auto"/>
            <w:vAlign w:val="center"/>
          </w:tcPr>
          <w:p w14:paraId="4946237B" w14:textId="77777777" w:rsidR="008E66DE" w:rsidRPr="008E66DE" w:rsidRDefault="008E66DE" w:rsidP="008E66DE">
            <w:pPr>
              <w:jc w:val="center"/>
              <w:rPr>
                <w:rFonts w:ascii="Bookman Old Style" w:hAnsi="Bookman Old Style" w:cs="Calibri"/>
                <w:color w:val="000000"/>
                <w:sz w:val="17"/>
                <w:szCs w:val="17"/>
              </w:rPr>
            </w:pPr>
            <w:r w:rsidRPr="008E66DE">
              <w:rPr>
                <w:rFonts w:ascii="Bookman Old Style" w:hAnsi="Bookman Old Style" w:cs="Calibri"/>
                <w:color w:val="000000"/>
                <w:sz w:val="17"/>
                <w:szCs w:val="17"/>
              </w:rPr>
              <w:t>33,33</w:t>
            </w:r>
          </w:p>
        </w:tc>
      </w:tr>
    </w:tbl>
    <w:p w14:paraId="06B7ADA0" w14:textId="77777777" w:rsidR="008E66DE" w:rsidRPr="008E66DE" w:rsidRDefault="008E66DE" w:rsidP="008E66DE">
      <w:pPr>
        <w:widowControl w:val="0"/>
        <w:overflowPunct w:val="0"/>
        <w:autoSpaceDE w:val="0"/>
        <w:autoSpaceDN w:val="0"/>
        <w:adjustRightInd w:val="0"/>
        <w:snapToGrid w:val="0"/>
        <w:spacing w:after="0" w:line="360" w:lineRule="auto"/>
        <w:ind w:left="993"/>
        <w:rPr>
          <w:rFonts w:ascii="Bookman Old Style" w:hAnsi="Bookman Old Style" w:cs="Arial"/>
          <w:color w:val="0070C0"/>
          <w:sz w:val="24"/>
          <w:szCs w:val="24"/>
          <w:lang w:val="id-ID"/>
        </w:rPr>
      </w:pPr>
    </w:p>
    <w:p w14:paraId="4F8C74B1" w14:textId="77777777" w:rsidR="008E66DE" w:rsidRPr="008E66DE" w:rsidRDefault="008E66DE" w:rsidP="008E66DE">
      <w:pPr>
        <w:widowControl w:val="0"/>
        <w:overflowPunct w:val="0"/>
        <w:autoSpaceDE w:val="0"/>
        <w:autoSpaceDN w:val="0"/>
        <w:adjustRightInd w:val="0"/>
        <w:snapToGrid w:val="0"/>
        <w:spacing w:after="0" w:line="360" w:lineRule="auto"/>
        <w:ind w:left="993"/>
        <w:rPr>
          <w:rFonts w:ascii="Bookman Old Style" w:hAnsi="Bookman Old Style" w:cs="Arial"/>
          <w:b/>
          <w:color w:val="FF0000"/>
          <w:sz w:val="24"/>
          <w:szCs w:val="24"/>
          <w:lang w:val="id-ID"/>
        </w:rPr>
        <w:sectPr w:rsidR="008E66DE" w:rsidRPr="008E66DE" w:rsidSect="00DB6CC8">
          <w:pgSz w:w="18720" w:h="12240" w:orient="landscape" w:code="5"/>
          <w:pgMar w:top="1699" w:right="1411" w:bottom="1699" w:left="1699" w:header="706" w:footer="706" w:gutter="0"/>
          <w:cols w:space="708"/>
          <w:docGrid w:linePitch="360"/>
        </w:sectPr>
      </w:pPr>
    </w:p>
    <w:p w14:paraId="5A659286" w14:textId="77777777" w:rsidR="008E66DE" w:rsidRPr="008E66DE" w:rsidRDefault="008E66DE" w:rsidP="00423380">
      <w:pPr>
        <w:widowControl w:val="0"/>
        <w:numPr>
          <w:ilvl w:val="1"/>
          <w:numId w:val="7"/>
        </w:numPr>
        <w:overflowPunct w:val="0"/>
        <w:autoSpaceDE w:val="0"/>
        <w:autoSpaceDN w:val="0"/>
        <w:adjustRightInd w:val="0"/>
        <w:snapToGrid w:val="0"/>
        <w:spacing w:after="0" w:line="360" w:lineRule="auto"/>
        <w:ind w:left="426" w:hanging="426"/>
        <w:jc w:val="both"/>
        <w:rPr>
          <w:rFonts w:ascii="Bookman Old Style" w:hAnsi="Bookman Old Style" w:cs="Arial"/>
          <w:sz w:val="24"/>
          <w:szCs w:val="24"/>
          <w:lang w:val="id-ID"/>
        </w:rPr>
      </w:pPr>
      <w:r w:rsidRPr="008E66DE">
        <w:rPr>
          <w:rFonts w:ascii="Bookman Old Style" w:hAnsi="Bookman Old Style" w:cs="Arial"/>
          <w:b/>
          <w:sz w:val="24"/>
          <w:szCs w:val="24"/>
          <w:lang w:val="id-ID"/>
        </w:rPr>
        <w:lastRenderedPageBreak/>
        <w:t xml:space="preserve">Tantangan dan Peluang Pengembangan Pelayanan </w:t>
      </w:r>
    </w:p>
    <w:p w14:paraId="05B311EC" w14:textId="77777777" w:rsidR="008E66DE" w:rsidRPr="008E66DE" w:rsidRDefault="008E66DE" w:rsidP="008E66DE">
      <w:pPr>
        <w:snapToGrid w:val="0"/>
        <w:spacing w:after="0" w:line="360" w:lineRule="auto"/>
        <w:ind w:left="567" w:firstLine="709"/>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Dalam melaksanakan tugas pokok dan fungsinya, Kecamatan Matesih memiliki faktor-faktor internal dan eksternal yang dapat mendukung dan juga dapat menjadi hambatan. Namun demikian dalam pelaksanaannya dituntut dapat mencari alternatif terbaik dalam menghadapi dan mencari solusi setiap permasalahan yang timbul secara dinamis sesuai dengan situasi dan kondisi yang berkembang.</w:t>
      </w:r>
    </w:p>
    <w:p w14:paraId="41C34C26" w14:textId="77777777" w:rsidR="008E66DE" w:rsidRPr="008E66DE" w:rsidRDefault="008E66DE" w:rsidP="00423380">
      <w:pPr>
        <w:numPr>
          <w:ilvl w:val="2"/>
          <w:numId w:val="8"/>
        </w:numPr>
        <w:snapToGrid w:val="0"/>
        <w:spacing w:after="0" w:line="360" w:lineRule="auto"/>
        <w:ind w:left="993" w:hanging="426"/>
        <w:contextualSpacing/>
        <w:jc w:val="both"/>
        <w:rPr>
          <w:rFonts w:ascii="Bookman Old Style" w:hAnsi="Bookman Old Style" w:cs="Arial"/>
          <w:b/>
          <w:sz w:val="24"/>
          <w:szCs w:val="24"/>
          <w:lang w:val="id-ID"/>
        </w:rPr>
      </w:pPr>
      <w:r w:rsidRPr="008E66DE">
        <w:rPr>
          <w:rFonts w:ascii="Bookman Old Style" w:hAnsi="Bookman Old Style" w:cs="Arial"/>
          <w:b/>
          <w:sz w:val="24"/>
          <w:szCs w:val="24"/>
          <w:lang w:val="id-ID"/>
        </w:rPr>
        <w:t>Tantangan</w:t>
      </w:r>
    </w:p>
    <w:p w14:paraId="7C4D173B" w14:textId="77777777" w:rsidR="008E66DE" w:rsidRPr="008E66DE" w:rsidRDefault="008E66DE" w:rsidP="00423380">
      <w:pPr>
        <w:numPr>
          <w:ilvl w:val="0"/>
          <w:numId w:val="14"/>
        </w:numPr>
        <w:snapToGrid w:val="0"/>
        <w:spacing w:after="0" w:line="360" w:lineRule="auto"/>
        <w:jc w:val="both"/>
        <w:rPr>
          <w:rFonts w:ascii="Bookman Old Style" w:hAnsi="Bookman Old Style" w:cs="Arial"/>
          <w:sz w:val="24"/>
          <w:szCs w:val="24"/>
          <w:lang w:val="id-ID"/>
        </w:rPr>
      </w:pPr>
      <w:r w:rsidRPr="008E66DE">
        <w:rPr>
          <w:rFonts w:ascii="Bookman Old Style" w:hAnsi="Bookman Old Style" w:cs="Arial"/>
          <w:sz w:val="24"/>
          <w:szCs w:val="24"/>
          <w:lang w:val="id-ID"/>
        </w:rPr>
        <w:t>Adanya tuntutan implementasi pelaksaanaan tata kelola pemerintahan yang baik dengan pelayanan menggunakan teknologi informatika</w:t>
      </w:r>
      <w:r w:rsidRPr="008E66DE">
        <w:rPr>
          <w:rFonts w:ascii="Bookman Old Style" w:hAnsi="Bookman Old Style" w:cs="Arial"/>
          <w:i/>
          <w:sz w:val="24"/>
          <w:szCs w:val="24"/>
          <w:lang w:val="id-ID"/>
        </w:rPr>
        <w:t>.</w:t>
      </w:r>
    </w:p>
    <w:p w14:paraId="348132F0" w14:textId="77777777" w:rsidR="008E66DE" w:rsidRPr="008E66DE" w:rsidRDefault="008E66DE" w:rsidP="00423380">
      <w:pPr>
        <w:numPr>
          <w:ilvl w:val="0"/>
          <w:numId w:val="14"/>
        </w:numPr>
        <w:snapToGrid w:val="0"/>
        <w:spacing w:after="0" w:line="360" w:lineRule="auto"/>
        <w:ind w:left="1418" w:hanging="425"/>
        <w:contextualSpacing/>
        <w:jc w:val="both"/>
        <w:rPr>
          <w:rFonts w:ascii="Bookman Old Style" w:hAnsi="Bookman Old Style" w:cs="Arial"/>
          <w:sz w:val="24"/>
          <w:szCs w:val="24"/>
          <w:lang w:val="id-ID"/>
        </w:rPr>
      </w:pPr>
      <w:r w:rsidRPr="008E66DE">
        <w:rPr>
          <w:rFonts w:ascii="Bookman Old Style" w:hAnsi="Bookman Old Style" w:cs="Arial"/>
          <w:sz w:val="24"/>
          <w:szCs w:val="24"/>
          <w:lang w:val="id-ID"/>
        </w:rPr>
        <w:t>Menurunnya kepercayaan masyarakat dalam pelaksanaan pembangunan sehingga dapat mempengaruhi partisipasi masyarakat dalam pembangunan;</w:t>
      </w:r>
    </w:p>
    <w:p w14:paraId="5B8BE871" w14:textId="77777777" w:rsidR="008E66DE" w:rsidRPr="008E66DE" w:rsidRDefault="008E66DE" w:rsidP="00423380">
      <w:pPr>
        <w:numPr>
          <w:ilvl w:val="0"/>
          <w:numId w:val="14"/>
        </w:numPr>
        <w:snapToGrid w:val="0"/>
        <w:spacing w:after="0" w:line="360" w:lineRule="auto"/>
        <w:ind w:left="1418" w:hanging="425"/>
        <w:contextualSpacing/>
        <w:jc w:val="both"/>
        <w:rPr>
          <w:rFonts w:ascii="Bookman Old Style" w:hAnsi="Bookman Old Style" w:cs="Arial"/>
          <w:sz w:val="24"/>
          <w:szCs w:val="24"/>
          <w:lang w:val="id-ID"/>
        </w:rPr>
      </w:pPr>
      <w:r w:rsidRPr="008E66DE">
        <w:rPr>
          <w:rFonts w:ascii="Bookman Old Style" w:hAnsi="Bookman Old Style" w:cs="Arial"/>
          <w:sz w:val="24"/>
          <w:szCs w:val="24"/>
          <w:lang w:val="id-ID"/>
        </w:rPr>
        <w:t>Kurangnya dukungan dari dinas/instansi dalam pembangunan sehingga menyebabkan tidak maksimalnya kinerja yang dihasilkan;</w:t>
      </w:r>
    </w:p>
    <w:p w14:paraId="21612D4A" w14:textId="77777777" w:rsidR="008E66DE" w:rsidRPr="008E66DE" w:rsidRDefault="008E66DE" w:rsidP="00423380">
      <w:pPr>
        <w:numPr>
          <w:ilvl w:val="0"/>
          <w:numId w:val="14"/>
        </w:numPr>
        <w:snapToGrid w:val="0"/>
        <w:spacing w:after="0" w:line="360" w:lineRule="auto"/>
        <w:ind w:left="1418" w:hanging="425"/>
        <w:contextualSpacing/>
        <w:jc w:val="both"/>
        <w:rPr>
          <w:rFonts w:ascii="Bookman Old Style" w:hAnsi="Bookman Old Style" w:cs="Arial"/>
          <w:sz w:val="24"/>
          <w:szCs w:val="24"/>
          <w:lang w:val="id-ID"/>
        </w:rPr>
      </w:pPr>
      <w:r w:rsidRPr="008E66DE">
        <w:rPr>
          <w:rFonts w:ascii="Bookman Old Style" w:hAnsi="Bookman Old Style" w:cs="Arial"/>
          <w:sz w:val="24"/>
          <w:szCs w:val="24"/>
          <w:lang w:val="id-ID"/>
        </w:rPr>
        <w:t>Cepatnya arus informasi masyarakat dalam menyampaikan, saran keluhan dan masukan dalam bidang pemerintahan, pembangunan dan kemasyarakatan</w:t>
      </w:r>
      <w:r w:rsidRPr="008E66DE">
        <w:rPr>
          <w:rFonts w:ascii="Bookman Old Style" w:hAnsi="Bookman Old Style" w:cs="Arial"/>
          <w:sz w:val="24"/>
          <w:szCs w:val="24"/>
        </w:rPr>
        <w:t>;</w:t>
      </w:r>
    </w:p>
    <w:p w14:paraId="28133B7D" w14:textId="77777777" w:rsidR="008E66DE" w:rsidRPr="008E66DE" w:rsidRDefault="008E66DE" w:rsidP="00423380">
      <w:pPr>
        <w:numPr>
          <w:ilvl w:val="0"/>
          <w:numId w:val="14"/>
        </w:numPr>
        <w:snapToGrid w:val="0"/>
        <w:spacing w:after="0" w:line="360" w:lineRule="auto"/>
        <w:ind w:left="1418" w:hanging="425"/>
        <w:contextualSpacing/>
        <w:jc w:val="both"/>
        <w:rPr>
          <w:rFonts w:ascii="Bookman Old Style" w:hAnsi="Bookman Old Style" w:cs="Arial"/>
          <w:sz w:val="24"/>
          <w:szCs w:val="24"/>
          <w:lang w:val="id-ID"/>
        </w:rPr>
      </w:pPr>
      <w:r w:rsidRPr="008E66DE">
        <w:rPr>
          <w:rFonts w:ascii="Bookman Old Style" w:hAnsi="Bookman Old Style" w:cs="Arial"/>
          <w:sz w:val="24"/>
          <w:szCs w:val="24"/>
        </w:rPr>
        <w:t>T</w:t>
      </w:r>
      <w:r w:rsidRPr="008E66DE">
        <w:rPr>
          <w:rFonts w:ascii="Bookman Old Style" w:hAnsi="Bookman Old Style" w:cs="Arial"/>
          <w:sz w:val="24"/>
          <w:szCs w:val="24"/>
          <w:lang w:val="id-ID"/>
        </w:rPr>
        <w:t>erjadinya bencana nasional Pandemi Covid-19 berakibat adanya realokasi dan refo</w:t>
      </w:r>
      <w:r w:rsidRPr="008E66DE">
        <w:rPr>
          <w:rFonts w:ascii="Bookman Old Style" w:hAnsi="Bookman Old Style" w:cs="Arial"/>
          <w:sz w:val="24"/>
          <w:szCs w:val="24"/>
        </w:rPr>
        <w:t>c</w:t>
      </w:r>
      <w:r w:rsidRPr="008E66DE">
        <w:rPr>
          <w:rFonts w:ascii="Bookman Old Style" w:hAnsi="Bookman Old Style" w:cs="Arial"/>
          <w:sz w:val="24"/>
          <w:szCs w:val="24"/>
          <w:lang w:val="id-ID"/>
        </w:rPr>
        <w:t>using anggaran, peningkatan pengangguran (PHK) dan PMKS, Pembatasan Sosial Berskala Besar (PSBB) Indonesia 2020 dan Pemberlakuan Pembatasan Kegiatan Masyarakat (PPKM) pada tahun 2021 (penghentian sementara kegiatan ekonomi, sosial dll).</w:t>
      </w:r>
    </w:p>
    <w:p w14:paraId="04DDE874" w14:textId="77777777" w:rsidR="008E66DE" w:rsidRPr="008E66DE" w:rsidRDefault="008E66DE" w:rsidP="00423380">
      <w:pPr>
        <w:numPr>
          <w:ilvl w:val="2"/>
          <w:numId w:val="8"/>
        </w:numPr>
        <w:snapToGrid w:val="0"/>
        <w:spacing w:after="0" w:line="360" w:lineRule="auto"/>
        <w:ind w:left="993" w:hanging="426"/>
        <w:contextualSpacing/>
        <w:jc w:val="both"/>
        <w:rPr>
          <w:rFonts w:ascii="Bookman Old Style" w:hAnsi="Bookman Old Style" w:cs="Arial"/>
          <w:b/>
          <w:sz w:val="24"/>
          <w:szCs w:val="24"/>
          <w:lang w:val="id-ID"/>
        </w:rPr>
      </w:pPr>
      <w:r w:rsidRPr="008E66DE">
        <w:rPr>
          <w:rFonts w:ascii="Bookman Old Style" w:hAnsi="Bookman Old Style" w:cs="Arial"/>
          <w:b/>
          <w:sz w:val="24"/>
          <w:szCs w:val="24"/>
          <w:lang w:val="id-ID"/>
        </w:rPr>
        <w:t>Peluang</w:t>
      </w:r>
    </w:p>
    <w:p w14:paraId="502B6CE7" w14:textId="77777777" w:rsidR="008E66DE" w:rsidRPr="008E66DE" w:rsidRDefault="008E66DE" w:rsidP="00423380">
      <w:pPr>
        <w:widowControl w:val="0"/>
        <w:numPr>
          <w:ilvl w:val="0"/>
          <w:numId w:val="15"/>
        </w:numPr>
        <w:overflowPunct w:val="0"/>
        <w:autoSpaceDE w:val="0"/>
        <w:autoSpaceDN w:val="0"/>
        <w:adjustRightInd w:val="0"/>
        <w:spacing w:after="0" w:line="360" w:lineRule="auto"/>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 xml:space="preserve">Dukungan kebijakan maupun pendanaan kegiatan dari Pemerintah Pusat maupun Pemerintah Daerah sebagai faktor pendukung keberhasilan pelaksanaan tugas dan fungsi Kecamatan; </w:t>
      </w:r>
    </w:p>
    <w:p w14:paraId="2CFDADB0" w14:textId="77777777" w:rsidR="008E66DE" w:rsidRPr="008E66DE" w:rsidRDefault="008E66DE" w:rsidP="00423380">
      <w:pPr>
        <w:widowControl w:val="0"/>
        <w:numPr>
          <w:ilvl w:val="0"/>
          <w:numId w:val="15"/>
        </w:numPr>
        <w:overflowPunct w:val="0"/>
        <w:autoSpaceDE w:val="0"/>
        <w:autoSpaceDN w:val="0"/>
        <w:adjustRightInd w:val="0"/>
        <w:spacing w:after="0" w:line="360" w:lineRule="auto"/>
        <w:jc w:val="both"/>
        <w:rPr>
          <w:rFonts w:ascii="Bookman Old Style" w:hAnsi="Bookman Old Style" w:cs="Arial"/>
          <w:noProof/>
          <w:sz w:val="24"/>
          <w:szCs w:val="24"/>
          <w:lang w:val="id-ID"/>
        </w:rPr>
      </w:pPr>
      <w:r w:rsidRPr="008E66DE">
        <w:rPr>
          <w:rFonts w:ascii="Bookman Old Style" w:hAnsi="Bookman Old Style" w:cs="Arial"/>
          <w:noProof/>
          <w:sz w:val="24"/>
          <w:szCs w:val="24"/>
          <w:lang w:val="id-ID"/>
        </w:rPr>
        <w:t xml:space="preserve">Komitmen pimpinan dan jajaran aparat dalam mewujudkan kinerja pelaksanaan tugas dan fungsi kecamatan, sebagai bagian dari upaya penyelenggaraan pemerintahan yang baik dan bersih; </w:t>
      </w:r>
    </w:p>
    <w:p w14:paraId="1AFD15A0" w14:textId="77777777" w:rsidR="008E66DE" w:rsidRPr="008E66DE" w:rsidRDefault="008E66DE" w:rsidP="00423380">
      <w:pPr>
        <w:widowControl w:val="0"/>
        <w:numPr>
          <w:ilvl w:val="0"/>
          <w:numId w:val="15"/>
        </w:numPr>
        <w:overflowPunct w:val="0"/>
        <w:autoSpaceDE w:val="0"/>
        <w:autoSpaceDN w:val="0"/>
        <w:adjustRightInd w:val="0"/>
        <w:spacing w:after="0" w:line="360" w:lineRule="auto"/>
        <w:jc w:val="both"/>
        <w:rPr>
          <w:rFonts w:ascii="Bookman Old Style" w:hAnsi="Bookman Old Style" w:cs="Arial"/>
          <w:noProof/>
          <w:sz w:val="24"/>
          <w:szCs w:val="24"/>
          <w:lang w:val="id-ID"/>
        </w:rPr>
      </w:pPr>
      <w:r w:rsidRPr="008E66DE">
        <w:rPr>
          <w:rFonts w:ascii="Bookman Old Style" w:hAnsi="Bookman Old Style" w:cs="Arial"/>
          <w:sz w:val="24"/>
          <w:szCs w:val="24"/>
          <w:lang w:val="id-ID"/>
        </w:rPr>
        <w:t xml:space="preserve">Keberadaan organisasi kemasyarakatan sebagai mitra </w:t>
      </w:r>
      <w:r w:rsidRPr="008E66DE">
        <w:rPr>
          <w:rFonts w:ascii="Bookman Old Style" w:hAnsi="Bookman Old Style" w:cs="Arial"/>
          <w:sz w:val="24"/>
          <w:szCs w:val="24"/>
          <w:lang w:val="id-ID"/>
        </w:rPr>
        <w:lastRenderedPageBreak/>
        <w:t>pemerintah dalam pembangunan dalam rangka meningkatkan kualitas perencanaan pembangunan melalui koordinasi dan dalam implementasi program pembangunan</w:t>
      </w:r>
      <w:r w:rsidRPr="008E66DE">
        <w:rPr>
          <w:rFonts w:ascii="Bookman Old Style" w:hAnsi="Bookman Old Style" w:cs="Arial"/>
          <w:sz w:val="24"/>
          <w:szCs w:val="24"/>
        </w:rPr>
        <w:t>;</w:t>
      </w:r>
    </w:p>
    <w:p w14:paraId="7A33690C" w14:textId="77777777" w:rsidR="008E66DE" w:rsidRPr="008E66DE" w:rsidRDefault="008E66DE" w:rsidP="00423380">
      <w:pPr>
        <w:widowControl w:val="0"/>
        <w:numPr>
          <w:ilvl w:val="0"/>
          <w:numId w:val="15"/>
        </w:numPr>
        <w:overflowPunct w:val="0"/>
        <w:autoSpaceDE w:val="0"/>
        <w:autoSpaceDN w:val="0"/>
        <w:adjustRightInd w:val="0"/>
        <w:spacing w:after="0" w:line="360" w:lineRule="auto"/>
        <w:jc w:val="both"/>
        <w:rPr>
          <w:rFonts w:ascii="Bookman Old Style" w:hAnsi="Bookman Old Style" w:cs="Arial"/>
          <w:noProof/>
          <w:sz w:val="24"/>
          <w:szCs w:val="24"/>
          <w:lang w:val="id-ID"/>
        </w:rPr>
      </w:pPr>
      <w:r w:rsidRPr="008E66DE">
        <w:rPr>
          <w:rFonts w:ascii="Bookman Old Style" w:hAnsi="Bookman Old Style" w:cs="Arial"/>
          <w:sz w:val="24"/>
          <w:szCs w:val="24"/>
          <w:lang w:val="id-ID"/>
        </w:rPr>
        <w:t>Kepedulian pihak swasta dalam mendukung program yang akan dilaksanakan dalam mendukung kegiatan pelaksanaan pembangunan</w:t>
      </w:r>
      <w:r w:rsidRPr="008E66DE">
        <w:rPr>
          <w:rFonts w:ascii="Bookman Old Style" w:hAnsi="Bookman Old Style" w:cs="Arial"/>
          <w:sz w:val="24"/>
          <w:szCs w:val="24"/>
        </w:rPr>
        <w:t>;</w:t>
      </w:r>
    </w:p>
    <w:p w14:paraId="2151EDF8" w14:textId="77777777" w:rsidR="008E66DE" w:rsidRPr="008E66DE" w:rsidRDefault="008E66DE" w:rsidP="00423380">
      <w:pPr>
        <w:widowControl w:val="0"/>
        <w:numPr>
          <w:ilvl w:val="0"/>
          <w:numId w:val="15"/>
        </w:numPr>
        <w:overflowPunct w:val="0"/>
        <w:autoSpaceDE w:val="0"/>
        <w:autoSpaceDN w:val="0"/>
        <w:adjustRightInd w:val="0"/>
        <w:spacing w:after="0" w:line="360" w:lineRule="auto"/>
        <w:jc w:val="both"/>
        <w:rPr>
          <w:rFonts w:ascii="Bookman Old Style" w:hAnsi="Bookman Old Style" w:cs="Arial"/>
          <w:sz w:val="24"/>
          <w:szCs w:val="24"/>
          <w:lang w:val="id-ID"/>
        </w:rPr>
      </w:pPr>
      <w:r w:rsidRPr="008E66DE">
        <w:rPr>
          <w:rFonts w:ascii="Bookman Old Style" w:hAnsi="Bookman Old Style" w:cs="Arial"/>
          <w:sz w:val="24"/>
          <w:szCs w:val="24"/>
          <w:lang w:val="id-ID"/>
        </w:rPr>
        <w:t>Peluang Pemerintah pusat dalam mengatasai wabah Pandemi Covid 19, dengan merefocusing anggaran guna penanggulangan dan pencegahan Covid 19.</w:t>
      </w:r>
    </w:p>
    <w:p w14:paraId="5F22F944" w14:textId="77777777" w:rsidR="008E66DE" w:rsidRPr="008E66DE" w:rsidRDefault="008E66DE" w:rsidP="008E66DE">
      <w:pPr>
        <w:widowControl w:val="0"/>
        <w:overflowPunct w:val="0"/>
        <w:autoSpaceDE w:val="0"/>
        <w:autoSpaceDN w:val="0"/>
        <w:adjustRightInd w:val="0"/>
        <w:snapToGrid w:val="0"/>
        <w:spacing w:after="0" w:line="360" w:lineRule="auto"/>
        <w:jc w:val="both"/>
        <w:rPr>
          <w:rFonts w:ascii="Bookman Old Style" w:hAnsi="Bookman Old Style" w:cs="Arial"/>
          <w:b/>
        </w:rPr>
      </w:pPr>
    </w:p>
    <w:p w14:paraId="050ABE59" w14:textId="0EBC8D2F"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280FDEB" w14:textId="599A02E7"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46E2C5E" w14:textId="11A8BA77"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1061012" w14:textId="30A335CB"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0536984" w14:textId="1B03AC58"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6F77912" w14:textId="0EEC8C3F"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3CD0529" w14:textId="0B4BB92F"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30BF7E5" w14:textId="2D31F265"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02CDD3D" w14:textId="0430511E"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CA4AB5D" w14:textId="644EE2DA"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161BDC1" w14:textId="5DB978EB"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F60A71D" w14:textId="29F7D1E9"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33CB156" w14:textId="6A6BF3FA"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A7B9F74" w14:textId="03A0F29F"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0886A32" w14:textId="1C5ECEFE"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C379D0B" w14:textId="7C90A6BA"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45937F6" w14:textId="7DC4C516"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0C9CC57" w14:textId="58B0D615"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311D17A" w14:textId="2D9DFF33"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154251D" w14:textId="34209E5B"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267D436" w14:textId="4444FC93"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59A6EE4" w14:textId="309CF25A"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00A3227" w14:textId="7232B245"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DEDF26F" w14:textId="4C7A5F6B"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DAB7693" w14:textId="05F08BB2"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123BD8F"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DF2CF6">
        <w:rPr>
          <w:rFonts w:ascii="Bookman Old Style" w:hAnsi="Bookman Old Style" w:cs="Arial"/>
          <w:b/>
          <w:sz w:val="24"/>
          <w:szCs w:val="24"/>
          <w:lang w:val="id-ID"/>
        </w:rPr>
        <w:t>BAB III</w:t>
      </w:r>
    </w:p>
    <w:p w14:paraId="232BC688"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DF2CF6">
        <w:rPr>
          <w:rFonts w:ascii="Bookman Old Style" w:hAnsi="Bookman Old Style" w:cs="Arial"/>
          <w:b/>
          <w:sz w:val="24"/>
          <w:szCs w:val="24"/>
          <w:lang w:val="id-ID"/>
        </w:rPr>
        <w:t xml:space="preserve">PERMASALAHAN DAN ISU-ISU STRATEGIS </w:t>
      </w:r>
    </w:p>
    <w:p w14:paraId="616C0FFE"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DF2CF6">
        <w:rPr>
          <w:rFonts w:ascii="Bookman Old Style" w:hAnsi="Bookman Old Style" w:cs="Arial"/>
          <w:b/>
          <w:sz w:val="24"/>
          <w:szCs w:val="24"/>
          <w:lang w:val="id-ID"/>
        </w:rPr>
        <w:lastRenderedPageBreak/>
        <w:t>KECAMATAN MATESIH</w:t>
      </w:r>
    </w:p>
    <w:p w14:paraId="09AE7325"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p>
    <w:p w14:paraId="04840D30" w14:textId="77777777" w:rsidR="008E66DE" w:rsidRPr="00DF2CF6" w:rsidRDefault="008E66DE" w:rsidP="00423380">
      <w:pPr>
        <w:widowControl w:val="0"/>
        <w:numPr>
          <w:ilvl w:val="1"/>
          <w:numId w:val="25"/>
        </w:numPr>
        <w:overflowPunct w:val="0"/>
        <w:autoSpaceDE w:val="0"/>
        <w:autoSpaceDN w:val="0"/>
        <w:adjustRightInd w:val="0"/>
        <w:snapToGrid w:val="0"/>
        <w:spacing w:after="0" w:line="360" w:lineRule="auto"/>
        <w:ind w:left="533" w:hanging="533"/>
        <w:jc w:val="both"/>
        <w:rPr>
          <w:rFonts w:ascii="Bookman Old Style" w:hAnsi="Bookman Old Style" w:cs="Arial"/>
          <w:b/>
          <w:sz w:val="24"/>
          <w:szCs w:val="24"/>
          <w:lang w:val="id-ID"/>
        </w:rPr>
      </w:pPr>
      <w:r w:rsidRPr="00DF2CF6">
        <w:rPr>
          <w:rFonts w:ascii="Bookman Old Style" w:hAnsi="Bookman Old Style" w:cs="Arial"/>
          <w:b/>
          <w:sz w:val="24"/>
          <w:szCs w:val="24"/>
          <w:lang w:val="id-ID"/>
        </w:rPr>
        <w:t>Identifikasi Permasalahan Berdasarkan Tugas dan Fungsi</w:t>
      </w:r>
    </w:p>
    <w:p w14:paraId="58FAAD7F" w14:textId="77777777" w:rsidR="008E66DE" w:rsidRPr="00DF2CF6" w:rsidRDefault="008E66DE" w:rsidP="008E66DE">
      <w:pPr>
        <w:spacing w:after="0" w:line="360" w:lineRule="auto"/>
        <w:ind w:left="426" w:firstLine="127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Permasalahan-permasalahan yang dihadapi Kecamatan Matesih Kabupaten Karanganyar dalam pelaksanaan tugas dan fungsi sebagai berikut:</w:t>
      </w:r>
    </w:p>
    <w:p w14:paraId="23DED0C8" w14:textId="77777777" w:rsidR="008E66DE" w:rsidRPr="00DF2CF6" w:rsidRDefault="008E66DE" w:rsidP="00423380">
      <w:pPr>
        <w:pStyle w:val="ListParagraph"/>
        <w:numPr>
          <w:ilvl w:val="0"/>
          <w:numId w:val="32"/>
        </w:numPr>
        <w:spacing w:after="0" w:line="360" w:lineRule="auto"/>
        <w:ind w:left="851" w:hanging="425"/>
        <w:contextualSpacing w:val="0"/>
        <w:rPr>
          <w:rFonts w:ascii="Bookman Old Style" w:hAnsi="Bookman Old Style" w:cs="Arial"/>
          <w:b/>
          <w:noProof/>
          <w:sz w:val="24"/>
          <w:szCs w:val="24"/>
          <w:lang w:val="id-ID"/>
        </w:rPr>
      </w:pPr>
      <w:r w:rsidRPr="00DF2CF6">
        <w:rPr>
          <w:rFonts w:ascii="Bookman Old Style" w:hAnsi="Bookman Old Style" w:cs="Arial"/>
          <w:b/>
          <w:noProof/>
          <w:sz w:val="24"/>
          <w:szCs w:val="24"/>
          <w:lang w:val="id-ID"/>
        </w:rPr>
        <w:t>Permasalahan Sekretariat:</w:t>
      </w:r>
    </w:p>
    <w:p w14:paraId="35FC54DC" w14:textId="77777777" w:rsidR="008E66DE" w:rsidRPr="00DF2CF6" w:rsidRDefault="008E66DE" w:rsidP="00423380">
      <w:pPr>
        <w:pStyle w:val="ListParagraph"/>
        <w:numPr>
          <w:ilvl w:val="0"/>
          <w:numId w:val="33"/>
        </w:numPr>
        <w:spacing w:after="0" w:line="360" w:lineRule="auto"/>
        <w:contextualSpacing w:val="0"/>
        <w:jc w:val="both"/>
        <w:rPr>
          <w:rFonts w:ascii="Bookman Old Style" w:hAnsi="Bookman Old Style" w:cs="Arial"/>
          <w:noProof/>
          <w:sz w:val="24"/>
          <w:szCs w:val="24"/>
          <w:lang w:val="id-ID"/>
        </w:rPr>
      </w:pPr>
      <w:r w:rsidRPr="00DF2CF6">
        <w:rPr>
          <w:rFonts w:ascii="Bookman Old Style" w:hAnsi="Bookman Old Style" w:cs="Tahoma"/>
          <w:noProof/>
          <w:sz w:val="24"/>
          <w:szCs w:val="24"/>
          <w:lang w:val="id-ID"/>
        </w:rPr>
        <w:t>Belum optimalnya kualitas dan kuantitas SDM;</w:t>
      </w:r>
    </w:p>
    <w:p w14:paraId="2C504B59" w14:textId="77777777" w:rsidR="008E66DE" w:rsidRPr="00DF2CF6" w:rsidRDefault="008E66DE" w:rsidP="00423380">
      <w:pPr>
        <w:pStyle w:val="ListParagraph"/>
        <w:numPr>
          <w:ilvl w:val="0"/>
          <w:numId w:val="33"/>
        </w:numPr>
        <w:spacing w:after="0" w:line="360" w:lineRule="auto"/>
        <w:contextualSpacing w:val="0"/>
        <w:jc w:val="both"/>
        <w:rPr>
          <w:rFonts w:ascii="Bookman Old Style" w:hAnsi="Bookman Old Style" w:cs="Tahoma"/>
          <w:noProof/>
          <w:sz w:val="24"/>
          <w:szCs w:val="24"/>
          <w:lang w:val="id-ID"/>
        </w:rPr>
      </w:pPr>
      <w:r w:rsidRPr="00DF2CF6">
        <w:rPr>
          <w:rFonts w:ascii="Bookman Old Style" w:hAnsi="Bookman Old Style" w:cs="Tahoma"/>
          <w:noProof/>
          <w:sz w:val="24"/>
          <w:szCs w:val="24"/>
          <w:lang w:val="id-ID"/>
        </w:rPr>
        <w:t>Belum optimalnya kualitas pelayanan publik.</w:t>
      </w:r>
    </w:p>
    <w:p w14:paraId="1F675D7E" w14:textId="77777777" w:rsidR="008E66DE" w:rsidRPr="00DF2CF6" w:rsidRDefault="008E66DE" w:rsidP="00423380">
      <w:pPr>
        <w:pStyle w:val="ListParagraph"/>
        <w:numPr>
          <w:ilvl w:val="0"/>
          <w:numId w:val="33"/>
        </w:numPr>
        <w:spacing w:after="0" w:line="360" w:lineRule="auto"/>
        <w:contextualSpacing w:val="0"/>
        <w:jc w:val="both"/>
        <w:rPr>
          <w:rFonts w:ascii="Bookman Old Style" w:hAnsi="Bookman Old Style" w:cs="Tahoma"/>
          <w:noProof/>
          <w:sz w:val="24"/>
          <w:szCs w:val="24"/>
          <w:lang w:val="id-ID"/>
        </w:rPr>
      </w:pPr>
      <w:r w:rsidRPr="00DF2CF6">
        <w:rPr>
          <w:rFonts w:ascii="Bookman Old Style" w:hAnsi="Bookman Old Style" w:cs="Tahoma"/>
          <w:noProof/>
          <w:sz w:val="24"/>
          <w:szCs w:val="24"/>
          <w:lang w:val="id-ID"/>
        </w:rPr>
        <w:t>Belum optimalnya kualitas dokumen perancaan dan evaluasi pelaksanaan program dan kegiatan;</w:t>
      </w:r>
    </w:p>
    <w:p w14:paraId="5B7A5B2D" w14:textId="77777777" w:rsidR="008E66DE" w:rsidRPr="00DF2CF6" w:rsidRDefault="008E66DE" w:rsidP="00423380">
      <w:pPr>
        <w:pStyle w:val="ListParagraph"/>
        <w:numPr>
          <w:ilvl w:val="0"/>
          <w:numId w:val="33"/>
        </w:numPr>
        <w:spacing w:after="0" w:line="360" w:lineRule="auto"/>
        <w:contextualSpacing w:val="0"/>
        <w:jc w:val="both"/>
        <w:rPr>
          <w:rFonts w:ascii="Bookman Old Style" w:hAnsi="Bookman Old Style" w:cs="Tahoma"/>
          <w:noProof/>
          <w:sz w:val="24"/>
          <w:szCs w:val="24"/>
          <w:lang w:val="id-ID"/>
        </w:rPr>
      </w:pPr>
      <w:r w:rsidRPr="00DF2CF6">
        <w:rPr>
          <w:rFonts w:ascii="Bookman Old Style" w:hAnsi="Bookman Old Style" w:cs="Tahoma"/>
          <w:noProof/>
          <w:sz w:val="24"/>
          <w:szCs w:val="24"/>
          <w:lang w:val="id-ID"/>
        </w:rPr>
        <w:t>Kurang memadaianya sarana dan prasarana untuk menunjang pelaksanaan tugas dan fungsi;</w:t>
      </w:r>
    </w:p>
    <w:p w14:paraId="0008B43A" w14:textId="77777777" w:rsidR="008E66DE" w:rsidRPr="00DF2CF6" w:rsidRDefault="008E66DE" w:rsidP="00423380">
      <w:pPr>
        <w:pStyle w:val="ListParagraph"/>
        <w:numPr>
          <w:ilvl w:val="0"/>
          <w:numId w:val="32"/>
        </w:numPr>
        <w:spacing w:after="0" w:line="360" w:lineRule="auto"/>
        <w:ind w:left="851" w:hanging="425"/>
        <w:contextualSpacing w:val="0"/>
        <w:rPr>
          <w:rFonts w:ascii="Bookman Old Style" w:hAnsi="Bookman Old Style" w:cs="Arial"/>
          <w:b/>
          <w:noProof/>
          <w:sz w:val="24"/>
          <w:szCs w:val="24"/>
          <w:lang w:val="id-ID"/>
        </w:rPr>
      </w:pPr>
      <w:r w:rsidRPr="00DF2CF6">
        <w:rPr>
          <w:rFonts w:ascii="Bookman Old Style" w:hAnsi="Bookman Old Style" w:cs="Arial"/>
          <w:b/>
          <w:noProof/>
          <w:sz w:val="24"/>
          <w:szCs w:val="24"/>
          <w:lang w:val="id-ID"/>
        </w:rPr>
        <w:t>Seksi</w:t>
      </w:r>
      <w:r>
        <w:rPr>
          <w:rFonts w:ascii="Bookman Old Style" w:hAnsi="Bookman Old Style" w:cs="Arial"/>
          <w:b/>
          <w:noProof/>
          <w:sz w:val="24"/>
          <w:szCs w:val="24"/>
        </w:rPr>
        <w:t xml:space="preserve"> </w:t>
      </w:r>
      <w:r w:rsidRPr="00DF2CF6">
        <w:rPr>
          <w:rFonts w:ascii="Bookman Old Style" w:hAnsi="Bookman Old Style" w:cs="Arial"/>
          <w:b/>
          <w:noProof/>
          <w:sz w:val="24"/>
          <w:szCs w:val="24"/>
          <w:lang w:val="id-ID"/>
        </w:rPr>
        <w:t>Tata Pemerintahan</w:t>
      </w:r>
    </w:p>
    <w:p w14:paraId="68F6D79B" w14:textId="77777777" w:rsidR="008E66DE" w:rsidRPr="00DF2CF6" w:rsidRDefault="008E66DE" w:rsidP="00423380">
      <w:pPr>
        <w:pStyle w:val="ListParagraph"/>
        <w:widowControl w:val="0"/>
        <w:numPr>
          <w:ilvl w:val="0"/>
          <w:numId w:val="2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Kurangnya kualitas SDM aparatur desa dalam pelayanan kepada masyarakat;</w:t>
      </w:r>
    </w:p>
    <w:p w14:paraId="60BA3A89" w14:textId="77777777" w:rsidR="008E66DE" w:rsidRPr="00DF2CF6" w:rsidRDefault="008E66DE" w:rsidP="00423380">
      <w:pPr>
        <w:pStyle w:val="ListParagraph"/>
        <w:widowControl w:val="0"/>
        <w:numPr>
          <w:ilvl w:val="0"/>
          <w:numId w:val="2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rendahnya disiplin aparatur desa;</w:t>
      </w:r>
    </w:p>
    <w:p w14:paraId="63649074" w14:textId="77777777" w:rsidR="008E66DE" w:rsidRPr="00DF2CF6" w:rsidRDefault="008E66DE" w:rsidP="00423380">
      <w:pPr>
        <w:pStyle w:val="ListParagraph"/>
        <w:widowControl w:val="0"/>
        <w:numPr>
          <w:ilvl w:val="0"/>
          <w:numId w:val="2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Kurangnya intensitas pembinaan terhadap pemerintahan desa;</w:t>
      </w:r>
    </w:p>
    <w:p w14:paraId="2406A78E" w14:textId="77777777" w:rsidR="008E66DE" w:rsidRPr="00DF2CF6" w:rsidRDefault="008E66DE" w:rsidP="00423380">
      <w:pPr>
        <w:pStyle w:val="ListParagraph"/>
        <w:widowControl w:val="0"/>
        <w:numPr>
          <w:ilvl w:val="0"/>
          <w:numId w:val="2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pengelolaan administrasi keuangan desa;</w:t>
      </w:r>
    </w:p>
    <w:p w14:paraId="2E56BE44" w14:textId="77777777" w:rsidR="008E66DE" w:rsidRPr="00DF2CF6" w:rsidRDefault="008E66DE" w:rsidP="00423380">
      <w:pPr>
        <w:pStyle w:val="ListParagraph"/>
        <w:widowControl w:val="0"/>
        <w:numPr>
          <w:ilvl w:val="0"/>
          <w:numId w:val="2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rPr>
        <w:t>B</w:t>
      </w:r>
      <w:r w:rsidRPr="00DF2CF6">
        <w:rPr>
          <w:rFonts w:ascii="Bookman Old Style" w:hAnsi="Bookman Old Style" w:cs="Arial"/>
          <w:noProof/>
          <w:sz w:val="24"/>
          <w:szCs w:val="24"/>
          <w:lang w:val="id-ID"/>
        </w:rPr>
        <w:t>elum optimalnya pengendalian dan pengawasan terhadap pelaksanaan pengelolaan keuangan desa.</w:t>
      </w:r>
    </w:p>
    <w:p w14:paraId="50CDFBB6" w14:textId="77777777" w:rsidR="008E66DE" w:rsidRPr="00DF2CF6" w:rsidRDefault="008E66DE" w:rsidP="00423380">
      <w:pPr>
        <w:pStyle w:val="ListParagraph"/>
        <w:numPr>
          <w:ilvl w:val="0"/>
          <w:numId w:val="32"/>
        </w:numPr>
        <w:spacing w:after="0" w:line="360" w:lineRule="auto"/>
        <w:ind w:left="851" w:hanging="425"/>
        <w:contextualSpacing w:val="0"/>
        <w:rPr>
          <w:rFonts w:ascii="Bookman Old Style" w:hAnsi="Bookman Old Style" w:cs="Arial"/>
          <w:noProof/>
          <w:sz w:val="24"/>
          <w:szCs w:val="24"/>
          <w:lang w:val="id-ID"/>
        </w:rPr>
      </w:pPr>
      <w:r w:rsidRPr="00DF2CF6">
        <w:rPr>
          <w:rFonts w:ascii="Bookman Old Style" w:hAnsi="Bookman Old Style" w:cs="Arial"/>
          <w:b/>
          <w:noProof/>
          <w:sz w:val="24"/>
          <w:szCs w:val="24"/>
          <w:lang w:val="id-ID"/>
        </w:rPr>
        <w:t>Seksi Ketenteraman dan Ketertiban</w:t>
      </w:r>
      <w:r>
        <w:rPr>
          <w:rFonts w:ascii="Bookman Old Style" w:hAnsi="Bookman Old Style" w:cs="Arial"/>
          <w:b/>
          <w:noProof/>
          <w:sz w:val="24"/>
          <w:szCs w:val="24"/>
        </w:rPr>
        <w:t xml:space="preserve"> </w:t>
      </w:r>
      <w:r w:rsidRPr="00DF2CF6">
        <w:rPr>
          <w:rFonts w:ascii="Bookman Old Style" w:hAnsi="Bookman Old Style" w:cs="Arial"/>
          <w:b/>
          <w:noProof/>
          <w:sz w:val="24"/>
          <w:szCs w:val="24"/>
          <w:lang w:val="id-ID"/>
        </w:rPr>
        <w:t>Umum</w:t>
      </w:r>
    </w:p>
    <w:p w14:paraId="093E5A20" w14:textId="77777777" w:rsidR="008E66DE" w:rsidRPr="00DF2CF6" w:rsidRDefault="008E66DE" w:rsidP="00423380">
      <w:pPr>
        <w:pStyle w:val="ListParagraph"/>
        <w:widowControl w:val="0"/>
        <w:numPr>
          <w:ilvl w:val="0"/>
          <w:numId w:val="29"/>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sosialisasi Perda;</w:t>
      </w:r>
    </w:p>
    <w:p w14:paraId="38142B68" w14:textId="77777777" w:rsidR="008E66DE" w:rsidRPr="00DF2CF6" w:rsidRDefault="008E66DE" w:rsidP="00423380">
      <w:pPr>
        <w:pStyle w:val="ListParagraph"/>
        <w:widowControl w:val="0"/>
        <w:numPr>
          <w:ilvl w:val="0"/>
          <w:numId w:val="29"/>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rendahnya kesadaran masyarakat tentang hukum;</w:t>
      </w:r>
    </w:p>
    <w:p w14:paraId="78D20DF1" w14:textId="77777777" w:rsidR="008E66DE" w:rsidRPr="00DF2CF6" w:rsidRDefault="008E66DE" w:rsidP="00423380">
      <w:pPr>
        <w:pStyle w:val="ListParagraph"/>
        <w:widowControl w:val="0"/>
        <w:numPr>
          <w:ilvl w:val="0"/>
          <w:numId w:val="29"/>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pembinaan Linmas desa;</w:t>
      </w:r>
    </w:p>
    <w:p w14:paraId="2D6DDC99" w14:textId="77777777" w:rsidR="008E66DE" w:rsidRPr="00DF2CF6" w:rsidRDefault="008E66DE" w:rsidP="00423380">
      <w:pPr>
        <w:pStyle w:val="ListParagraph"/>
        <w:widowControl w:val="0"/>
        <w:numPr>
          <w:ilvl w:val="0"/>
          <w:numId w:val="29"/>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koordinasi dengan lembaga vertikal (Kepolisian RI dan TNI);</w:t>
      </w:r>
    </w:p>
    <w:p w14:paraId="6AB4B1C5" w14:textId="77777777" w:rsidR="008E66DE" w:rsidRPr="00DF2CF6" w:rsidRDefault="008E66DE" w:rsidP="00423380">
      <w:pPr>
        <w:pStyle w:val="ListParagraph"/>
        <w:widowControl w:val="0"/>
        <w:numPr>
          <w:ilvl w:val="0"/>
          <w:numId w:val="29"/>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rPr>
        <w:t>M</w:t>
      </w:r>
      <w:r w:rsidRPr="00DF2CF6">
        <w:rPr>
          <w:rFonts w:ascii="Bookman Old Style" w:hAnsi="Bookman Old Style" w:cs="Arial"/>
          <w:noProof/>
          <w:sz w:val="24"/>
          <w:szCs w:val="24"/>
          <w:lang w:val="id-ID"/>
        </w:rPr>
        <w:t>enurunnya nilai-nilai wawasan kebangsaan di masyarakat.</w:t>
      </w:r>
    </w:p>
    <w:p w14:paraId="3114CAC1" w14:textId="77777777" w:rsidR="008E66DE" w:rsidRPr="00DF2CF6" w:rsidRDefault="008E66DE" w:rsidP="00423380">
      <w:pPr>
        <w:pStyle w:val="ListParagraph"/>
        <w:numPr>
          <w:ilvl w:val="0"/>
          <w:numId w:val="32"/>
        </w:numPr>
        <w:spacing w:after="0" w:line="360" w:lineRule="auto"/>
        <w:ind w:left="851" w:hanging="425"/>
        <w:contextualSpacing w:val="0"/>
        <w:rPr>
          <w:rFonts w:ascii="Bookman Old Style" w:hAnsi="Bookman Old Style" w:cs="Arial"/>
          <w:noProof/>
          <w:sz w:val="24"/>
          <w:szCs w:val="24"/>
          <w:lang w:val="id-ID"/>
        </w:rPr>
      </w:pPr>
      <w:r w:rsidRPr="00DF2CF6">
        <w:rPr>
          <w:rFonts w:ascii="Bookman Old Style" w:hAnsi="Bookman Old Style" w:cs="Arial"/>
          <w:b/>
          <w:noProof/>
          <w:sz w:val="24"/>
          <w:szCs w:val="24"/>
          <w:lang w:val="id-ID"/>
        </w:rPr>
        <w:t>Seksi Pemberdayaan</w:t>
      </w:r>
      <w:r>
        <w:rPr>
          <w:rFonts w:ascii="Bookman Old Style" w:hAnsi="Bookman Old Style" w:cs="Arial"/>
          <w:b/>
          <w:noProof/>
          <w:sz w:val="24"/>
          <w:szCs w:val="24"/>
        </w:rPr>
        <w:t xml:space="preserve"> </w:t>
      </w:r>
      <w:r w:rsidRPr="00DF2CF6">
        <w:rPr>
          <w:rFonts w:ascii="Bookman Old Style" w:hAnsi="Bookman Old Style" w:cs="Arial"/>
          <w:b/>
          <w:noProof/>
          <w:sz w:val="24"/>
          <w:szCs w:val="24"/>
          <w:lang w:val="id-ID"/>
        </w:rPr>
        <w:t xml:space="preserve">Masyarakat dan Desa </w:t>
      </w:r>
    </w:p>
    <w:p w14:paraId="05B30F14" w14:textId="77777777" w:rsidR="008E66DE" w:rsidRPr="00DF2CF6" w:rsidRDefault="008E66DE" w:rsidP="00423380">
      <w:pPr>
        <w:pStyle w:val="ListParagraph"/>
        <w:widowControl w:val="0"/>
        <w:numPr>
          <w:ilvl w:val="0"/>
          <w:numId w:val="30"/>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Kurangnya pemerataan pembangunan wilayah desa;</w:t>
      </w:r>
    </w:p>
    <w:p w14:paraId="41563840" w14:textId="77777777" w:rsidR="008E66DE" w:rsidRPr="00DF2CF6" w:rsidRDefault="008E66DE" w:rsidP="00423380">
      <w:pPr>
        <w:pStyle w:val="ListParagraph"/>
        <w:widowControl w:val="0"/>
        <w:numPr>
          <w:ilvl w:val="0"/>
          <w:numId w:val="30"/>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peran serta dan swadaya masyarakat dalam pemberdayaan dan pembangunan wilayah;</w:t>
      </w:r>
    </w:p>
    <w:p w14:paraId="23B8BBC1" w14:textId="77777777" w:rsidR="008E66DE" w:rsidRPr="00DF2CF6" w:rsidRDefault="008E66DE" w:rsidP="00423380">
      <w:pPr>
        <w:pStyle w:val="ListParagraph"/>
        <w:widowControl w:val="0"/>
        <w:numPr>
          <w:ilvl w:val="0"/>
          <w:numId w:val="30"/>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kurangnya pemahaman aparatur desa terhadap kewenangan desa dalam pembangunan;</w:t>
      </w:r>
    </w:p>
    <w:p w14:paraId="0107A00D" w14:textId="77777777" w:rsidR="008E66DE" w:rsidRPr="00DF2CF6" w:rsidRDefault="008E66DE" w:rsidP="00423380">
      <w:pPr>
        <w:pStyle w:val="ListParagraph"/>
        <w:widowControl w:val="0"/>
        <w:numPr>
          <w:ilvl w:val="0"/>
          <w:numId w:val="30"/>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rendahnya kemampuan analisis Rencana Anggaran Belanja (RAB) kegiatan pembangunan.</w:t>
      </w:r>
    </w:p>
    <w:p w14:paraId="1C93CA66" w14:textId="77777777" w:rsidR="008E66DE" w:rsidRPr="00DF2CF6" w:rsidRDefault="008E66DE" w:rsidP="00423380">
      <w:pPr>
        <w:pStyle w:val="ListParagraph"/>
        <w:numPr>
          <w:ilvl w:val="0"/>
          <w:numId w:val="32"/>
        </w:numPr>
        <w:spacing w:after="0" w:line="360" w:lineRule="auto"/>
        <w:ind w:left="851" w:hanging="425"/>
        <w:contextualSpacing w:val="0"/>
        <w:rPr>
          <w:rFonts w:ascii="Bookman Old Style" w:hAnsi="Bookman Old Style" w:cs="Arial"/>
          <w:b/>
          <w:noProof/>
          <w:sz w:val="24"/>
          <w:szCs w:val="24"/>
          <w:lang w:val="id-ID"/>
        </w:rPr>
      </w:pPr>
      <w:r w:rsidRPr="00DF2CF6">
        <w:rPr>
          <w:rFonts w:ascii="Bookman Old Style" w:hAnsi="Bookman Old Style" w:cs="Arial"/>
          <w:b/>
          <w:noProof/>
          <w:sz w:val="24"/>
          <w:szCs w:val="24"/>
          <w:lang w:val="id-ID"/>
        </w:rPr>
        <w:t>Seksi Kesejahteraan Sosial</w:t>
      </w:r>
    </w:p>
    <w:p w14:paraId="6CC85CF5" w14:textId="77777777" w:rsidR="008E66DE" w:rsidRPr="00DF2CF6" w:rsidRDefault="008E66DE" w:rsidP="00423380">
      <w:pPr>
        <w:pStyle w:val="ListParagraph"/>
        <w:widowControl w:val="0"/>
        <w:numPr>
          <w:ilvl w:val="0"/>
          <w:numId w:val="31"/>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lastRenderedPageBreak/>
        <w:t>Belum optimalnya koordinasi dalam pendataan penerima program Kesejahteraan Sosial;</w:t>
      </w:r>
    </w:p>
    <w:p w14:paraId="5DA3074B" w14:textId="77777777" w:rsidR="008E66DE" w:rsidRPr="00DF2CF6" w:rsidRDefault="008E66DE" w:rsidP="00423380">
      <w:pPr>
        <w:pStyle w:val="ListParagraph"/>
        <w:widowControl w:val="0"/>
        <w:numPr>
          <w:ilvl w:val="0"/>
          <w:numId w:val="31"/>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 beragamnya kegiatan pemberdayaan perempuan;</w:t>
      </w:r>
    </w:p>
    <w:p w14:paraId="525BBA36" w14:textId="77777777" w:rsidR="008E66DE" w:rsidRPr="00DF2CF6" w:rsidRDefault="008E66DE" w:rsidP="00423380">
      <w:pPr>
        <w:pStyle w:val="ListParagraph"/>
        <w:widowControl w:val="0"/>
        <w:numPr>
          <w:ilvl w:val="0"/>
          <w:numId w:val="31"/>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tingginya tingkat pengangguran;</w:t>
      </w:r>
    </w:p>
    <w:p w14:paraId="24038E06" w14:textId="77777777" w:rsidR="008E66DE" w:rsidRPr="00CE1AE2" w:rsidRDefault="008E66DE" w:rsidP="00423380">
      <w:pPr>
        <w:pStyle w:val="ListParagraph"/>
        <w:widowControl w:val="0"/>
        <w:numPr>
          <w:ilvl w:val="0"/>
          <w:numId w:val="31"/>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Kurangnya pemahaman tentang k</w:t>
      </w:r>
      <w:r>
        <w:rPr>
          <w:rFonts w:ascii="Bookman Old Style" w:hAnsi="Bookman Old Style" w:cs="Arial"/>
          <w:noProof/>
          <w:sz w:val="24"/>
          <w:szCs w:val="24"/>
          <w:lang w:val="id-ID"/>
        </w:rPr>
        <w:t>esehatan pada masyarakat desa</w:t>
      </w:r>
      <w:r>
        <w:rPr>
          <w:rFonts w:ascii="Bookman Old Style" w:hAnsi="Bookman Old Style" w:cs="Arial"/>
          <w:noProof/>
          <w:sz w:val="24"/>
          <w:szCs w:val="24"/>
        </w:rPr>
        <w:t>;</w:t>
      </w:r>
    </w:p>
    <w:p w14:paraId="376C3EF1" w14:textId="77777777" w:rsidR="008E66DE" w:rsidRPr="00CE1AE2" w:rsidRDefault="008E66DE" w:rsidP="00423380">
      <w:pPr>
        <w:pStyle w:val="ListParagraph"/>
        <w:widowControl w:val="0"/>
        <w:numPr>
          <w:ilvl w:val="0"/>
          <w:numId w:val="31"/>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AA0F0E">
        <w:rPr>
          <w:rFonts w:ascii="Bookman Old Style" w:hAnsi="Bookman Old Style" w:cs="Arial"/>
          <w:noProof/>
          <w:sz w:val="24"/>
          <w:szCs w:val="24"/>
        </w:rPr>
        <w:t>Pandemi C</w:t>
      </w:r>
      <w:r w:rsidRPr="00CE1AE2">
        <w:rPr>
          <w:rFonts w:ascii="Bookman Old Style" w:hAnsi="Bookman Old Style" w:cs="Arial"/>
          <w:noProof/>
          <w:sz w:val="24"/>
          <w:szCs w:val="24"/>
        </w:rPr>
        <w:t>ovid</w:t>
      </w:r>
      <w:r>
        <w:rPr>
          <w:rFonts w:ascii="Bookman Old Style" w:hAnsi="Bookman Old Style" w:cs="Arial"/>
          <w:noProof/>
          <w:sz w:val="24"/>
          <w:szCs w:val="24"/>
        </w:rPr>
        <w:t>-</w:t>
      </w:r>
      <w:r w:rsidRPr="00AA0F0E">
        <w:rPr>
          <w:rFonts w:ascii="Bookman Old Style" w:hAnsi="Bookman Old Style" w:cs="Arial"/>
          <w:noProof/>
          <w:sz w:val="24"/>
          <w:szCs w:val="24"/>
        </w:rPr>
        <w:t xml:space="preserve">19 yang membawa wabah penyakit membuat banyaknya Penderita </w:t>
      </w:r>
      <w:r>
        <w:rPr>
          <w:rFonts w:ascii="Bookman Old Style" w:hAnsi="Bookman Old Style" w:cs="Arial"/>
          <w:noProof/>
          <w:sz w:val="24"/>
          <w:szCs w:val="24"/>
        </w:rPr>
        <w:t>C</w:t>
      </w:r>
      <w:r w:rsidRPr="00AA0F0E">
        <w:rPr>
          <w:rFonts w:ascii="Bookman Old Style" w:hAnsi="Bookman Old Style" w:cs="Arial"/>
          <w:noProof/>
          <w:sz w:val="24"/>
          <w:szCs w:val="24"/>
        </w:rPr>
        <w:t>ovid</w:t>
      </w:r>
      <w:r>
        <w:rPr>
          <w:rFonts w:ascii="Bookman Old Style" w:hAnsi="Bookman Old Style" w:cs="Arial"/>
          <w:noProof/>
          <w:sz w:val="24"/>
          <w:szCs w:val="24"/>
        </w:rPr>
        <w:t>-</w:t>
      </w:r>
      <w:r w:rsidRPr="00AA0F0E">
        <w:rPr>
          <w:rFonts w:ascii="Bookman Old Style" w:hAnsi="Bookman Old Style" w:cs="Arial"/>
          <w:noProof/>
          <w:sz w:val="24"/>
          <w:szCs w:val="24"/>
        </w:rPr>
        <w:t>19 semakin tinggi.</w:t>
      </w:r>
    </w:p>
    <w:p w14:paraId="4EB77752" w14:textId="77777777" w:rsidR="008E66DE" w:rsidRPr="00DF2CF6" w:rsidRDefault="008E66DE" w:rsidP="008E66DE">
      <w:pPr>
        <w:widowControl w:val="0"/>
        <w:overflowPunct w:val="0"/>
        <w:autoSpaceDE w:val="0"/>
        <w:autoSpaceDN w:val="0"/>
        <w:adjustRightInd w:val="0"/>
        <w:snapToGrid w:val="0"/>
        <w:spacing w:after="0" w:line="360" w:lineRule="auto"/>
        <w:ind w:left="567" w:firstLine="567"/>
        <w:jc w:val="both"/>
        <w:rPr>
          <w:rFonts w:ascii="Bookman Old Style" w:hAnsi="Bookman Old Style" w:cs="Arial"/>
          <w:sz w:val="24"/>
          <w:szCs w:val="24"/>
          <w:lang w:val="id-ID"/>
        </w:rPr>
      </w:pPr>
      <w:r w:rsidRPr="00DF2CF6">
        <w:rPr>
          <w:rFonts w:ascii="Bookman Old Style" w:hAnsi="Bookman Old Style" w:cs="Arial"/>
          <w:sz w:val="24"/>
          <w:szCs w:val="24"/>
          <w:lang w:val="id-ID"/>
        </w:rPr>
        <w:t>Bertitik tolak dari pengertian isu strategis diatas dan sesuai dengan tugas pokok dan fungsi Kecamatan Matesih, maka beberapa permasalahan berdasarkan tugas dan pelayanan yang berkembang  terhadap Kecamatan Matesih yang berhasil diobservasi dan dihimpun adalah sebagai berikut:</w:t>
      </w:r>
    </w:p>
    <w:p w14:paraId="6F696179"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DF2CF6">
        <w:rPr>
          <w:rFonts w:ascii="Bookman Old Style" w:hAnsi="Bookman Old Style" w:cs="Arial"/>
          <w:b/>
          <w:sz w:val="24"/>
          <w:szCs w:val="24"/>
          <w:lang w:val="id-ID"/>
        </w:rPr>
        <w:t>Tabel 3.1</w:t>
      </w:r>
    </w:p>
    <w:p w14:paraId="38CD533F"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proofErr w:type="spellStart"/>
      <w:r w:rsidRPr="00DF2CF6">
        <w:rPr>
          <w:rFonts w:ascii="Bookman Old Style" w:hAnsi="Bookman Old Style" w:cs="Arial"/>
          <w:b/>
          <w:sz w:val="24"/>
          <w:szCs w:val="24"/>
          <w:lang w:val="es-ES"/>
        </w:rPr>
        <w:t>Pemetaan</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lang w:val="es-ES"/>
        </w:rPr>
        <w:t>Permasalahan</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lang w:val="es-ES"/>
        </w:rPr>
        <w:t>untuk</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lang w:val="es-ES"/>
        </w:rPr>
        <w:t>Penentuan</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lang w:val="es-ES"/>
        </w:rPr>
        <w:t>Prioritas</w:t>
      </w:r>
      <w:proofErr w:type="spellEnd"/>
      <w:r w:rsidRPr="00DF2CF6">
        <w:rPr>
          <w:rFonts w:ascii="Bookman Old Style" w:hAnsi="Bookman Old Style" w:cs="Arial"/>
          <w:b/>
          <w:sz w:val="24"/>
          <w:szCs w:val="24"/>
          <w:lang w:val="es-ES"/>
        </w:rPr>
        <w:t xml:space="preserve"> dan</w:t>
      </w:r>
    </w:p>
    <w:p w14:paraId="37FF6E21"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proofErr w:type="spellStart"/>
      <w:proofErr w:type="gramStart"/>
      <w:r w:rsidRPr="00DF2CF6">
        <w:rPr>
          <w:rFonts w:ascii="Bookman Old Style" w:hAnsi="Bookman Old Style" w:cs="Arial"/>
          <w:b/>
          <w:sz w:val="24"/>
          <w:szCs w:val="24"/>
          <w:lang w:val="es-ES"/>
        </w:rPr>
        <w:t>Sasaran</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rPr>
        <w:t>Kecamatan</w:t>
      </w:r>
      <w:proofErr w:type="spellEnd"/>
      <w:proofErr w:type="gram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Matesih</w:t>
      </w:r>
      <w:proofErr w:type="spellEnd"/>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701"/>
        <w:gridCol w:w="3827"/>
        <w:gridCol w:w="3119"/>
      </w:tblGrid>
      <w:tr w:rsidR="008E66DE" w:rsidRPr="00480573" w14:paraId="3F9C4AB1" w14:textId="77777777" w:rsidTr="00972000">
        <w:trPr>
          <w:tblHeader/>
        </w:trPr>
        <w:tc>
          <w:tcPr>
            <w:tcW w:w="392" w:type="dxa"/>
            <w:tcBorders>
              <w:top w:val="single" w:sz="4" w:space="0" w:color="000000"/>
              <w:left w:val="single" w:sz="4" w:space="0" w:color="000000"/>
              <w:bottom w:val="single" w:sz="4" w:space="0" w:color="000000"/>
              <w:right w:val="single" w:sz="4" w:space="0" w:color="000000"/>
            </w:tcBorders>
            <w:vAlign w:val="center"/>
          </w:tcPr>
          <w:p w14:paraId="5D30C473" w14:textId="77777777" w:rsidR="008E66DE" w:rsidRPr="00480573" w:rsidRDefault="008E66DE" w:rsidP="00972000">
            <w:pPr>
              <w:widowControl w:val="0"/>
              <w:overflowPunct w:val="0"/>
              <w:autoSpaceDE w:val="0"/>
              <w:autoSpaceDN w:val="0"/>
              <w:adjustRightInd w:val="0"/>
              <w:snapToGrid w:val="0"/>
              <w:spacing w:after="0" w:line="360" w:lineRule="auto"/>
              <w:ind w:left="-142" w:right="-108"/>
              <w:jc w:val="center"/>
              <w:rPr>
                <w:rFonts w:ascii="Bookman Old Style" w:hAnsi="Bookman Old Style" w:cs="Arial"/>
                <w:b/>
                <w:sz w:val="17"/>
                <w:szCs w:val="17"/>
                <w:lang w:eastAsia="id-ID"/>
              </w:rPr>
            </w:pPr>
            <w:r w:rsidRPr="00480573">
              <w:rPr>
                <w:rFonts w:ascii="Bookman Old Style" w:hAnsi="Bookman Old Style" w:cs="Arial"/>
                <w:b/>
                <w:sz w:val="17"/>
                <w:szCs w:val="17"/>
                <w:lang w:eastAsia="id-ID"/>
              </w:rPr>
              <w:t>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2ED4F2A"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b/>
                <w:sz w:val="17"/>
                <w:szCs w:val="17"/>
                <w:lang w:eastAsia="id-ID"/>
              </w:rPr>
            </w:pPr>
            <w:proofErr w:type="spellStart"/>
            <w:r w:rsidRPr="00480573">
              <w:rPr>
                <w:rFonts w:ascii="Bookman Old Style" w:hAnsi="Bookman Old Style" w:cs="Arial"/>
                <w:b/>
                <w:sz w:val="17"/>
                <w:szCs w:val="17"/>
                <w:lang w:eastAsia="id-ID"/>
              </w:rPr>
              <w:t>Masalah</w:t>
            </w:r>
            <w:proofErr w:type="spellEnd"/>
            <w:r w:rsidRPr="00480573">
              <w:rPr>
                <w:rFonts w:ascii="Bookman Old Style" w:hAnsi="Bookman Old Style" w:cs="Arial"/>
                <w:b/>
                <w:sz w:val="17"/>
                <w:szCs w:val="17"/>
                <w:lang w:eastAsia="id-ID"/>
              </w:rPr>
              <w:t xml:space="preserve"> </w:t>
            </w:r>
            <w:proofErr w:type="spellStart"/>
            <w:r w:rsidRPr="00480573">
              <w:rPr>
                <w:rFonts w:ascii="Bookman Old Style" w:hAnsi="Bookman Old Style" w:cs="Arial"/>
                <w:b/>
                <w:sz w:val="17"/>
                <w:szCs w:val="17"/>
                <w:lang w:eastAsia="id-ID"/>
              </w:rPr>
              <w:t>Pokok</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tcPr>
          <w:p w14:paraId="5502BA80"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b/>
                <w:sz w:val="17"/>
                <w:szCs w:val="17"/>
                <w:lang w:eastAsia="id-ID"/>
              </w:rPr>
            </w:pPr>
            <w:proofErr w:type="spellStart"/>
            <w:r w:rsidRPr="00480573">
              <w:rPr>
                <w:rFonts w:ascii="Bookman Old Style" w:hAnsi="Bookman Old Style" w:cs="Arial"/>
                <w:b/>
                <w:sz w:val="17"/>
                <w:szCs w:val="17"/>
                <w:lang w:eastAsia="id-ID"/>
              </w:rPr>
              <w:t>Masalah</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64B99BD6"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b/>
                <w:sz w:val="17"/>
                <w:szCs w:val="17"/>
                <w:lang w:eastAsia="id-ID"/>
              </w:rPr>
            </w:pPr>
            <w:r w:rsidRPr="00480573">
              <w:rPr>
                <w:rFonts w:ascii="Bookman Old Style" w:hAnsi="Bookman Old Style" w:cs="Arial"/>
                <w:b/>
                <w:sz w:val="17"/>
                <w:szCs w:val="17"/>
                <w:lang w:eastAsia="id-ID"/>
              </w:rPr>
              <w:t xml:space="preserve">Akar </w:t>
            </w:r>
            <w:proofErr w:type="spellStart"/>
            <w:r w:rsidRPr="00480573">
              <w:rPr>
                <w:rFonts w:ascii="Bookman Old Style" w:hAnsi="Bookman Old Style" w:cs="Arial"/>
                <w:b/>
                <w:sz w:val="17"/>
                <w:szCs w:val="17"/>
                <w:lang w:eastAsia="id-ID"/>
              </w:rPr>
              <w:t>Permasalahan</w:t>
            </w:r>
            <w:proofErr w:type="spellEnd"/>
          </w:p>
        </w:tc>
      </w:tr>
      <w:tr w:rsidR="008E66DE" w:rsidRPr="00480573" w14:paraId="17E947D1" w14:textId="77777777" w:rsidTr="00972000">
        <w:tc>
          <w:tcPr>
            <w:tcW w:w="392" w:type="dxa"/>
            <w:tcBorders>
              <w:top w:val="single" w:sz="4" w:space="0" w:color="000000"/>
              <w:left w:val="single" w:sz="4" w:space="0" w:color="000000"/>
              <w:bottom w:val="single" w:sz="4" w:space="0" w:color="000000"/>
              <w:right w:val="single" w:sz="4" w:space="0" w:color="000000"/>
            </w:tcBorders>
          </w:tcPr>
          <w:p w14:paraId="69EA3BFE"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sz w:val="17"/>
                <w:szCs w:val="17"/>
                <w:lang w:eastAsia="id-ID"/>
              </w:rPr>
            </w:pPr>
            <w:r w:rsidRPr="00480573">
              <w:rPr>
                <w:rFonts w:ascii="Bookman Old Style" w:hAnsi="Bookman Old Style" w:cs="Arial"/>
                <w:sz w:val="17"/>
                <w:szCs w:val="17"/>
                <w:lang w:eastAsia="id-ID"/>
              </w:rPr>
              <w:t>1</w:t>
            </w:r>
          </w:p>
        </w:tc>
        <w:tc>
          <w:tcPr>
            <w:tcW w:w="1701" w:type="dxa"/>
            <w:tcBorders>
              <w:top w:val="single" w:sz="4" w:space="0" w:color="000000"/>
              <w:left w:val="single" w:sz="4" w:space="0" w:color="000000"/>
              <w:bottom w:val="single" w:sz="4" w:space="0" w:color="000000"/>
              <w:right w:val="single" w:sz="4" w:space="0" w:color="000000"/>
            </w:tcBorders>
          </w:tcPr>
          <w:p w14:paraId="5A0C7B5A" w14:textId="77777777" w:rsidR="008E66DE" w:rsidRPr="00480573" w:rsidRDefault="008E66DE" w:rsidP="00972000">
            <w:pPr>
              <w:widowControl w:val="0"/>
              <w:overflowPunct w:val="0"/>
              <w:autoSpaceDE w:val="0"/>
              <w:autoSpaceDN w:val="0"/>
              <w:adjustRightInd w:val="0"/>
              <w:snapToGrid w:val="0"/>
              <w:spacing w:after="0" w:line="360" w:lineRule="auto"/>
              <w:ind w:left="-5"/>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pelayanan publik  dan profesionalisme aparatur  masih perlu ditingkatkan</w:t>
            </w:r>
          </w:p>
        </w:tc>
        <w:tc>
          <w:tcPr>
            <w:tcW w:w="3827" w:type="dxa"/>
            <w:tcBorders>
              <w:top w:val="single" w:sz="4" w:space="0" w:color="000000"/>
              <w:left w:val="single" w:sz="4" w:space="0" w:color="000000"/>
              <w:bottom w:val="single" w:sz="4" w:space="0" w:color="000000"/>
              <w:right w:val="single" w:sz="4" w:space="0" w:color="000000"/>
            </w:tcBorders>
          </w:tcPr>
          <w:p w14:paraId="2BE5241B"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17" w:hanging="317"/>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terbatasnya jumlah aparat/ pegawai di kecamatan dibanding luas wilayah dan jumlah penduduk yang harus dilayani, yang mengakibatkan pelayanan kurang maksimal;</w:t>
            </w:r>
          </w:p>
          <w:p w14:paraId="10A6F5AE"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17" w:hanging="317"/>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pemahaman aparatur terhadap pelaksanaan tugas dan fungsinya masing-masing;</w:t>
            </w:r>
          </w:p>
          <w:p w14:paraId="702BCDD4"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17" w:hanging="317"/>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meratanya kompetensi dan pendidikan sumber daya aparatur</w:t>
            </w:r>
          </w:p>
          <w:p w14:paraId="5B843201"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17" w:hanging="317"/>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penerapan Sasaran Kerja Pegawai (SKP) sehingga penilaian kinerja aparatur pemerintahan kurang;</w:t>
            </w:r>
          </w:p>
          <w:p w14:paraId="797F3118"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eastAsia="id-ID"/>
              </w:rPr>
            </w:pPr>
            <w:r w:rsidRPr="00480573">
              <w:rPr>
                <w:rFonts w:ascii="Bookman Old Style" w:hAnsi="Bookman Old Style" w:cs="Arial"/>
                <w:sz w:val="17"/>
                <w:szCs w:val="17"/>
                <w:lang w:val="id-ID" w:eastAsia="id-ID"/>
              </w:rPr>
              <w:t>masih lemahnya koordinasi dalam penyusunan dokumen perencanaan dan penganggaran</w:t>
            </w:r>
          </w:p>
          <w:p w14:paraId="1F8B52AB"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terbatasnya jumlah sarana dan prasarana yang ada di  Kecamatan sehingga pelayanan terhadap masyarakat terhambat;</w:t>
            </w:r>
          </w:p>
          <w:p w14:paraId="3EEF21CB"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kurangnya  sistem pengendalian internal dalam proses pengelolaan keuangan di kecamatan;</w:t>
            </w:r>
          </w:p>
          <w:p w14:paraId="76F04102"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pengelolaan aset di kecamatan;</w:t>
            </w:r>
          </w:p>
          <w:p w14:paraId="79FAE8E0" w14:textId="77777777" w:rsidR="008E66DE" w:rsidRPr="00480573" w:rsidRDefault="008E66DE" w:rsidP="00423380">
            <w:pPr>
              <w:pStyle w:val="ListParagraph"/>
              <w:widowControl w:val="0"/>
              <w:numPr>
                <w:ilvl w:val="1"/>
                <w:numId w:val="13"/>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sistem kearsipan di kecamatan</w:t>
            </w:r>
          </w:p>
        </w:tc>
        <w:tc>
          <w:tcPr>
            <w:tcW w:w="3119" w:type="dxa"/>
            <w:tcBorders>
              <w:top w:val="single" w:sz="4" w:space="0" w:color="000000"/>
              <w:left w:val="single" w:sz="4" w:space="0" w:color="000000"/>
              <w:bottom w:val="single" w:sz="4" w:space="0" w:color="000000"/>
              <w:right w:val="single" w:sz="4" w:space="0" w:color="000000"/>
            </w:tcBorders>
          </w:tcPr>
          <w:p w14:paraId="29C4E305"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b/>
                <w:sz w:val="17"/>
                <w:szCs w:val="17"/>
                <w:lang w:val="id-ID" w:eastAsia="id-ID"/>
              </w:rPr>
            </w:pPr>
            <w:r w:rsidRPr="00480573">
              <w:rPr>
                <w:rFonts w:ascii="Bookman Old Style" w:hAnsi="Bookman Old Style" w:cs="Arial"/>
                <w:b/>
                <w:sz w:val="17"/>
                <w:szCs w:val="17"/>
                <w:lang w:val="id-ID" w:eastAsia="id-ID"/>
              </w:rPr>
              <w:t>Seksi Tata Pemerintahan</w:t>
            </w:r>
          </w:p>
          <w:p w14:paraId="01460439" w14:textId="77777777" w:rsidR="008E66DE" w:rsidRPr="00480573" w:rsidRDefault="008E66DE" w:rsidP="00423380">
            <w:pPr>
              <w:pStyle w:val="ListParagraph"/>
              <w:widowControl w:val="0"/>
              <w:numPr>
                <w:ilvl w:val="0"/>
                <w:numId w:val="37"/>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kurangnya kualitas SDM aparatur desa dalam pelayanan kepada masyarakat;</w:t>
            </w:r>
          </w:p>
          <w:p w14:paraId="761CA42B" w14:textId="77777777" w:rsidR="008E66DE" w:rsidRPr="00480573" w:rsidRDefault="008E66DE" w:rsidP="00423380">
            <w:pPr>
              <w:pStyle w:val="ListParagraph"/>
              <w:widowControl w:val="0"/>
              <w:numPr>
                <w:ilvl w:val="0"/>
                <w:numId w:val="37"/>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rendahnya disiplin aparatur desa;</w:t>
            </w:r>
          </w:p>
          <w:p w14:paraId="43D2FEEE" w14:textId="77777777" w:rsidR="008E66DE" w:rsidRPr="00480573" w:rsidRDefault="008E66DE" w:rsidP="00423380">
            <w:pPr>
              <w:pStyle w:val="ListParagraph"/>
              <w:widowControl w:val="0"/>
              <w:numPr>
                <w:ilvl w:val="0"/>
                <w:numId w:val="37"/>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kurangnya intensitas pembinaan terhadap pemerintahan desa;</w:t>
            </w:r>
          </w:p>
          <w:p w14:paraId="108AD8D7" w14:textId="77777777" w:rsidR="008E66DE" w:rsidRPr="00480573" w:rsidRDefault="008E66DE" w:rsidP="00423380">
            <w:pPr>
              <w:pStyle w:val="ListParagraph"/>
              <w:widowControl w:val="0"/>
              <w:numPr>
                <w:ilvl w:val="0"/>
                <w:numId w:val="37"/>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pengelolaan administrasi keuangan desa;</w:t>
            </w:r>
          </w:p>
          <w:p w14:paraId="39AD648E" w14:textId="77777777" w:rsidR="008E66DE" w:rsidRPr="00480573" w:rsidRDefault="008E66DE" w:rsidP="00423380">
            <w:pPr>
              <w:pStyle w:val="ListParagraph"/>
              <w:widowControl w:val="0"/>
              <w:numPr>
                <w:ilvl w:val="0"/>
                <w:numId w:val="37"/>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pengendalian dan pengawasan terhadap pelaksanaan pengelolaan keuangan desa,</w:t>
            </w:r>
          </w:p>
          <w:p w14:paraId="4BF77B1E"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b/>
                <w:sz w:val="17"/>
                <w:szCs w:val="17"/>
                <w:lang w:val="id-ID" w:eastAsia="id-ID"/>
              </w:rPr>
            </w:pPr>
            <w:r w:rsidRPr="00480573">
              <w:rPr>
                <w:rFonts w:ascii="Bookman Old Style" w:hAnsi="Bookman Old Style" w:cs="Arial"/>
                <w:b/>
                <w:sz w:val="17"/>
                <w:szCs w:val="17"/>
                <w:lang w:val="id-ID" w:eastAsia="id-ID"/>
              </w:rPr>
              <w:t>Seksi Ketenteraman dan Ketertiban Umum</w:t>
            </w:r>
          </w:p>
          <w:p w14:paraId="703B1E70" w14:textId="77777777" w:rsidR="008E66DE" w:rsidRPr="00480573" w:rsidRDefault="008E66DE" w:rsidP="00423380">
            <w:pPr>
              <w:pStyle w:val="ListParagraph"/>
              <w:widowControl w:val="0"/>
              <w:numPr>
                <w:ilvl w:val="0"/>
                <w:numId w:val="38"/>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sosialisasi Perda;</w:t>
            </w:r>
          </w:p>
          <w:p w14:paraId="270BA826" w14:textId="77777777" w:rsidR="008E66DE" w:rsidRPr="00480573" w:rsidRDefault="008E66DE" w:rsidP="00423380">
            <w:pPr>
              <w:pStyle w:val="ListParagraph"/>
              <w:widowControl w:val="0"/>
              <w:numPr>
                <w:ilvl w:val="0"/>
                <w:numId w:val="38"/>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rendahnya kesadaran masyarakat tentang hukum;</w:t>
            </w:r>
          </w:p>
          <w:p w14:paraId="053E7E38" w14:textId="77777777" w:rsidR="008E66DE" w:rsidRPr="00480573" w:rsidRDefault="008E66DE" w:rsidP="00423380">
            <w:pPr>
              <w:pStyle w:val="ListParagraph"/>
              <w:widowControl w:val="0"/>
              <w:numPr>
                <w:ilvl w:val="0"/>
                <w:numId w:val="38"/>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pembinaan Linmas desa;</w:t>
            </w:r>
          </w:p>
          <w:p w14:paraId="497CD79A" w14:textId="77777777" w:rsidR="008E66DE" w:rsidRPr="00480573" w:rsidRDefault="008E66DE" w:rsidP="00423380">
            <w:pPr>
              <w:pStyle w:val="ListParagraph"/>
              <w:widowControl w:val="0"/>
              <w:numPr>
                <w:ilvl w:val="0"/>
                <w:numId w:val="38"/>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koordinasi dengan lembaga vertikal (Kepolisian RI dan TNI);</w:t>
            </w:r>
          </w:p>
          <w:p w14:paraId="5567FDB2" w14:textId="77777777" w:rsidR="008E66DE" w:rsidRPr="00480573" w:rsidRDefault="008E66DE" w:rsidP="00423380">
            <w:pPr>
              <w:pStyle w:val="ListParagraph"/>
              <w:widowControl w:val="0"/>
              <w:numPr>
                <w:ilvl w:val="0"/>
                <w:numId w:val="38"/>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lastRenderedPageBreak/>
              <w:t>menurunnya nilai-nilai wawasan kebangsaan di masyarakat</w:t>
            </w:r>
          </w:p>
          <w:p w14:paraId="117C6BD6"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b/>
                <w:sz w:val="17"/>
                <w:szCs w:val="17"/>
                <w:lang w:val="id-ID" w:eastAsia="id-ID"/>
              </w:rPr>
            </w:pPr>
            <w:r w:rsidRPr="00480573">
              <w:rPr>
                <w:rFonts w:ascii="Bookman Old Style" w:hAnsi="Bookman Old Style" w:cs="Arial"/>
                <w:b/>
                <w:sz w:val="17"/>
                <w:szCs w:val="17"/>
                <w:lang w:val="id-ID" w:eastAsia="id-ID"/>
              </w:rPr>
              <w:t>Seksi Pemberdayaan Masyarakat</w:t>
            </w:r>
          </w:p>
          <w:p w14:paraId="6D419FDF" w14:textId="77777777" w:rsidR="008E66DE" w:rsidRPr="00480573" w:rsidRDefault="008E66DE" w:rsidP="00423380">
            <w:pPr>
              <w:pStyle w:val="ListParagraph"/>
              <w:widowControl w:val="0"/>
              <w:numPr>
                <w:ilvl w:val="0"/>
                <w:numId w:val="39"/>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Kurangnya pemerataan pembangunan wilayah desa;</w:t>
            </w:r>
          </w:p>
          <w:p w14:paraId="099F1185" w14:textId="77777777" w:rsidR="008E66DE" w:rsidRPr="00480573" w:rsidRDefault="008E66DE" w:rsidP="00423380">
            <w:pPr>
              <w:pStyle w:val="ListParagraph"/>
              <w:widowControl w:val="0"/>
              <w:numPr>
                <w:ilvl w:val="0"/>
                <w:numId w:val="39"/>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peran serta dan swadaya masyarakat dalam pemberdayaan dan pembangunan wilayah;</w:t>
            </w:r>
          </w:p>
          <w:p w14:paraId="366FD72F" w14:textId="77777777" w:rsidR="008E66DE" w:rsidRPr="00480573" w:rsidRDefault="008E66DE" w:rsidP="00423380">
            <w:pPr>
              <w:pStyle w:val="ListParagraph"/>
              <w:widowControl w:val="0"/>
              <w:numPr>
                <w:ilvl w:val="0"/>
                <w:numId w:val="39"/>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kurangnya pemahaman aparatur desa terhadap kewenangan desa dalam pembangunan;</w:t>
            </w:r>
          </w:p>
          <w:p w14:paraId="7B9F04EE" w14:textId="77777777" w:rsidR="008E66DE" w:rsidRPr="00480573" w:rsidRDefault="008E66DE" w:rsidP="00423380">
            <w:pPr>
              <w:pStyle w:val="ListParagraph"/>
              <w:widowControl w:val="0"/>
              <w:numPr>
                <w:ilvl w:val="0"/>
                <w:numId w:val="39"/>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rendahnya kemampuan analisis Rencana Anggaran Belanja (RAB) kegiatan pembangunan.</w:t>
            </w:r>
          </w:p>
          <w:p w14:paraId="1E8D1D04"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b/>
                <w:sz w:val="17"/>
                <w:szCs w:val="17"/>
                <w:lang w:val="id-ID" w:eastAsia="id-ID"/>
              </w:rPr>
            </w:pPr>
            <w:r w:rsidRPr="00480573">
              <w:rPr>
                <w:rFonts w:ascii="Bookman Old Style" w:hAnsi="Bookman Old Style" w:cs="Arial"/>
                <w:b/>
                <w:sz w:val="17"/>
                <w:szCs w:val="17"/>
                <w:lang w:val="id-ID" w:eastAsia="id-ID"/>
              </w:rPr>
              <w:t>Seksi Kesejahteraan Sosial</w:t>
            </w:r>
          </w:p>
          <w:p w14:paraId="269EF45A" w14:textId="77777777" w:rsidR="008E66DE" w:rsidRPr="00480573" w:rsidRDefault="008E66DE" w:rsidP="00423380">
            <w:pPr>
              <w:pStyle w:val="ListParagraph"/>
              <w:widowControl w:val="0"/>
              <w:numPr>
                <w:ilvl w:val="0"/>
                <w:numId w:val="40"/>
              </w:numPr>
              <w:overflowPunct w:val="0"/>
              <w:autoSpaceDE w:val="0"/>
              <w:autoSpaceDN w:val="0"/>
              <w:adjustRightInd w:val="0"/>
              <w:snapToGrid w:val="0"/>
              <w:spacing w:after="0" w:line="360" w:lineRule="auto"/>
              <w:ind w:left="352" w:hanging="352"/>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koordinasi dalam pendataan penerima program Kesejahteraan Sosial:</w:t>
            </w:r>
          </w:p>
          <w:p w14:paraId="3B10E8A1" w14:textId="77777777" w:rsidR="008E66DE" w:rsidRPr="00480573" w:rsidRDefault="008E66DE" w:rsidP="00423380">
            <w:pPr>
              <w:pStyle w:val="ListParagraph"/>
              <w:widowControl w:val="0"/>
              <w:numPr>
                <w:ilvl w:val="0"/>
                <w:numId w:val="40"/>
              </w:numPr>
              <w:overflowPunct w:val="0"/>
              <w:autoSpaceDE w:val="0"/>
              <w:autoSpaceDN w:val="0"/>
              <w:adjustRightInd w:val="0"/>
              <w:snapToGrid w:val="0"/>
              <w:spacing w:after="0" w:line="360" w:lineRule="auto"/>
              <w:ind w:left="352" w:hanging="352"/>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 beragamnya kegiatan pemberdayaan  keluarga miskin.</w:t>
            </w:r>
          </w:p>
          <w:p w14:paraId="12B92A5A" w14:textId="77777777" w:rsidR="008E66DE" w:rsidRPr="00480573" w:rsidRDefault="008E66DE" w:rsidP="00423380">
            <w:pPr>
              <w:pStyle w:val="ListParagraph"/>
              <w:widowControl w:val="0"/>
              <w:numPr>
                <w:ilvl w:val="0"/>
                <w:numId w:val="40"/>
              </w:numPr>
              <w:overflowPunct w:val="0"/>
              <w:autoSpaceDE w:val="0"/>
              <w:autoSpaceDN w:val="0"/>
              <w:adjustRightInd w:val="0"/>
              <w:snapToGrid w:val="0"/>
              <w:spacing w:after="0" w:line="360" w:lineRule="auto"/>
              <w:ind w:left="352" w:hanging="352"/>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tingginya tingkat pengangguran;</w:t>
            </w:r>
          </w:p>
          <w:p w14:paraId="649A8B92" w14:textId="77777777" w:rsidR="008E66DE" w:rsidRPr="00480573" w:rsidRDefault="008E66DE" w:rsidP="00423380">
            <w:pPr>
              <w:pStyle w:val="ListParagraph"/>
              <w:widowControl w:val="0"/>
              <w:numPr>
                <w:ilvl w:val="0"/>
                <w:numId w:val="40"/>
              </w:numPr>
              <w:overflowPunct w:val="0"/>
              <w:autoSpaceDE w:val="0"/>
              <w:autoSpaceDN w:val="0"/>
              <w:adjustRightInd w:val="0"/>
              <w:snapToGrid w:val="0"/>
              <w:spacing w:after="0" w:line="360" w:lineRule="auto"/>
              <w:ind w:left="352" w:hanging="352"/>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kurangnya pemaham tentang kesehatan pada masyarakat desa.</w:t>
            </w:r>
          </w:p>
        </w:tc>
      </w:tr>
      <w:tr w:rsidR="008E66DE" w:rsidRPr="00480573" w14:paraId="55BF2721" w14:textId="77777777" w:rsidTr="00972000">
        <w:tc>
          <w:tcPr>
            <w:tcW w:w="392" w:type="dxa"/>
            <w:tcBorders>
              <w:top w:val="single" w:sz="4" w:space="0" w:color="000000"/>
              <w:left w:val="single" w:sz="4" w:space="0" w:color="000000"/>
              <w:bottom w:val="single" w:sz="4" w:space="0" w:color="000000"/>
              <w:right w:val="single" w:sz="4" w:space="0" w:color="000000"/>
            </w:tcBorders>
          </w:tcPr>
          <w:p w14:paraId="6B74E65A" w14:textId="77777777" w:rsidR="008E66DE" w:rsidRPr="00CE1AE2" w:rsidRDefault="008E66DE" w:rsidP="00972000">
            <w:pPr>
              <w:widowControl w:val="0"/>
              <w:overflowPunct w:val="0"/>
              <w:autoSpaceDE w:val="0"/>
              <w:autoSpaceDN w:val="0"/>
              <w:adjustRightInd w:val="0"/>
              <w:snapToGrid w:val="0"/>
              <w:spacing w:after="0" w:line="360" w:lineRule="auto"/>
              <w:jc w:val="both"/>
              <w:rPr>
                <w:rFonts w:ascii="Bookman Old Style" w:hAnsi="Bookman Old Style" w:cs="Arial"/>
                <w:sz w:val="17"/>
                <w:szCs w:val="17"/>
                <w:lang w:eastAsia="id-ID"/>
              </w:rPr>
            </w:pPr>
            <w:r w:rsidRPr="00CE1AE2">
              <w:rPr>
                <w:rFonts w:ascii="Bookman Old Style" w:hAnsi="Bookman Old Style" w:cs="Arial"/>
                <w:sz w:val="17"/>
                <w:szCs w:val="17"/>
                <w:lang w:eastAsia="id-ID"/>
              </w:rPr>
              <w:lastRenderedPageBreak/>
              <w:t>2</w:t>
            </w:r>
          </w:p>
        </w:tc>
        <w:tc>
          <w:tcPr>
            <w:tcW w:w="1701" w:type="dxa"/>
            <w:tcBorders>
              <w:top w:val="single" w:sz="4" w:space="0" w:color="000000"/>
              <w:left w:val="single" w:sz="4" w:space="0" w:color="000000"/>
              <w:bottom w:val="single" w:sz="4" w:space="0" w:color="000000"/>
              <w:right w:val="single" w:sz="4" w:space="0" w:color="000000"/>
            </w:tcBorders>
          </w:tcPr>
          <w:p w14:paraId="7EB60B32" w14:textId="77777777" w:rsidR="008E66DE" w:rsidRPr="00CE1AE2" w:rsidRDefault="008E66DE" w:rsidP="00972000">
            <w:pPr>
              <w:widowControl w:val="0"/>
              <w:overflowPunct w:val="0"/>
              <w:autoSpaceDE w:val="0"/>
              <w:autoSpaceDN w:val="0"/>
              <w:adjustRightInd w:val="0"/>
              <w:snapToGrid w:val="0"/>
              <w:spacing w:after="0" w:line="360" w:lineRule="auto"/>
              <w:jc w:val="both"/>
              <w:rPr>
                <w:rFonts w:ascii="Bookman Old Style" w:hAnsi="Bookman Old Style" w:cs="Arial"/>
                <w:sz w:val="17"/>
                <w:szCs w:val="17"/>
                <w:lang w:eastAsia="id-ID"/>
              </w:rPr>
            </w:pPr>
            <w:proofErr w:type="spellStart"/>
            <w:r w:rsidRPr="00CE1AE2">
              <w:rPr>
                <w:rFonts w:ascii="Bookman Old Style" w:hAnsi="Bookman Old Style" w:cs="Arial"/>
                <w:sz w:val="17"/>
                <w:szCs w:val="17"/>
                <w:lang w:eastAsia="id-ID"/>
              </w:rPr>
              <w:t>Wabah</w:t>
            </w:r>
            <w:proofErr w:type="spellEnd"/>
            <w:r w:rsidRPr="00CE1AE2">
              <w:rPr>
                <w:rFonts w:ascii="Bookman Old Style" w:hAnsi="Bookman Old Style" w:cs="Arial"/>
                <w:sz w:val="17"/>
                <w:szCs w:val="17"/>
                <w:lang w:eastAsia="id-ID"/>
              </w:rPr>
              <w:t xml:space="preserve"> Pendemi COVID-19 yang </w:t>
            </w:r>
            <w:proofErr w:type="spellStart"/>
            <w:r w:rsidRPr="00CE1AE2">
              <w:rPr>
                <w:rFonts w:ascii="Bookman Old Style" w:hAnsi="Bookman Old Style" w:cs="Arial"/>
                <w:sz w:val="17"/>
                <w:szCs w:val="17"/>
                <w:lang w:eastAsia="id-ID"/>
              </w:rPr>
              <w:t>merelaksasi</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defisit</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anggaran</w:t>
            </w:r>
            <w:proofErr w:type="spellEnd"/>
            <w:r w:rsidRPr="00CE1AE2">
              <w:rPr>
                <w:rFonts w:ascii="Bookman Old Style" w:hAnsi="Bookman Old Style" w:cs="Arial"/>
                <w:sz w:val="17"/>
                <w:szCs w:val="17"/>
                <w:lang w:eastAsia="id-ID"/>
              </w:rPr>
              <w:t xml:space="preserve"> dan </w:t>
            </w:r>
            <w:proofErr w:type="spellStart"/>
            <w:r w:rsidRPr="00CE1AE2">
              <w:rPr>
                <w:rFonts w:ascii="Bookman Old Style" w:hAnsi="Bookman Old Style" w:cs="Arial"/>
                <w:sz w:val="17"/>
                <w:szCs w:val="17"/>
                <w:lang w:eastAsia="id-ID"/>
              </w:rPr>
              <w:t>dilakukannya</w:t>
            </w:r>
            <w:proofErr w:type="spellEnd"/>
            <w:r w:rsidRPr="00CE1AE2">
              <w:rPr>
                <w:rFonts w:ascii="Bookman Old Style" w:hAnsi="Bookman Old Style" w:cs="Arial"/>
                <w:sz w:val="17"/>
                <w:szCs w:val="17"/>
                <w:lang w:eastAsia="id-ID"/>
              </w:rPr>
              <w:t xml:space="preserve"> Refocusing </w:t>
            </w:r>
            <w:proofErr w:type="spellStart"/>
            <w:r w:rsidRPr="00CE1AE2">
              <w:rPr>
                <w:rFonts w:ascii="Bookman Old Style" w:hAnsi="Bookman Old Style" w:cs="Arial"/>
                <w:sz w:val="17"/>
                <w:szCs w:val="17"/>
                <w:lang w:eastAsia="id-ID"/>
              </w:rPr>
              <w:t>Anggaran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dari</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beberapa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kegiatan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guna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Pencegahan</w:t>
            </w:r>
            <w:proofErr w:type="spellEnd"/>
            <w:r w:rsidRPr="00CE1AE2">
              <w:rPr>
                <w:rFonts w:ascii="Bookman Old Style" w:hAnsi="Bookman Old Style" w:cs="Arial"/>
                <w:sz w:val="17"/>
                <w:szCs w:val="17"/>
                <w:lang w:eastAsia="id-ID"/>
              </w:rPr>
              <w:t xml:space="preserve"> Covid-19</w:t>
            </w:r>
          </w:p>
        </w:tc>
        <w:tc>
          <w:tcPr>
            <w:tcW w:w="3827" w:type="dxa"/>
            <w:tcBorders>
              <w:top w:val="single" w:sz="4" w:space="0" w:color="000000"/>
              <w:left w:val="single" w:sz="4" w:space="0" w:color="000000"/>
              <w:bottom w:val="single" w:sz="4" w:space="0" w:color="000000"/>
              <w:right w:val="single" w:sz="4" w:space="0" w:color="000000"/>
            </w:tcBorders>
          </w:tcPr>
          <w:p w14:paraId="28D86AC9" w14:textId="77777777" w:rsidR="008E66DE" w:rsidRPr="00CE1AE2" w:rsidRDefault="008E66DE" w:rsidP="00423380">
            <w:pPr>
              <w:pStyle w:val="ListParagraph"/>
              <w:widowControl w:val="0"/>
              <w:numPr>
                <w:ilvl w:val="1"/>
                <w:numId w:val="72"/>
              </w:numPr>
              <w:overflowPunct w:val="0"/>
              <w:autoSpaceDE w:val="0"/>
              <w:autoSpaceDN w:val="0"/>
              <w:adjustRightInd w:val="0"/>
              <w:snapToGrid w:val="0"/>
              <w:spacing w:after="0" w:line="360" w:lineRule="auto"/>
              <w:ind w:left="256" w:hanging="256"/>
              <w:contextualSpacing w:val="0"/>
              <w:jc w:val="both"/>
              <w:rPr>
                <w:rFonts w:ascii="Bookman Old Style" w:hAnsi="Bookman Old Style" w:cs="Arial"/>
                <w:sz w:val="17"/>
                <w:szCs w:val="17"/>
                <w:lang w:eastAsia="id-ID"/>
              </w:rPr>
            </w:pPr>
            <w:r>
              <w:rPr>
                <w:rFonts w:ascii="Bookman Old Style" w:hAnsi="Bookman Old Style" w:cs="Arial"/>
                <w:i/>
                <w:sz w:val="17"/>
                <w:szCs w:val="17"/>
                <w:lang w:eastAsia="id-ID"/>
              </w:rPr>
              <w:t>Corona D</w:t>
            </w:r>
            <w:r w:rsidRPr="00CE1AE2">
              <w:rPr>
                <w:rFonts w:ascii="Bookman Old Style" w:hAnsi="Bookman Old Style" w:cs="Arial"/>
                <w:i/>
                <w:sz w:val="17"/>
                <w:szCs w:val="17"/>
                <w:lang w:eastAsia="id-ID"/>
              </w:rPr>
              <w:t>iseases</w:t>
            </w:r>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adalah</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wabah</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terbesar</w:t>
            </w:r>
            <w:proofErr w:type="spellEnd"/>
            <w:r w:rsidRPr="00CE1AE2">
              <w:rPr>
                <w:rFonts w:ascii="Bookman Old Style" w:hAnsi="Bookman Old Style" w:cs="Arial"/>
                <w:sz w:val="17"/>
                <w:szCs w:val="17"/>
                <w:lang w:eastAsia="id-ID"/>
              </w:rPr>
              <w:t xml:space="preserve"> yang </w:t>
            </w:r>
            <w:proofErr w:type="spellStart"/>
            <w:r w:rsidRPr="00CE1AE2">
              <w:rPr>
                <w:rFonts w:ascii="Bookman Old Style" w:hAnsi="Bookman Old Style" w:cs="Arial"/>
                <w:sz w:val="17"/>
                <w:szCs w:val="17"/>
                <w:lang w:eastAsia="id-ID"/>
              </w:rPr>
              <w:t>mempengaruhi</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segala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aspek</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kesehatan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pendidikan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ekonomi</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sosial</w:t>
            </w:r>
            <w:proofErr w:type="spellEnd"/>
            <w:r w:rsidRPr="00CE1AE2">
              <w:rPr>
                <w:rFonts w:ascii="Bookman Old Style" w:hAnsi="Bookman Old Style" w:cs="Arial"/>
                <w:sz w:val="17"/>
                <w:szCs w:val="17"/>
                <w:lang w:eastAsia="id-ID"/>
              </w:rPr>
              <w:t xml:space="preserve"> dan </w:t>
            </w:r>
            <w:proofErr w:type="spellStart"/>
            <w:r w:rsidRPr="00CE1AE2">
              <w:rPr>
                <w:rFonts w:ascii="Bookman Old Style" w:hAnsi="Bookman Old Style" w:cs="Arial"/>
                <w:sz w:val="17"/>
                <w:szCs w:val="17"/>
                <w:lang w:eastAsia="id-ID"/>
              </w:rPr>
              <w:t>budaya</w:t>
            </w:r>
            <w:proofErr w:type="spellEnd"/>
          </w:p>
        </w:tc>
        <w:tc>
          <w:tcPr>
            <w:tcW w:w="3119" w:type="dxa"/>
            <w:tcBorders>
              <w:top w:val="single" w:sz="4" w:space="0" w:color="000000"/>
              <w:left w:val="single" w:sz="4" w:space="0" w:color="000000"/>
              <w:bottom w:val="single" w:sz="4" w:space="0" w:color="000000"/>
              <w:right w:val="single" w:sz="4" w:space="0" w:color="000000"/>
            </w:tcBorders>
          </w:tcPr>
          <w:p w14:paraId="118570F9" w14:textId="77777777" w:rsidR="008E66DE" w:rsidRDefault="008E66DE" w:rsidP="00423380">
            <w:pPr>
              <w:pStyle w:val="ListParagraph"/>
              <w:widowControl w:val="0"/>
              <w:numPr>
                <w:ilvl w:val="0"/>
                <w:numId w:val="73"/>
              </w:numPr>
              <w:overflowPunct w:val="0"/>
              <w:autoSpaceDE w:val="0"/>
              <w:autoSpaceDN w:val="0"/>
              <w:adjustRightInd w:val="0"/>
              <w:snapToGrid w:val="0"/>
              <w:spacing w:after="0" w:line="360" w:lineRule="auto"/>
              <w:ind w:left="317"/>
              <w:jc w:val="both"/>
              <w:rPr>
                <w:rFonts w:ascii="Bookman Old Style" w:hAnsi="Bookman Old Style" w:cs="Arial"/>
                <w:sz w:val="17"/>
                <w:szCs w:val="17"/>
                <w:lang w:eastAsia="id-ID"/>
              </w:rPr>
            </w:pPr>
            <w:r w:rsidRPr="00CE1AE2">
              <w:rPr>
                <w:rFonts w:ascii="Bookman Old Style" w:hAnsi="Bookman Old Style" w:cs="Arial"/>
                <w:sz w:val="17"/>
                <w:szCs w:val="17"/>
                <w:lang w:eastAsia="id-ID"/>
              </w:rPr>
              <w:t xml:space="preserve">Indonesia </w:t>
            </w:r>
            <w:proofErr w:type="spellStart"/>
            <w:r w:rsidRPr="00CE1AE2">
              <w:rPr>
                <w:rFonts w:ascii="Bookman Old Style" w:hAnsi="Bookman Old Style" w:cs="Arial"/>
                <w:sz w:val="17"/>
                <w:szCs w:val="17"/>
                <w:lang w:eastAsia="id-ID"/>
              </w:rPr>
              <w:t>telah</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melaksanakan</w:t>
            </w:r>
            <w:proofErr w:type="spellEnd"/>
            <w:r w:rsidRPr="00CE1AE2">
              <w:rPr>
                <w:rFonts w:ascii="Bookman Old Style" w:hAnsi="Bookman Old Style" w:cs="Arial"/>
                <w:sz w:val="17"/>
                <w:szCs w:val="17"/>
                <w:lang w:eastAsia="id-ID"/>
              </w:rPr>
              <w:t xml:space="preserve"> masa </w:t>
            </w:r>
            <w:proofErr w:type="spellStart"/>
            <w:r w:rsidRPr="00CE1AE2">
              <w:rPr>
                <w:rFonts w:ascii="Bookman Old Style" w:hAnsi="Bookman Old Style" w:cs="Arial"/>
                <w:sz w:val="17"/>
                <w:szCs w:val="17"/>
                <w:lang w:eastAsia="id-ID"/>
              </w:rPr>
              <w:t>tanggap</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darurat</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penanganan</w:t>
            </w:r>
            <w:proofErr w:type="spellEnd"/>
            <w:r w:rsidRPr="00CE1AE2">
              <w:rPr>
                <w:rFonts w:ascii="Bookman Old Style" w:hAnsi="Bookman Old Style" w:cs="Arial"/>
                <w:sz w:val="17"/>
                <w:szCs w:val="17"/>
                <w:lang w:eastAsia="id-ID"/>
              </w:rPr>
              <w:t xml:space="preserve"> Covid </w:t>
            </w:r>
            <w:proofErr w:type="spellStart"/>
            <w:r w:rsidRPr="00CE1AE2">
              <w:rPr>
                <w:rFonts w:ascii="Bookman Old Style" w:hAnsi="Bookman Old Style" w:cs="Arial"/>
                <w:sz w:val="17"/>
                <w:szCs w:val="17"/>
                <w:lang w:eastAsia="id-ID"/>
              </w:rPr>
              <w:t>sejak</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awal</w:t>
            </w:r>
            <w:proofErr w:type="spellEnd"/>
            <w:r w:rsidRPr="00CE1AE2">
              <w:rPr>
                <w:rFonts w:ascii="Bookman Old Style" w:hAnsi="Bookman Old Style" w:cs="Arial"/>
                <w:sz w:val="17"/>
                <w:szCs w:val="17"/>
                <w:lang w:eastAsia="id-ID"/>
              </w:rPr>
              <w:t xml:space="preserve"> Maret 2020</w:t>
            </w:r>
          </w:p>
          <w:p w14:paraId="474BACAA" w14:textId="77777777" w:rsidR="008E66DE" w:rsidRDefault="008E66DE" w:rsidP="00423380">
            <w:pPr>
              <w:pStyle w:val="ListParagraph"/>
              <w:widowControl w:val="0"/>
              <w:numPr>
                <w:ilvl w:val="0"/>
                <w:numId w:val="73"/>
              </w:numPr>
              <w:overflowPunct w:val="0"/>
              <w:autoSpaceDE w:val="0"/>
              <w:autoSpaceDN w:val="0"/>
              <w:adjustRightInd w:val="0"/>
              <w:snapToGrid w:val="0"/>
              <w:spacing w:after="0" w:line="360" w:lineRule="auto"/>
              <w:ind w:left="317"/>
              <w:jc w:val="both"/>
              <w:rPr>
                <w:rFonts w:ascii="Bookman Old Style" w:hAnsi="Bookman Old Style" w:cs="Arial"/>
                <w:sz w:val="17"/>
                <w:szCs w:val="17"/>
                <w:lang w:eastAsia="id-ID"/>
              </w:rPr>
            </w:pPr>
            <w:r w:rsidRPr="00CE1AE2">
              <w:rPr>
                <w:rFonts w:ascii="Bookman Old Style" w:hAnsi="Bookman Old Style" w:cs="Arial"/>
                <w:sz w:val="17"/>
                <w:szCs w:val="17"/>
                <w:lang w:eastAsia="id-ID"/>
              </w:rPr>
              <w:t xml:space="preserve">PSBB </w:t>
            </w:r>
            <w:proofErr w:type="spellStart"/>
            <w:r w:rsidRPr="00CE1AE2">
              <w:rPr>
                <w:rFonts w:ascii="Bookman Old Style" w:hAnsi="Bookman Old Style" w:cs="Arial"/>
                <w:sz w:val="17"/>
                <w:szCs w:val="17"/>
                <w:lang w:eastAsia="id-ID"/>
              </w:rPr>
              <w:t>segala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aspek</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kehidupan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sudah</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dilaksanakan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guna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penanganan</w:t>
            </w:r>
            <w:proofErr w:type="spellEnd"/>
            <w:r w:rsidRPr="00CE1AE2">
              <w:rPr>
                <w:rFonts w:ascii="Bookman Old Style" w:hAnsi="Bookman Old Style" w:cs="Arial"/>
                <w:sz w:val="17"/>
                <w:szCs w:val="17"/>
                <w:lang w:eastAsia="id-ID"/>
              </w:rPr>
              <w:t xml:space="preserve"> Covid-19 </w:t>
            </w:r>
            <w:proofErr w:type="spellStart"/>
            <w:r w:rsidRPr="00CE1AE2">
              <w:rPr>
                <w:rFonts w:ascii="Bookman Old Style" w:hAnsi="Bookman Old Style" w:cs="Arial"/>
                <w:sz w:val="17"/>
                <w:szCs w:val="17"/>
                <w:lang w:eastAsia="id-ID"/>
              </w:rPr>
              <w:t>namun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memberikan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dampak</w:t>
            </w:r>
            <w:proofErr w:type="spellEnd"/>
            <w:r w:rsidRPr="00CE1AE2">
              <w:rPr>
                <w:rFonts w:ascii="Bookman Old Style" w:hAnsi="Bookman Old Style" w:cs="Arial"/>
                <w:sz w:val="17"/>
                <w:szCs w:val="17"/>
                <w:lang w:eastAsia="id-ID"/>
              </w:rPr>
              <w:t xml:space="preserve"> yang </w:t>
            </w:r>
            <w:proofErr w:type="spellStart"/>
            <w:r w:rsidRPr="00CE1AE2">
              <w:rPr>
                <w:rFonts w:ascii="Bookman Old Style" w:hAnsi="Bookman Old Style" w:cs="Arial"/>
                <w:sz w:val="17"/>
                <w:szCs w:val="17"/>
                <w:lang w:eastAsia="id-ID"/>
              </w:rPr>
              <w:t>signifikan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terhadap</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sosial</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ekonomi</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masyarakat</w:t>
            </w:r>
            <w:proofErr w:type="spellEnd"/>
            <w:r w:rsidRPr="00CE1AE2">
              <w:rPr>
                <w:rFonts w:ascii="Bookman Old Style" w:hAnsi="Bookman Old Style" w:cs="Arial"/>
                <w:sz w:val="17"/>
                <w:szCs w:val="17"/>
                <w:lang w:eastAsia="id-ID"/>
              </w:rPr>
              <w:t>.</w:t>
            </w:r>
          </w:p>
          <w:p w14:paraId="3D2BD60B" w14:textId="77777777" w:rsidR="008E66DE" w:rsidRPr="00CE1AE2" w:rsidRDefault="008E66DE" w:rsidP="00423380">
            <w:pPr>
              <w:pStyle w:val="ListParagraph"/>
              <w:widowControl w:val="0"/>
              <w:numPr>
                <w:ilvl w:val="0"/>
                <w:numId w:val="73"/>
              </w:numPr>
              <w:overflowPunct w:val="0"/>
              <w:autoSpaceDE w:val="0"/>
              <w:autoSpaceDN w:val="0"/>
              <w:adjustRightInd w:val="0"/>
              <w:snapToGrid w:val="0"/>
              <w:spacing w:after="0" w:line="360" w:lineRule="auto"/>
              <w:ind w:left="317"/>
              <w:jc w:val="both"/>
              <w:rPr>
                <w:rFonts w:ascii="Bookman Old Style" w:hAnsi="Bookman Old Style" w:cs="Arial"/>
                <w:sz w:val="17"/>
                <w:szCs w:val="17"/>
                <w:lang w:eastAsia="id-ID"/>
              </w:rPr>
            </w:pPr>
            <w:r>
              <w:rPr>
                <w:rFonts w:ascii="Bookman Old Style" w:hAnsi="Bookman Old Style" w:cs="Arial"/>
                <w:sz w:val="17"/>
                <w:szCs w:val="17"/>
                <w:lang w:eastAsia="id-ID"/>
              </w:rPr>
              <w:t>S</w:t>
            </w:r>
            <w:r w:rsidRPr="00CE1AE2">
              <w:rPr>
                <w:rFonts w:ascii="Bookman Old Style" w:hAnsi="Bookman Old Style" w:cs="Arial"/>
                <w:sz w:val="17"/>
                <w:szCs w:val="17"/>
                <w:lang w:eastAsia="id-ID"/>
              </w:rPr>
              <w:t xml:space="preserve">alah </w:t>
            </w:r>
            <w:proofErr w:type="spellStart"/>
            <w:r w:rsidRPr="00CE1AE2">
              <w:rPr>
                <w:rFonts w:ascii="Bookman Old Style" w:hAnsi="Bookman Old Style" w:cs="Arial"/>
                <w:sz w:val="17"/>
                <w:szCs w:val="17"/>
                <w:lang w:eastAsia="id-ID"/>
              </w:rPr>
              <w:t>satu</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percepatan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penanganan</w:t>
            </w:r>
            <w:proofErr w:type="spellEnd"/>
            <w:r w:rsidRPr="00CE1AE2">
              <w:rPr>
                <w:rFonts w:ascii="Bookman Old Style" w:hAnsi="Bookman Old Style" w:cs="Arial"/>
                <w:sz w:val="17"/>
                <w:szCs w:val="17"/>
                <w:lang w:eastAsia="id-ID"/>
              </w:rPr>
              <w:t xml:space="preserve"> Covid-19 </w:t>
            </w:r>
            <w:proofErr w:type="spellStart"/>
            <w:r w:rsidRPr="00CE1AE2">
              <w:rPr>
                <w:rFonts w:ascii="Bookman Old Style" w:hAnsi="Bookman Old Style" w:cs="Arial"/>
                <w:sz w:val="17"/>
                <w:szCs w:val="17"/>
                <w:lang w:eastAsia="id-ID"/>
              </w:rPr>
              <w:t>yaitu</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dengan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dilakukannya</w:t>
            </w:r>
            <w:proofErr w:type="spellEnd"/>
            <w:r w:rsidRPr="00CE1AE2">
              <w:rPr>
                <w:rFonts w:ascii="Bookman Old Style" w:hAnsi="Bookman Old Style" w:cs="Arial"/>
                <w:sz w:val="17"/>
                <w:szCs w:val="17"/>
                <w:lang w:eastAsia="id-ID"/>
              </w:rPr>
              <w:t xml:space="preserve"> PSBB </w:t>
            </w:r>
            <w:proofErr w:type="spellStart"/>
            <w:r w:rsidRPr="00CE1AE2">
              <w:rPr>
                <w:rFonts w:ascii="Bookman Old Style" w:hAnsi="Bookman Old Style" w:cs="Arial"/>
                <w:sz w:val="17"/>
                <w:szCs w:val="17"/>
                <w:lang w:eastAsia="id-ID"/>
              </w:rPr>
              <w:t>antara</w:t>
            </w:r>
            <w:proofErr w:type="spellEnd"/>
            <w:r w:rsidRPr="00CE1AE2">
              <w:rPr>
                <w:rFonts w:ascii="Bookman Old Style" w:hAnsi="Bookman Old Style" w:cs="Arial"/>
                <w:sz w:val="17"/>
                <w:szCs w:val="17"/>
                <w:lang w:eastAsia="id-ID"/>
              </w:rPr>
              <w:t xml:space="preserve"> lain </w:t>
            </w:r>
            <w:proofErr w:type="spellStart"/>
            <w:r w:rsidRPr="00CE1AE2">
              <w:rPr>
                <w:rFonts w:ascii="Bookman Old Style" w:hAnsi="Bookman Old Style" w:cs="Arial"/>
                <w:sz w:val="17"/>
                <w:szCs w:val="17"/>
                <w:lang w:eastAsia="id-ID"/>
              </w:rPr>
              <w:t>meliputi</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meliburkan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sekolah</w:t>
            </w:r>
            <w:proofErr w:type="spellEnd"/>
            <w:r w:rsidRPr="00CE1AE2">
              <w:rPr>
                <w:rFonts w:ascii="Bookman Old Style" w:hAnsi="Bookman Old Style" w:cs="Arial"/>
                <w:sz w:val="17"/>
                <w:szCs w:val="17"/>
                <w:lang w:eastAsia="id-ID"/>
              </w:rPr>
              <w:t xml:space="preserve"> dan </w:t>
            </w:r>
            <w:proofErr w:type="spellStart"/>
            <w:r w:rsidRPr="00CE1AE2">
              <w:rPr>
                <w:rFonts w:ascii="Bookman Old Style" w:hAnsi="Bookman Old Style" w:cs="Arial"/>
                <w:sz w:val="17"/>
                <w:szCs w:val="17"/>
                <w:lang w:eastAsia="id-ID"/>
              </w:rPr>
              <w:t>tempat</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kerja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pembatasan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kegiatan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keagamaan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pembatasan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moda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transportasi</w:t>
            </w:r>
            <w:proofErr w:type="spellEnd"/>
            <w:r w:rsidRPr="00CE1AE2">
              <w:rPr>
                <w:rFonts w:ascii="Bookman Old Style" w:hAnsi="Bookman Old Style" w:cs="Arial"/>
                <w:sz w:val="17"/>
                <w:szCs w:val="17"/>
                <w:lang w:eastAsia="id-ID"/>
              </w:rPr>
              <w:t xml:space="preserve"> dan </w:t>
            </w:r>
            <w:proofErr w:type="spellStart"/>
            <w:r w:rsidRPr="00CE1AE2">
              <w:rPr>
                <w:rFonts w:ascii="Bookman Old Style" w:hAnsi="Bookman Old Style" w:cs="Arial"/>
                <w:sz w:val="17"/>
                <w:szCs w:val="17"/>
                <w:lang w:eastAsia="id-ID"/>
              </w:rPr>
              <w:t>pembatasan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kegiatan</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lainnya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guna</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khusus</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terkait</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lastRenderedPageBreak/>
              <w:t>aspek</w:t>
            </w:r>
            <w:proofErr w:type="spellEnd"/>
            <w:r w:rsidRPr="00CE1AE2">
              <w:rPr>
                <w:rFonts w:ascii="Bookman Old Style" w:hAnsi="Bookman Old Style" w:cs="Arial"/>
                <w:sz w:val="17"/>
                <w:szCs w:val="17"/>
                <w:lang w:eastAsia="id-ID"/>
              </w:rPr>
              <w:t xml:space="preserve"> </w:t>
            </w:r>
            <w:proofErr w:type="spellStart"/>
            <w:r w:rsidRPr="00CE1AE2">
              <w:rPr>
                <w:rFonts w:ascii="Bookman Old Style" w:hAnsi="Bookman Old Style" w:cs="Arial"/>
                <w:sz w:val="17"/>
                <w:szCs w:val="17"/>
                <w:lang w:eastAsia="id-ID"/>
              </w:rPr>
              <w:t>pertahanan</w:t>
            </w:r>
            <w:proofErr w:type="spellEnd"/>
            <w:r w:rsidRPr="00CE1AE2">
              <w:rPr>
                <w:rFonts w:ascii="Bookman Old Style" w:hAnsi="Bookman Old Style" w:cs="Arial"/>
                <w:sz w:val="17"/>
                <w:szCs w:val="17"/>
                <w:lang w:eastAsia="id-ID"/>
              </w:rPr>
              <w:t xml:space="preserve"> dan </w:t>
            </w:r>
            <w:proofErr w:type="spellStart"/>
            <w:r w:rsidRPr="00CE1AE2">
              <w:rPr>
                <w:rFonts w:ascii="Bookman Old Style" w:hAnsi="Bookman Old Style" w:cs="Arial"/>
                <w:sz w:val="17"/>
                <w:szCs w:val="17"/>
                <w:lang w:eastAsia="id-ID"/>
              </w:rPr>
              <w:t>keamanan</w:t>
            </w:r>
            <w:proofErr w:type="spellEnd"/>
            <w:r w:rsidRPr="00CE1AE2">
              <w:rPr>
                <w:rFonts w:ascii="Bookman Old Style" w:hAnsi="Bookman Old Style" w:cs="Arial"/>
                <w:sz w:val="17"/>
                <w:szCs w:val="17"/>
                <w:lang w:eastAsia="id-ID"/>
              </w:rPr>
              <w:t>.</w:t>
            </w:r>
          </w:p>
        </w:tc>
      </w:tr>
    </w:tbl>
    <w:p w14:paraId="214D139A" w14:textId="77777777" w:rsidR="008E66DE" w:rsidRDefault="008E66DE" w:rsidP="008E66DE">
      <w:pPr>
        <w:widowControl w:val="0"/>
        <w:tabs>
          <w:tab w:val="left" w:pos="3591"/>
        </w:tabs>
        <w:overflowPunct w:val="0"/>
        <w:autoSpaceDE w:val="0"/>
        <w:autoSpaceDN w:val="0"/>
        <w:adjustRightInd w:val="0"/>
        <w:snapToGrid w:val="0"/>
        <w:spacing w:after="0" w:line="360" w:lineRule="auto"/>
        <w:ind w:left="540"/>
        <w:rPr>
          <w:rFonts w:ascii="Bookman Old Style" w:hAnsi="Bookman Old Style" w:cs="Arial"/>
          <w:i/>
          <w:szCs w:val="24"/>
        </w:rPr>
      </w:pPr>
      <w:proofErr w:type="spellStart"/>
      <w:r>
        <w:rPr>
          <w:rFonts w:ascii="Bookman Old Style" w:hAnsi="Bookman Old Style" w:cs="Arial"/>
          <w:i/>
          <w:szCs w:val="24"/>
        </w:rPr>
        <w:lastRenderedPageBreak/>
        <w:t>Sumber</w:t>
      </w:r>
      <w:proofErr w:type="spellEnd"/>
      <w:r>
        <w:rPr>
          <w:rFonts w:ascii="Bookman Old Style" w:hAnsi="Bookman Old Style" w:cs="Arial"/>
          <w:i/>
          <w:szCs w:val="24"/>
        </w:rPr>
        <w:t xml:space="preserve">: Hasil </w:t>
      </w:r>
      <w:proofErr w:type="spellStart"/>
      <w:r>
        <w:rPr>
          <w:rFonts w:ascii="Bookman Old Style" w:hAnsi="Bookman Old Style" w:cs="Arial"/>
          <w:i/>
          <w:szCs w:val="24"/>
        </w:rPr>
        <w:t>analisis</w:t>
      </w:r>
      <w:proofErr w:type="spellEnd"/>
      <w:r>
        <w:rPr>
          <w:rFonts w:ascii="Bookman Old Style" w:hAnsi="Bookman Old Style" w:cs="Arial"/>
          <w:i/>
          <w:szCs w:val="24"/>
        </w:rPr>
        <w:t>, 2020</w:t>
      </w:r>
    </w:p>
    <w:p w14:paraId="24F5C307" w14:textId="77777777" w:rsidR="008E66DE" w:rsidRDefault="008E66DE" w:rsidP="008E66DE">
      <w:pPr>
        <w:widowControl w:val="0"/>
        <w:tabs>
          <w:tab w:val="left" w:pos="3591"/>
        </w:tabs>
        <w:overflowPunct w:val="0"/>
        <w:autoSpaceDE w:val="0"/>
        <w:autoSpaceDN w:val="0"/>
        <w:adjustRightInd w:val="0"/>
        <w:snapToGrid w:val="0"/>
        <w:spacing w:after="0" w:line="360" w:lineRule="auto"/>
        <w:ind w:left="540"/>
        <w:rPr>
          <w:rFonts w:ascii="Bookman Old Style" w:hAnsi="Bookman Old Style" w:cs="Arial"/>
          <w:i/>
          <w:szCs w:val="24"/>
        </w:rPr>
      </w:pPr>
    </w:p>
    <w:p w14:paraId="0347B358" w14:textId="77777777" w:rsidR="008E66DE" w:rsidRPr="00DF2CF6" w:rsidRDefault="008E66DE" w:rsidP="00423380">
      <w:pPr>
        <w:widowControl w:val="0"/>
        <w:numPr>
          <w:ilvl w:val="1"/>
          <w:numId w:val="25"/>
        </w:numPr>
        <w:overflowPunct w:val="0"/>
        <w:autoSpaceDE w:val="0"/>
        <w:autoSpaceDN w:val="0"/>
        <w:adjustRightInd w:val="0"/>
        <w:snapToGrid w:val="0"/>
        <w:spacing w:after="0" w:line="360" w:lineRule="auto"/>
        <w:ind w:left="540" w:hanging="540"/>
        <w:jc w:val="both"/>
        <w:rPr>
          <w:rFonts w:ascii="Bookman Old Style" w:hAnsi="Bookman Old Style" w:cs="Arial"/>
          <w:b/>
          <w:sz w:val="24"/>
          <w:szCs w:val="24"/>
          <w:lang w:val="id-ID"/>
        </w:rPr>
      </w:pPr>
      <w:r w:rsidRPr="00DF2CF6">
        <w:rPr>
          <w:rFonts w:ascii="Bookman Old Style" w:hAnsi="Bookman Old Style" w:cs="Arial"/>
          <w:b/>
          <w:sz w:val="24"/>
          <w:szCs w:val="24"/>
          <w:lang w:val="id-ID"/>
        </w:rPr>
        <w:t>Telaahan Visi, Misi, dan Program Bupati/ Wakil Bupati Karanganyar</w:t>
      </w:r>
    </w:p>
    <w:p w14:paraId="70B7FB9A" w14:textId="77777777" w:rsidR="008E66DE" w:rsidRDefault="008E66DE" w:rsidP="008E66DE">
      <w:pPr>
        <w:pStyle w:val="ListParagraph"/>
        <w:spacing w:after="0" w:line="360" w:lineRule="auto"/>
        <w:ind w:left="567" w:firstLine="851"/>
        <w:jc w:val="both"/>
        <w:rPr>
          <w:rFonts w:ascii="Bookman Old Style" w:hAnsi="Bookman Old Style" w:cs="Arial"/>
          <w:sz w:val="24"/>
          <w:szCs w:val="24"/>
        </w:rPr>
      </w:pPr>
      <w:r w:rsidRPr="00DF2CF6">
        <w:rPr>
          <w:rFonts w:ascii="Bookman Old Style" w:hAnsi="Bookman Old Style" w:cs="Arial"/>
          <w:sz w:val="24"/>
          <w:szCs w:val="24"/>
        </w:rPr>
        <w:t xml:space="preserve">Visi </w:t>
      </w:r>
      <w:proofErr w:type="spellStart"/>
      <w:r w:rsidRPr="00DF2CF6">
        <w:rPr>
          <w:rFonts w:ascii="Bookman Old Style" w:hAnsi="Bookman Old Style" w:cs="Arial"/>
          <w:sz w:val="24"/>
          <w:szCs w:val="24"/>
        </w:rPr>
        <w:t>Bupati</w:t>
      </w:r>
      <w:proofErr w:type="spellEnd"/>
      <w:r w:rsidRPr="00DF2CF6">
        <w:rPr>
          <w:rFonts w:ascii="Bookman Old Style" w:hAnsi="Bookman Old Style" w:cs="Arial"/>
          <w:sz w:val="24"/>
          <w:szCs w:val="24"/>
        </w:rPr>
        <w:t xml:space="preserve"> dan Wakil </w:t>
      </w:r>
      <w:proofErr w:type="spellStart"/>
      <w:r w:rsidRPr="00DF2CF6">
        <w:rPr>
          <w:rFonts w:ascii="Bookman Old Style" w:hAnsi="Bookman Old Style" w:cs="Arial"/>
          <w:sz w:val="24"/>
          <w:szCs w:val="24"/>
        </w:rPr>
        <w:t>Bupati</w:t>
      </w:r>
      <w:proofErr w:type="spellEnd"/>
      <w:r w:rsidRPr="00DF2CF6">
        <w:rPr>
          <w:rFonts w:ascii="Bookman Old Style" w:hAnsi="Bookman Old Style" w:cs="Arial"/>
          <w:sz w:val="24"/>
          <w:szCs w:val="24"/>
        </w:rPr>
        <w:t xml:space="preserve"> </w:t>
      </w:r>
      <w:r w:rsidRPr="00DF2CF6">
        <w:rPr>
          <w:rFonts w:ascii="Bookman Old Style" w:hAnsi="Bookman Old Style" w:cs="Arial"/>
          <w:sz w:val="24"/>
          <w:szCs w:val="24"/>
          <w:lang w:val="id-ID"/>
        </w:rPr>
        <w:t>Karanganyar</w:t>
      </w:r>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terpilih</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periode</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tahun</w:t>
      </w:r>
      <w:proofErr w:type="spellEnd"/>
      <w:r w:rsidRPr="00DF2CF6">
        <w:rPr>
          <w:rFonts w:ascii="Bookman Old Style" w:hAnsi="Bookman Old Style" w:cs="Arial"/>
          <w:sz w:val="24"/>
          <w:szCs w:val="24"/>
        </w:rPr>
        <w:t xml:space="preserve"> 201</w:t>
      </w:r>
      <w:r w:rsidRPr="00DF2CF6">
        <w:rPr>
          <w:rFonts w:ascii="Bookman Old Style" w:hAnsi="Bookman Old Style" w:cs="Arial"/>
          <w:sz w:val="24"/>
          <w:szCs w:val="24"/>
          <w:lang w:val="id-ID"/>
        </w:rPr>
        <w:t>8</w:t>
      </w:r>
      <w:r w:rsidRPr="00DF2CF6">
        <w:rPr>
          <w:rFonts w:ascii="Bookman Old Style" w:hAnsi="Bookman Old Style" w:cs="Arial"/>
          <w:sz w:val="24"/>
          <w:szCs w:val="24"/>
        </w:rPr>
        <w:t>-202</w:t>
      </w:r>
      <w:r w:rsidRPr="00DF2CF6">
        <w:rPr>
          <w:rFonts w:ascii="Bookman Old Style" w:hAnsi="Bookman Old Style" w:cs="Arial"/>
          <w:sz w:val="24"/>
          <w:szCs w:val="24"/>
          <w:lang w:val="id-ID"/>
        </w:rPr>
        <w:t>3</w:t>
      </w:r>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dalam</w:t>
      </w:r>
      <w:proofErr w:type="spellEnd"/>
      <w:r w:rsidRPr="00DF2CF6">
        <w:rPr>
          <w:rFonts w:ascii="Bookman Old Style" w:hAnsi="Bookman Old Style" w:cs="Arial"/>
          <w:sz w:val="24"/>
          <w:szCs w:val="24"/>
        </w:rPr>
        <w:t xml:space="preserve"> RPJMD </w:t>
      </w:r>
      <w:proofErr w:type="spellStart"/>
      <w:r w:rsidRPr="00DF2CF6">
        <w:rPr>
          <w:rFonts w:ascii="Bookman Old Style" w:hAnsi="Bookman Old Style" w:cs="Arial"/>
          <w:sz w:val="24"/>
          <w:szCs w:val="24"/>
        </w:rPr>
        <w:t>adalah</w:t>
      </w:r>
      <w:proofErr w:type="spellEnd"/>
      <w:r w:rsidRPr="00DF2CF6">
        <w:rPr>
          <w:rFonts w:ascii="Bookman Old Style" w:hAnsi="Bookman Old Style" w:cs="Arial"/>
          <w:sz w:val="24"/>
          <w:szCs w:val="24"/>
        </w:rPr>
        <w:t>:</w:t>
      </w:r>
    </w:p>
    <w:p w14:paraId="5D3C2B79" w14:textId="77777777" w:rsidR="008E66DE" w:rsidRDefault="008E66DE" w:rsidP="008E66DE">
      <w:pPr>
        <w:pStyle w:val="ListParagraph"/>
        <w:snapToGrid w:val="0"/>
        <w:spacing w:before="80" w:after="80" w:line="360" w:lineRule="auto"/>
        <w:ind w:left="539" w:firstLine="28"/>
        <w:contextualSpacing w:val="0"/>
        <w:jc w:val="center"/>
        <w:rPr>
          <w:rFonts w:ascii="Bookman Old Style" w:hAnsi="Bookman Old Style"/>
          <w:b/>
          <w:sz w:val="24"/>
          <w:szCs w:val="24"/>
        </w:rPr>
      </w:pPr>
      <w:r w:rsidRPr="00DF2CF6">
        <w:rPr>
          <w:rFonts w:ascii="Bookman Old Style" w:hAnsi="Bookman Old Style"/>
          <w:b/>
          <w:sz w:val="24"/>
          <w:szCs w:val="24"/>
          <w:lang w:val="id-ID"/>
        </w:rPr>
        <w:t>Berjuang Bersama Memajukan Karanganyar</w:t>
      </w:r>
    </w:p>
    <w:p w14:paraId="685C9A58" w14:textId="77777777" w:rsidR="008E66DE" w:rsidRPr="00DF2CF6" w:rsidRDefault="008E66DE" w:rsidP="008E66DE">
      <w:pPr>
        <w:pStyle w:val="ListParagraph"/>
        <w:spacing w:after="0" w:line="360" w:lineRule="auto"/>
        <w:ind w:left="567" w:firstLine="851"/>
        <w:jc w:val="both"/>
        <w:rPr>
          <w:rFonts w:ascii="Bookman Old Style" w:eastAsia="FangSong" w:hAnsi="Bookman Old Style"/>
          <w:noProof/>
          <w:sz w:val="24"/>
          <w:szCs w:val="24"/>
          <w:lang w:val="id-ID"/>
        </w:rPr>
      </w:pPr>
      <w:r w:rsidRPr="00DF2CF6">
        <w:rPr>
          <w:rFonts w:ascii="Bookman Old Style" w:eastAsia="FangSong" w:hAnsi="Bookman Old Style"/>
          <w:noProof/>
          <w:sz w:val="24"/>
          <w:szCs w:val="24"/>
          <w:lang w:val="id-ID"/>
        </w:rPr>
        <w:t>Penjelasan unsur visi menggunakan konsep dari Bupati terpilih 2018-2023 dan rujukan pada konsep utama RPJPD kabupaten Karanganyar 2005-2025. Penjelasan unsur visi berguna untuk merumuskan indikasi keberhasilan pencapian visi daerah, dan menjadi pegangan stakeholder terkait untuk menurunkan ke dalam rencana kerja pembangunan sektoral dan kewilayahan.  Berikut penjelasan unsur visi dan indikasi pencapaiannya.</w:t>
      </w:r>
    </w:p>
    <w:p w14:paraId="439A168F" w14:textId="77777777" w:rsidR="008E66DE" w:rsidRPr="00DF2CF6" w:rsidRDefault="008E66DE" w:rsidP="008E66DE">
      <w:pPr>
        <w:tabs>
          <w:tab w:val="left" w:pos="700"/>
        </w:tabs>
        <w:spacing w:after="0" w:line="360" w:lineRule="auto"/>
        <w:ind w:left="567"/>
        <w:jc w:val="both"/>
        <w:rPr>
          <w:rFonts w:ascii="Bookman Old Style" w:eastAsia="Bookman Old Style" w:hAnsi="Bookman Old Style"/>
          <w:b/>
          <w:i/>
          <w:noProof/>
          <w:sz w:val="24"/>
          <w:szCs w:val="24"/>
          <w:lang w:val="id-ID"/>
        </w:rPr>
      </w:pPr>
      <w:r w:rsidRPr="00DF2CF6">
        <w:rPr>
          <w:rFonts w:ascii="Bookman Old Style" w:eastAsia="Bookman Old Style" w:hAnsi="Bookman Old Style"/>
          <w:b/>
          <w:i/>
          <w:noProof/>
          <w:sz w:val="24"/>
          <w:szCs w:val="24"/>
          <w:lang w:val="id-ID"/>
        </w:rPr>
        <w:t>1. Berjuang</w:t>
      </w:r>
    </w:p>
    <w:p w14:paraId="096037B5" w14:textId="77777777" w:rsidR="008E66DE" w:rsidRPr="00DF2CF6" w:rsidRDefault="008E66DE" w:rsidP="008E66DE">
      <w:pPr>
        <w:tabs>
          <w:tab w:val="left" w:pos="851"/>
        </w:tabs>
        <w:spacing w:after="0" w:line="360" w:lineRule="auto"/>
        <w:ind w:left="851" w:firstLine="850"/>
        <w:jc w:val="both"/>
        <w:rPr>
          <w:rFonts w:ascii="Bookman Old Style" w:eastAsia="Bookman Old Style" w:hAnsi="Bookman Old Style"/>
          <w:b/>
          <w:i/>
          <w:noProof/>
          <w:sz w:val="24"/>
          <w:szCs w:val="24"/>
          <w:lang w:val="id-ID"/>
        </w:rPr>
      </w:pPr>
      <w:r w:rsidRPr="00DF2CF6">
        <w:rPr>
          <w:rFonts w:ascii="Bookman Old Style" w:eastAsia="Bookman Old Style" w:hAnsi="Bookman Old Style"/>
          <w:noProof/>
          <w:sz w:val="24"/>
          <w:szCs w:val="24"/>
          <w:lang w:val="id-ID"/>
        </w:rPr>
        <w:t xml:space="preserve">Kamus Besar Bahasa Indonesia menjelaskan makna kata ″Berjuang″ sebagai ″berusaha sekuat tenaga tentang sesuatu″,  berusaha penuh dengan kesukaran dan bahaya. Dalam konteks Kabupaten Karanganyar berarti pemerintah daerah kurun 2018-2023 akan berusaha: (1) mengoptimalkan seluruh kekuatan, dan potensi daerah; (2) menaklukan segala macam tantangan atau hambatan; serta (3) memanfaatakan peluang yang ada untuk membangun kabupaten Karanganyar. Berjuang untuk memenuhi Amanat </w:t>
      </w:r>
      <w:r w:rsidRPr="00DF2CF6">
        <w:rPr>
          <w:rFonts w:ascii="Bookman Old Style" w:hAnsi="Bookman Old Style"/>
          <w:noProof/>
          <w:sz w:val="24"/>
          <w:szCs w:val="24"/>
          <w:lang w:val="id-ID"/>
        </w:rPr>
        <w:t xml:space="preserve">Undang-undang Nomor 23 tahun 2014 tentang Pemerintah Daerah pasal 258, yaitu daerah melaksanakan pembangunan untuk peningkatan dan pemerataan pendapatan masyarakat, kesempatan kerja, lapangan kerja, kesempatan berusaha, meningkatkan akses dan kualitas pelayanan publik dan daya saing daerah. </w:t>
      </w:r>
    </w:p>
    <w:p w14:paraId="4B45C05E" w14:textId="77777777" w:rsidR="008E66DE" w:rsidRPr="00DF2CF6" w:rsidRDefault="008E66DE" w:rsidP="008E66DE">
      <w:pPr>
        <w:tabs>
          <w:tab w:val="left" w:pos="700"/>
        </w:tabs>
        <w:spacing w:after="0" w:line="360" w:lineRule="auto"/>
        <w:ind w:left="567"/>
        <w:jc w:val="both"/>
        <w:rPr>
          <w:rFonts w:ascii="Bookman Old Style" w:eastAsia="Bookman Old Style" w:hAnsi="Bookman Old Style"/>
          <w:b/>
          <w:i/>
          <w:noProof/>
          <w:sz w:val="24"/>
          <w:szCs w:val="24"/>
          <w:lang w:val="id-ID"/>
        </w:rPr>
      </w:pPr>
      <w:r w:rsidRPr="00DF2CF6">
        <w:rPr>
          <w:rFonts w:ascii="Bookman Old Style" w:eastAsia="Bookman Old Style" w:hAnsi="Bookman Old Style"/>
          <w:b/>
          <w:i/>
          <w:noProof/>
          <w:sz w:val="24"/>
          <w:szCs w:val="24"/>
          <w:lang w:val="id-ID"/>
        </w:rPr>
        <w:t xml:space="preserve">2. Bersama </w:t>
      </w:r>
    </w:p>
    <w:p w14:paraId="4DF1B708" w14:textId="77777777" w:rsidR="008E66DE" w:rsidRPr="00DF2CF6" w:rsidRDefault="008E66DE" w:rsidP="008E66DE">
      <w:pPr>
        <w:tabs>
          <w:tab w:val="left" w:pos="851"/>
        </w:tabs>
        <w:spacing w:after="0" w:line="360" w:lineRule="auto"/>
        <w:ind w:left="851" w:firstLine="850"/>
        <w:jc w:val="both"/>
        <w:rPr>
          <w:rFonts w:ascii="Bookman Old Style" w:hAnsi="Bookman Old Style"/>
          <w:noProof/>
          <w:sz w:val="24"/>
          <w:szCs w:val="24"/>
          <w:lang w:val="id-ID"/>
        </w:rPr>
      </w:pPr>
      <w:r w:rsidRPr="00DF2CF6">
        <w:rPr>
          <w:rFonts w:ascii="Bookman Old Style" w:eastAsia="Bookman Old Style" w:hAnsi="Bookman Old Style"/>
          <w:noProof/>
          <w:sz w:val="24"/>
          <w:szCs w:val="24"/>
          <w:lang w:val="id-ID"/>
        </w:rPr>
        <w:t>Kata</w:t>
      </w:r>
      <w:r w:rsidRPr="00DF2CF6">
        <w:rPr>
          <w:rFonts w:ascii="Bookman Old Style" w:hAnsi="Bookman Old Style"/>
          <w:noProof/>
          <w:sz w:val="24"/>
          <w:szCs w:val="24"/>
          <w:lang w:val="id-ID"/>
        </w:rPr>
        <w:t xml:space="preserve"> ″Bersama″ dalam konteks teori </w:t>
      </w:r>
      <w:r w:rsidRPr="00DF2CF6">
        <w:rPr>
          <w:rFonts w:ascii="Bookman Old Style" w:hAnsi="Bookman Old Style"/>
          <w:i/>
          <w:iCs/>
          <w:noProof/>
          <w:sz w:val="24"/>
          <w:szCs w:val="24"/>
          <w:lang w:val="id-ID"/>
        </w:rPr>
        <w:t>govermance</w:t>
      </w:r>
      <w:r w:rsidRPr="00DF2CF6">
        <w:rPr>
          <w:rFonts w:ascii="Bookman Old Style" w:hAnsi="Bookman Old Style"/>
          <w:noProof/>
          <w:sz w:val="24"/>
          <w:szCs w:val="24"/>
          <w:lang w:val="id-ID"/>
        </w:rPr>
        <w:t xml:space="preserve"> dapat dimaknai </w:t>
      </w:r>
      <w:r w:rsidRPr="00DF2CF6">
        <w:rPr>
          <w:rFonts w:ascii="Bookman Old Style" w:eastAsia="Bookman Old Style" w:hAnsi="Bookman Old Style"/>
          <w:noProof/>
          <w:sz w:val="24"/>
          <w:szCs w:val="24"/>
          <w:lang w:val="id-ID"/>
        </w:rPr>
        <w:t>sebagai</w:t>
      </w:r>
      <w:r w:rsidRPr="00DF2CF6">
        <w:rPr>
          <w:rFonts w:ascii="Bookman Old Style" w:hAnsi="Bookman Old Style"/>
          <w:noProof/>
          <w:sz w:val="24"/>
          <w:szCs w:val="24"/>
          <w:lang w:val="id-ID"/>
        </w:rPr>
        <w:t xml:space="preserve"> strategi pemerintah berkolaborasi dengan seluruh pemangku kepentingan untuk menyelenggarakan pelayanan publik dan pemenuhan kesejahteraan warga</w:t>
      </w:r>
      <w:r>
        <w:rPr>
          <w:rFonts w:ascii="Bookman Old Style" w:hAnsi="Bookman Old Style"/>
          <w:noProof/>
          <w:sz w:val="24"/>
          <w:szCs w:val="24"/>
          <w:lang w:val="id-ID"/>
        </w:rPr>
        <w:t xml:space="preserve"> </w:t>
      </w:r>
      <w:r>
        <w:rPr>
          <w:rFonts w:ascii="Bookman Old Style" w:hAnsi="Bookman Old Style"/>
          <w:noProof/>
          <w:sz w:val="24"/>
          <w:szCs w:val="24"/>
          <w:lang w:val="id-ID"/>
        </w:rPr>
        <w:lastRenderedPageBreak/>
        <w:t>masyarakatnya secara inklusif.</w:t>
      </w:r>
      <w:r w:rsidRPr="00DF2CF6">
        <w:rPr>
          <w:rFonts w:ascii="Bookman Old Style" w:hAnsi="Bookman Old Style"/>
          <w:noProof/>
          <w:sz w:val="24"/>
          <w:szCs w:val="24"/>
          <w:lang w:val="id-ID"/>
        </w:rPr>
        <w:t xml:space="preserve"> Ar</w:t>
      </w:r>
      <w:r w:rsidRPr="00DF2CF6">
        <w:rPr>
          <w:rFonts w:ascii="Bookman Old Style" w:hAnsi="Bookman Old Style"/>
          <w:noProof/>
          <w:sz w:val="24"/>
          <w:szCs w:val="24"/>
          <w:lang w:val="id-ID"/>
        </w:rPr>
        <w:softHyphen/>
        <w:t xml:space="preserve">tinya, suatu proses di mana semua pemangku kepentingan saling berinteraksi secara akuntabel, transparan, dan berintegritas. Pemangku kepentingan (Stakeholder) di sini mencakup: (1) Unsur pemerintah; (2) Unsur DPRD; (3) Unsur dunia usaha dan pers (media); (4) Unsur warga, baik dari unsur kelompok sektoral yaitu (kelompok profesi/ asosiasi/ forum/ lembaga masyarakat, maupun dari unsur kewilayahan (desa-kecamatan di seluruh kabupaten  Karanganyar).  Praktik </w:t>
      </w:r>
      <w:r w:rsidRPr="00DF2CF6">
        <w:rPr>
          <w:rFonts w:ascii="Bookman Old Style" w:hAnsi="Bookman Old Style"/>
          <w:i/>
          <w:noProof/>
          <w:sz w:val="24"/>
          <w:szCs w:val="24"/>
          <w:lang w:val="id-ID"/>
        </w:rPr>
        <w:t xml:space="preserve">governance </w:t>
      </w:r>
      <w:r w:rsidRPr="00DF2CF6">
        <w:rPr>
          <w:rFonts w:ascii="Bookman Old Style" w:hAnsi="Bookman Old Style"/>
          <w:noProof/>
          <w:sz w:val="24"/>
          <w:szCs w:val="24"/>
          <w:lang w:val="id-ID"/>
        </w:rPr>
        <w:t>juga memperhatikan nilai-nilai lokal kema</w:t>
      </w:r>
      <w:r w:rsidRPr="00DF2CF6">
        <w:rPr>
          <w:rFonts w:ascii="Bookman Old Style" w:hAnsi="Bookman Old Style"/>
          <w:noProof/>
          <w:sz w:val="24"/>
          <w:szCs w:val="24"/>
          <w:lang w:val="id-ID"/>
        </w:rPr>
        <w:softHyphen/>
        <w:t xml:space="preserve">syarakatan yang dianggap baik dan berguna. Konsep ″Bersama″ juga bermakna semua pihak dapat mengambil peran secara aktif dan positif demi kemajuan yang lebih baik, di semua tahapan proses pembangunan, mulai dari perencanaan, pelaksanaan, </w:t>
      </w:r>
      <w:r w:rsidRPr="00DF2CF6">
        <w:rPr>
          <w:rFonts w:ascii="Bookman Old Style" w:hAnsi="Bookman Old Style"/>
          <w:noProof/>
          <w:sz w:val="24"/>
          <w:szCs w:val="24"/>
        </w:rPr>
        <w:t>m</w:t>
      </w:r>
      <w:r w:rsidRPr="00DF2CF6">
        <w:rPr>
          <w:rFonts w:ascii="Bookman Old Style" w:hAnsi="Bookman Old Style"/>
          <w:noProof/>
          <w:sz w:val="24"/>
          <w:szCs w:val="24"/>
          <w:lang w:val="id-ID"/>
        </w:rPr>
        <w:t>onitoring dan evaluasi.</w:t>
      </w:r>
    </w:p>
    <w:p w14:paraId="4D07826D" w14:textId="77777777" w:rsidR="008E66DE" w:rsidRPr="00DF2CF6" w:rsidRDefault="008E66DE" w:rsidP="008E66DE">
      <w:pPr>
        <w:tabs>
          <w:tab w:val="left" w:pos="700"/>
        </w:tabs>
        <w:spacing w:after="0" w:line="360" w:lineRule="auto"/>
        <w:ind w:left="567"/>
        <w:jc w:val="both"/>
        <w:rPr>
          <w:rFonts w:ascii="Bookman Old Style" w:hAnsi="Bookman Old Style"/>
          <w:b/>
          <w:i/>
          <w:noProof/>
          <w:sz w:val="24"/>
          <w:szCs w:val="24"/>
          <w:lang w:val="id-ID"/>
        </w:rPr>
      </w:pPr>
      <w:r w:rsidRPr="00DF2CF6">
        <w:rPr>
          <w:rFonts w:ascii="Bookman Old Style" w:hAnsi="Bookman Old Style"/>
          <w:b/>
          <w:i/>
          <w:noProof/>
          <w:sz w:val="24"/>
          <w:szCs w:val="24"/>
          <w:lang w:val="id-ID"/>
        </w:rPr>
        <w:t xml:space="preserve">3. </w:t>
      </w:r>
      <w:r w:rsidRPr="00DF2CF6">
        <w:rPr>
          <w:rFonts w:ascii="Bookman Old Style" w:eastAsia="Bookman Old Style" w:hAnsi="Bookman Old Style"/>
          <w:b/>
          <w:i/>
          <w:noProof/>
          <w:sz w:val="24"/>
          <w:szCs w:val="24"/>
          <w:lang w:val="id-ID"/>
        </w:rPr>
        <w:t>Memajukan</w:t>
      </w:r>
    </w:p>
    <w:p w14:paraId="3423653E" w14:textId="77777777" w:rsidR="008E66DE" w:rsidRPr="00DF2CF6" w:rsidRDefault="008E66DE" w:rsidP="008E66DE">
      <w:pPr>
        <w:tabs>
          <w:tab w:val="left" w:pos="851"/>
        </w:tabs>
        <w:spacing w:after="0" w:line="360" w:lineRule="auto"/>
        <w:ind w:left="851" w:firstLine="850"/>
        <w:jc w:val="both"/>
        <w:rPr>
          <w:rFonts w:ascii="Bookman Old Style" w:hAnsi="Bookman Old Style"/>
          <w:noProof/>
          <w:sz w:val="24"/>
          <w:szCs w:val="24"/>
          <w:lang w:val="id-ID"/>
        </w:rPr>
      </w:pPr>
      <w:r w:rsidRPr="00DF2CF6">
        <w:rPr>
          <w:rFonts w:ascii="Bookman Old Style" w:eastAsia="Bookman Old Style" w:hAnsi="Bookman Old Style"/>
          <w:noProof/>
          <w:sz w:val="24"/>
          <w:szCs w:val="24"/>
          <w:lang w:val="id-ID"/>
        </w:rPr>
        <w:t>RPJPD</w:t>
      </w:r>
      <w:r w:rsidRPr="00DF2CF6">
        <w:rPr>
          <w:rFonts w:ascii="Bookman Old Style" w:hAnsi="Bookman Old Style"/>
          <w:noProof/>
          <w:sz w:val="24"/>
          <w:szCs w:val="24"/>
          <w:lang w:val="id-ID"/>
        </w:rPr>
        <w:t xml:space="preserve"> Kabupaten Karanganyar Tahun 2005-2025 menjelaskan kata ″Maju″ sebagai masyarakat Karanganyar yang menguasai ilmu dan teknologi, tercermin pada semakin berkembangnya tingkat kesejahteraan ekonomi, sosial, dan budaya. </w:t>
      </w:r>
    </w:p>
    <w:p w14:paraId="4CEFC69A" w14:textId="77777777" w:rsidR="008E66DE" w:rsidRPr="00DF2CF6" w:rsidRDefault="008E66DE" w:rsidP="008E66DE">
      <w:pPr>
        <w:tabs>
          <w:tab w:val="left" w:pos="851"/>
        </w:tabs>
        <w:spacing w:after="0" w:line="360" w:lineRule="auto"/>
        <w:ind w:left="851" w:firstLine="850"/>
        <w:jc w:val="both"/>
        <w:rPr>
          <w:rFonts w:ascii="Bookman Old Style" w:hAnsi="Bookman Old Style"/>
          <w:noProof/>
          <w:sz w:val="24"/>
          <w:szCs w:val="24"/>
          <w:lang w:val="id-ID"/>
        </w:rPr>
      </w:pPr>
      <w:r w:rsidRPr="00DF2CF6">
        <w:rPr>
          <w:rFonts w:ascii="Bookman Old Style" w:eastAsia="Bookman Old Style" w:hAnsi="Bookman Old Style"/>
          <w:noProof/>
          <w:sz w:val="24"/>
          <w:szCs w:val="24"/>
          <w:lang w:val="id-ID"/>
        </w:rPr>
        <w:t>Merujuk</w:t>
      </w:r>
      <w:r w:rsidRPr="00DF2CF6">
        <w:rPr>
          <w:rFonts w:ascii="Bookman Old Style" w:hAnsi="Bookman Old Style"/>
          <w:noProof/>
          <w:sz w:val="24"/>
          <w:szCs w:val="24"/>
          <w:lang w:val="id-ID"/>
        </w:rPr>
        <w:t xml:space="preserve"> pada misi Bupati dan Wakil Bupati terpilih 2018-2023, Maju bermak</w:t>
      </w:r>
      <w:r>
        <w:rPr>
          <w:rFonts w:ascii="Bookman Old Style" w:hAnsi="Bookman Old Style"/>
          <w:noProof/>
          <w:sz w:val="24"/>
          <w:szCs w:val="24"/>
          <w:lang w:val="id-ID"/>
        </w:rPr>
        <w:t>na menjadi lebih baik dalam hal</w:t>
      </w:r>
      <w:r w:rsidRPr="00DF2CF6">
        <w:rPr>
          <w:rFonts w:ascii="Bookman Old Style" w:hAnsi="Bookman Old Style"/>
          <w:noProof/>
          <w:sz w:val="24"/>
          <w:szCs w:val="24"/>
          <w:lang w:val="id-ID"/>
        </w:rPr>
        <w:t>:</w:t>
      </w:r>
    </w:p>
    <w:p w14:paraId="25A2DBF0" w14:textId="77777777" w:rsidR="008E66DE" w:rsidRPr="00DF2CF6" w:rsidRDefault="008E66DE" w:rsidP="00423380">
      <w:pPr>
        <w:pStyle w:val="ListParagraph"/>
        <w:widowControl w:val="0"/>
        <w:numPr>
          <w:ilvl w:val="0"/>
          <w:numId w:val="34"/>
        </w:numPr>
        <w:autoSpaceDE w:val="0"/>
        <w:autoSpaceDN w:val="0"/>
        <w:adjustRightInd w:val="0"/>
        <w:spacing w:after="0" w:line="360" w:lineRule="auto"/>
        <w:ind w:left="1134" w:right="69" w:hanging="283"/>
        <w:jc w:val="both"/>
        <w:rPr>
          <w:rFonts w:ascii="Bookman Old Style" w:hAnsi="Bookman Old Style"/>
          <w:noProof/>
          <w:sz w:val="24"/>
          <w:szCs w:val="24"/>
          <w:lang w:val="id-ID"/>
        </w:rPr>
      </w:pPr>
      <w:r w:rsidRPr="00DF2CF6">
        <w:rPr>
          <w:rFonts w:ascii="Bookman Old Style" w:hAnsi="Bookman Old Style"/>
          <w:noProof/>
          <w:sz w:val="24"/>
          <w:szCs w:val="24"/>
          <w:lang w:val="id-ID"/>
        </w:rPr>
        <w:t>Infrastruktur berkualitas, ramah lingkungan, dan yang dibutuhkan oleh masyarakat;</w:t>
      </w:r>
    </w:p>
    <w:p w14:paraId="73DC3F6E" w14:textId="77777777" w:rsidR="008E66DE" w:rsidRPr="00DF2CF6" w:rsidRDefault="008E66DE" w:rsidP="00423380">
      <w:pPr>
        <w:pStyle w:val="ListParagraph"/>
        <w:widowControl w:val="0"/>
        <w:numPr>
          <w:ilvl w:val="0"/>
          <w:numId w:val="34"/>
        </w:numPr>
        <w:autoSpaceDE w:val="0"/>
        <w:autoSpaceDN w:val="0"/>
        <w:adjustRightInd w:val="0"/>
        <w:spacing w:after="0" w:line="360" w:lineRule="auto"/>
        <w:ind w:left="1134" w:right="69" w:hanging="283"/>
        <w:jc w:val="both"/>
        <w:rPr>
          <w:rFonts w:ascii="Bookman Old Style" w:hAnsi="Bookman Old Style"/>
          <w:noProof/>
          <w:sz w:val="24"/>
          <w:szCs w:val="24"/>
          <w:lang w:val="id-ID"/>
        </w:rPr>
      </w:pPr>
      <w:r w:rsidRPr="00DF2CF6">
        <w:rPr>
          <w:rFonts w:ascii="Bookman Old Style" w:hAnsi="Bookman Old Style"/>
          <w:noProof/>
          <w:sz w:val="24"/>
          <w:szCs w:val="24"/>
          <w:lang w:val="id-ID"/>
        </w:rPr>
        <w:t>Pelayanan pendidikan dan kesehatan yang lebih baik, lebih terjangkau atau murah,  bahkan gratis dengan syarat dan ketentuan khusus;</w:t>
      </w:r>
    </w:p>
    <w:p w14:paraId="637A5678" w14:textId="77777777" w:rsidR="008E66DE" w:rsidRPr="00DF2CF6" w:rsidRDefault="008E66DE" w:rsidP="00423380">
      <w:pPr>
        <w:pStyle w:val="ListParagraph"/>
        <w:widowControl w:val="0"/>
        <w:numPr>
          <w:ilvl w:val="0"/>
          <w:numId w:val="34"/>
        </w:numPr>
        <w:autoSpaceDE w:val="0"/>
        <w:autoSpaceDN w:val="0"/>
        <w:adjustRightInd w:val="0"/>
        <w:spacing w:after="0" w:line="360" w:lineRule="auto"/>
        <w:ind w:left="1134" w:right="69" w:hanging="283"/>
        <w:jc w:val="both"/>
        <w:rPr>
          <w:rFonts w:ascii="Bookman Old Style" w:hAnsi="Bookman Old Style"/>
          <w:noProof/>
          <w:sz w:val="24"/>
          <w:szCs w:val="24"/>
          <w:lang w:val="id-ID"/>
        </w:rPr>
      </w:pPr>
      <w:r w:rsidRPr="00DF2CF6">
        <w:rPr>
          <w:rFonts w:ascii="Bookman Old Style" w:hAnsi="Bookman Old Style"/>
          <w:noProof/>
          <w:sz w:val="24"/>
          <w:szCs w:val="24"/>
          <w:lang w:val="id-ID"/>
        </w:rPr>
        <w:t>Kehidupan ekonomi masyarakat Karanganyar bertumpu pada ekonomi kerakyatan bertambah kuat, pertumbuhan wirausahawan mandiri yang mampu menyerap tenaga kerja lokal lebih banyak, UMKM tumbuh kuat, pengangguran berkurang, pendapatan per kapita meningkat, daya beli masyarakat meningkat;</w:t>
      </w:r>
    </w:p>
    <w:p w14:paraId="67542F01" w14:textId="77777777" w:rsidR="008E66DE" w:rsidRPr="00E1149D" w:rsidRDefault="008E66DE" w:rsidP="00423380">
      <w:pPr>
        <w:pStyle w:val="ListParagraph"/>
        <w:widowControl w:val="0"/>
        <w:numPr>
          <w:ilvl w:val="0"/>
          <w:numId w:val="34"/>
        </w:numPr>
        <w:autoSpaceDE w:val="0"/>
        <w:autoSpaceDN w:val="0"/>
        <w:adjustRightInd w:val="0"/>
        <w:spacing w:after="0" w:line="360" w:lineRule="auto"/>
        <w:ind w:left="1134" w:right="69" w:hanging="283"/>
        <w:jc w:val="both"/>
        <w:rPr>
          <w:rFonts w:ascii="Bookman Old Style" w:hAnsi="Bookman Old Style"/>
          <w:noProof/>
          <w:sz w:val="24"/>
          <w:szCs w:val="24"/>
          <w:lang w:val="id-ID"/>
        </w:rPr>
      </w:pPr>
      <w:r w:rsidRPr="00E1149D">
        <w:rPr>
          <w:rFonts w:ascii="Bookman Old Style" w:hAnsi="Bookman Old Style"/>
          <w:noProof/>
          <w:sz w:val="24"/>
          <w:szCs w:val="24"/>
          <w:lang w:val="id-ID"/>
        </w:rPr>
        <w:t>Desa menjadi pusat pertumbuhan, menjadi pusat kemajuan yang diharapkan bersama. Inf</w:t>
      </w:r>
      <w:r>
        <w:rPr>
          <w:rFonts w:ascii="Bookman Old Style" w:hAnsi="Bookman Old Style"/>
          <w:noProof/>
          <w:sz w:val="24"/>
          <w:szCs w:val="24"/>
          <w:lang w:val="id-ID"/>
        </w:rPr>
        <w:t>rastruktur koneksitas dan akses</w:t>
      </w:r>
      <w:r>
        <w:rPr>
          <w:rFonts w:ascii="Bookman Old Style" w:hAnsi="Bookman Old Style"/>
          <w:noProof/>
          <w:sz w:val="24"/>
          <w:szCs w:val="24"/>
        </w:rPr>
        <w:t>i</w:t>
      </w:r>
      <w:r w:rsidRPr="00E1149D">
        <w:rPr>
          <w:rFonts w:ascii="Bookman Old Style" w:hAnsi="Bookman Old Style"/>
          <w:noProof/>
          <w:sz w:val="24"/>
          <w:szCs w:val="24"/>
          <w:lang w:val="id-ID"/>
        </w:rPr>
        <w:t>bi</w:t>
      </w:r>
      <w:r>
        <w:rPr>
          <w:rFonts w:ascii="Bookman Old Style" w:hAnsi="Bookman Old Style"/>
          <w:noProof/>
          <w:sz w:val="24"/>
          <w:szCs w:val="24"/>
        </w:rPr>
        <w:t>l</w:t>
      </w:r>
      <w:r w:rsidRPr="00E1149D">
        <w:rPr>
          <w:rFonts w:ascii="Bookman Old Style" w:hAnsi="Bookman Old Style"/>
          <w:noProof/>
          <w:sz w:val="24"/>
          <w:szCs w:val="24"/>
          <w:lang w:val="id-ID"/>
        </w:rPr>
        <w:t xml:space="preserve">itas lancar. Internet dan teknologi informasi merata di semua desa sebagai pendukung produktivitas ekonomi, </w:t>
      </w:r>
      <w:r w:rsidRPr="00E1149D">
        <w:rPr>
          <w:rFonts w:ascii="Bookman Old Style" w:hAnsi="Bookman Old Style"/>
          <w:noProof/>
          <w:sz w:val="24"/>
          <w:szCs w:val="24"/>
          <w:lang w:val="id-ID"/>
        </w:rPr>
        <w:lastRenderedPageBreak/>
        <w:t>pelayanan publik, pelestarian dan pemasyarakatan nilai-nilai budaya lokal.</w:t>
      </w:r>
    </w:p>
    <w:p w14:paraId="239C2B68" w14:textId="77777777" w:rsidR="008E66DE" w:rsidRPr="00DF2CF6" w:rsidRDefault="008E66DE" w:rsidP="008E66DE">
      <w:pPr>
        <w:tabs>
          <w:tab w:val="left" w:pos="851"/>
        </w:tabs>
        <w:spacing w:after="0" w:line="360" w:lineRule="auto"/>
        <w:ind w:left="851" w:firstLine="850"/>
        <w:jc w:val="both"/>
        <w:rPr>
          <w:rFonts w:ascii="Bookman Old Style" w:hAnsi="Bookman Old Style"/>
          <w:noProof/>
          <w:sz w:val="24"/>
          <w:szCs w:val="24"/>
          <w:lang w:val="id-ID"/>
        </w:rPr>
      </w:pPr>
      <w:r w:rsidRPr="00DF2CF6">
        <w:rPr>
          <w:rFonts w:ascii="Bookman Old Style" w:hAnsi="Bookman Old Style"/>
          <w:noProof/>
          <w:sz w:val="24"/>
          <w:szCs w:val="24"/>
          <w:lang w:val="id-ID"/>
        </w:rPr>
        <w:t xml:space="preserve">Kondisi masyarakat yang </w:t>
      </w:r>
      <w:r w:rsidRPr="00DF2CF6">
        <w:rPr>
          <w:rFonts w:ascii="Bookman Old Style" w:eastAsia="Bookman Old Style" w:hAnsi="Bookman Old Style"/>
          <w:noProof/>
          <w:sz w:val="24"/>
          <w:szCs w:val="24"/>
          <w:lang w:val="id-ID"/>
        </w:rPr>
        <w:t>aman</w:t>
      </w:r>
      <w:r w:rsidRPr="00DF2CF6">
        <w:rPr>
          <w:rFonts w:ascii="Bookman Old Style" w:hAnsi="Bookman Old Style"/>
          <w:noProof/>
          <w:sz w:val="24"/>
          <w:szCs w:val="24"/>
          <w:lang w:val="id-ID"/>
        </w:rPr>
        <w:t>, tenteram, salin</w:t>
      </w:r>
      <w:r>
        <w:rPr>
          <w:rFonts w:ascii="Bookman Old Style" w:hAnsi="Bookman Old Style"/>
          <w:noProof/>
          <w:sz w:val="24"/>
          <w:szCs w:val="24"/>
          <w:lang w:val="id-ID"/>
        </w:rPr>
        <w:t>g menghormati, saling bergotong</w:t>
      </w:r>
      <w:r>
        <w:rPr>
          <w:rFonts w:ascii="Bookman Old Style" w:hAnsi="Bookman Old Style"/>
          <w:noProof/>
          <w:sz w:val="24"/>
          <w:szCs w:val="24"/>
        </w:rPr>
        <w:t>-</w:t>
      </w:r>
      <w:r w:rsidRPr="00DF2CF6">
        <w:rPr>
          <w:rFonts w:ascii="Bookman Old Style" w:hAnsi="Bookman Old Style"/>
          <w:noProof/>
          <w:sz w:val="24"/>
          <w:szCs w:val="24"/>
          <w:lang w:val="id-ID"/>
        </w:rPr>
        <w:t>royong membangun kesejahteraan bersama dalam keberagaman. Kemajuan masyarakat  tidak mungkin terwujud tanpa ada peran pemerintah yang mengaturnya, menata atau memfasilitasi serta melaksanakannya secara tegas dan terarah. Memperhatikan hal ini kemajuan di bidang pemerintahan juga menjadi harapan dari semua pihak di Kabupaten Karanganyar. Memajukan juga bersifat aktif, diharapkan semua pihak dapat mengambil peran secara aktif dan positif demi kemajuan Karanganyar atau Karanganyar yang lebih baik. Peran serta aktif  masyarakat dapat dilihat dari berbagai peran yang dapat diambil atau dilaksanakan dari mulai perencanaan, pelaksanaan maupun evaluasi demi kemajuan dan kebaikan karanganyar, bukan karena ingin saling menjatuhkan atau menguasai.</w:t>
      </w:r>
    </w:p>
    <w:p w14:paraId="3939F9CA" w14:textId="77777777" w:rsidR="008E66DE" w:rsidRPr="00DF2CF6" w:rsidRDefault="008E66DE" w:rsidP="008E66DE">
      <w:pPr>
        <w:tabs>
          <w:tab w:val="left" w:pos="851"/>
        </w:tabs>
        <w:spacing w:after="0" w:line="360" w:lineRule="auto"/>
        <w:ind w:left="851" w:firstLine="850"/>
        <w:jc w:val="both"/>
        <w:rPr>
          <w:rFonts w:ascii="Bookman Old Style" w:hAnsi="Bookman Old Style"/>
          <w:noProof/>
          <w:sz w:val="24"/>
          <w:szCs w:val="24"/>
          <w:lang w:val="id-ID"/>
        </w:rPr>
      </w:pPr>
      <w:r w:rsidRPr="00DF2CF6">
        <w:rPr>
          <w:rFonts w:ascii="Bookman Old Style" w:hAnsi="Bookman Old Style"/>
          <w:noProof/>
          <w:sz w:val="24"/>
          <w:szCs w:val="24"/>
          <w:lang w:val="id-ID"/>
        </w:rPr>
        <w:t>Jadi unsur “maju</w:t>
      </w:r>
      <w:r w:rsidRPr="00DF2CF6">
        <w:rPr>
          <w:rFonts w:ascii="Bookman Old Style" w:hAnsi="Bookman Old Style"/>
          <w:noProof/>
          <w:sz w:val="24"/>
          <w:szCs w:val="24"/>
        </w:rPr>
        <w:t>”</w:t>
      </w:r>
      <w:r w:rsidRPr="00DF2CF6">
        <w:rPr>
          <w:rFonts w:ascii="Bookman Old Style" w:hAnsi="Bookman Old Style"/>
          <w:noProof/>
          <w:sz w:val="24"/>
          <w:szCs w:val="24"/>
          <w:lang w:val="id-ID"/>
        </w:rPr>
        <w:t xml:space="preserve"> mencakup: (1) Maju di bidang infrastruktur; (2) Maju di bidang ekonomi; (3) Maju di Kualitas Sumber Daya Manusia; (4) Maju di Pembangunan Desa; (5) Maju dalam tata kelola pemerintahan &amp; kemasyarakatan: Harmoni, tenteram, dan Partisipatif. MAJU dijadikan tagline sebagai akronim:</w:t>
      </w:r>
    </w:p>
    <w:p w14:paraId="00309F64" w14:textId="77777777" w:rsidR="008E66DE" w:rsidRPr="00DF2CF6" w:rsidRDefault="008E66DE" w:rsidP="00423380">
      <w:pPr>
        <w:numPr>
          <w:ilvl w:val="0"/>
          <w:numId w:val="35"/>
        </w:numPr>
        <w:spacing w:after="0" w:line="360" w:lineRule="auto"/>
        <w:ind w:left="1260"/>
        <w:jc w:val="both"/>
        <w:rPr>
          <w:rFonts w:ascii="Bookman Old Style" w:hAnsi="Bookman Old Style"/>
          <w:noProof/>
          <w:sz w:val="24"/>
          <w:szCs w:val="24"/>
          <w:lang w:val="id-ID"/>
        </w:rPr>
      </w:pPr>
      <w:r w:rsidRPr="00DF2CF6">
        <w:rPr>
          <w:rFonts w:ascii="Bookman Old Style" w:hAnsi="Bookman Old Style"/>
          <w:b/>
          <w:noProof/>
          <w:sz w:val="24"/>
          <w:szCs w:val="24"/>
          <w:lang w:val="id-ID"/>
        </w:rPr>
        <w:t>M</w:t>
      </w:r>
      <w:r w:rsidRPr="00DF2CF6">
        <w:rPr>
          <w:rFonts w:ascii="Bookman Old Style" w:hAnsi="Bookman Old Style"/>
          <w:noProof/>
          <w:sz w:val="24"/>
          <w:szCs w:val="24"/>
          <w:lang w:val="id-ID"/>
        </w:rPr>
        <w:t xml:space="preserve"> sebagai Mantap, artinya Infrastruktur wilayah karanganyar kondisi mantap;</w:t>
      </w:r>
    </w:p>
    <w:p w14:paraId="645F6D1C" w14:textId="77777777" w:rsidR="008E66DE" w:rsidRPr="00DF2CF6" w:rsidRDefault="008E66DE" w:rsidP="00423380">
      <w:pPr>
        <w:numPr>
          <w:ilvl w:val="0"/>
          <w:numId w:val="35"/>
        </w:numPr>
        <w:spacing w:after="0" w:line="360" w:lineRule="auto"/>
        <w:ind w:left="1260"/>
        <w:jc w:val="both"/>
        <w:rPr>
          <w:rFonts w:ascii="Bookman Old Style" w:hAnsi="Bookman Old Style"/>
          <w:noProof/>
          <w:sz w:val="24"/>
          <w:szCs w:val="24"/>
          <w:lang w:val="id-ID"/>
        </w:rPr>
      </w:pPr>
      <w:r w:rsidRPr="00DF2CF6">
        <w:rPr>
          <w:rFonts w:ascii="Bookman Old Style" w:hAnsi="Bookman Old Style"/>
          <w:b/>
          <w:noProof/>
          <w:sz w:val="24"/>
          <w:szCs w:val="24"/>
          <w:lang w:val="id-ID"/>
        </w:rPr>
        <w:t>A</w:t>
      </w:r>
      <w:r w:rsidRPr="00DF2CF6">
        <w:rPr>
          <w:rFonts w:ascii="Bookman Old Style" w:hAnsi="Bookman Old Style"/>
          <w:noProof/>
          <w:sz w:val="24"/>
          <w:szCs w:val="24"/>
          <w:lang w:val="id-ID"/>
        </w:rPr>
        <w:t xml:space="preserve"> sebagai Aspiratif, artinya pemerintah terbuka mendengarkan aspirasi masyarakat dan stakeholder lain untuk bersama membangun Karanganyar;</w:t>
      </w:r>
    </w:p>
    <w:p w14:paraId="3BE9A457" w14:textId="77777777" w:rsidR="008E66DE" w:rsidRPr="00DF2CF6" w:rsidRDefault="008E66DE" w:rsidP="00423380">
      <w:pPr>
        <w:numPr>
          <w:ilvl w:val="0"/>
          <w:numId w:val="35"/>
        </w:numPr>
        <w:spacing w:after="0" w:line="360" w:lineRule="auto"/>
        <w:ind w:left="1260"/>
        <w:jc w:val="both"/>
        <w:rPr>
          <w:rFonts w:ascii="Bookman Old Style" w:hAnsi="Bookman Old Style"/>
          <w:noProof/>
          <w:sz w:val="24"/>
          <w:szCs w:val="24"/>
          <w:lang w:val="id-ID"/>
        </w:rPr>
      </w:pPr>
      <w:r w:rsidRPr="00DF2CF6">
        <w:rPr>
          <w:rFonts w:ascii="Bookman Old Style" w:hAnsi="Bookman Old Style"/>
          <w:b/>
          <w:noProof/>
          <w:sz w:val="24"/>
          <w:szCs w:val="24"/>
          <w:lang w:val="id-ID"/>
        </w:rPr>
        <w:t>J</w:t>
      </w:r>
      <w:r>
        <w:rPr>
          <w:rFonts w:ascii="Bookman Old Style" w:hAnsi="Bookman Old Style"/>
          <w:b/>
          <w:noProof/>
          <w:sz w:val="24"/>
          <w:szCs w:val="24"/>
        </w:rPr>
        <w:t xml:space="preserve"> </w:t>
      </w:r>
      <w:r w:rsidRPr="00DF2CF6">
        <w:rPr>
          <w:rFonts w:ascii="Bookman Old Style" w:hAnsi="Bookman Old Style"/>
          <w:noProof/>
          <w:sz w:val="24"/>
          <w:szCs w:val="24"/>
          <w:lang w:val="id-ID"/>
        </w:rPr>
        <w:t>sebagai Jujur, artinya pemerintah dan masyarakat menjunjung tinggi kejujuran dalam kata dan tindakan.</w:t>
      </w:r>
    </w:p>
    <w:p w14:paraId="0D526551" w14:textId="77777777" w:rsidR="008E66DE" w:rsidRPr="00DF2CF6" w:rsidRDefault="008E66DE" w:rsidP="00423380">
      <w:pPr>
        <w:numPr>
          <w:ilvl w:val="0"/>
          <w:numId w:val="35"/>
        </w:numPr>
        <w:spacing w:after="0" w:line="360" w:lineRule="auto"/>
        <w:ind w:left="1260"/>
        <w:jc w:val="both"/>
        <w:rPr>
          <w:rFonts w:ascii="Bookman Old Style" w:hAnsi="Bookman Old Style"/>
          <w:noProof/>
          <w:sz w:val="24"/>
          <w:szCs w:val="24"/>
          <w:lang w:val="id-ID"/>
        </w:rPr>
      </w:pPr>
      <w:r w:rsidRPr="00DF2CF6">
        <w:rPr>
          <w:rFonts w:ascii="Bookman Old Style" w:hAnsi="Bookman Old Style"/>
          <w:b/>
          <w:noProof/>
          <w:sz w:val="24"/>
          <w:szCs w:val="24"/>
          <w:lang w:val="id-ID"/>
        </w:rPr>
        <w:t>U</w:t>
      </w:r>
      <w:r w:rsidRPr="00DF2CF6">
        <w:rPr>
          <w:rFonts w:ascii="Bookman Old Style" w:hAnsi="Bookman Old Style"/>
          <w:noProof/>
          <w:sz w:val="24"/>
          <w:szCs w:val="24"/>
          <w:lang w:val="id-ID"/>
        </w:rPr>
        <w:t xml:space="preserve"> sebagai Unggul, artinya Pemerintah Daerah dan masyarakat berdaya saing tinggi.</w:t>
      </w:r>
    </w:p>
    <w:p w14:paraId="2D058162" w14:textId="77777777" w:rsidR="008E66DE" w:rsidRPr="00DF2CF6" w:rsidRDefault="008E66DE" w:rsidP="008E66DE">
      <w:pPr>
        <w:tabs>
          <w:tab w:val="left" w:pos="700"/>
        </w:tabs>
        <w:spacing w:after="0" w:line="360" w:lineRule="auto"/>
        <w:ind w:left="567"/>
        <w:jc w:val="both"/>
        <w:rPr>
          <w:rFonts w:ascii="Bookman Old Style" w:hAnsi="Bookman Old Style"/>
          <w:b/>
          <w:i/>
          <w:noProof/>
          <w:sz w:val="24"/>
          <w:szCs w:val="24"/>
          <w:lang w:val="id-ID"/>
        </w:rPr>
      </w:pPr>
      <w:r w:rsidRPr="00DF2CF6">
        <w:rPr>
          <w:rFonts w:ascii="Bookman Old Style" w:hAnsi="Bookman Old Style"/>
          <w:b/>
          <w:i/>
          <w:noProof/>
          <w:sz w:val="24"/>
          <w:szCs w:val="24"/>
          <w:lang w:val="id-ID"/>
        </w:rPr>
        <w:t xml:space="preserve">4. </w:t>
      </w:r>
      <w:r w:rsidRPr="00DF2CF6">
        <w:rPr>
          <w:rFonts w:ascii="Bookman Old Style" w:eastAsia="Bookman Old Style" w:hAnsi="Bookman Old Style"/>
          <w:b/>
          <w:i/>
          <w:noProof/>
          <w:sz w:val="24"/>
          <w:szCs w:val="24"/>
          <w:lang w:val="id-ID"/>
        </w:rPr>
        <w:t>Karanganyar</w:t>
      </w:r>
    </w:p>
    <w:p w14:paraId="474165D7" w14:textId="77777777" w:rsidR="008E66DE" w:rsidRPr="00DF2CF6" w:rsidRDefault="008E66DE" w:rsidP="008E66DE">
      <w:pPr>
        <w:tabs>
          <w:tab w:val="left" w:pos="851"/>
        </w:tabs>
        <w:spacing w:after="0" w:line="360" w:lineRule="auto"/>
        <w:ind w:left="851" w:firstLine="850"/>
        <w:jc w:val="both"/>
        <w:rPr>
          <w:rFonts w:ascii="Bookman Old Style" w:hAnsi="Bookman Old Style"/>
          <w:noProof/>
          <w:sz w:val="24"/>
          <w:szCs w:val="24"/>
          <w:lang w:val="id-ID"/>
        </w:rPr>
      </w:pPr>
      <w:r w:rsidRPr="00DF2CF6">
        <w:rPr>
          <w:rFonts w:ascii="Bookman Old Style" w:hAnsi="Bookman Old Style"/>
          <w:noProof/>
          <w:sz w:val="24"/>
          <w:szCs w:val="24"/>
          <w:lang w:val="id-ID"/>
        </w:rPr>
        <w:t xml:space="preserve">Karanganyar adalah wilayah Kabupaten Karanganyar yang meliputi 17 kecamatan, 15 kelurahan, 162 desa, serta </w:t>
      </w:r>
      <w:r>
        <w:rPr>
          <w:rFonts w:ascii="Bookman Old Style" w:hAnsi="Bookman Old Style"/>
          <w:noProof/>
          <w:sz w:val="24"/>
          <w:szCs w:val="24"/>
          <w:lang w:val="id-ID"/>
        </w:rPr>
        <w:t>penduduk yang hidup didalamnya.</w:t>
      </w:r>
      <w:r w:rsidRPr="00DF2CF6">
        <w:rPr>
          <w:rFonts w:ascii="Bookman Old Style" w:hAnsi="Bookman Old Style"/>
          <w:noProof/>
          <w:sz w:val="24"/>
          <w:szCs w:val="24"/>
          <w:lang w:val="id-ID"/>
        </w:rPr>
        <w:t xml:space="preserve"> Kebaikan dan kemajuan harus dirasakan </w:t>
      </w:r>
      <w:r w:rsidRPr="00DF2CF6">
        <w:rPr>
          <w:rFonts w:ascii="Bookman Old Style" w:hAnsi="Bookman Old Style"/>
          <w:noProof/>
          <w:sz w:val="24"/>
          <w:szCs w:val="24"/>
          <w:lang w:val="id-ID"/>
        </w:rPr>
        <w:lastRenderedPageBreak/>
        <w:t xml:space="preserve">oleh semua penduduk dan semua wilayah di Kabupaten Karanganyar.  </w:t>
      </w:r>
    </w:p>
    <w:p w14:paraId="32ECCFC2" w14:textId="77777777" w:rsidR="008E66DE" w:rsidRDefault="008E66DE" w:rsidP="008E66DE">
      <w:pPr>
        <w:pStyle w:val="ListParagraph"/>
        <w:spacing w:after="0" w:line="360" w:lineRule="auto"/>
        <w:ind w:left="567" w:firstLine="851"/>
        <w:jc w:val="both"/>
        <w:rPr>
          <w:rFonts w:ascii="Bookman Old Style" w:hAnsi="Bookman Old Style" w:cs="Tahoma"/>
          <w:noProof/>
          <w:sz w:val="24"/>
          <w:szCs w:val="24"/>
          <w:lang w:val="id-ID"/>
        </w:rPr>
      </w:pPr>
      <w:r w:rsidRPr="00DF2CF6">
        <w:rPr>
          <w:rFonts w:ascii="Bookman Old Style" w:hAnsi="Bookman Old Style" w:cs="Arial"/>
          <w:noProof/>
          <w:sz w:val="24"/>
          <w:szCs w:val="24"/>
          <w:lang w:val="id-ID"/>
        </w:rPr>
        <w:t>Dalam</w:t>
      </w:r>
      <w:r>
        <w:rPr>
          <w:rFonts w:ascii="Bookman Old Style" w:hAnsi="Bookman Old Style" w:cs="Arial"/>
          <w:noProof/>
          <w:sz w:val="24"/>
          <w:szCs w:val="24"/>
        </w:rPr>
        <w:t xml:space="preserve"> </w:t>
      </w:r>
      <w:r w:rsidRPr="00DF2CF6">
        <w:rPr>
          <w:rFonts w:ascii="Bookman Old Style" w:hAnsi="Bookman Old Style" w:cs="Arial"/>
          <w:noProof/>
          <w:sz w:val="24"/>
          <w:szCs w:val="24"/>
          <w:lang w:val="id-ID"/>
        </w:rPr>
        <w:t>rangka</w:t>
      </w:r>
      <w:r w:rsidRPr="00DF2CF6">
        <w:rPr>
          <w:rFonts w:ascii="Bookman Old Style" w:hAnsi="Bookman Old Style" w:cs="Tahoma"/>
          <w:noProof/>
          <w:sz w:val="24"/>
          <w:szCs w:val="24"/>
          <w:lang w:val="id-ID"/>
        </w:rPr>
        <w:t xml:space="preserve"> pencapaian visi diatas, misi pembangunan jangka menengah dalam RPJMD adalah sebagai berikut:</w:t>
      </w:r>
    </w:p>
    <w:p w14:paraId="41EB1979" w14:textId="77777777" w:rsidR="008E66DE" w:rsidRPr="00DF2CF6" w:rsidRDefault="008E66DE" w:rsidP="00423380">
      <w:pPr>
        <w:pStyle w:val="ListParagraph"/>
        <w:numPr>
          <w:ilvl w:val="0"/>
          <w:numId w:val="36"/>
        </w:numPr>
        <w:spacing w:after="0" w:line="360" w:lineRule="auto"/>
        <w:ind w:left="993" w:hanging="423"/>
        <w:jc w:val="both"/>
        <w:rPr>
          <w:rFonts w:ascii="Bookman Old Style" w:hAnsi="Bookman Old Style"/>
          <w:b/>
          <w:noProof/>
          <w:sz w:val="24"/>
          <w:szCs w:val="24"/>
          <w:lang w:val="id-ID"/>
        </w:rPr>
      </w:pPr>
      <w:r w:rsidRPr="00DF2CF6">
        <w:rPr>
          <w:rFonts w:ascii="Bookman Old Style" w:hAnsi="Bookman Old Style"/>
          <w:b/>
          <w:noProof/>
          <w:sz w:val="24"/>
          <w:szCs w:val="24"/>
          <w:lang w:val="id-ID"/>
        </w:rPr>
        <w:t>Pembangunan Infrastruktur Menyeluruh</w:t>
      </w:r>
    </w:p>
    <w:p w14:paraId="733D022F" w14:textId="77777777" w:rsidR="008E66DE" w:rsidRPr="00DF2CF6" w:rsidRDefault="008E66DE" w:rsidP="008E66DE">
      <w:pPr>
        <w:pStyle w:val="ListParagraph"/>
        <w:spacing w:after="0" w:line="360" w:lineRule="auto"/>
        <w:ind w:left="990" w:firstLine="711"/>
        <w:jc w:val="both"/>
        <w:rPr>
          <w:rFonts w:ascii="Bookman Old Style" w:hAnsi="Bookman Old Style"/>
          <w:noProof/>
          <w:sz w:val="24"/>
          <w:szCs w:val="24"/>
          <w:lang w:val="id-ID"/>
        </w:rPr>
      </w:pPr>
      <w:r w:rsidRPr="00DF2CF6">
        <w:rPr>
          <w:rFonts w:ascii="Bookman Old Style" w:hAnsi="Bookman Old Style"/>
          <w:noProof/>
          <w:sz w:val="24"/>
          <w:szCs w:val="24"/>
          <w:lang w:val="id-ID"/>
        </w:rPr>
        <w:t>Pembangunan fisik dan infrastruktur yang memiliki peran penting dalam mendukung pembangunan lainnya. Pembangunan infrastruktur diarahkan pada sarana dan prasarana untuk meningkatkan pertumbuhan dan kelancaran roda perekonomian dengan memperhatikan aspek keseimbangan dan kelestarian lingkungan hidup serta tata ruang. Pengertian infrastruktur menyeluruh dalam konteks seluruh ramgkaian misi Kabupaten Karanganyar 2018-2023 ini juga mencakup infrastruktur non fisik, yaitu kerangka kebijakan reformasi birokrasi. Kerangka reformasi birokrasi memerlukan infrastruktur fisik teknologi informasi untuk penyelenggaraan pemerintahan dan pelayanan publik. Di samping itu juga memerlukan infrastruktur non fisik berupa kerangka kebijakan yang mengatur struktur kelembagaan organisasi, penatalaksanaan organisasi, sistem pengawasan, sistem akuntabilitas, sistem pengembangan sumber daya manusia, dan kerangka peraturan perundangan.</w:t>
      </w:r>
    </w:p>
    <w:p w14:paraId="0689AD01" w14:textId="77777777" w:rsidR="008E66DE" w:rsidRPr="00DF2CF6" w:rsidRDefault="008E66DE" w:rsidP="00423380">
      <w:pPr>
        <w:pStyle w:val="ListParagraph"/>
        <w:numPr>
          <w:ilvl w:val="0"/>
          <w:numId w:val="36"/>
        </w:numPr>
        <w:spacing w:after="0" w:line="360" w:lineRule="auto"/>
        <w:ind w:left="993" w:hanging="423"/>
        <w:jc w:val="both"/>
        <w:rPr>
          <w:rFonts w:ascii="Bookman Old Style" w:hAnsi="Bookman Old Style"/>
          <w:b/>
          <w:noProof/>
          <w:sz w:val="24"/>
          <w:szCs w:val="24"/>
          <w:lang w:val="id-ID"/>
        </w:rPr>
      </w:pPr>
      <w:r w:rsidRPr="00DF2CF6">
        <w:rPr>
          <w:rFonts w:ascii="Bookman Old Style" w:hAnsi="Bookman Old Style"/>
          <w:b/>
          <w:noProof/>
          <w:sz w:val="24"/>
          <w:szCs w:val="24"/>
          <w:lang w:val="id-ID"/>
        </w:rPr>
        <w:t>Pemberdayaan Perekonomian Rakyat</w:t>
      </w:r>
    </w:p>
    <w:p w14:paraId="6ABEB070" w14:textId="77777777" w:rsidR="008E66DE" w:rsidRDefault="008E66DE" w:rsidP="008E66DE">
      <w:pPr>
        <w:pStyle w:val="ListParagraph"/>
        <w:spacing w:after="0" w:line="360" w:lineRule="auto"/>
        <w:ind w:left="990" w:firstLine="711"/>
        <w:jc w:val="both"/>
        <w:rPr>
          <w:rFonts w:ascii="Bookman Old Style" w:hAnsi="Bookman Old Style"/>
          <w:noProof/>
          <w:sz w:val="24"/>
          <w:szCs w:val="24"/>
          <w:lang w:val="id-ID"/>
        </w:rPr>
      </w:pPr>
      <w:r w:rsidRPr="00DF2CF6">
        <w:rPr>
          <w:rFonts w:ascii="Bookman Old Style" w:hAnsi="Bookman Old Style"/>
          <w:noProof/>
          <w:sz w:val="24"/>
          <w:szCs w:val="24"/>
          <w:lang w:val="id-ID"/>
        </w:rPr>
        <w:t xml:space="preserve">Pemberdayaan masyarakat tidak dapat dilakukan hanya melalui satu pendekatan saja karena permasalahan pada masing-masing aspek kehidupan sangat komplek. Pemberdayaan masyarakat dalam bidang perekonomian yang baik tidak cukup hanya dengan pemberian modal tetapi juga perlu adanya penguatan kelembagaan ekonomi masyarakat dan penguatan posisi tawarnya. Pemberdayaan dalam bidang ekonomi atau penguatan ekonomi rakyat perlu dilakukan secara elegan tanpa menghambat atau mendiskriminasikan antara ekonomi yang kuat dan yang lemah. Untuk itu peran pemerintah dalam memberdayakan perekonomian masyarakat melalui usaha mikro, usaha kecil, usaha menengah dan usaha besar sangat diperlukan. Pemberdayaan perekonomian masyarakat yang digarap secara serius akan memperlancar proses penguatan ekonomi rakyat menuju ekonomi rakyat yang kokoh, modern dan efisien </w:t>
      </w:r>
      <w:r w:rsidRPr="00DF2CF6">
        <w:rPr>
          <w:rFonts w:ascii="Bookman Old Style" w:hAnsi="Bookman Old Style"/>
          <w:noProof/>
          <w:sz w:val="24"/>
          <w:szCs w:val="24"/>
          <w:lang w:val="id-ID"/>
        </w:rPr>
        <w:lastRenderedPageBreak/>
        <w:t>(berdaulat di bidang politik, berdikari di bidang ekonomi, berkepribadian di bidang budaya).</w:t>
      </w:r>
    </w:p>
    <w:p w14:paraId="3083B7EB" w14:textId="77777777" w:rsidR="008E66DE" w:rsidRPr="00DF2CF6" w:rsidRDefault="008E66DE" w:rsidP="00423380">
      <w:pPr>
        <w:pStyle w:val="ListParagraph"/>
        <w:numPr>
          <w:ilvl w:val="0"/>
          <w:numId w:val="36"/>
        </w:numPr>
        <w:spacing w:after="0" w:line="360" w:lineRule="auto"/>
        <w:ind w:left="993" w:hanging="423"/>
        <w:jc w:val="both"/>
        <w:rPr>
          <w:rFonts w:ascii="Bookman Old Style" w:hAnsi="Bookman Old Style"/>
          <w:b/>
          <w:noProof/>
          <w:sz w:val="24"/>
          <w:szCs w:val="24"/>
          <w:lang w:val="id-ID"/>
        </w:rPr>
      </w:pPr>
      <w:r w:rsidRPr="00DF2CF6">
        <w:rPr>
          <w:rFonts w:ascii="Bookman Old Style" w:hAnsi="Bookman Old Style"/>
          <w:b/>
          <w:noProof/>
          <w:sz w:val="24"/>
          <w:szCs w:val="24"/>
          <w:lang w:val="id-ID"/>
        </w:rPr>
        <w:t>Pendidikan Gratis SD/SMP dan Kesehatan Gratis</w:t>
      </w:r>
    </w:p>
    <w:p w14:paraId="4833762E" w14:textId="77777777" w:rsidR="008E66DE" w:rsidRPr="00DF2CF6" w:rsidRDefault="008E66DE" w:rsidP="008E66DE">
      <w:pPr>
        <w:pStyle w:val="ListParagraph"/>
        <w:spacing w:after="0" w:line="360" w:lineRule="auto"/>
        <w:ind w:left="990" w:firstLine="711"/>
        <w:jc w:val="both"/>
        <w:rPr>
          <w:rFonts w:ascii="Bookman Old Style" w:hAnsi="Bookman Old Style"/>
          <w:noProof/>
          <w:sz w:val="24"/>
          <w:szCs w:val="24"/>
          <w:lang w:val="id-ID"/>
        </w:rPr>
      </w:pPr>
      <w:r w:rsidRPr="00DF2CF6">
        <w:rPr>
          <w:rFonts w:ascii="Bookman Old Style" w:hAnsi="Bookman Old Style"/>
          <w:noProof/>
          <w:sz w:val="24"/>
          <w:szCs w:val="24"/>
          <w:lang w:val="id-ID"/>
        </w:rPr>
        <w:t>Seperti diamanatkan dalam UUD 1945 setiap warga negara berhak mendapatkan pendidikan, maka dengan adanya kebijakan wajib belajar bagi masyarakat, pemerintah dapat memberikan hak pada setiap warganya untuk mengenyam pendidikan. Kesulitan ekonomi yang menghambat warga yang wajib belajar dapat teratasi dengan mengoptimalkan anggaran yang ada guna memberikan pendidikan yang murah. Setiap orang berhak memperoleh pelayanan kesehatan, maka pemerintah sudah selayaknya menyediakan sarana dan prasarana kesehatan yang baik serta memadai.</w:t>
      </w:r>
    </w:p>
    <w:p w14:paraId="7949AB4F" w14:textId="77777777" w:rsidR="008E66DE" w:rsidRPr="00DF2CF6" w:rsidRDefault="008E66DE" w:rsidP="00423380">
      <w:pPr>
        <w:pStyle w:val="ListParagraph"/>
        <w:numPr>
          <w:ilvl w:val="0"/>
          <w:numId w:val="36"/>
        </w:numPr>
        <w:spacing w:after="0" w:line="360" w:lineRule="auto"/>
        <w:ind w:left="993" w:hanging="423"/>
        <w:jc w:val="both"/>
        <w:rPr>
          <w:rFonts w:ascii="Bookman Old Style" w:hAnsi="Bookman Old Style"/>
          <w:b/>
          <w:noProof/>
          <w:sz w:val="24"/>
          <w:szCs w:val="24"/>
          <w:lang w:val="id-ID"/>
        </w:rPr>
      </w:pPr>
      <w:r w:rsidRPr="00DF2CF6">
        <w:rPr>
          <w:rFonts w:ascii="Bookman Old Style" w:hAnsi="Bookman Old Style"/>
          <w:b/>
          <w:noProof/>
          <w:sz w:val="24"/>
          <w:szCs w:val="24"/>
          <w:lang w:val="id-ID"/>
        </w:rPr>
        <w:t>Pembangunan Desa Sebagai Pusat Pertumbuhan</w:t>
      </w:r>
    </w:p>
    <w:p w14:paraId="1A3DE56C" w14:textId="77777777" w:rsidR="008E66DE" w:rsidRPr="00DF2CF6" w:rsidRDefault="008E66DE" w:rsidP="008E66DE">
      <w:pPr>
        <w:pStyle w:val="ListParagraph"/>
        <w:spacing w:after="0" w:line="360" w:lineRule="auto"/>
        <w:ind w:left="990" w:firstLine="711"/>
        <w:jc w:val="both"/>
        <w:rPr>
          <w:rFonts w:ascii="Bookman Old Style" w:hAnsi="Bookman Old Style"/>
          <w:noProof/>
          <w:sz w:val="24"/>
          <w:szCs w:val="24"/>
          <w:lang w:val="id-ID"/>
        </w:rPr>
      </w:pPr>
      <w:r w:rsidRPr="00DF2CF6">
        <w:rPr>
          <w:rFonts w:ascii="Bookman Old Style" w:hAnsi="Bookman Old Style"/>
          <w:noProof/>
          <w:sz w:val="24"/>
          <w:szCs w:val="24"/>
          <w:lang w:val="id-ID"/>
        </w:rPr>
        <w:t>Desa merupakan pusat pemerintahan terbawah, maka sudah selayaknya mendapatkan perhatian khusus baik pembangunan fisik maupun non fisik. Perekonomian harus diberdayakan mulai dari desa dengan tersedianya sumber daya aparat yang baik, serta terciptanya kesatuan dan persatuan kehidupan masyarakat.</w:t>
      </w:r>
    </w:p>
    <w:p w14:paraId="53970D1E" w14:textId="77777777" w:rsidR="008E66DE" w:rsidRPr="00DF2CF6" w:rsidRDefault="008E66DE" w:rsidP="00423380">
      <w:pPr>
        <w:pStyle w:val="ListParagraph"/>
        <w:numPr>
          <w:ilvl w:val="0"/>
          <w:numId w:val="36"/>
        </w:numPr>
        <w:spacing w:after="0" w:line="360" w:lineRule="auto"/>
        <w:ind w:left="993" w:hanging="423"/>
        <w:jc w:val="both"/>
        <w:rPr>
          <w:rFonts w:ascii="Bookman Old Style" w:hAnsi="Bookman Old Style"/>
          <w:noProof/>
          <w:sz w:val="24"/>
          <w:szCs w:val="24"/>
          <w:lang w:val="id-ID"/>
        </w:rPr>
      </w:pPr>
      <w:r w:rsidRPr="00DF2CF6">
        <w:rPr>
          <w:rFonts w:ascii="Bookman Old Style" w:hAnsi="Bookman Old Style"/>
          <w:b/>
          <w:noProof/>
          <w:sz w:val="24"/>
          <w:szCs w:val="24"/>
          <w:lang w:val="id-ID"/>
        </w:rPr>
        <w:t>Peningkatan Kualitas Keagamaan, Sosial Budaya, Pemberdayaan Perempuan, Pemuda dan Olahraga</w:t>
      </w:r>
    </w:p>
    <w:p w14:paraId="64DF0A2B" w14:textId="77777777" w:rsidR="008E66DE" w:rsidRPr="00DF2CF6" w:rsidRDefault="008E66DE" w:rsidP="008E66DE">
      <w:pPr>
        <w:pStyle w:val="ListParagraph"/>
        <w:spacing w:after="0" w:line="360" w:lineRule="auto"/>
        <w:ind w:left="990" w:firstLine="711"/>
        <w:jc w:val="both"/>
        <w:rPr>
          <w:rFonts w:ascii="Bookman Old Style" w:hAnsi="Bookman Old Style"/>
          <w:noProof/>
          <w:sz w:val="24"/>
          <w:szCs w:val="24"/>
          <w:lang w:val="id-ID"/>
        </w:rPr>
      </w:pPr>
      <w:r w:rsidRPr="00DF2CF6">
        <w:rPr>
          <w:rFonts w:ascii="Bookman Old Style" w:hAnsi="Bookman Old Style"/>
          <w:noProof/>
          <w:sz w:val="24"/>
          <w:szCs w:val="24"/>
          <w:lang w:val="id-ID"/>
        </w:rPr>
        <w:t>Perbedaan</w:t>
      </w:r>
      <w:r>
        <w:rPr>
          <w:rFonts w:ascii="Bookman Old Style" w:hAnsi="Bookman Old Style"/>
          <w:noProof/>
          <w:sz w:val="24"/>
          <w:szCs w:val="24"/>
        </w:rPr>
        <w:t xml:space="preserve"> </w:t>
      </w:r>
      <w:r w:rsidRPr="00DF2CF6">
        <w:rPr>
          <w:rFonts w:ascii="Bookman Old Style" w:hAnsi="Bookman Old Style"/>
          <w:noProof/>
          <w:sz w:val="24"/>
          <w:szCs w:val="24"/>
          <w:lang w:val="id-ID"/>
        </w:rPr>
        <w:t>keyakinan tidak menjadi penyebab timbulnya keretakan dan memudarnya semangat kehidupan kekeluargaan di masyarakat. Perbedaan merupakan rahmat yang harus disyukuri, hal ini akan menumbuhkan rasa saling hormat menghormati antar sesama manusia. Terwujudnya perempuan Indonesia yang berkualitas, mandiri dan berkepribadian sangat mendukung terbentuknya keluarga dan generasi penerus yang sejahtera.</w:t>
      </w:r>
    </w:p>
    <w:p w14:paraId="5B95FE64" w14:textId="77777777" w:rsidR="008E66DE" w:rsidRPr="00DF2CF6" w:rsidRDefault="008E66DE" w:rsidP="008E66DE">
      <w:pPr>
        <w:pStyle w:val="ListParagraph"/>
        <w:spacing w:after="0" w:line="360" w:lineRule="auto"/>
        <w:ind w:left="990" w:firstLine="711"/>
        <w:jc w:val="both"/>
        <w:rPr>
          <w:rFonts w:ascii="Bookman Old Style" w:hAnsi="Bookman Old Style"/>
          <w:noProof/>
          <w:sz w:val="24"/>
          <w:szCs w:val="24"/>
          <w:lang w:val="id-ID"/>
        </w:rPr>
      </w:pPr>
      <w:r w:rsidRPr="00DF2CF6">
        <w:rPr>
          <w:rFonts w:ascii="Bookman Old Style" w:hAnsi="Bookman Old Style"/>
          <w:noProof/>
          <w:sz w:val="24"/>
          <w:szCs w:val="24"/>
          <w:lang w:val="id-ID"/>
        </w:rPr>
        <w:t xml:space="preserve">Pemberdayaan pemuda sangat diperlukan dalam mewujudkan kemandirian dan profesionalisme sehingga mendorong berkembangnya pemuda pelaku pembangunan yang handal, mampu bersaing di tingkat regional, nasional dan internasional. Pemberdayaan olahraga diperlukan sebagai upaya menciptakan budaya berolahraga yang diiringi dengan pengelolaan dan penataan semua aspek yang terlibat di jalur </w:t>
      </w:r>
      <w:r w:rsidRPr="00DF2CF6">
        <w:rPr>
          <w:rFonts w:ascii="Bookman Old Style" w:hAnsi="Bookman Old Style"/>
          <w:noProof/>
          <w:sz w:val="24"/>
          <w:szCs w:val="24"/>
          <w:lang w:val="id-ID"/>
        </w:rPr>
        <w:lastRenderedPageBreak/>
        <w:t>olahraga pendidikan, olahraga kreasi dan olahraga prestasi. Peningkatan kualitas keagamaan, sosial budaya, pemuda dan olahraga harus dimulai dari tingkat desa, sehingga dapat mewujudkan semangat kekeluargaan, persatuan, kesatuan serta masyarakat yang kokoh, aktif, unggul dan produktif.</w:t>
      </w:r>
    </w:p>
    <w:p w14:paraId="244D3C50" w14:textId="77777777" w:rsidR="008E66DE" w:rsidRPr="00DF2CF6" w:rsidRDefault="008E66DE" w:rsidP="008E66DE">
      <w:pPr>
        <w:spacing w:after="0" w:line="360" w:lineRule="auto"/>
        <w:ind w:left="426" w:firstLine="992"/>
        <w:jc w:val="both"/>
        <w:rPr>
          <w:rFonts w:ascii="Bookman Old Style" w:hAnsi="Bookman Old Style" w:cs="Arial"/>
          <w:sz w:val="24"/>
          <w:szCs w:val="24"/>
          <w:lang w:val="id-ID"/>
        </w:rPr>
      </w:pPr>
      <w:r w:rsidRPr="00DF2CF6">
        <w:rPr>
          <w:rFonts w:ascii="Bookman Old Style" w:hAnsi="Bookman Old Style" w:cs="Tahoma"/>
          <w:noProof/>
          <w:sz w:val="24"/>
          <w:szCs w:val="24"/>
          <w:lang w:val="id-ID"/>
        </w:rPr>
        <w:t xml:space="preserve">Sesuai </w:t>
      </w:r>
      <w:r w:rsidRPr="00DF2CF6">
        <w:rPr>
          <w:rFonts w:ascii="Bookman Old Style" w:hAnsi="Bookman Old Style" w:cs="Arial"/>
          <w:noProof/>
          <w:sz w:val="24"/>
          <w:szCs w:val="24"/>
          <w:lang w:val="id-ID"/>
        </w:rPr>
        <w:t>dengan</w:t>
      </w:r>
      <w:r w:rsidRPr="00DF2CF6">
        <w:rPr>
          <w:rFonts w:ascii="Bookman Old Style" w:hAnsi="Bookman Old Style" w:cs="Tahoma"/>
          <w:noProof/>
          <w:sz w:val="24"/>
          <w:szCs w:val="24"/>
          <w:lang w:val="id-ID"/>
        </w:rPr>
        <w:t xml:space="preserve"> tugas dan fungsinya, </w:t>
      </w:r>
      <w:r w:rsidRPr="00DF2CF6">
        <w:rPr>
          <w:rFonts w:ascii="Bookman Old Style" w:eastAsiaTheme="majorEastAsia" w:hAnsi="Bookman Old Style" w:cs="Arial"/>
          <w:noProof/>
          <w:sz w:val="24"/>
          <w:szCs w:val="24"/>
          <w:lang w:val="id-ID"/>
        </w:rPr>
        <w:t>Kecamatan Matesih</w:t>
      </w:r>
      <w:r w:rsidRPr="00DF2CF6">
        <w:rPr>
          <w:rFonts w:ascii="Bookman Old Style" w:hAnsi="Bookman Old Style" w:cs="Tahoma"/>
          <w:noProof/>
          <w:sz w:val="24"/>
          <w:szCs w:val="24"/>
          <w:lang w:val="id-ID"/>
        </w:rPr>
        <w:t xml:space="preserve"> mendukung pencapaian misi ke-</w:t>
      </w:r>
      <w:r w:rsidRPr="00DF2CF6">
        <w:rPr>
          <w:rFonts w:ascii="Bookman Old Style" w:hAnsi="Bookman Old Style" w:cs="Tahoma"/>
          <w:noProof/>
          <w:sz w:val="24"/>
          <w:szCs w:val="24"/>
        </w:rPr>
        <w:t>5</w:t>
      </w:r>
      <w:r w:rsidRPr="00DF2CF6">
        <w:rPr>
          <w:rFonts w:ascii="Bookman Old Style" w:hAnsi="Bookman Old Style" w:cs="Tahoma"/>
          <w:noProof/>
          <w:sz w:val="24"/>
          <w:szCs w:val="24"/>
          <w:lang w:val="id-ID"/>
        </w:rPr>
        <w:t xml:space="preserve"> yaitu:</w:t>
      </w:r>
      <w:r>
        <w:rPr>
          <w:rFonts w:ascii="Bookman Old Style" w:hAnsi="Bookman Old Style" w:cs="Tahoma"/>
          <w:noProof/>
          <w:sz w:val="24"/>
          <w:szCs w:val="24"/>
        </w:rPr>
        <w:t xml:space="preserve"> </w:t>
      </w:r>
      <w:r w:rsidRPr="00DF2CF6">
        <w:rPr>
          <w:rFonts w:ascii="Bookman Old Style" w:hAnsi="Bookman Old Style"/>
          <w:b/>
          <w:noProof/>
          <w:sz w:val="24"/>
          <w:szCs w:val="24"/>
          <w:lang w:val="id-ID"/>
        </w:rPr>
        <w:t>Peningkatan Kualitas Keagamaan, Sosial Budaya, Pemberdayaan Perempuan, Pemuda dan</w:t>
      </w:r>
      <w:r w:rsidRPr="00DF2CF6">
        <w:rPr>
          <w:rFonts w:ascii="Bookman Old Style" w:hAnsi="Bookman Old Style"/>
          <w:b/>
          <w:noProof/>
          <w:sz w:val="24"/>
          <w:szCs w:val="24"/>
        </w:rPr>
        <w:t xml:space="preserve"> Olahraga</w:t>
      </w:r>
      <w:r w:rsidRPr="00DF2CF6">
        <w:rPr>
          <w:rFonts w:ascii="Bookman Old Style" w:hAnsi="Bookman Old Style" w:cs="Tahoma"/>
          <w:noProof/>
          <w:sz w:val="24"/>
          <w:szCs w:val="24"/>
          <w:lang w:val="id-ID"/>
        </w:rPr>
        <w:t xml:space="preserve">. </w:t>
      </w:r>
      <w:r w:rsidRPr="00DF2CF6">
        <w:rPr>
          <w:rFonts w:ascii="Bookman Old Style" w:hAnsi="Bookman Old Style" w:cs="Arial"/>
          <w:noProof/>
          <w:sz w:val="24"/>
          <w:szCs w:val="24"/>
          <w:lang w:val="id-ID"/>
        </w:rPr>
        <w:t>Adapun tujuan yang terkait dengan pelayanan Kecamatan Matesih adalah:</w:t>
      </w:r>
      <w:r w:rsidRPr="00DF2CF6">
        <w:rPr>
          <w:rFonts w:ascii="Bookman Old Style" w:hAnsi="Bookman Old Style" w:cs="Arial"/>
          <w:b/>
          <w:i/>
          <w:noProof/>
          <w:sz w:val="24"/>
          <w:szCs w:val="24"/>
          <w:lang w:val="id-ID"/>
        </w:rPr>
        <w:t xml:space="preserve"> T</w:t>
      </w:r>
      <w:r w:rsidRPr="00DF2CF6">
        <w:rPr>
          <w:rFonts w:ascii="Bookman Old Style" w:hAnsi="Bookman Old Style" w:cs="Tahoma"/>
          <w:b/>
          <w:i/>
          <w:noProof/>
          <w:sz w:val="24"/>
          <w:szCs w:val="24"/>
          <w:lang w:val="id-ID"/>
        </w:rPr>
        <w:t xml:space="preserve">erwujudnya tata kelola pemerintahan yang baik </w:t>
      </w:r>
      <w:r w:rsidRPr="00DF2CF6">
        <w:rPr>
          <w:rFonts w:ascii="Bookman Old Style" w:hAnsi="Bookman Old Style" w:cs="Tahoma"/>
          <w:noProof/>
          <w:sz w:val="24"/>
          <w:szCs w:val="24"/>
          <w:lang w:val="id-ID"/>
        </w:rPr>
        <w:t>dengan sasaran:</w:t>
      </w:r>
      <w:r>
        <w:rPr>
          <w:rFonts w:ascii="Bookman Old Style" w:hAnsi="Bookman Old Style" w:cs="Tahoma"/>
          <w:noProof/>
          <w:sz w:val="24"/>
          <w:szCs w:val="24"/>
        </w:rPr>
        <w:t xml:space="preserve"> </w:t>
      </w:r>
      <w:r w:rsidRPr="00DF2CF6">
        <w:rPr>
          <w:rFonts w:ascii="Bookman Old Style" w:hAnsi="Bookman Old Style" w:cs="Tahoma"/>
          <w:b/>
          <w:noProof/>
          <w:sz w:val="24"/>
          <w:szCs w:val="24"/>
          <w:lang w:val="id-ID"/>
        </w:rPr>
        <w:t>Meningkatnya Pemerintahan yang akuntabel, efisien dan efektif serta pelayanan yang berkualitas</w:t>
      </w:r>
      <w:r w:rsidRPr="00DF2CF6">
        <w:rPr>
          <w:rFonts w:ascii="Bookman Old Style" w:hAnsi="Bookman Old Style" w:cs="Tahoma"/>
          <w:noProof/>
          <w:sz w:val="24"/>
          <w:szCs w:val="24"/>
          <w:lang w:val="id-ID"/>
        </w:rPr>
        <w:t>.</w:t>
      </w:r>
    </w:p>
    <w:p w14:paraId="420F97D0" w14:textId="77777777" w:rsidR="008E66DE" w:rsidRDefault="008E66DE" w:rsidP="008E66DE">
      <w:pPr>
        <w:spacing w:after="0" w:line="360" w:lineRule="auto"/>
        <w:ind w:left="426" w:firstLine="992"/>
        <w:jc w:val="both"/>
        <w:rPr>
          <w:rFonts w:ascii="Bookman Old Style" w:hAnsi="Bookman Old Style" w:cs="Arial"/>
          <w:noProof/>
          <w:sz w:val="24"/>
          <w:szCs w:val="24"/>
        </w:rPr>
      </w:pPr>
      <w:r w:rsidRPr="00DF2CF6">
        <w:rPr>
          <w:rFonts w:ascii="Bookman Old Style" w:hAnsi="Bookman Old Style" w:cs="Arial"/>
          <w:noProof/>
          <w:sz w:val="24"/>
          <w:szCs w:val="24"/>
          <w:lang w:val="id-ID"/>
        </w:rPr>
        <w:t xml:space="preserve">Beberapa faktor pengambat dan pendorong dalam tugas dan fungsi </w:t>
      </w:r>
      <w:r w:rsidRPr="00DF2CF6">
        <w:rPr>
          <w:rFonts w:ascii="Bookman Old Style" w:hAnsi="Bookman Old Style" w:cs="Tahoma"/>
          <w:noProof/>
          <w:sz w:val="24"/>
          <w:szCs w:val="24"/>
          <w:lang w:val="id-ID"/>
        </w:rPr>
        <w:t>Kecamatan Matesih</w:t>
      </w:r>
      <w:r w:rsidRPr="00DF2CF6">
        <w:rPr>
          <w:rFonts w:ascii="Bookman Old Style" w:hAnsi="Bookman Old Style" w:cs="Arial"/>
          <w:noProof/>
          <w:sz w:val="24"/>
          <w:szCs w:val="24"/>
          <w:lang w:val="id-ID"/>
        </w:rPr>
        <w:t xml:space="preserve"> dalam mendukung visi dan misi pembangunan jangka menengah Kabupaten Karanganyar tahun 2018-2023 disajikan pada Tabel berikut ini</w:t>
      </w:r>
      <w:r w:rsidRPr="00DF2CF6">
        <w:rPr>
          <w:rFonts w:ascii="Bookman Old Style" w:hAnsi="Bookman Old Style" w:cs="Arial"/>
          <w:noProof/>
          <w:sz w:val="24"/>
          <w:szCs w:val="24"/>
        </w:rPr>
        <w:t>:</w:t>
      </w:r>
      <w:bookmarkStart w:id="0" w:name="_Ref257112293"/>
    </w:p>
    <w:bookmarkEnd w:id="0"/>
    <w:p w14:paraId="6B3FDCBA" w14:textId="77777777" w:rsidR="008E66DE" w:rsidRDefault="008E66DE" w:rsidP="008E66DE">
      <w:pPr>
        <w:snapToGrid w:val="0"/>
        <w:spacing w:after="0" w:line="360" w:lineRule="auto"/>
        <w:jc w:val="center"/>
        <w:rPr>
          <w:rFonts w:ascii="Bookman Old Style" w:hAnsi="Bookman Old Style" w:cs="Arial"/>
          <w:b/>
          <w:sz w:val="24"/>
          <w:szCs w:val="24"/>
        </w:rPr>
      </w:pPr>
      <w:r>
        <w:rPr>
          <w:rFonts w:ascii="Bookman Old Style" w:hAnsi="Bookman Old Style" w:cs="Arial"/>
          <w:b/>
          <w:sz w:val="24"/>
          <w:szCs w:val="24"/>
        </w:rPr>
        <w:t>Tabel 3.2</w:t>
      </w:r>
    </w:p>
    <w:p w14:paraId="0C03C76E" w14:textId="77777777" w:rsidR="008E66DE" w:rsidRPr="00DF2CF6" w:rsidRDefault="008E66DE" w:rsidP="008E66DE">
      <w:pPr>
        <w:snapToGrid w:val="0"/>
        <w:spacing w:after="0" w:line="360" w:lineRule="auto"/>
        <w:jc w:val="center"/>
        <w:rPr>
          <w:rFonts w:ascii="Bookman Old Style" w:hAnsi="Bookman Old Style" w:cs="Arial"/>
          <w:b/>
          <w:sz w:val="24"/>
          <w:szCs w:val="24"/>
          <w:lang w:val="id-ID"/>
        </w:rPr>
      </w:pPr>
      <w:r w:rsidRPr="00DF2CF6">
        <w:rPr>
          <w:rFonts w:ascii="Bookman Old Style" w:hAnsi="Bookman Old Style" w:cs="Arial"/>
          <w:b/>
          <w:sz w:val="24"/>
          <w:szCs w:val="24"/>
          <w:lang w:val="id-ID"/>
        </w:rPr>
        <w:t xml:space="preserve">Faktor Penghambat dan Pendorong Dalam Pencapaian Visi dan Misi </w:t>
      </w:r>
    </w:p>
    <w:p w14:paraId="0806842E" w14:textId="77777777" w:rsidR="008E66DE" w:rsidRPr="00DF2CF6" w:rsidRDefault="008E66DE" w:rsidP="008E66DE">
      <w:pPr>
        <w:snapToGrid w:val="0"/>
        <w:spacing w:after="0" w:line="360" w:lineRule="auto"/>
        <w:jc w:val="center"/>
        <w:rPr>
          <w:rFonts w:ascii="Bookman Old Style" w:hAnsi="Bookman Old Style" w:cs="Arial"/>
          <w:b/>
          <w:sz w:val="24"/>
          <w:szCs w:val="24"/>
          <w:lang w:val="id-ID"/>
        </w:rPr>
      </w:pPr>
      <w:r w:rsidRPr="00DF2CF6">
        <w:rPr>
          <w:rFonts w:ascii="Bookman Old Style" w:hAnsi="Bookman Old Style" w:cs="Arial"/>
          <w:b/>
          <w:sz w:val="24"/>
          <w:szCs w:val="24"/>
          <w:lang w:val="id-ID"/>
        </w:rPr>
        <w:t>Bupati dan Wakil Bupati Karanganyar Tahun 2018-2023</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967"/>
        <w:gridCol w:w="2268"/>
        <w:gridCol w:w="1560"/>
        <w:gridCol w:w="1417"/>
      </w:tblGrid>
      <w:tr w:rsidR="008E66DE" w:rsidRPr="00480573" w14:paraId="679CD24A" w14:textId="77777777" w:rsidTr="00972000">
        <w:trPr>
          <w:trHeight w:val="340"/>
        </w:trPr>
        <w:tc>
          <w:tcPr>
            <w:tcW w:w="435" w:type="dxa"/>
            <w:vMerge w:val="restart"/>
            <w:vAlign w:val="center"/>
          </w:tcPr>
          <w:p w14:paraId="7D099B8B" w14:textId="77777777" w:rsidR="008E66DE" w:rsidRPr="00480573" w:rsidRDefault="008E66DE" w:rsidP="00972000">
            <w:pPr>
              <w:snapToGrid w:val="0"/>
              <w:spacing w:after="0" w:line="360" w:lineRule="auto"/>
              <w:ind w:left="-108" w:right="-99"/>
              <w:jc w:val="center"/>
              <w:rPr>
                <w:rFonts w:ascii="Bookman Old Style" w:hAnsi="Bookman Old Style" w:cs="Arial"/>
                <w:b/>
                <w:sz w:val="17"/>
                <w:szCs w:val="17"/>
                <w:lang w:val="id-ID"/>
              </w:rPr>
            </w:pPr>
            <w:r w:rsidRPr="00480573">
              <w:rPr>
                <w:rFonts w:ascii="Bookman Old Style" w:hAnsi="Bookman Old Style" w:cs="Arial"/>
                <w:b/>
                <w:sz w:val="17"/>
                <w:szCs w:val="17"/>
                <w:lang w:val="id-ID"/>
              </w:rPr>
              <w:t>No</w:t>
            </w:r>
          </w:p>
        </w:tc>
        <w:tc>
          <w:tcPr>
            <w:tcW w:w="2967" w:type="dxa"/>
            <w:vMerge w:val="restart"/>
            <w:vAlign w:val="center"/>
          </w:tcPr>
          <w:p w14:paraId="74A12498" w14:textId="77777777" w:rsidR="008E66DE" w:rsidRPr="00480573" w:rsidRDefault="008E66DE" w:rsidP="00972000">
            <w:pPr>
              <w:snapToGrid w:val="0"/>
              <w:spacing w:after="0" w:line="360" w:lineRule="auto"/>
              <w:jc w:val="center"/>
              <w:rPr>
                <w:rFonts w:ascii="Bookman Old Style" w:hAnsi="Bookman Old Style" w:cs="Arial"/>
                <w:b/>
                <w:sz w:val="17"/>
                <w:szCs w:val="17"/>
                <w:lang w:val="id-ID"/>
              </w:rPr>
            </w:pPr>
            <w:r w:rsidRPr="00480573">
              <w:rPr>
                <w:rFonts w:ascii="Bookman Old Style" w:hAnsi="Bookman Old Style" w:cs="Arial"/>
                <w:b/>
                <w:sz w:val="17"/>
                <w:szCs w:val="17"/>
                <w:lang w:val="id-ID"/>
              </w:rPr>
              <w:t>Misi, Tujuan dan Sasaran RPJMD</w:t>
            </w:r>
          </w:p>
        </w:tc>
        <w:tc>
          <w:tcPr>
            <w:tcW w:w="2268" w:type="dxa"/>
            <w:vMerge w:val="restart"/>
            <w:vAlign w:val="center"/>
          </w:tcPr>
          <w:p w14:paraId="6505DA38" w14:textId="77777777" w:rsidR="008E66DE" w:rsidRPr="00480573" w:rsidRDefault="008E66DE" w:rsidP="00972000">
            <w:pPr>
              <w:snapToGrid w:val="0"/>
              <w:spacing w:after="0" w:line="360" w:lineRule="auto"/>
              <w:jc w:val="center"/>
              <w:rPr>
                <w:rFonts w:ascii="Bookman Old Style" w:hAnsi="Bookman Old Style" w:cs="Arial"/>
                <w:b/>
                <w:sz w:val="17"/>
                <w:szCs w:val="17"/>
                <w:lang w:val="id-ID"/>
              </w:rPr>
            </w:pPr>
            <w:r w:rsidRPr="00480573">
              <w:rPr>
                <w:rFonts w:ascii="Bookman Old Style" w:hAnsi="Bookman Old Style" w:cs="Arial"/>
                <w:b/>
                <w:sz w:val="17"/>
                <w:szCs w:val="17"/>
                <w:lang w:val="id-ID"/>
              </w:rPr>
              <w:t>Permasalahan Pelayanan Kecamatan</w:t>
            </w:r>
          </w:p>
        </w:tc>
        <w:tc>
          <w:tcPr>
            <w:tcW w:w="2977" w:type="dxa"/>
            <w:gridSpan w:val="2"/>
            <w:vAlign w:val="center"/>
          </w:tcPr>
          <w:p w14:paraId="2C91920D" w14:textId="77777777" w:rsidR="008E66DE" w:rsidRPr="00480573" w:rsidRDefault="008E66DE" w:rsidP="00972000">
            <w:pPr>
              <w:snapToGrid w:val="0"/>
              <w:spacing w:after="0" w:line="360" w:lineRule="auto"/>
              <w:ind w:left="44"/>
              <w:jc w:val="center"/>
              <w:rPr>
                <w:rFonts w:ascii="Bookman Old Style" w:hAnsi="Bookman Old Style" w:cs="Arial"/>
                <w:b/>
                <w:sz w:val="17"/>
                <w:szCs w:val="17"/>
                <w:lang w:val="id-ID"/>
              </w:rPr>
            </w:pPr>
            <w:r w:rsidRPr="00480573">
              <w:rPr>
                <w:rFonts w:ascii="Bookman Old Style" w:hAnsi="Bookman Old Style" w:cs="Arial"/>
                <w:b/>
                <w:sz w:val="17"/>
                <w:szCs w:val="17"/>
                <w:lang w:val="id-ID"/>
              </w:rPr>
              <w:t>Faktor</w:t>
            </w:r>
          </w:p>
        </w:tc>
      </w:tr>
      <w:tr w:rsidR="008E66DE" w:rsidRPr="00480573" w14:paraId="09AA3395" w14:textId="77777777" w:rsidTr="00972000">
        <w:trPr>
          <w:trHeight w:val="340"/>
        </w:trPr>
        <w:tc>
          <w:tcPr>
            <w:tcW w:w="435" w:type="dxa"/>
            <w:vMerge/>
            <w:vAlign w:val="center"/>
          </w:tcPr>
          <w:p w14:paraId="063C4B5C" w14:textId="77777777" w:rsidR="008E66DE" w:rsidRPr="00480573" w:rsidRDefault="008E66DE" w:rsidP="00972000">
            <w:pPr>
              <w:snapToGrid w:val="0"/>
              <w:spacing w:after="0" w:line="360" w:lineRule="auto"/>
              <w:jc w:val="center"/>
              <w:rPr>
                <w:rFonts w:ascii="Bookman Old Style" w:hAnsi="Bookman Old Style" w:cs="Arial"/>
                <w:b/>
                <w:sz w:val="17"/>
                <w:szCs w:val="17"/>
                <w:lang w:val="id-ID"/>
              </w:rPr>
            </w:pPr>
          </w:p>
        </w:tc>
        <w:tc>
          <w:tcPr>
            <w:tcW w:w="2967" w:type="dxa"/>
            <w:vMerge/>
            <w:vAlign w:val="center"/>
          </w:tcPr>
          <w:p w14:paraId="5223C02B" w14:textId="77777777" w:rsidR="008E66DE" w:rsidRPr="00480573" w:rsidRDefault="008E66DE" w:rsidP="00972000">
            <w:pPr>
              <w:snapToGrid w:val="0"/>
              <w:spacing w:after="0" w:line="360" w:lineRule="auto"/>
              <w:jc w:val="center"/>
              <w:rPr>
                <w:rFonts w:ascii="Bookman Old Style" w:hAnsi="Bookman Old Style" w:cs="Arial"/>
                <w:b/>
                <w:sz w:val="17"/>
                <w:szCs w:val="17"/>
                <w:lang w:val="id-ID"/>
              </w:rPr>
            </w:pPr>
          </w:p>
        </w:tc>
        <w:tc>
          <w:tcPr>
            <w:tcW w:w="2268" w:type="dxa"/>
            <w:vMerge/>
            <w:vAlign w:val="center"/>
          </w:tcPr>
          <w:p w14:paraId="409010DB" w14:textId="77777777" w:rsidR="008E66DE" w:rsidRPr="00480573" w:rsidRDefault="008E66DE" w:rsidP="00972000">
            <w:pPr>
              <w:snapToGrid w:val="0"/>
              <w:spacing w:after="0" w:line="360" w:lineRule="auto"/>
              <w:jc w:val="center"/>
              <w:rPr>
                <w:rFonts w:ascii="Bookman Old Style" w:hAnsi="Bookman Old Style" w:cs="Arial"/>
                <w:b/>
                <w:sz w:val="17"/>
                <w:szCs w:val="17"/>
                <w:lang w:val="id-ID"/>
              </w:rPr>
            </w:pPr>
          </w:p>
        </w:tc>
        <w:tc>
          <w:tcPr>
            <w:tcW w:w="1560" w:type="dxa"/>
            <w:vAlign w:val="center"/>
          </w:tcPr>
          <w:p w14:paraId="71E3763A" w14:textId="77777777" w:rsidR="008E66DE" w:rsidRPr="00480573" w:rsidRDefault="008E66DE" w:rsidP="00972000">
            <w:pPr>
              <w:snapToGrid w:val="0"/>
              <w:spacing w:after="0" w:line="360" w:lineRule="auto"/>
              <w:jc w:val="center"/>
              <w:rPr>
                <w:rFonts w:ascii="Bookman Old Style" w:hAnsi="Bookman Old Style" w:cs="Arial"/>
                <w:b/>
                <w:sz w:val="17"/>
                <w:szCs w:val="17"/>
                <w:lang w:val="id-ID"/>
              </w:rPr>
            </w:pPr>
            <w:r w:rsidRPr="00480573">
              <w:rPr>
                <w:rFonts w:ascii="Bookman Old Style" w:hAnsi="Bookman Old Style" w:cs="Arial"/>
                <w:b/>
                <w:sz w:val="17"/>
                <w:szCs w:val="17"/>
                <w:lang w:val="id-ID"/>
              </w:rPr>
              <w:t>Penghambat</w:t>
            </w:r>
          </w:p>
        </w:tc>
        <w:tc>
          <w:tcPr>
            <w:tcW w:w="1417" w:type="dxa"/>
            <w:vAlign w:val="center"/>
          </w:tcPr>
          <w:p w14:paraId="3E3B72A7" w14:textId="77777777" w:rsidR="008E66DE" w:rsidRPr="00480573" w:rsidRDefault="008E66DE" w:rsidP="00972000">
            <w:pPr>
              <w:snapToGrid w:val="0"/>
              <w:spacing w:after="0" w:line="360" w:lineRule="auto"/>
              <w:jc w:val="center"/>
              <w:rPr>
                <w:rFonts w:ascii="Bookman Old Style" w:hAnsi="Bookman Old Style" w:cs="Arial"/>
                <w:b/>
                <w:sz w:val="17"/>
                <w:szCs w:val="17"/>
                <w:lang w:val="id-ID"/>
              </w:rPr>
            </w:pPr>
            <w:r w:rsidRPr="00480573">
              <w:rPr>
                <w:rFonts w:ascii="Bookman Old Style" w:hAnsi="Bookman Old Style" w:cs="Arial"/>
                <w:b/>
                <w:sz w:val="17"/>
                <w:szCs w:val="17"/>
                <w:lang w:val="id-ID"/>
              </w:rPr>
              <w:t>Pendorong</w:t>
            </w:r>
          </w:p>
        </w:tc>
      </w:tr>
      <w:tr w:rsidR="008E66DE" w:rsidRPr="00480573" w14:paraId="12C25615" w14:textId="77777777" w:rsidTr="00972000">
        <w:trPr>
          <w:trHeight w:val="340"/>
        </w:trPr>
        <w:tc>
          <w:tcPr>
            <w:tcW w:w="435" w:type="dxa"/>
            <w:vMerge w:val="restart"/>
          </w:tcPr>
          <w:p w14:paraId="61899678" w14:textId="77777777" w:rsidR="008E66DE" w:rsidRPr="00480573" w:rsidRDefault="008E66DE" w:rsidP="00972000">
            <w:pPr>
              <w:snapToGrid w:val="0"/>
              <w:spacing w:after="0" w:line="360" w:lineRule="auto"/>
              <w:jc w:val="center"/>
              <w:rPr>
                <w:rFonts w:ascii="Bookman Old Style" w:hAnsi="Bookman Old Style" w:cs="Arial"/>
                <w:sz w:val="17"/>
                <w:szCs w:val="17"/>
                <w:lang w:val="id-ID"/>
              </w:rPr>
            </w:pPr>
            <w:r w:rsidRPr="00480573">
              <w:rPr>
                <w:rFonts w:ascii="Bookman Old Style" w:hAnsi="Bookman Old Style" w:cs="Arial"/>
                <w:sz w:val="17"/>
                <w:szCs w:val="17"/>
                <w:lang w:val="id-ID"/>
              </w:rPr>
              <w:t>1</w:t>
            </w:r>
          </w:p>
        </w:tc>
        <w:tc>
          <w:tcPr>
            <w:tcW w:w="2967" w:type="dxa"/>
            <w:vAlign w:val="center"/>
          </w:tcPr>
          <w:p w14:paraId="765E7466" w14:textId="77777777" w:rsidR="008E66DE" w:rsidRPr="00480573" w:rsidRDefault="008E66DE" w:rsidP="00972000">
            <w:pPr>
              <w:snapToGrid w:val="0"/>
              <w:spacing w:after="0" w:line="360" w:lineRule="auto"/>
              <w:rPr>
                <w:rFonts w:ascii="Bookman Old Style" w:hAnsi="Bookman Old Style" w:cs="Arial"/>
                <w:b/>
                <w:sz w:val="17"/>
                <w:szCs w:val="17"/>
                <w:lang w:val="id-ID"/>
              </w:rPr>
            </w:pPr>
            <w:r w:rsidRPr="00480573">
              <w:rPr>
                <w:rFonts w:ascii="Bookman Old Style" w:hAnsi="Bookman Old Style" w:cs="Arial"/>
                <w:b/>
                <w:sz w:val="17"/>
                <w:szCs w:val="17"/>
                <w:lang w:val="id-ID"/>
              </w:rPr>
              <w:t>Misi:</w:t>
            </w:r>
          </w:p>
          <w:p w14:paraId="20A46218" w14:textId="77777777" w:rsidR="008E66DE" w:rsidRPr="003425E8" w:rsidRDefault="008E66DE" w:rsidP="00972000">
            <w:pPr>
              <w:snapToGrid w:val="0"/>
              <w:spacing w:after="0" w:line="360" w:lineRule="auto"/>
              <w:rPr>
                <w:rFonts w:ascii="Bookman Old Style" w:hAnsi="Bookman Old Style" w:cs="Arial"/>
                <w:sz w:val="17"/>
                <w:szCs w:val="17"/>
              </w:rPr>
            </w:pPr>
            <w:r w:rsidRPr="003425E8">
              <w:rPr>
                <w:rFonts w:ascii="Bookman Old Style" w:hAnsi="Bookman Old Style"/>
                <w:noProof/>
                <w:sz w:val="17"/>
                <w:szCs w:val="17"/>
                <w:lang w:val="id-ID"/>
              </w:rPr>
              <w:t>Peningkatan Kualitas Keagamaan, Sosial Budaya, Pemberdayaan Perempuan, Pemuda dan</w:t>
            </w:r>
            <w:r w:rsidRPr="003425E8">
              <w:rPr>
                <w:rFonts w:ascii="Bookman Old Style" w:hAnsi="Bookman Old Style"/>
                <w:noProof/>
                <w:sz w:val="17"/>
                <w:szCs w:val="17"/>
              </w:rPr>
              <w:t xml:space="preserve"> Olahraga</w:t>
            </w:r>
          </w:p>
        </w:tc>
        <w:tc>
          <w:tcPr>
            <w:tcW w:w="2268" w:type="dxa"/>
            <w:vMerge w:val="restart"/>
          </w:tcPr>
          <w:p w14:paraId="5D540211" w14:textId="77777777" w:rsidR="008E66DE" w:rsidRPr="00480573" w:rsidRDefault="008E66DE" w:rsidP="00972000">
            <w:pPr>
              <w:snapToGrid w:val="0"/>
              <w:spacing w:after="0" w:line="360" w:lineRule="auto"/>
              <w:rPr>
                <w:rFonts w:ascii="Bookman Old Style" w:hAnsi="Bookman Old Style" w:cs="Arial"/>
                <w:sz w:val="17"/>
                <w:szCs w:val="17"/>
                <w:lang w:val="id-ID"/>
              </w:rPr>
            </w:pPr>
            <w:r w:rsidRPr="00480573">
              <w:rPr>
                <w:rFonts w:ascii="Bookman Old Style" w:hAnsi="Bookman Old Style" w:cs="Arial"/>
                <w:sz w:val="17"/>
                <w:szCs w:val="17"/>
                <w:lang w:val="id-ID"/>
              </w:rPr>
              <w:t>Masih adanya kasus pengaduan masyarakat terkait dengan pelayanan publik sehingga integritas dan profesionalisme aparatur dalam pelayanan publik masih perlu ditingkatkan.</w:t>
            </w:r>
          </w:p>
        </w:tc>
        <w:tc>
          <w:tcPr>
            <w:tcW w:w="1560" w:type="dxa"/>
            <w:vMerge w:val="restart"/>
          </w:tcPr>
          <w:p w14:paraId="7AE02DB9" w14:textId="77777777" w:rsidR="008E66DE" w:rsidRPr="00480573" w:rsidRDefault="008E66DE" w:rsidP="00972000">
            <w:pPr>
              <w:snapToGrid w:val="0"/>
              <w:spacing w:after="0" w:line="360" w:lineRule="auto"/>
              <w:rPr>
                <w:rFonts w:ascii="Bookman Old Style" w:hAnsi="Bookman Old Style" w:cs="Arial"/>
                <w:sz w:val="17"/>
                <w:szCs w:val="17"/>
                <w:lang w:val="id-ID"/>
              </w:rPr>
            </w:pPr>
            <w:r w:rsidRPr="00480573">
              <w:rPr>
                <w:rFonts w:ascii="Bookman Old Style" w:hAnsi="Bookman Old Style" w:cs="Arial"/>
                <w:sz w:val="17"/>
                <w:szCs w:val="17"/>
                <w:lang w:val="id-ID"/>
              </w:rPr>
              <w:t>Kurangnya kesadaran aparatur dalam pelaksanaan tugas pokok dan fungsi (tupoksi)</w:t>
            </w:r>
          </w:p>
        </w:tc>
        <w:tc>
          <w:tcPr>
            <w:tcW w:w="1417" w:type="dxa"/>
            <w:vMerge w:val="restart"/>
          </w:tcPr>
          <w:p w14:paraId="05471376" w14:textId="77777777" w:rsidR="008E66DE" w:rsidRPr="00480573" w:rsidRDefault="008E66DE" w:rsidP="00972000">
            <w:pPr>
              <w:snapToGrid w:val="0"/>
              <w:spacing w:after="0" w:line="360" w:lineRule="auto"/>
              <w:rPr>
                <w:rFonts w:ascii="Bookman Old Style" w:hAnsi="Bookman Old Style" w:cs="Arial"/>
                <w:sz w:val="17"/>
                <w:szCs w:val="17"/>
              </w:rPr>
            </w:pPr>
            <w:r w:rsidRPr="00480573">
              <w:rPr>
                <w:rFonts w:ascii="Bookman Old Style" w:hAnsi="Bookman Old Style" w:cs="Arial"/>
                <w:sz w:val="17"/>
                <w:szCs w:val="17"/>
                <w:lang w:val="id-ID"/>
              </w:rPr>
              <w:t>Motivasi serta metode kerja yang sistematik</w:t>
            </w:r>
            <w:r w:rsidRPr="00480573">
              <w:rPr>
                <w:rFonts w:ascii="Bookman Old Style" w:hAnsi="Bookman Old Style" w:cs="Arial"/>
                <w:sz w:val="17"/>
                <w:szCs w:val="17"/>
              </w:rPr>
              <w:t xml:space="preserve"> </w:t>
            </w:r>
            <w:proofErr w:type="spellStart"/>
            <w:r w:rsidRPr="00480573">
              <w:rPr>
                <w:rFonts w:ascii="Bookman Old Style" w:hAnsi="Bookman Old Style" w:cs="Arial"/>
                <w:sz w:val="17"/>
                <w:szCs w:val="17"/>
              </w:rPr>
              <w:t>serta</w:t>
            </w:r>
            <w:proofErr w:type="spellEnd"/>
            <w:r w:rsidRPr="00480573">
              <w:rPr>
                <w:rFonts w:ascii="Bookman Old Style" w:hAnsi="Bookman Old Style" w:cs="Arial"/>
                <w:sz w:val="17"/>
                <w:szCs w:val="17"/>
              </w:rPr>
              <w:t xml:space="preserve"> </w:t>
            </w:r>
            <w:proofErr w:type="spellStart"/>
            <w:r w:rsidRPr="00480573">
              <w:rPr>
                <w:rFonts w:ascii="Bookman Old Style" w:hAnsi="Bookman Old Style" w:cs="Arial"/>
                <w:sz w:val="17"/>
                <w:szCs w:val="17"/>
              </w:rPr>
              <w:t>peningkatan</w:t>
            </w:r>
            <w:proofErr w:type="spellEnd"/>
            <w:r w:rsidRPr="00480573">
              <w:rPr>
                <w:rFonts w:ascii="Bookman Old Style" w:hAnsi="Bookman Old Style" w:cs="Arial"/>
                <w:sz w:val="17"/>
                <w:szCs w:val="17"/>
              </w:rPr>
              <w:t xml:space="preserve"> SDM </w:t>
            </w:r>
            <w:proofErr w:type="spellStart"/>
            <w:r w:rsidRPr="00480573">
              <w:rPr>
                <w:rFonts w:ascii="Bookman Old Style" w:hAnsi="Bookman Old Style" w:cs="Arial"/>
                <w:sz w:val="17"/>
                <w:szCs w:val="17"/>
              </w:rPr>
              <w:t>aparatur</w:t>
            </w:r>
            <w:proofErr w:type="spellEnd"/>
            <w:r w:rsidRPr="00480573">
              <w:rPr>
                <w:rFonts w:ascii="Bookman Old Style" w:hAnsi="Bookman Old Style" w:cs="Arial"/>
                <w:sz w:val="17"/>
                <w:szCs w:val="17"/>
              </w:rPr>
              <w:t>.</w:t>
            </w:r>
          </w:p>
        </w:tc>
      </w:tr>
      <w:tr w:rsidR="008E66DE" w:rsidRPr="00480573" w14:paraId="74EB2E8D" w14:textId="77777777" w:rsidTr="00972000">
        <w:trPr>
          <w:trHeight w:val="340"/>
        </w:trPr>
        <w:tc>
          <w:tcPr>
            <w:tcW w:w="435" w:type="dxa"/>
            <w:vMerge/>
            <w:vAlign w:val="center"/>
          </w:tcPr>
          <w:p w14:paraId="446D30A8" w14:textId="77777777" w:rsidR="008E66DE" w:rsidRPr="00480573" w:rsidRDefault="008E66DE" w:rsidP="00972000">
            <w:pPr>
              <w:snapToGrid w:val="0"/>
              <w:spacing w:after="0" w:line="360" w:lineRule="auto"/>
              <w:jc w:val="center"/>
              <w:rPr>
                <w:rFonts w:ascii="Bookman Old Style" w:hAnsi="Bookman Old Style" w:cs="Arial"/>
                <w:sz w:val="17"/>
                <w:szCs w:val="17"/>
                <w:lang w:val="id-ID"/>
              </w:rPr>
            </w:pPr>
          </w:p>
        </w:tc>
        <w:tc>
          <w:tcPr>
            <w:tcW w:w="2967" w:type="dxa"/>
            <w:vAlign w:val="center"/>
          </w:tcPr>
          <w:p w14:paraId="2BF06C62" w14:textId="77777777" w:rsidR="008E66DE" w:rsidRPr="00480573" w:rsidRDefault="008E66DE" w:rsidP="00972000">
            <w:pPr>
              <w:snapToGrid w:val="0"/>
              <w:spacing w:after="0" w:line="360" w:lineRule="auto"/>
              <w:rPr>
                <w:rFonts w:ascii="Bookman Old Style" w:hAnsi="Bookman Old Style" w:cs="Arial"/>
                <w:b/>
                <w:sz w:val="17"/>
                <w:szCs w:val="17"/>
                <w:lang w:val="id-ID"/>
              </w:rPr>
            </w:pPr>
            <w:r w:rsidRPr="00480573">
              <w:rPr>
                <w:rFonts w:ascii="Bookman Old Style" w:hAnsi="Bookman Old Style" w:cs="Arial"/>
                <w:b/>
                <w:sz w:val="17"/>
                <w:szCs w:val="17"/>
                <w:lang w:val="id-ID"/>
              </w:rPr>
              <w:t>Tujuan:</w:t>
            </w:r>
          </w:p>
          <w:p w14:paraId="417AACCA" w14:textId="77777777" w:rsidR="008E66DE" w:rsidRPr="00066947" w:rsidRDefault="008E66DE" w:rsidP="00972000">
            <w:pPr>
              <w:snapToGrid w:val="0"/>
              <w:spacing w:after="0" w:line="360" w:lineRule="auto"/>
              <w:rPr>
                <w:rFonts w:ascii="Bookman Old Style" w:hAnsi="Bookman Old Style" w:cs="Arial"/>
                <w:sz w:val="17"/>
                <w:szCs w:val="17"/>
              </w:rPr>
            </w:pPr>
            <w:r>
              <w:rPr>
                <w:rFonts w:ascii="Bookman Old Style" w:hAnsi="Bookman Old Style"/>
                <w:noProof/>
                <w:sz w:val="17"/>
                <w:szCs w:val="17"/>
                <w:lang w:val="id-ID"/>
              </w:rPr>
              <w:t>Terwujudnya</w:t>
            </w:r>
            <w:r w:rsidRPr="00480573">
              <w:rPr>
                <w:rFonts w:ascii="Bookman Old Style" w:hAnsi="Bookman Old Style"/>
                <w:noProof/>
                <w:sz w:val="17"/>
                <w:szCs w:val="17"/>
                <w:lang w:val="id-ID"/>
              </w:rPr>
              <w:t xml:space="preserve"> tata</w:t>
            </w:r>
            <w:r>
              <w:rPr>
                <w:rFonts w:ascii="Bookman Old Style" w:hAnsi="Bookman Old Style"/>
                <w:noProof/>
                <w:sz w:val="17"/>
                <w:szCs w:val="17"/>
                <w:lang w:val="id-ID"/>
              </w:rPr>
              <w:t xml:space="preserve"> kelola pemerintahan yang baik</w:t>
            </w:r>
          </w:p>
        </w:tc>
        <w:tc>
          <w:tcPr>
            <w:tcW w:w="2268" w:type="dxa"/>
            <w:vMerge/>
            <w:vAlign w:val="center"/>
          </w:tcPr>
          <w:p w14:paraId="1A439C46" w14:textId="77777777" w:rsidR="008E66DE" w:rsidRPr="00480573" w:rsidRDefault="008E66DE" w:rsidP="00972000">
            <w:pPr>
              <w:snapToGrid w:val="0"/>
              <w:spacing w:after="0" w:line="360" w:lineRule="auto"/>
              <w:jc w:val="center"/>
              <w:rPr>
                <w:rFonts w:ascii="Bookman Old Style" w:hAnsi="Bookman Old Style" w:cs="Arial"/>
                <w:sz w:val="17"/>
                <w:szCs w:val="17"/>
                <w:lang w:val="id-ID"/>
              </w:rPr>
            </w:pPr>
          </w:p>
        </w:tc>
        <w:tc>
          <w:tcPr>
            <w:tcW w:w="1560" w:type="dxa"/>
            <w:vMerge/>
            <w:vAlign w:val="center"/>
          </w:tcPr>
          <w:p w14:paraId="2ECEE992" w14:textId="77777777" w:rsidR="008E66DE" w:rsidRPr="00480573" w:rsidRDefault="008E66DE" w:rsidP="00972000">
            <w:pPr>
              <w:snapToGrid w:val="0"/>
              <w:spacing w:after="0" w:line="360" w:lineRule="auto"/>
              <w:ind w:left="226"/>
              <w:jc w:val="both"/>
              <w:rPr>
                <w:rFonts w:ascii="Bookman Old Style" w:hAnsi="Bookman Old Style" w:cs="Arial"/>
                <w:sz w:val="17"/>
                <w:szCs w:val="17"/>
                <w:lang w:val="id-ID"/>
              </w:rPr>
            </w:pPr>
          </w:p>
        </w:tc>
        <w:tc>
          <w:tcPr>
            <w:tcW w:w="1417" w:type="dxa"/>
            <w:vMerge/>
            <w:vAlign w:val="center"/>
          </w:tcPr>
          <w:p w14:paraId="52E34C19" w14:textId="77777777" w:rsidR="008E66DE" w:rsidRPr="00480573" w:rsidRDefault="008E66DE" w:rsidP="00972000">
            <w:pPr>
              <w:snapToGrid w:val="0"/>
              <w:spacing w:after="0" w:line="360" w:lineRule="auto"/>
              <w:ind w:left="226"/>
              <w:jc w:val="both"/>
              <w:rPr>
                <w:rFonts w:ascii="Bookman Old Style" w:hAnsi="Bookman Old Style" w:cs="Arial"/>
                <w:sz w:val="17"/>
                <w:szCs w:val="17"/>
                <w:lang w:val="id-ID"/>
              </w:rPr>
            </w:pPr>
          </w:p>
        </w:tc>
      </w:tr>
      <w:tr w:rsidR="008E66DE" w:rsidRPr="00480573" w14:paraId="2B630894" w14:textId="77777777" w:rsidTr="00972000">
        <w:trPr>
          <w:trHeight w:val="757"/>
        </w:trPr>
        <w:tc>
          <w:tcPr>
            <w:tcW w:w="435" w:type="dxa"/>
            <w:vMerge/>
            <w:vAlign w:val="center"/>
          </w:tcPr>
          <w:p w14:paraId="7D65BE65" w14:textId="77777777" w:rsidR="008E66DE" w:rsidRPr="00480573" w:rsidRDefault="008E66DE" w:rsidP="00972000">
            <w:pPr>
              <w:snapToGrid w:val="0"/>
              <w:spacing w:after="0" w:line="360" w:lineRule="auto"/>
              <w:jc w:val="center"/>
              <w:rPr>
                <w:rFonts w:ascii="Bookman Old Style" w:hAnsi="Bookman Old Style" w:cs="Arial"/>
                <w:sz w:val="17"/>
                <w:szCs w:val="17"/>
                <w:lang w:val="id-ID"/>
              </w:rPr>
            </w:pPr>
          </w:p>
        </w:tc>
        <w:tc>
          <w:tcPr>
            <w:tcW w:w="2967" w:type="dxa"/>
            <w:vAlign w:val="center"/>
          </w:tcPr>
          <w:p w14:paraId="43462D8A" w14:textId="77777777" w:rsidR="008E66DE" w:rsidRPr="00480573" w:rsidRDefault="008E66DE" w:rsidP="00972000">
            <w:pPr>
              <w:snapToGrid w:val="0"/>
              <w:spacing w:after="0" w:line="360" w:lineRule="auto"/>
              <w:rPr>
                <w:rFonts w:ascii="Bookman Old Style" w:hAnsi="Bookman Old Style" w:cs="Arial"/>
                <w:b/>
                <w:sz w:val="17"/>
                <w:szCs w:val="17"/>
                <w:lang w:val="id-ID"/>
              </w:rPr>
            </w:pPr>
            <w:r w:rsidRPr="00480573">
              <w:rPr>
                <w:rFonts w:ascii="Bookman Old Style" w:hAnsi="Bookman Old Style" w:cs="Arial"/>
                <w:b/>
                <w:sz w:val="17"/>
                <w:szCs w:val="17"/>
                <w:lang w:val="id-ID"/>
              </w:rPr>
              <w:t>Sasaran:</w:t>
            </w:r>
          </w:p>
          <w:p w14:paraId="764DE2EB" w14:textId="77777777" w:rsidR="008E66DE" w:rsidRPr="00066947" w:rsidRDefault="008E66DE" w:rsidP="00972000">
            <w:pPr>
              <w:spacing w:after="0" w:line="360" w:lineRule="auto"/>
              <w:rPr>
                <w:rFonts w:ascii="Bookman Old Style" w:hAnsi="Bookman Old Style" w:cs="Arial"/>
                <w:noProof/>
                <w:sz w:val="17"/>
                <w:szCs w:val="17"/>
              </w:rPr>
            </w:pPr>
            <w:r w:rsidRPr="00066947">
              <w:rPr>
                <w:rFonts w:ascii="Bookman Old Style" w:hAnsi="Bookman Old Style" w:cs="Tahoma"/>
                <w:noProof/>
                <w:sz w:val="17"/>
                <w:szCs w:val="17"/>
                <w:lang w:val="id-ID"/>
              </w:rPr>
              <w:t>Meningkatnya Pemerintahan yang akuntabel, efisien dan efektif serta pelayanan yang berkualitas.</w:t>
            </w:r>
          </w:p>
        </w:tc>
        <w:tc>
          <w:tcPr>
            <w:tcW w:w="2268" w:type="dxa"/>
            <w:vMerge/>
            <w:vAlign w:val="center"/>
          </w:tcPr>
          <w:p w14:paraId="25073EC5" w14:textId="77777777" w:rsidR="008E66DE" w:rsidRPr="00480573" w:rsidRDefault="008E66DE" w:rsidP="00972000">
            <w:pPr>
              <w:snapToGrid w:val="0"/>
              <w:spacing w:after="0" w:line="360" w:lineRule="auto"/>
              <w:jc w:val="center"/>
              <w:rPr>
                <w:rFonts w:ascii="Bookman Old Style" w:hAnsi="Bookman Old Style" w:cs="Arial"/>
                <w:sz w:val="17"/>
                <w:szCs w:val="17"/>
                <w:lang w:val="id-ID"/>
              </w:rPr>
            </w:pPr>
          </w:p>
        </w:tc>
        <w:tc>
          <w:tcPr>
            <w:tcW w:w="1560" w:type="dxa"/>
            <w:vMerge/>
            <w:vAlign w:val="center"/>
          </w:tcPr>
          <w:p w14:paraId="21FFC68A" w14:textId="77777777" w:rsidR="008E66DE" w:rsidRPr="00480573" w:rsidRDefault="008E66DE" w:rsidP="00972000">
            <w:pPr>
              <w:snapToGrid w:val="0"/>
              <w:spacing w:after="0" w:line="360" w:lineRule="auto"/>
              <w:ind w:left="226"/>
              <w:jc w:val="both"/>
              <w:rPr>
                <w:rFonts w:ascii="Bookman Old Style" w:hAnsi="Bookman Old Style" w:cs="Arial"/>
                <w:sz w:val="17"/>
                <w:szCs w:val="17"/>
                <w:lang w:val="id-ID"/>
              </w:rPr>
            </w:pPr>
          </w:p>
        </w:tc>
        <w:tc>
          <w:tcPr>
            <w:tcW w:w="1417" w:type="dxa"/>
            <w:vMerge/>
            <w:vAlign w:val="center"/>
          </w:tcPr>
          <w:p w14:paraId="6C704DBC" w14:textId="77777777" w:rsidR="008E66DE" w:rsidRPr="00480573" w:rsidRDefault="008E66DE" w:rsidP="00972000">
            <w:pPr>
              <w:snapToGrid w:val="0"/>
              <w:spacing w:after="0" w:line="360" w:lineRule="auto"/>
              <w:ind w:left="226"/>
              <w:jc w:val="both"/>
              <w:rPr>
                <w:rFonts w:ascii="Bookman Old Style" w:hAnsi="Bookman Old Style" w:cs="Arial"/>
                <w:sz w:val="17"/>
                <w:szCs w:val="17"/>
                <w:lang w:val="id-ID"/>
              </w:rPr>
            </w:pPr>
          </w:p>
        </w:tc>
      </w:tr>
    </w:tbl>
    <w:p w14:paraId="114CE32B" w14:textId="77777777" w:rsidR="008E66DE" w:rsidRPr="00C15059" w:rsidRDefault="008E66DE" w:rsidP="008E66DE">
      <w:pPr>
        <w:widowControl w:val="0"/>
        <w:overflowPunct w:val="0"/>
        <w:autoSpaceDE w:val="0"/>
        <w:autoSpaceDN w:val="0"/>
        <w:adjustRightInd w:val="0"/>
        <w:snapToGrid w:val="0"/>
        <w:spacing w:after="0" w:line="360" w:lineRule="auto"/>
        <w:jc w:val="both"/>
        <w:rPr>
          <w:rFonts w:ascii="Bookman Old Style" w:hAnsi="Bookman Old Style" w:cs="Arial"/>
          <w:b/>
          <w:sz w:val="24"/>
          <w:szCs w:val="24"/>
          <w:lang w:val="id-ID"/>
        </w:rPr>
      </w:pPr>
    </w:p>
    <w:p w14:paraId="4DB3B473" w14:textId="77777777" w:rsidR="008E66DE" w:rsidRPr="008C1CBD" w:rsidRDefault="008E66DE" w:rsidP="00423380">
      <w:pPr>
        <w:widowControl w:val="0"/>
        <w:numPr>
          <w:ilvl w:val="1"/>
          <w:numId w:val="25"/>
        </w:numPr>
        <w:overflowPunct w:val="0"/>
        <w:autoSpaceDE w:val="0"/>
        <w:autoSpaceDN w:val="0"/>
        <w:adjustRightInd w:val="0"/>
        <w:snapToGrid w:val="0"/>
        <w:spacing w:after="0" w:line="360" w:lineRule="auto"/>
        <w:ind w:left="540" w:hanging="540"/>
        <w:jc w:val="both"/>
        <w:rPr>
          <w:rFonts w:ascii="Bookman Old Style" w:hAnsi="Bookman Old Style" w:cs="Arial"/>
          <w:b/>
          <w:sz w:val="24"/>
          <w:szCs w:val="24"/>
          <w:lang w:val="id-ID"/>
        </w:rPr>
      </w:pPr>
      <w:r w:rsidRPr="008C1CBD">
        <w:rPr>
          <w:rFonts w:ascii="Bookman Old Style" w:hAnsi="Bookman Old Style" w:cs="Arial"/>
          <w:b/>
          <w:sz w:val="24"/>
          <w:szCs w:val="24"/>
          <w:lang w:val="id-ID"/>
        </w:rPr>
        <w:t>Telaahan Renstra Kementerian Dalam Negeri</w:t>
      </w:r>
    </w:p>
    <w:p w14:paraId="021E72BA" w14:textId="77777777" w:rsidR="008E66DE" w:rsidRPr="008C1CBD" w:rsidRDefault="008E66DE" w:rsidP="008E66DE">
      <w:pPr>
        <w:widowControl w:val="0"/>
        <w:overflowPunct w:val="0"/>
        <w:autoSpaceDE w:val="0"/>
        <w:autoSpaceDN w:val="0"/>
        <w:adjustRightInd w:val="0"/>
        <w:snapToGrid w:val="0"/>
        <w:spacing w:after="0" w:line="360" w:lineRule="auto"/>
        <w:ind w:left="540" w:firstLine="878"/>
        <w:jc w:val="both"/>
        <w:rPr>
          <w:rFonts w:ascii="Bookman Old Style" w:hAnsi="Bookman Old Style" w:cs="BookmanOldStyle"/>
          <w:noProof/>
          <w:sz w:val="24"/>
          <w:szCs w:val="24"/>
        </w:rPr>
      </w:pPr>
      <w:r w:rsidRPr="008C1CBD">
        <w:rPr>
          <w:rFonts w:ascii="Bookman Old Style" w:hAnsi="Bookman Old Style" w:cs="BookmanOldStyle"/>
          <w:noProof/>
          <w:sz w:val="24"/>
          <w:szCs w:val="24"/>
          <w:lang w:val="id-ID"/>
        </w:rPr>
        <w:t xml:space="preserve">Kementerian </w:t>
      </w:r>
      <w:r w:rsidRPr="008C1CBD">
        <w:rPr>
          <w:rFonts w:ascii="Bookman Old Style" w:hAnsi="Bookman Old Style" w:cs="BookmanOldStyle"/>
          <w:noProof/>
          <w:sz w:val="24"/>
          <w:szCs w:val="24"/>
        </w:rPr>
        <w:t xml:space="preserve">Dalam Negeri menetapkan visi </w:t>
      </w:r>
      <w:r w:rsidRPr="008C1CBD">
        <w:rPr>
          <w:rFonts w:ascii="Bookman Old Style" w:hAnsi="Bookman Old Style" w:cs="BookmanOldStyle"/>
          <w:noProof/>
          <w:sz w:val="24"/>
          <w:szCs w:val="24"/>
          <w:lang w:val="id-ID"/>
        </w:rPr>
        <w:t>untuk tahun 2015-2019</w:t>
      </w:r>
      <w:r w:rsidRPr="008C1CBD">
        <w:rPr>
          <w:rFonts w:ascii="Bookman Old Style" w:hAnsi="Bookman Old Style" w:cs="BookmanOldStyle"/>
          <w:noProof/>
          <w:sz w:val="24"/>
          <w:szCs w:val="24"/>
        </w:rPr>
        <w:t xml:space="preserve">, </w:t>
      </w:r>
      <w:r w:rsidRPr="008C1CBD">
        <w:rPr>
          <w:rFonts w:ascii="Bookman Old Style" w:hAnsi="Bookman Old Style" w:cs="BookmanOldStyle"/>
          <w:noProof/>
          <w:sz w:val="24"/>
          <w:szCs w:val="24"/>
          <w:lang w:val="id-ID"/>
        </w:rPr>
        <w:t>yaitu</w:t>
      </w:r>
      <w:r w:rsidRPr="008C1CBD">
        <w:rPr>
          <w:rFonts w:ascii="Bookman Old Style" w:hAnsi="Bookman Old Style" w:cs="BookmanOldStyle"/>
          <w:noProof/>
          <w:sz w:val="24"/>
          <w:szCs w:val="24"/>
        </w:rPr>
        <w:t>:</w:t>
      </w:r>
    </w:p>
    <w:p w14:paraId="6523FFF7" w14:textId="77777777" w:rsidR="008E66DE" w:rsidRPr="008C1CBD" w:rsidRDefault="008E66DE" w:rsidP="008E66DE">
      <w:pPr>
        <w:widowControl w:val="0"/>
        <w:overflowPunct w:val="0"/>
        <w:autoSpaceDE w:val="0"/>
        <w:autoSpaceDN w:val="0"/>
        <w:adjustRightInd w:val="0"/>
        <w:snapToGrid w:val="0"/>
        <w:spacing w:after="0" w:line="360" w:lineRule="auto"/>
        <w:ind w:left="567"/>
        <w:jc w:val="center"/>
        <w:rPr>
          <w:rFonts w:ascii="Bookman Old Style" w:hAnsi="Bookman Old Style" w:cs="BookmanOldStyle"/>
          <w:noProof/>
          <w:sz w:val="24"/>
          <w:szCs w:val="24"/>
        </w:rPr>
      </w:pPr>
      <w:r w:rsidRPr="008C1CBD">
        <w:rPr>
          <w:rFonts w:ascii="Bookman Old Style" w:eastAsiaTheme="minorHAnsi" w:hAnsi="Bookman Old Style" w:cs="Bookman Old Style"/>
          <w:noProof/>
          <w:sz w:val="24"/>
          <w:szCs w:val="24"/>
          <w:lang w:val="id-ID"/>
        </w:rPr>
        <w:t>“</w:t>
      </w:r>
      <w:r w:rsidRPr="008C1CBD">
        <w:rPr>
          <w:rFonts w:ascii="Bookman Old Style" w:eastAsiaTheme="minorHAnsi" w:hAnsi="Bookman Old Style" w:cs="Bookman Old Style"/>
          <w:b/>
          <w:bCs/>
          <w:i/>
          <w:iCs/>
          <w:noProof/>
          <w:sz w:val="24"/>
          <w:szCs w:val="24"/>
          <w:lang w:val="id-ID"/>
        </w:rPr>
        <w:t>Kementerian Dalam Negeri Mampu Menjadi POROS</w:t>
      </w:r>
      <w:r w:rsidRPr="008C1CBD">
        <w:rPr>
          <w:rFonts w:ascii="Bookman Old Style" w:eastAsiaTheme="minorHAnsi" w:hAnsi="Bookman Old Style" w:cs="Bookman Old Style"/>
          <w:b/>
          <w:bCs/>
          <w:i/>
          <w:iCs/>
          <w:noProof/>
          <w:sz w:val="24"/>
          <w:szCs w:val="24"/>
        </w:rPr>
        <w:t xml:space="preserve"> </w:t>
      </w:r>
      <w:r w:rsidRPr="008C1CBD">
        <w:rPr>
          <w:rFonts w:ascii="Bookman Old Style" w:eastAsiaTheme="minorHAnsi" w:hAnsi="Bookman Old Style" w:cs="Bookman Old Style"/>
          <w:b/>
          <w:bCs/>
          <w:i/>
          <w:iCs/>
          <w:noProof/>
          <w:sz w:val="24"/>
          <w:szCs w:val="24"/>
          <w:lang w:val="id-ID"/>
        </w:rPr>
        <w:t>Jalannya Pemerintahan dan Politik Dalam Negeri, Meningkatkan</w:t>
      </w:r>
      <w:r w:rsidRPr="008C1CBD">
        <w:rPr>
          <w:rFonts w:ascii="Bookman Old Style" w:eastAsiaTheme="minorHAnsi" w:hAnsi="Bookman Old Style" w:cs="Bookman Old Style"/>
          <w:b/>
          <w:bCs/>
          <w:i/>
          <w:iCs/>
          <w:noProof/>
          <w:sz w:val="24"/>
          <w:szCs w:val="24"/>
        </w:rPr>
        <w:t xml:space="preserve"> </w:t>
      </w:r>
      <w:r w:rsidRPr="008C1CBD">
        <w:rPr>
          <w:rFonts w:ascii="Bookman Old Style" w:eastAsiaTheme="minorHAnsi" w:hAnsi="Bookman Old Style" w:cs="Bookman Old Style"/>
          <w:b/>
          <w:bCs/>
          <w:i/>
          <w:iCs/>
          <w:noProof/>
          <w:sz w:val="24"/>
          <w:szCs w:val="24"/>
          <w:lang w:val="id-ID"/>
        </w:rPr>
        <w:lastRenderedPageBreak/>
        <w:t>Pelayanan Publik, Menegakkan Demokrasi Dan Menjaga Integrasi</w:t>
      </w:r>
      <w:r w:rsidRPr="008C1CBD">
        <w:rPr>
          <w:rFonts w:ascii="Bookman Old Style" w:eastAsiaTheme="minorHAnsi" w:hAnsi="Bookman Old Style" w:cs="Bookman Old Style"/>
          <w:b/>
          <w:bCs/>
          <w:i/>
          <w:iCs/>
          <w:noProof/>
          <w:sz w:val="24"/>
          <w:szCs w:val="24"/>
        </w:rPr>
        <w:t xml:space="preserve"> </w:t>
      </w:r>
      <w:r w:rsidRPr="008C1CBD">
        <w:rPr>
          <w:rFonts w:ascii="Bookman Old Style" w:eastAsiaTheme="minorHAnsi" w:hAnsi="Bookman Old Style" w:cs="Bookman Old Style"/>
          <w:b/>
          <w:bCs/>
          <w:i/>
          <w:iCs/>
          <w:noProof/>
          <w:sz w:val="24"/>
          <w:szCs w:val="24"/>
          <w:lang w:val="id-ID"/>
        </w:rPr>
        <w:t>Bangsa”</w:t>
      </w:r>
    </w:p>
    <w:p w14:paraId="311FA1FE" w14:textId="77777777" w:rsidR="008E66DE" w:rsidRPr="00DF2CF6" w:rsidRDefault="008E66DE" w:rsidP="008E66DE">
      <w:pPr>
        <w:widowControl w:val="0"/>
        <w:overflowPunct w:val="0"/>
        <w:autoSpaceDE w:val="0"/>
        <w:autoSpaceDN w:val="0"/>
        <w:adjustRightInd w:val="0"/>
        <w:snapToGrid w:val="0"/>
        <w:spacing w:after="0" w:line="360" w:lineRule="auto"/>
        <w:ind w:left="540"/>
        <w:jc w:val="both"/>
        <w:rPr>
          <w:rFonts w:ascii="Bookman Old Style" w:eastAsiaTheme="minorHAnsi" w:hAnsi="Bookman Old Style" w:cs="Bookman Old Style"/>
          <w:noProof/>
          <w:color w:val="000000"/>
          <w:sz w:val="24"/>
          <w:szCs w:val="24"/>
        </w:rPr>
      </w:pPr>
      <w:r w:rsidRPr="00DF2CF6">
        <w:rPr>
          <w:rFonts w:ascii="Bookman Old Style" w:hAnsi="Bookman Old Style" w:cs="BookmanOldStyle"/>
          <w:noProof/>
          <w:sz w:val="24"/>
          <w:szCs w:val="24"/>
          <w:lang w:val="id-ID"/>
        </w:rPr>
        <w:t>Visi</w:t>
      </w:r>
      <w:r w:rsidRPr="00DF2CF6">
        <w:rPr>
          <w:rFonts w:ascii="Bookman Old Style" w:eastAsiaTheme="minorHAnsi" w:hAnsi="Bookman Old Style" w:cs="Bookman Old Style"/>
          <w:noProof/>
          <w:color w:val="000000"/>
          <w:sz w:val="24"/>
          <w:szCs w:val="24"/>
          <w:lang w:val="id-ID"/>
        </w:rPr>
        <w:t xml:space="preserve"> Kementerian Dalam Negeri tersebut merupakan komitmen, sikap, dan arah yang tegas untuk mengambil peran terdepan bagi terwujudnya tujuan pembangunan nasional, khususnya dalam aspek tugas dan fungsinya di bidang urusan dalam negeri. </w:t>
      </w:r>
      <w:r w:rsidRPr="00DF2CF6">
        <w:rPr>
          <w:rFonts w:ascii="Bookman Old Style" w:eastAsiaTheme="minorHAnsi" w:hAnsi="Bookman Old Style" w:cs="Bookman Old Style"/>
          <w:noProof/>
          <w:color w:val="000000"/>
          <w:sz w:val="24"/>
          <w:szCs w:val="24"/>
        </w:rPr>
        <w:tab/>
      </w:r>
    </w:p>
    <w:p w14:paraId="25965009" w14:textId="77777777" w:rsidR="008E66DE" w:rsidRPr="00DF2CF6" w:rsidRDefault="008E66DE" w:rsidP="008E66DE">
      <w:pPr>
        <w:widowControl w:val="0"/>
        <w:overflowPunct w:val="0"/>
        <w:autoSpaceDE w:val="0"/>
        <w:autoSpaceDN w:val="0"/>
        <w:adjustRightInd w:val="0"/>
        <w:snapToGrid w:val="0"/>
        <w:spacing w:after="0" w:line="360" w:lineRule="auto"/>
        <w:ind w:left="540" w:firstLine="878"/>
        <w:jc w:val="both"/>
        <w:rPr>
          <w:rFonts w:ascii="Bookman Old Style" w:eastAsiaTheme="minorHAnsi" w:hAnsi="Bookman Old Style" w:cs="Bookman Old Style"/>
          <w:noProof/>
          <w:color w:val="000000"/>
          <w:sz w:val="24"/>
          <w:szCs w:val="24"/>
          <w:lang w:val="id-ID"/>
        </w:rPr>
      </w:pPr>
      <w:r w:rsidRPr="00DF2CF6">
        <w:rPr>
          <w:rFonts w:ascii="Bookman Old Style" w:hAnsi="Bookman Old Style" w:cs="BookmanOldStyle"/>
          <w:noProof/>
          <w:sz w:val="24"/>
          <w:szCs w:val="24"/>
          <w:lang w:val="id-ID"/>
        </w:rPr>
        <w:t>Untuk</w:t>
      </w:r>
      <w:r w:rsidRPr="00DF2CF6">
        <w:rPr>
          <w:rFonts w:ascii="Bookman Old Style" w:eastAsiaTheme="minorHAnsi" w:hAnsi="Bookman Old Style" w:cs="Bookman Old Style"/>
          <w:color w:val="000000"/>
          <w:sz w:val="24"/>
          <w:szCs w:val="24"/>
        </w:rPr>
        <w:t xml:space="preserve"> </w:t>
      </w:r>
      <w:proofErr w:type="spellStart"/>
      <w:r w:rsidRPr="00DF2CF6">
        <w:rPr>
          <w:rFonts w:ascii="Bookman Old Style" w:eastAsiaTheme="minorHAnsi" w:hAnsi="Bookman Old Style" w:cs="Bookman Old Style"/>
          <w:color w:val="000000"/>
          <w:sz w:val="24"/>
          <w:szCs w:val="24"/>
        </w:rPr>
        <w:t>mewujudkan</w:t>
      </w:r>
      <w:proofErr w:type="spellEnd"/>
      <w:r w:rsidRPr="00DF2CF6">
        <w:rPr>
          <w:rFonts w:ascii="Bookman Old Style" w:eastAsiaTheme="minorHAnsi" w:hAnsi="Bookman Old Style" w:cs="Bookman Old Style"/>
          <w:color w:val="000000"/>
          <w:sz w:val="24"/>
          <w:szCs w:val="24"/>
        </w:rPr>
        <w:t xml:space="preserve"> Visi yang </w:t>
      </w:r>
      <w:proofErr w:type="spellStart"/>
      <w:r w:rsidRPr="00DF2CF6">
        <w:rPr>
          <w:rFonts w:ascii="Bookman Old Style" w:eastAsiaTheme="minorHAnsi" w:hAnsi="Bookman Old Style" w:cs="Bookman Old Style"/>
          <w:color w:val="000000"/>
          <w:sz w:val="24"/>
          <w:szCs w:val="24"/>
        </w:rPr>
        <w:t>telah</w:t>
      </w:r>
      <w:proofErr w:type="spellEnd"/>
      <w:r w:rsidRPr="00DF2CF6">
        <w:rPr>
          <w:rFonts w:ascii="Bookman Old Style" w:eastAsiaTheme="minorHAnsi" w:hAnsi="Bookman Old Style" w:cs="Bookman Old Style"/>
          <w:color w:val="000000"/>
          <w:sz w:val="24"/>
          <w:szCs w:val="24"/>
        </w:rPr>
        <w:t xml:space="preserve"> </w:t>
      </w:r>
      <w:proofErr w:type="spellStart"/>
      <w:r w:rsidRPr="00DF2CF6">
        <w:rPr>
          <w:rFonts w:ascii="Bookman Old Style" w:eastAsiaTheme="minorHAnsi" w:hAnsi="Bookman Old Style" w:cs="Bookman Old Style"/>
          <w:color w:val="000000"/>
          <w:sz w:val="24"/>
          <w:szCs w:val="24"/>
        </w:rPr>
        <w:t>dirumuskan</w:t>
      </w:r>
      <w:proofErr w:type="spellEnd"/>
      <w:r w:rsidRPr="00DF2CF6">
        <w:rPr>
          <w:rFonts w:ascii="Bookman Old Style" w:eastAsiaTheme="minorHAnsi" w:hAnsi="Bookman Old Style" w:cs="Bookman Old Style"/>
          <w:color w:val="000000"/>
          <w:sz w:val="24"/>
          <w:szCs w:val="24"/>
        </w:rPr>
        <w:t xml:space="preserve"> </w:t>
      </w:r>
      <w:proofErr w:type="spellStart"/>
      <w:r w:rsidRPr="00DF2CF6">
        <w:rPr>
          <w:rFonts w:ascii="Bookman Old Style" w:eastAsiaTheme="minorHAnsi" w:hAnsi="Bookman Old Style" w:cs="Bookman Old Style"/>
          <w:color w:val="000000"/>
          <w:sz w:val="24"/>
          <w:szCs w:val="24"/>
        </w:rPr>
        <w:t>tersebut</w:t>
      </w:r>
      <w:proofErr w:type="spellEnd"/>
      <w:r w:rsidRPr="00DF2CF6">
        <w:rPr>
          <w:rFonts w:ascii="Bookman Old Style" w:eastAsiaTheme="minorHAnsi" w:hAnsi="Bookman Old Style" w:cs="Bookman Old Style"/>
          <w:color w:val="000000"/>
          <w:sz w:val="24"/>
          <w:szCs w:val="24"/>
        </w:rPr>
        <w:t xml:space="preserve">, </w:t>
      </w:r>
      <w:proofErr w:type="spellStart"/>
      <w:r w:rsidRPr="00DF2CF6">
        <w:rPr>
          <w:rFonts w:ascii="Bookman Old Style" w:eastAsiaTheme="minorHAnsi" w:hAnsi="Bookman Old Style" w:cs="Bookman Old Style"/>
          <w:color w:val="000000"/>
          <w:sz w:val="24"/>
          <w:szCs w:val="24"/>
        </w:rPr>
        <w:t>maka</w:t>
      </w:r>
      <w:proofErr w:type="spellEnd"/>
      <w:r w:rsidRPr="00DF2CF6">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noProof/>
          <w:color w:val="000000"/>
          <w:sz w:val="24"/>
          <w:szCs w:val="24"/>
          <w:lang w:val="id-ID"/>
        </w:rPr>
        <w:t>ditetapkan Misi Kementerian Dalam Negeri, yaitu:</w:t>
      </w:r>
    </w:p>
    <w:p w14:paraId="12893D0B" w14:textId="77777777" w:rsidR="008E66DE" w:rsidRPr="00DF2CF6" w:rsidRDefault="008E66DE" w:rsidP="00423380">
      <w:pPr>
        <w:pStyle w:val="ListParagraph"/>
        <w:widowControl w:val="0"/>
        <w:numPr>
          <w:ilvl w:val="0"/>
          <w:numId w:val="41"/>
        </w:numPr>
        <w:overflowPunct w:val="0"/>
        <w:autoSpaceDE w:val="0"/>
        <w:autoSpaceDN w:val="0"/>
        <w:adjustRightInd w:val="0"/>
        <w:snapToGrid w:val="0"/>
        <w:spacing w:after="0" w:line="360" w:lineRule="auto"/>
        <w:ind w:left="851" w:hanging="284"/>
        <w:jc w:val="both"/>
        <w:rPr>
          <w:rFonts w:ascii="Bookman Old Style" w:eastAsiaTheme="minorHAnsi" w:hAnsi="Bookman Old Style"/>
          <w:noProof/>
          <w:sz w:val="24"/>
          <w:szCs w:val="24"/>
          <w:lang w:val="id-ID"/>
        </w:rPr>
      </w:pPr>
      <w:r w:rsidRPr="00DF2CF6">
        <w:rPr>
          <w:rFonts w:ascii="Bookman Old Style" w:eastAsiaTheme="minorHAnsi" w:hAnsi="Bookman Old Style" w:cs="Bookman Old Style"/>
          <w:noProof/>
          <w:color w:val="000000"/>
          <w:sz w:val="24"/>
          <w:szCs w:val="24"/>
          <w:lang w:val="id-ID"/>
        </w:rPr>
        <w:t>Memantapkan ideologi dan wawasan kebangsaan dengan memperkuat pengamalan terhadap Pancasila, UUD 1945, kebhinekaan, menegakkan persatuan dan kesatuan, demokratisasi, serta membangun karakter bangsa dan stabilitas dalam negeri;</w:t>
      </w:r>
    </w:p>
    <w:p w14:paraId="35F78552" w14:textId="77777777" w:rsidR="008E66DE" w:rsidRPr="00DF2CF6" w:rsidRDefault="008E66DE" w:rsidP="00423380">
      <w:pPr>
        <w:pStyle w:val="ListParagraph"/>
        <w:widowControl w:val="0"/>
        <w:numPr>
          <w:ilvl w:val="0"/>
          <w:numId w:val="41"/>
        </w:numPr>
        <w:overflowPunct w:val="0"/>
        <w:autoSpaceDE w:val="0"/>
        <w:autoSpaceDN w:val="0"/>
        <w:adjustRightInd w:val="0"/>
        <w:snapToGrid w:val="0"/>
        <w:spacing w:after="0" w:line="360" w:lineRule="auto"/>
        <w:ind w:left="851" w:hanging="284"/>
        <w:jc w:val="both"/>
        <w:rPr>
          <w:rFonts w:ascii="Bookman Old Style" w:eastAsiaTheme="minorHAnsi" w:hAnsi="Bookman Old Style"/>
          <w:noProof/>
          <w:sz w:val="24"/>
          <w:szCs w:val="24"/>
          <w:lang w:val="id-ID"/>
        </w:rPr>
      </w:pPr>
      <w:r w:rsidRPr="00DF2CF6">
        <w:rPr>
          <w:rFonts w:ascii="Bookman Old Style" w:eastAsiaTheme="minorHAnsi" w:hAnsi="Bookman Old Style" w:cs="Bookman Old Style"/>
          <w:noProof/>
          <w:color w:val="000000"/>
          <w:sz w:val="24"/>
          <w:szCs w:val="24"/>
          <w:lang w:val="id-ID"/>
        </w:rPr>
        <w:t>Mewujudkan efektivitas penyelenggaraan tugas-tugas pemerintahan umum melalui harmonisasi hubungan pusat-daerah, menciptakan ketentraman, dan ketertiban umum, serta meningkatkan pendayagunaan administrasi kependudukan.</w:t>
      </w:r>
    </w:p>
    <w:p w14:paraId="73C268B6" w14:textId="77777777" w:rsidR="008E66DE" w:rsidRPr="00DF2CF6" w:rsidRDefault="008E66DE" w:rsidP="00423380">
      <w:pPr>
        <w:pStyle w:val="ListParagraph"/>
        <w:widowControl w:val="0"/>
        <w:numPr>
          <w:ilvl w:val="0"/>
          <w:numId w:val="41"/>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Mewujudkan efektivitas penyelenggaraan desentralisasi dan otonomi daerah melalui peningkatan kapasitas dalam menyelenggarakan urusan pemerintahan serta didukung pengelolaan anggaran dan keuangan yang akuntabel dan berpihak kepada rakyat.</w:t>
      </w:r>
    </w:p>
    <w:p w14:paraId="04380ABA" w14:textId="77777777" w:rsidR="008E66DE" w:rsidRPr="00DF2CF6" w:rsidRDefault="008E66DE" w:rsidP="00423380">
      <w:pPr>
        <w:pStyle w:val="ListParagraph"/>
        <w:widowControl w:val="0"/>
        <w:numPr>
          <w:ilvl w:val="0"/>
          <w:numId w:val="41"/>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Mendorong terwujudnya keserasian dan keadilan pembangunan antarwilayah dan daerah melalui pembangunan dari pinggiran dengan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memperkuat daerah dan desa serta perbatasan.</w:t>
      </w:r>
    </w:p>
    <w:p w14:paraId="750037BE" w14:textId="77777777" w:rsidR="008E66DE" w:rsidRPr="00DF2CF6" w:rsidRDefault="008E66DE" w:rsidP="00423380">
      <w:pPr>
        <w:pStyle w:val="ListParagraph"/>
        <w:widowControl w:val="0"/>
        <w:numPr>
          <w:ilvl w:val="0"/>
          <w:numId w:val="41"/>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Mewujudkan tata kelola pemerintahan yang baik, bersih, dan efektif dengan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didukung aparatur yang berkompeten dan pengawasan yang efektif dalam rangka pemantapan pelayanan publik.</w:t>
      </w:r>
    </w:p>
    <w:p w14:paraId="24675A61" w14:textId="77777777" w:rsidR="008E66DE" w:rsidRDefault="008E66DE" w:rsidP="008E66DE">
      <w:pPr>
        <w:widowControl w:val="0"/>
        <w:overflowPunct w:val="0"/>
        <w:autoSpaceDE w:val="0"/>
        <w:autoSpaceDN w:val="0"/>
        <w:adjustRightInd w:val="0"/>
        <w:snapToGrid w:val="0"/>
        <w:spacing w:after="0" w:line="360" w:lineRule="auto"/>
        <w:ind w:left="540" w:firstLine="878"/>
        <w:jc w:val="both"/>
        <w:rPr>
          <w:rFonts w:ascii="Bookman Old Style" w:eastAsiaTheme="minorHAnsi" w:hAnsi="Bookman Old Style" w:cs="Bookman Old Style"/>
          <w:noProof/>
          <w:color w:val="000000"/>
          <w:sz w:val="24"/>
          <w:szCs w:val="24"/>
        </w:rPr>
      </w:pPr>
      <w:r w:rsidRPr="00DF2CF6">
        <w:rPr>
          <w:rFonts w:ascii="Bookman Old Style" w:hAnsi="Bookman Old Style" w:cs="BookmanOldStyle"/>
          <w:noProof/>
          <w:sz w:val="24"/>
          <w:szCs w:val="24"/>
          <w:lang w:val="id-ID"/>
        </w:rPr>
        <w:t>Sejalanan</w:t>
      </w:r>
      <w:r>
        <w:rPr>
          <w:rFonts w:ascii="Bookman Old Style" w:eastAsiaTheme="minorHAnsi" w:hAnsi="Bookman Old Style" w:cs="Bookman Old Style"/>
          <w:noProof/>
          <w:color w:val="000000"/>
          <w:sz w:val="24"/>
          <w:szCs w:val="24"/>
          <w:lang w:val="id-ID"/>
        </w:rPr>
        <w:t xml:space="preserve"> dengan Visi dan Misi di</w:t>
      </w:r>
      <w:r w:rsidRPr="00DF2CF6">
        <w:rPr>
          <w:rFonts w:ascii="Bookman Old Style" w:eastAsiaTheme="minorHAnsi" w:hAnsi="Bookman Old Style" w:cs="Bookman Old Style"/>
          <w:noProof/>
          <w:color w:val="000000"/>
          <w:sz w:val="24"/>
          <w:szCs w:val="24"/>
          <w:lang w:val="id-ID"/>
        </w:rPr>
        <w:t>atas, telah ditetapkan Tujuan yang ingin dicapai Kementerian Dalam Negeri dalam periode waktu 2015-2019,</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sebagai berikut:</w:t>
      </w:r>
    </w:p>
    <w:p w14:paraId="2C02F383" w14:textId="77777777" w:rsidR="008E66DE" w:rsidRDefault="008E66DE" w:rsidP="008E66DE">
      <w:pPr>
        <w:widowControl w:val="0"/>
        <w:overflowPunct w:val="0"/>
        <w:autoSpaceDE w:val="0"/>
        <w:autoSpaceDN w:val="0"/>
        <w:adjustRightInd w:val="0"/>
        <w:snapToGrid w:val="0"/>
        <w:spacing w:after="0" w:line="360" w:lineRule="auto"/>
        <w:ind w:left="1418" w:hanging="878"/>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T1:</w:t>
      </w:r>
      <w:r>
        <w:rPr>
          <w:rFonts w:ascii="Bookman Old Style" w:eastAsiaTheme="minorHAnsi" w:hAnsi="Bookman Old Style" w:cs="Arial"/>
          <w:noProof/>
          <w:color w:val="000000"/>
          <w:sz w:val="24"/>
          <w:szCs w:val="24"/>
        </w:rPr>
        <w:tab/>
      </w:r>
      <w:r w:rsidRPr="00DF2CF6">
        <w:rPr>
          <w:rFonts w:ascii="Bookman Old Style" w:eastAsiaTheme="minorHAnsi" w:hAnsi="Bookman Old Style" w:cs="Bookman Old Style"/>
          <w:noProof/>
          <w:color w:val="000000"/>
          <w:sz w:val="24"/>
          <w:szCs w:val="24"/>
          <w:lang w:val="id-ID"/>
        </w:rPr>
        <w:t>Kokohnya persatuan dan</w:t>
      </w:r>
      <w:r>
        <w:rPr>
          <w:rFonts w:ascii="Bookman Old Style" w:eastAsiaTheme="minorHAnsi" w:hAnsi="Bookman Old Style" w:cs="Bookman Old Style"/>
          <w:noProof/>
          <w:color w:val="000000"/>
          <w:sz w:val="24"/>
          <w:szCs w:val="24"/>
          <w:lang w:val="id-ID"/>
        </w:rPr>
        <w:t xml:space="preserve"> kesatuan serta karakter bangsa</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melalui</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pengamalan nilai</w:t>
      </w:r>
      <w:r>
        <w:rPr>
          <w:rFonts w:ascii="Bookman Old Style" w:eastAsiaTheme="minorHAnsi" w:hAnsi="Bookman Old Style" w:cs="Bookman Old Style"/>
          <w:noProof/>
          <w:color w:val="000000"/>
          <w:sz w:val="24"/>
          <w:szCs w:val="24"/>
          <w:lang w:val="id-ID"/>
        </w:rPr>
        <w:t>-nilai Pancasila, UUD 1945, dan</w:t>
      </w:r>
    </w:p>
    <w:p w14:paraId="0844ABE1" w14:textId="77777777" w:rsidR="008E66DE" w:rsidRDefault="008E66DE" w:rsidP="008E66DE">
      <w:pPr>
        <w:widowControl w:val="0"/>
        <w:overflowPunct w:val="0"/>
        <w:autoSpaceDE w:val="0"/>
        <w:autoSpaceDN w:val="0"/>
        <w:adjustRightInd w:val="0"/>
        <w:snapToGrid w:val="0"/>
        <w:spacing w:after="0" w:line="360" w:lineRule="auto"/>
        <w:ind w:left="1418"/>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kebhinekaan sebagai</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tatan</w:t>
      </w:r>
      <w:r>
        <w:rPr>
          <w:rFonts w:ascii="Bookman Old Style" w:eastAsiaTheme="minorHAnsi" w:hAnsi="Bookman Old Style" w:cs="Bookman Old Style"/>
          <w:noProof/>
          <w:color w:val="000000"/>
          <w:sz w:val="24"/>
          <w:szCs w:val="24"/>
          <w:lang w:val="id-ID"/>
        </w:rPr>
        <w:t>an dan perilaku hidup berbangsa</w:t>
      </w:r>
    </w:p>
    <w:p w14:paraId="4D828E8F" w14:textId="77777777" w:rsidR="008E66DE" w:rsidRPr="00DF2CF6" w:rsidRDefault="008E66DE" w:rsidP="008E66DE">
      <w:pPr>
        <w:widowControl w:val="0"/>
        <w:overflowPunct w:val="0"/>
        <w:autoSpaceDE w:val="0"/>
        <w:autoSpaceDN w:val="0"/>
        <w:adjustRightInd w:val="0"/>
        <w:snapToGrid w:val="0"/>
        <w:spacing w:after="0" w:line="360" w:lineRule="auto"/>
        <w:ind w:left="1418"/>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dan bernegara;</w:t>
      </w:r>
    </w:p>
    <w:p w14:paraId="24A3EA27" w14:textId="77777777" w:rsidR="008E66DE" w:rsidRPr="00B80ACF" w:rsidRDefault="008E66DE" w:rsidP="008E66DE">
      <w:pPr>
        <w:widowControl w:val="0"/>
        <w:overflowPunct w:val="0"/>
        <w:autoSpaceDE w:val="0"/>
        <w:autoSpaceDN w:val="0"/>
        <w:adjustRightInd w:val="0"/>
        <w:snapToGrid w:val="0"/>
        <w:spacing w:after="0" w:line="360" w:lineRule="auto"/>
        <w:ind w:left="540"/>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T2:</w:t>
      </w:r>
      <w:r>
        <w:rPr>
          <w:rFonts w:ascii="Bookman Old Style" w:eastAsiaTheme="minorHAnsi" w:hAnsi="Bookman Old Style" w:cs="Arial"/>
          <w:noProof/>
          <w:color w:val="000000"/>
          <w:sz w:val="24"/>
          <w:szCs w:val="24"/>
        </w:rPr>
        <w:tab/>
      </w:r>
      <w:r w:rsidRPr="00DF2CF6">
        <w:rPr>
          <w:rFonts w:ascii="Bookman Old Style" w:eastAsiaTheme="minorHAnsi" w:hAnsi="Bookman Old Style" w:cs="Bookman Old Style"/>
          <w:noProof/>
          <w:color w:val="000000"/>
          <w:sz w:val="24"/>
          <w:szCs w:val="24"/>
          <w:lang w:val="id-ID"/>
        </w:rPr>
        <w:t xml:space="preserve">Peningkatan kualitas </w:t>
      </w:r>
      <w:r>
        <w:rPr>
          <w:rFonts w:ascii="Bookman Old Style" w:eastAsiaTheme="minorHAnsi" w:hAnsi="Bookman Old Style" w:cs="Bookman Old Style"/>
          <w:noProof/>
          <w:color w:val="000000"/>
          <w:sz w:val="24"/>
          <w:szCs w:val="24"/>
          <w:lang w:val="id-ID"/>
        </w:rPr>
        <w:t>penyelenggaraan urusan dan tata</w:t>
      </w:r>
    </w:p>
    <w:p w14:paraId="3F5AAAB7" w14:textId="77777777" w:rsidR="008E66DE" w:rsidRPr="00DF2CF6" w:rsidRDefault="008E66DE" w:rsidP="008E66DE">
      <w:pPr>
        <w:widowControl w:val="0"/>
        <w:overflowPunct w:val="0"/>
        <w:autoSpaceDE w:val="0"/>
        <w:autoSpaceDN w:val="0"/>
        <w:adjustRightInd w:val="0"/>
        <w:snapToGrid w:val="0"/>
        <w:spacing w:after="0" w:line="360" w:lineRule="auto"/>
        <w:ind w:left="1096" w:firstLine="344"/>
        <w:jc w:val="both"/>
        <w:rPr>
          <w:rFonts w:ascii="Bookman Old Style" w:eastAsiaTheme="minorHAnsi" w:hAnsi="Bookman Old Style" w:cs="Bookman Old Style"/>
          <w:noProof/>
          <w:color w:val="000000"/>
          <w:sz w:val="24"/>
          <w:szCs w:val="24"/>
          <w:lang w:val="id-ID"/>
        </w:rPr>
      </w:pPr>
      <w:r>
        <w:rPr>
          <w:rFonts w:ascii="Bookman Old Style" w:eastAsiaTheme="minorHAnsi" w:hAnsi="Bookman Old Style" w:cs="Bookman Old Style"/>
          <w:noProof/>
          <w:color w:val="000000"/>
          <w:sz w:val="24"/>
          <w:szCs w:val="24"/>
        </w:rPr>
        <w:lastRenderedPageBreak/>
        <w:t>k</w:t>
      </w:r>
      <w:r w:rsidRPr="00DF2CF6">
        <w:rPr>
          <w:rFonts w:ascii="Bookman Old Style" w:eastAsiaTheme="minorHAnsi" w:hAnsi="Bookman Old Style" w:cs="Bookman Old Style"/>
          <w:noProof/>
          <w:color w:val="000000"/>
          <w:sz w:val="24"/>
          <w:szCs w:val="24"/>
          <w:lang w:val="id-ID"/>
        </w:rPr>
        <w:t>elola</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pemerintahan dan pembangunan di Daerah;</w:t>
      </w:r>
    </w:p>
    <w:p w14:paraId="14541270" w14:textId="77777777" w:rsidR="008E66DE" w:rsidRDefault="008E66DE" w:rsidP="008E66DE">
      <w:pPr>
        <w:widowControl w:val="0"/>
        <w:overflowPunct w:val="0"/>
        <w:autoSpaceDE w:val="0"/>
        <w:autoSpaceDN w:val="0"/>
        <w:adjustRightInd w:val="0"/>
        <w:snapToGrid w:val="0"/>
        <w:spacing w:after="0" w:line="360" w:lineRule="auto"/>
        <w:ind w:left="540"/>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T3:</w:t>
      </w:r>
      <w:r w:rsidRPr="00DF2CF6">
        <w:rPr>
          <w:rFonts w:ascii="Bookman Old Style" w:eastAsiaTheme="minorHAnsi" w:hAnsi="Bookman Old Style" w:cs="Arial"/>
          <w:noProof/>
          <w:color w:val="000000"/>
          <w:sz w:val="24"/>
          <w:szCs w:val="24"/>
        </w:rPr>
        <w:tab/>
      </w:r>
      <w:r w:rsidRPr="00DF2CF6">
        <w:rPr>
          <w:rFonts w:ascii="Bookman Old Style" w:eastAsiaTheme="minorHAnsi" w:hAnsi="Bookman Old Style" w:cs="Bookman Old Style"/>
          <w:noProof/>
          <w:color w:val="000000"/>
          <w:sz w:val="24"/>
          <w:szCs w:val="24"/>
          <w:lang w:val="id-ID"/>
        </w:rPr>
        <w:t xml:space="preserve">Peningkatan kualitas </w:t>
      </w:r>
      <w:r>
        <w:rPr>
          <w:rFonts w:ascii="Bookman Old Style" w:eastAsiaTheme="minorHAnsi" w:hAnsi="Bookman Old Style" w:cs="Bookman Old Style"/>
          <w:noProof/>
          <w:color w:val="000000"/>
          <w:sz w:val="24"/>
          <w:szCs w:val="24"/>
          <w:lang w:val="id-ID"/>
        </w:rPr>
        <w:t>pengelolaan keuangan pemerintah</w:t>
      </w:r>
    </w:p>
    <w:p w14:paraId="78541200" w14:textId="77777777" w:rsidR="008E66DE" w:rsidRPr="00B80ACF" w:rsidRDefault="008E66DE" w:rsidP="008E66DE">
      <w:pPr>
        <w:widowControl w:val="0"/>
        <w:overflowPunct w:val="0"/>
        <w:autoSpaceDE w:val="0"/>
        <w:autoSpaceDN w:val="0"/>
        <w:adjustRightInd w:val="0"/>
        <w:snapToGrid w:val="0"/>
        <w:spacing w:after="0" w:line="360" w:lineRule="auto"/>
        <w:ind w:left="1095" w:firstLine="345"/>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daerah;</w:t>
      </w:r>
    </w:p>
    <w:p w14:paraId="4C43767F" w14:textId="77777777" w:rsidR="008E66DE" w:rsidRDefault="008E66DE" w:rsidP="008E66DE">
      <w:pPr>
        <w:widowControl w:val="0"/>
        <w:overflowPunct w:val="0"/>
        <w:autoSpaceDE w:val="0"/>
        <w:autoSpaceDN w:val="0"/>
        <w:adjustRightInd w:val="0"/>
        <w:snapToGrid w:val="0"/>
        <w:spacing w:after="0" w:line="360" w:lineRule="auto"/>
        <w:ind w:firstLine="540"/>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T4:</w:t>
      </w:r>
      <w:r>
        <w:rPr>
          <w:rFonts w:ascii="Bookman Old Style" w:eastAsiaTheme="minorHAnsi" w:hAnsi="Bookman Old Style" w:cs="Arial"/>
          <w:noProof/>
          <w:color w:val="000000"/>
          <w:sz w:val="24"/>
          <w:szCs w:val="24"/>
        </w:rPr>
        <w:tab/>
      </w:r>
      <w:r w:rsidRPr="00DF2CF6">
        <w:rPr>
          <w:rFonts w:ascii="Bookman Old Style" w:eastAsiaTheme="minorHAnsi" w:hAnsi="Bookman Old Style" w:cs="Bookman Old Style"/>
          <w:noProof/>
          <w:color w:val="000000"/>
          <w:sz w:val="24"/>
          <w:szCs w:val="24"/>
          <w:lang w:val="id-ID"/>
        </w:rPr>
        <w:t>Optimalisasi penyelen</w:t>
      </w:r>
      <w:r>
        <w:rPr>
          <w:rFonts w:ascii="Bookman Old Style" w:eastAsiaTheme="minorHAnsi" w:hAnsi="Bookman Old Style" w:cs="Bookman Old Style"/>
          <w:noProof/>
          <w:color w:val="000000"/>
          <w:sz w:val="24"/>
          <w:szCs w:val="24"/>
          <w:lang w:val="id-ID"/>
        </w:rPr>
        <w:t>ggaraan pemerintahan desa dalam</w:t>
      </w:r>
    </w:p>
    <w:p w14:paraId="5325C093" w14:textId="77777777" w:rsidR="008E66DE" w:rsidRDefault="008E66DE" w:rsidP="008E66DE">
      <w:pPr>
        <w:widowControl w:val="0"/>
        <w:overflowPunct w:val="0"/>
        <w:autoSpaceDE w:val="0"/>
        <w:autoSpaceDN w:val="0"/>
        <w:adjustRightInd w:val="0"/>
        <w:snapToGrid w:val="0"/>
        <w:spacing w:after="0" w:line="360" w:lineRule="auto"/>
        <w:ind w:left="720" w:firstLine="720"/>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memberikan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pelaya</w:t>
      </w:r>
      <w:r>
        <w:rPr>
          <w:rFonts w:ascii="Bookman Old Style" w:eastAsiaTheme="minorHAnsi" w:hAnsi="Bookman Old Style" w:cs="Bookman Old Style"/>
          <w:noProof/>
          <w:color w:val="000000"/>
          <w:sz w:val="24"/>
          <w:szCs w:val="24"/>
          <w:lang w:val="id-ID"/>
        </w:rPr>
        <w:t>nan prima kepada masyarakat dan</w:t>
      </w:r>
    </w:p>
    <w:p w14:paraId="6A59AA75" w14:textId="77777777" w:rsidR="008E66DE" w:rsidRPr="00DF2CF6" w:rsidRDefault="008E66DE" w:rsidP="008E66DE">
      <w:pPr>
        <w:widowControl w:val="0"/>
        <w:overflowPunct w:val="0"/>
        <w:autoSpaceDE w:val="0"/>
        <w:autoSpaceDN w:val="0"/>
        <w:adjustRightInd w:val="0"/>
        <w:snapToGrid w:val="0"/>
        <w:spacing w:after="0" w:line="360" w:lineRule="auto"/>
        <w:ind w:left="720" w:firstLine="720"/>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mendorong percepatan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pembangunan desa;</w:t>
      </w:r>
    </w:p>
    <w:p w14:paraId="0CED294B" w14:textId="77777777" w:rsidR="008E66DE" w:rsidRDefault="008E66DE" w:rsidP="008E66DE">
      <w:pPr>
        <w:widowControl w:val="0"/>
        <w:overflowPunct w:val="0"/>
        <w:autoSpaceDE w:val="0"/>
        <w:autoSpaceDN w:val="0"/>
        <w:adjustRightInd w:val="0"/>
        <w:snapToGrid w:val="0"/>
        <w:spacing w:after="0" w:line="360" w:lineRule="auto"/>
        <w:ind w:left="567"/>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T5:</w:t>
      </w:r>
      <w:r>
        <w:rPr>
          <w:rFonts w:ascii="Bookman Old Style" w:eastAsiaTheme="minorHAnsi" w:hAnsi="Bookman Old Style" w:cs="Bookman Old Style"/>
          <w:noProof/>
          <w:color w:val="000000"/>
          <w:sz w:val="24"/>
          <w:szCs w:val="24"/>
        </w:rPr>
        <w:tab/>
      </w:r>
      <w:r w:rsidRPr="00DF2CF6">
        <w:rPr>
          <w:rFonts w:ascii="Bookman Old Style" w:eastAsiaTheme="minorHAnsi" w:hAnsi="Bookman Old Style" w:cs="Bookman Old Style"/>
          <w:noProof/>
          <w:color w:val="000000"/>
          <w:sz w:val="24"/>
          <w:szCs w:val="24"/>
          <w:lang w:val="id-ID"/>
        </w:rPr>
        <w:t>Peningkatan kualitas pela</w:t>
      </w:r>
      <w:r>
        <w:rPr>
          <w:rFonts w:ascii="Bookman Old Style" w:eastAsiaTheme="minorHAnsi" w:hAnsi="Bookman Old Style" w:cs="Bookman Old Style"/>
          <w:noProof/>
          <w:color w:val="000000"/>
          <w:sz w:val="24"/>
          <w:szCs w:val="24"/>
          <w:lang w:val="id-ID"/>
        </w:rPr>
        <w:t>yanan administrasi kependudukan</w:t>
      </w:r>
    </w:p>
    <w:p w14:paraId="0155CD1C" w14:textId="77777777" w:rsidR="008E66DE" w:rsidRDefault="008E66DE" w:rsidP="008E66DE">
      <w:pPr>
        <w:widowControl w:val="0"/>
        <w:overflowPunct w:val="0"/>
        <w:autoSpaceDE w:val="0"/>
        <w:autoSpaceDN w:val="0"/>
        <w:adjustRightInd w:val="0"/>
        <w:snapToGrid w:val="0"/>
        <w:spacing w:after="0" w:line="360" w:lineRule="auto"/>
        <w:ind w:left="720" w:firstLine="720"/>
        <w:jc w:val="both"/>
        <w:rPr>
          <w:rFonts w:ascii="Bookman Old Style" w:eastAsiaTheme="minorHAnsi" w:hAnsi="Bookman Old Style" w:cs="Bookman Old Style"/>
          <w:noProof/>
          <w:color w:val="000000"/>
          <w:sz w:val="24"/>
          <w:szCs w:val="24"/>
        </w:rPr>
      </w:pPr>
      <w:r>
        <w:rPr>
          <w:rFonts w:ascii="Bookman Old Style" w:eastAsiaTheme="minorHAnsi" w:hAnsi="Bookman Old Style" w:cs="Bookman Old Style"/>
          <w:noProof/>
          <w:color w:val="000000"/>
          <w:sz w:val="24"/>
          <w:szCs w:val="24"/>
        </w:rPr>
        <w:t>d</w:t>
      </w:r>
      <w:r w:rsidRPr="00DF2CF6">
        <w:rPr>
          <w:rFonts w:ascii="Bookman Old Style" w:eastAsiaTheme="minorHAnsi" w:hAnsi="Bookman Old Style" w:cs="Bookman Old Style"/>
          <w:noProof/>
          <w:color w:val="000000"/>
          <w:sz w:val="24"/>
          <w:szCs w:val="24"/>
          <w:lang w:val="id-ID"/>
        </w:rPr>
        <w:t>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pencatatan sipil</w:t>
      </w:r>
      <w:r>
        <w:rPr>
          <w:rFonts w:ascii="Bookman Old Style" w:eastAsiaTheme="minorHAnsi" w:hAnsi="Bookman Old Style" w:cs="Bookman Old Style"/>
          <w:noProof/>
          <w:color w:val="000000"/>
          <w:sz w:val="24"/>
          <w:szCs w:val="24"/>
          <w:lang w:val="id-ID"/>
        </w:rPr>
        <w:t>, dengan dukungan database yang</w:t>
      </w:r>
    </w:p>
    <w:p w14:paraId="53AA5AC0" w14:textId="77777777" w:rsidR="008E66DE" w:rsidRPr="00DF2CF6" w:rsidRDefault="008E66DE" w:rsidP="008E66DE">
      <w:pPr>
        <w:widowControl w:val="0"/>
        <w:overflowPunct w:val="0"/>
        <w:autoSpaceDE w:val="0"/>
        <w:autoSpaceDN w:val="0"/>
        <w:adjustRightInd w:val="0"/>
        <w:snapToGrid w:val="0"/>
        <w:spacing w:after="0" w:line="360" w:lineRule="auto"/>
        <w:ind w:left="720" w:firstLine="720"/>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akurat danterpercaya;</w:t>
      </w:r>
    </w:p>
    <w:p w14:paraId="49685EB4" w14:textId="77777777" w:rsidR="008E66DE" w:rsidRDefault="008E66DE" w:rsidP="008E66DE">
      <w:pPr>
        <w:widowControl w:val="0"/>
        <w:overflowPunct w:val="0"/>
        <w:autoSpaceDE w:val="0"/>
        <w:autoSpaceDN w:val="0"/>
        <w:adjustRightInd w:val="0"/>
        <w:snapToGrid w:val="0"/>
        <w:spacing w:after="0" w:line="360" w:lineRule="auto"/>
        <w:ind w:left="567"/>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T6:</w:t>
      </w:r>
      <w:r w:rsidRPr="00DF2CF6">
        <w:rPr>
          <w:rFonts w:ascii="Bookman Old Style" w:eastAsiaTheme="minorHAnsi" w:hAnsi="Bookman Old Style" w:cs="Arial"/>
          <w:noProof/>
          <w:color w:val="000000"/>
          <w:sz w:val="24"/>
          <w:szCs w:val="24"/>
        </w:rPr>
        <w:tab/>
      </w:r>
      <w:r w:rsidRPr="00DF2CF6">
        <w:rPr>
          <w:rFonts w:ascii="Bookman Old Style" w:eastAsiaTheme="minorHAnsi" w:hAnsi="Bookman Old Style" w:cs="Bookman Old Style"/>
          <w:noProof/>
          <w:color w:val="000000"/>
          <w:sz w:val="24"/>
          <w:szCs w:val="24"/>
          <w:lang w:val="id-ID"/>
        </w:rPr>
        <w:t>Peningkatan tata kelola dan kelembagaan pemerintahan</w:t>
      </w:r>
    </w:p>
    <w:p w14:paraId="4405F45C" w14:textId="77777777" w:rsidR="008E66DE" w:rsidRPr="00DF2CF6" w:rsidRDefault="008E66DE" w:rsidP="008E66DE">
      <w:pPr>
        <w:widowControl w:val="0"/>
        <w:overflowPunct w:val="0"/>
        <w:autoSpaceDE w:val="0"/>
        <w:autoSpaceDN w:val="0"/>
        <w:adjustRightInd w:val="0"/>
        <w:snapToGrid w:val="0"/>
        <w:spacing w:after="0" w:line="360" w:lineRule="auto"/>
        <w:ind w:left="1265" w:firstLine="153"/>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dalam negeri.</w:t>
      </w:r>
    </w:p>
    <w:p w14:paraId="337C4683" w14:textId="77777777" w:rsidR="008E66DE" w:rsidRPr="00DF2CF6" w:rsidRDefault="008E66DE" w:rsidP="008E66DE">
      <w:pPr>
        <w:widowControl w:val="0"/>
        <w:overflowPunct w:val="0"/>
        <w:autoSpaceDE w:val="0"/>
        <w:autoSpaceDN w:val="0"/>
        <w:adjustRightInd w:val="0"/>
        <w:snapToGrid w:val="0"/>
        <w:spacing w:after="0" w:line="360" w:lineRule="auto"/>
        <w:ind w:left="540" w:firstLine="878"/>
        <w:jc w:val="both"/>
        <w:rPr>
          <w:rFonts w:ascii="Bookman Old Style" w:eastAsiaTheme="minorHAnsi" w:hAnsi="Bookman Old Style" w:cs="Bookman Old Style"/>
          <w:noProof/>
          <w:color w:val="000000"/>
          <w:sz w:val="24"/>
          <w:szCs w:val="24"/>
        </w:rPr>
      </w:pPr>
      <w:r w:rsidRPr="00DF2CF6">
        <w:rPr>
          <w:rFonts w:ascii="Bookman Old Style" w:eastAsiaTheme="minorHAnsi" w:hAnsi="Bookman Old Style" w:cs="Bookman Old Style"/>
          <w:noProof/>
          <w:color w:val="000000"/>
          <w:sz w:val="24"/>
          <w:szCs w:val="24"/>
          <w:lang w:val="id-ID"/>
        </w:rPr>
        <w:t>Untuk mendukung tujuan di atas, ditetapkan sasaran strategis yang akan menjadi indikator atau ukuran keberhasilan dalam pelaksanaan program</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pembangunan Kementerian Dalam Negeri 2015-2019, yaitu:</w:t>
      </w:r>
    </w:p>
    <w:p w14:paraId="41A9E84E" w14:textId="77777777" w:rsidR="008E66DE" w:rsidRPr="00DF2CF6" w:rsidRDefault="008E66DE" w:rsidP="00423380">
      <w:pPr>
        <w:pStyle w:val="ListParagraph"/>
        <w:widowControl w:val="0"/>
        <w:numPr>
          <w:ilvl w:val="0"/>
          <w:numId w:val="42"/>
        </w:numPr>
        <w:overflowPunct w:val="0"/>
        <w:autoSpaceDE w:val="0"/>
        <w:autoSpaceDN w:val="0"/>
        <w:adjustRightInd w:val="0"/>
        <w:snapToGrid w:val="0"/>
        <w:spacing w:after="0" w:line="360" w:lineRule="auto"/>
        <w:ind w:left="851" w:hanging="284"/>
        <w:jc w:val="both"/>
        <w:rPr>
          <w:rFonts w:ascii="Bookman Old Style" w:eastAsiaTheme="minorHAnsi" w:hAnsi="Bookman Old Style"/>
          <w:noProof/>
          <w:sz w:val="24"/>
          <w:szCs w:val="24"/>
        </w:rPr>
      </w:pPr>
      <w:r w:rsidRPr="00DF2CF6">
        <w:rPr>
          <w:rFonts w:ascii="Bookman Old Style" w:eastAsiaTheme="minorHAnsi" w:hAnsi="Bookman Old Style" w:cs="Bookman Old Style"/>
          <w:noProof/>
          <w:color w:val="000000"/>
          <w:sz w:val="24"/>
          <w:szCs w:val="24"/>
          <w:lang w:val="id-ID"/>
        </w:rPr>
        <w:t>Sasaran Strategis yang ingin dicapai dalam “Kokohnya persatuan dan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kesatuan serta karakter bangsa melalui pengamalan nilai-nilai Pancasila,</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UUD 1945, dan kebhinekaan sebagai tatanan dan perilaku hidup</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berbangsa dan bernegara” (T1), adalah:  </w:t>
      </w:r>
    </w:p>
    <w:p w14:paraId="2E41D493" w14:textId="77777777" w:rsidR="008E66DE" w:rsidRPr="00DF2CF6" w:rsidRDefault="008E66DE" w:rsidP="00423380">
      <w:pPr>
        <w:pStyle w:val="ListParagraph"/>
        <w:widowControl w:val="0"/>
        <w:numPr>
          <w:ilvl w:val="0"/>
          <w:numId w:val="43"/>
        </w:numPr>
        <w:overflowPunct w:val="0"/>
        <w:autoSpaceDE w:val="0"/>
        <w:autoSpaceDN w:val="0"/>
        <w:adjustRightInd w:val="0"/>
        <w:snapToGrid w:val="0"/>
        <w:spacing w:after="0" w:line="360" w:lineRule="auto"/>
        <w:ind w:left="1276" w:hanging="283"/>
        <w:jc w:val="both"/>
        <w:rPr>
          <w:rFonts w:ascii="Bookman Old Style" w:eastAsiaTheme="minorHAnsi" w:hAnsi="Bookman Old Style"/>
          <w:noProof/>
          <w:sz w:val="24"/>
          <w:szCs w:val="24"/>
        </w:rPr>
      </w:pPr>
      <w:r w:rsidRPr="00DF2CF6">
        <w:rPr>
          <w:rFonts w:ascii="Bookman Old Style" w:eastAsiaTheme="minorHAnsi" w:hAnsi="Bookman Old Style" w:cs="Bookman Old Style"/>
          <w:noProof/>
          <w:color w:val="000000"/>
          <w:sz w:val="24"/>
          <w:szCs w:val="24"/>
          <w:lang w:val="id-ID"/>
        </w:rPr>
        <w:t xml:space="preserve">Terpeliharanya persatuan dan kesatuan bangsa; </w:t>
      </w:r>
    </w:p>
    <w:p w14:paraId="2E84D5E2" w14:textId="77777777" w:rsidR="008E66DE" w:rsidRPr="00DF2CF6" w:rsidRDefault="008E66DE" w:rsidP="00423380">
      <w:pPr>
        <w:pStyle w:val="ListParagraph"/>
        <w:widowControl w:val="0"/>
        <w:numPr>
          <w:ilvl w:val="0"/>
          <w:numId w:val="43"/>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Terpeliharanya stabilitas politik dalam negeri dalam rangka mewujudkan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demokrasi yang berkualitas.</w:t>
      </w:r>
    </w:p>
    <w:p w14:paraId="390E07B5" w14:textId="77777777" w:rsidR="008E66DE" w:rsidRPr="00DF2CF6" w:rsidRDefault="008E66DE" w:rsidP="00423380">
      <w:pPr>
        <w:pStyle w:val="ListParagraph"/>
        <w:widowControl w:val="0"/>
        <w:numPr>
          <w:ilvl w:val="0"/>
          <w:numId w:val="42"/>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Sasaran Strategis yang ingin dicapai dalam “Peningkatan kualitas</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penyelenggaraan urusan dan tata kelola pemerintahan dan pembangunan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di Daerah” (T2), adalah: </w:t>
      </w:r>
    </w:p>
    <w:p w14:paraId="6A4A84F7" w14:textId="77777777" w:rsidR="008E66DE" w:rsidRPr="00DF2CF6" w:rsidRDefault="008E66DE" w:rsidP="00423380">
      <w:pPr>
        <w:pStyle w:val="ListParagraph"/>
        <w:widowControl w:val="0"/>
        <w:numPr>
          <w:ilvl w:val="0"/>
          <w:numId w:val="44"/>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Meningkatnya kualitas pelaksanaan otonomi daerah untuk mencapai</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kesejahteraan masyarakat dan mendorong pertumbuhan ekonomi</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daerah; </w:t>
      </w:r>
    </w:p>
    <w:p w14:paraId="47DBEC3E" w14:textId="77777777" w:rsidR="008E66DE" w:rsidRPr="00DF2CF6" w:rsidRDefault="008E66DE" w:rsidP="00423380">
      <w:pPr>
        <w:pStyle w:val="ListParagraph"/>
        <w:widowControl w:val="0"/>
        <w:numPr>
          <w:ilvl w:val="0"/>
          <w:numId w:val="44"/>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Meningkatnya kualitas pelayanan publik dalam penyelenggaraan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pembangunan daerah; </w:t>
      </w:r>
    </w:p>
    <w:p w14:paraId="5B02F1AB" w14:textId="77777777" w:rsidR="008E66DE" w:rsidRPr="00DF2CF6" w:rsidRDefault="008E66DE" w:rsidP="00423380">
      <w:pPr>
        <w:pStyle w:val="ListParagraph"/>
        <w:widowControl w:val="0"/>
        <w:numPr>
          <w:ilvl w:val="0"/>
          <w:numId w:val="44"/>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Menguatnya peran Gubernur sebagai Wakil Pemerintah dalam</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pelaksanaan koordinasi pembinaan dan pengawasan penyelenggaraan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pemerintahan di daerah. </w:t>
      </w:r>
    </w:p>
    <w:p w14:paraId="1AFE2396" w14:textId="77777777" w:rsidR="008E66DE" w:rsidRPr="00DF2CF6" w:rsidRDefault="008E66DE" w:rsidP="00423380">
      <w:pPr>
        <w:pStyle w:val="ListParagraph"/>
        <w:widowControl w:val="0"/>
        <w:numPr>
          <w:ilvl w:val="0"/>
          <w:numId w:val="42"/>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Sasaran Strategis yang ingin dicapai dalam “Peningkatan kualitas</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pengelolaan keuangan pemerintah daerah” (T3) adalah meningkatnya</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kualitas pengelolaan keuangan daerah yang partisipatif, transparan, efektif,</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efisien, akuntabel dan kompetitif</w:t>
      </w:r>
      <w:r w:rsidRPr="00DF2CF6">
        <w:rPr>
          <w:rFonts w:ascii="Bookman Old Style" w:eastAsiaTheme="minorHAnsi" w:hAnsi="Bookman Old Style" w:cs="Bookman Old Style"/>
          <w:noProof/>
          <w:color w:val="000000"/>
          <w:sz w:val="24"/>
          <w:szCs w:val="24"/>
        </w:rPr>
        <w:t>;</w:t>
      </w:r>
    </w:p>
    <w:p w14:paraId="22A7EBA3" w14:textId="77777777" w:rsidR="008E66DE" w:rsidRPr="00DF2CF6" w:rsidRDefault="008E66DE" w:rsidP="00423380">
      <w:pPr>
        <w:pStyle w:val="ListParagraph"/>
        <w:widowControl w:val="0"/>
        <w:numPr>
          <w:ilvl w:val="0"/>
          <w:numId w:val="42"/>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lastRenderedPageBreak/>
        <w:t>Sasaran Strategis yang ingin dicapai dalam “Optimalisasi penyelenggaraan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pemerintahan desa dalam memberikan pelayanan prima kepada</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masyarakat dan mendorong percepatan pembangunan desa” (T4), adalah</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meningkatnya kualitas dan akuntabilitas penyelenggaraan pemerintahan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desa dalam pelayanan masyarakat.</w:t>
      </w:r>
    </w:p>
    <w:p w14:paraId="1F07A442" w14:textId="77777777" w:rsidR="008E66DE" w:rsidRPr="00DF2CF6" w:rsidRDefault="008E66DE" w:rsidP="00423380">
      <w:pPr>
        <w:pStyle w:val="ListParagraph"/>
        <w:widowControl w:val="0"/>
        <w:numPr>
          <w:ilvl w:val="0"/>
          <w:numId w:val="42"/>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Sasaran Strategis yang ingin dicapai dalam “Peningkatan kualitas</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pelayanan administrasi kependudukan dan pencatatan sipil, dengan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dukungan database yang akurat dan terpercaya” (T5), adalah: </w:t>
      </w:r>
    </w:p>
    <w:p w14:paraId="03353BDE" w14:textId="77777777" w:rsidR="008E66DE" w:rsidRPr="00DF2CF6" w:rsidRDefault="008E66DE" w:rsidP="00423380">
      <w:pPr>
        <w:pStyle w:val="ListParagraph"/>
        <w:widowControl w:val="0"/>
        <w:numPr>
          <w:ilvl w:val="0"/>
          <w:numId w:val="45"/>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Meningkatnya kualitas database kependudukan nasional sebagai dasar</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penerbitan dokumen kependudukan; </w:t>
      </w:r>
    </w:p>
    <w:p w14:paraId="2C46567E" w14:textId="77777777" w:rsidR="008E66DE" w:rsidRPr="00DF2CF6" w:rsidRDefault="008E66DE" w:rsidP="00423380">
      <w:pPr>
        <w:pStyle w:val="ListParagraph"/>
        <w:widowControl w:val="0"/>
        <w:numPr>
          <w:ilvl w:val="0"/>
          <w:numId w:val="45"/>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Meningkatnya pendayagunaan database kependudukan nasional bagi</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pelayanan publik dan kepentingan pembangunan nasional. </w:t>
      </w:r>
    </w:p>
    <w:p w14:paraId="2170E503" w14:textId="77777777" w:rsidR="008E66DE" w:rsidRPr="00DF2CF6" w:rsidRDefault="008E66DE" w:rsidP="00423380">
      <w:pPr>
        <w:pStyle w:val="ListParagraph"/>
        <w:widowControl w:val="0"/>
        <w:numPr>
          <w:ilvl w:val="0"/>
          <w:numId w:val="42"/>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Sasaran Strategis yang ingin dicapai dalam “Peningkatan tata kelola dan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kualitas kelembagaan pemerintahan dalam negeri” (T6), adalah: </w:t>
      </w:r>
    </w:p>
    <w:p w14:paraId="030E6847" w14:textId="77777777" w:rsidR="008E66DE" w:rsidRPr="00DF2CF6" w:rsidRDefault="008E66DE" w:rsidP="00423380">
      <w:pPr>
        <w:pStyle w:val="ListParagraph"/>
        <w:widowControl w:val="0"/>
        <w:numPr>
          <w:ilvl w:val="0"/>
          <w:numId w:val="46"/>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Meningkatnya efektivitas dan produktivitas kerja Kementerian Dalam</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Negeri;  </w:t>
      </w:r>
    </w:p>
    <w:p w14:paraId="5AC32A82" w14:textId="77777777" w:rsidR="008E66DE" w:rsidRPr="00DF2CF6" w:rsidRDefault="008E66DE" w:rsidP="00423380">
      <w:pPr>
        <w:pStyle w:val="ListParagraph"/>
        <w:widowControl w:val="0"/>
        <w:numPr>
          <w:ilvl w:val="0"/>
          <w:numId w:val="46"/>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Meningkatnya kapasitas dan profesionalisme aparatur bidang</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pemerintahan dalam negeri; </w:t>
      </w:r>
    </w:p>
    <w:p w14:paraId="0C429858" w14:textId="77777777" w:rsidR="008E66DE" w:rsidRPr="00DF2CF6" w:rsidRDefault="008E66DE" w:rsidP="00423380">
      <w:pPr>
        <w:pStyle w:val="ListParagraph"/>
        <w:widowControl w:val="0"/>
        <w:numPr>
          <w:ilvl w:val="0"/>
          <w:numId w:val="46"/>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Meningkatnya akuntabilitas pengelolaan keuangan Kementerian Dalam</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Negeri; </w:t>
      </w:r>
    </w:p>
    <w:p w14:paraId="71DB2DA6" w14:textId="77777777" w:rsidR="008E66DE" w:rsidRPr="00DF2CF6" w:rsidRDefault="008E66DE" w:rsidP="00423380">
      <w:pPr>
        <w:pStyle w:val="ListParagraph"/>
        <w:widowControl w:val="0"/>
        <w:numPr>
          <w:ilvl w:val="0"/>
          <w:numId w:val="46"/>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Meningkatnya kinerja dalam mendukung Reformasi Birokrasi.</w:t>
      </w:r>
    </w:p>
    <w:p w14:paraId="007336AA" w14:textId="77777777" w:rsidR="008E66DE" w:rsidRPr="00DF2CF6" w:rsidRDefault="008E66DE" w:rsidP="008E66DE">
      <w:pPr>
        <w:widowControl w:val="0"/>
        <w:overflowPunct w:val="0"/>
        <w:autoSpaceDE w:val="0"/>
        <w:autoSpaceDN w:val="0"/>
        <w:adjustRightInd w:val="0"/>
        <w:snapToGrid w:val="0"/>
        <w:spacing w:after="0" w:line="360" w:lineRule="auto"/>
        <w:ind w:left="540" w:firstLine="878"/>
        <w:jc w:val="both"/>
        <w:rPr>
          <w:rFonts w:ascii="Bookman Old Style" w:eastAsiaTheme="minorHAnsi" w:hAnsi="Bookman Old Style" w:cs="Bookman Old Style"/>
          <w:noProof/>
          <w:color w:val="000000"/>
          <w:sz w:val="24"/>
          <w:szCs w:val="24"/>
        </w:rPr>
      </w:pPr>
      <w:r w:rsidRPr="00DF2CF6">
        <w:rPr>
          <w:rFonts w:ascii="Bookman Old Style" w:hAnsi="Bookman Old Style" w:cs="BookmanOldStyle"/>
          <w:noProof/>
          <w:sz w:val="24"/>
          <w:szCs w:val="24"/>
          <w:lang w:val="id-ID"/>
        </w:rPr>
        <w:t>Dalam</w:t>
      </w:r>
      <w:r w:rsidRPr="00DF2CF6">
        <w:rPr>
          <w:rFonts w:ascii="Bookman Old Style" w:eastAsiaTheme="minorHAnsi" w:hAnsi="Bookman Old Style" w:cs="Bookman Old Style"/>
          <w:noProof/>
          <w:color w:val="000000"/>
          <w:sz w:val="24"/>
          <w:szCs w:val="24"/>
          <w:lang w:val="id-ID"/>
        </w:rPr>
        <w:t xml:space="preserve"> rangka pencapaian Visi, Misi, Tujuan, dan Sasaran Strategis Kementerian Dalam Negeri 2015-2019 yang sejalan dengan Visi, Misi, serta</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Arah Kebijakan dan Strategi Pembangunan Nasional, Kementerian Dalam</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Negeri telah menetapkan Arah Kebijakan dan Strategi sebagai berikut: </w:t>
      </w:r>
    </w:p>
    <w:p w14:paraId="5F04C6E3"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noProof/>
          <w:sz w:val="24"/>
          <w:szCs w:val="24"/>
        </w:rPr>
      </w:pPr>
      <w:r w:rsidRPr="00DF2CF6">
        <w:rPr>
          <w:rFonts w:ascii="Bookman Old Style" w:eastAsiaTheme="minorHAnsi" w:hAnsi="Bookman Old Style" w:cs="Bookman Old Style"/>
          <w:noProof/>
          <w:color w:val="000000"/>
          <w:sz w:val="24"/>
          <w:szCs w:val="24"/>
          <w:lang w:val="id-ID"/>
        </w:rPr>
        <w:t>Menjaga persatuan dan kesatuan, serta melanjutkan pengembangan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sistem politik yang demokratis dan berkedaulatan rakyat berdasarkan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Pancasila, melalui strategi:</w:t>
      </w:r>
    </w:p>
    <w:p w14:paraId="554ED5F8" w14:textId="77777777" w:rsidR="008E66DE" w:rsidRPr="00DF2CF6" w:rsidRDefault="008E66DE" w:rsidP="00423380">
      <w:pPr>
        <w:pStyle w:val="ListParagraph"/>
        <w:widowControl w:val="0"/>
        <w:numPr>
          <w:ilvl w:val="0"/>
          <w:numId w:val="48"/>
        </w:numPr>
        <w:overflowPunct w:val="0"/>
        <w:autoSpaceDE w:val="0"/>
        <w:autoSpaceDN w:val="0"/>
        <w:adjustRightInd w:val="0"/>
        <w:snapToGrid w:val="0"/>
        <w:spacing w:after="0" w:line="360" w:lineRule="auto"/>
        <w:ind w:left="1276" w:hanging="283"/>
        <w:jc w:val="both"/>
        <w:rPr>
          <w:rFonts w:ascii="Bookman Old Style" w:eastAsiaTheme="minorHAnsi" w:hAnsi="Bookman Old Style"/>
          <w:noProof/>
          <w:sz w:val="24"/>
          <w:szCs w:val="24"/>
        </w:rPr>
      </w:pPr>
      <w:r w:rsidRPr="00DF2CF6">
        <w:rPr>
          <w:rFonts w:ascii="Bookman Old Style" w:eastAsiaTheme="minorHAnsi" w:hAnsi="Bookman Old Style" w:cs="Bookman Old Style"/>
          <w:noProof/>
          <w:color w:val="000000"/>
          <w:sz w:val="24"/>
          <w:szCs w:val="24"/>
          <w:lang w:val="id-ID"/>
        </w:rPr>
        <w:t>Penyusunan dan penyempurnaan kebijakan bidang kesatuan bangsa</w:t>
      </w:r>
      <w:r>
        <w:rPr>
          <w:rFonts w:ascii="Bookman Old Style" w:eastAsiaTheme="minorHAnsi" w:hAnsi="Bookman Old Style" w:cs="Bookman Old Style"/>
          <w:noProof/>
          <w:color w:val="000000"/>
          <w:sz w:val="24"/>
          <w:szCs w:val="24"/>
        </w:rPr>
        <w:t xml:space="preserve"> d</w:t>
      </w:r>
      <w:r w:rsidRPr="00DF2CF6">
        <w:rPr>
          <w:rFonts w:ascii="Bookman Old Style" w:eastAsiaTheme="minorHAnsi" w:hAnsi="Bookman Old Style" w:cs="Bookman Old Style"/>
          <w:noProof/>
          <w:color w:val="000000"/>
          <w:sz w:val="24"/>
          <w:szCs w:val="24"/>
          <w:lang w:val="id-ID"/>
        </w:rPr>
        <w:t>an politik;</w:t>
      </w:r>
    </w:p>
    <w:p w14:paraId="4C7378CA" w14:textId="77777777" w:rsidR="008E66DE" w:rsidRPr="00DF2CF6" w:rsidRDefault="008E66DE" w:rsidP="00423380">
      <w:pPr>
        <w:pStyle w:val="ListParagraph"/>
        <w:widowControl w:val="0"/>
        <w:numPr>
          <w:ilvl w:val="0"/>
          <w:numId w:val="48"/>
        </w:numPr>
        <w:overflowPunct w:val="0"/>
        <w:autoSpaceDE w:val="0"/>
        <w:autoSpaceDN w:val="0"/>
        <w:adjustRightInd w:val="0"/>
        <w:snapToGrid w:val="0"/>
        <w:spacing w:after="0" w:line="360" w:lineRule="auto"/>
        <w:ind w:left="1276" w:hanging="283"/>
        <w:jc w:val="both"/>
        <w:rPr>
          <w:rFonts w:ascii="Bookman Old Style" w:eastAsiaTheme="minorHAnsi" w:hAnsi="Bookman Old Style"/>
          <w:noProof/>
          <w:sz w:val="24"/>
          <w:szCs w:val="24"/>
        </w:rPr>
      </w:pPr>
      <w:r w:rsidRPr="00DF2CF6">
        <w:rPr>
          <w:rFonts w:ascii="Bookman Old Style" w:eastAsiaTheme="minorHAnsi" w:hAnsi="Bookman Old Style" w:cs="Bookman Old Style"/>
          <w:noProof/>
          <w:color w:val="000000"/>
          <w:sz w:val="24"/>
          <w:szCs w:val="24"/>
          <w:lang w:val="id-ID"/>
        </w:rPr>
        <w:t>Penguatan dan internalisasi ideologi pancasila dan nilai-nilai</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kebangsaan;</w:t>
      </w:r>
    </w:p>
    <w:p w14:paraId="04EDB43B" w14:textId="77777777" w:rsidR="008E66DE" w:rsidRPr="00DF2CF6" w:rsidRDefault="008E66DE" w:rsidP="00423380">
      <w:pPr>
        <w:pStyle w:val="ListParagraph"/>
        <w:widowControl w:val="0"/>
        <w:numPr>
          <w:ilvl w:val="0"/>
          <w:numId w:val="48"/>
        </w:numPr>
        <w:overflowPunct w:val="0"/>
        <w:autoSpaceDE w:val="0"/>
        <w:autoSpaceDN w:val="0"/>
        <w:adjustRightInd w:val="0"/>
        <w:snapToGrid w:val="0"/>
        <w:spacing w:after="0" w:line="360" w:lineRule="auto"/>
        <w:ind w:left="1276" w:hanging="283"/>
        <w:jc w:val="both"/>
        <w:rPr>
          <w:rFonts w:ascii="Bookman Old Style" w:eastAsiaTheme="minorHAnsi" w:hAnsi="Bookman Old Style"/>
          <w:noProof/>
          <w:sz w:val="24"/>
          <w:szCs w:val="24"/>
        </w:rPr>
      </w:pPr>
      <w:r w:rsidRPr="00DF2CF6">
        <w:rPr>
          <w:rFonts w:ascii="Bookman Old Style" w:eastAsiaTheme="minorHAnsi" w:hAnsi="Bookman Old Style" w:cs="Bookman Old Style"/>
          <w:noProof/>
          <w:color w:val="000000"/>
          <w:sz w:val="24"/>
          <w:szCs w:val="24"/>
          <w:lang w:val="id-ID"/>
        </w:rPr>
        <w:lastRenderedPageBreak/>
        <w:t>Peningkatan peran partai politik dan organisasi kemasyarakatan serta</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lembaga pendidikan melalui pendidikan politik dan kewarganegaraan;</w:t>
      </w:r>
    </w:p>
    <w:p w14:paraId="2E27DC8E" w14:textId="77777777" w:rsidR="008E66DE" w:rsidRPr="00DF2CF6" w:rsidRDefault="008E66DE" w:rsidP="00423380">
      <w:pPr>
        <w:pStyle w:val="ListParagraph"/>
        <w:widowControl w:val="0"/>
        <w:numPr>
          <w:ilvl w:val="0"/>
          <w:numId w:val="48"/>
        </w:numPr>
        <w:overflowPunct w:val="0"/>
        <w:autoSpaceDE w:val="0"/>
        <w:autoSpaceDN w:val="0"/>
        <w:adjustRightInd w:val="0"/>
        <w:snapToGrid w:val="0"/>
        <w:spacing w:after="0" w:line="360" w:lineRule="auto"/>
        <w:ind w:left="1276" w:hanging="283"/>
        <w:jc w:val="both"/>
        <w:rPr>
          <w:rFonts w:ascii="Bookman Old Style" w:eastAsiaTheme="minorHAnsi" w:hAnsi="Bookman Old Style"/>
          <w:noProof/>
          <w:sz w:val="24"/>
          <w:szCs w:val="24"/>
        </w:rPr>
      </w:pPr>
      <w:r w:rsidRPr="00DF2CF6">
        <w:rPr>
          <w:rFonts w:ascii="Bookman Old Style" w:eastAsiaTheme="minorHAnsi" w:hAnsi="Bookman Old Style" w:cs="Bookman Old Style"/>
          <w:noProof/>
          <w:color w:val="000000"/>
          <w:sz w:val="24"/>
          <w:szCs w:val="24"/>
          <w:lang w:val="id-ID"/>
        </w:rPr>
        <w:t>Pembinaan dan pengembangan Ketahanan Ekonomi, Sosial dan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Budaya;</w:t>
      </w:r>
    </w:p>
    <w:p w14:paraId="4A44F200" w14:textId="77777777" w:rsidR="008E66DE" w:rsidRPr="00DF2CF6" w:rsidRDefault="008E66DE" w:rsidP="00423380">
      <w:pPr>
        <w:pStyle w:val="ListParagraph"/>
        <w:widowControl w:val="0"/>
        <w:numPr>
          <w:ilvl w:val="0"/>
          <w:numId w:val="48"/>
        </w:numPr>
        <w:overflowPunct w:val="0"/>
        <w:autoSpaceDE w:val="0"/>
        <w:autoSpaceDN w:val="0"/>
        <w:adjustRightInd w:val="0"/>
        <w:snapToGrid w:val="0"/>
        <w:spacing w:after="0" w:line="360" w:lineRule="auto"/>
        <w:ind w:left="1276" w:hanging="283"/>
        <w:jc w:val="both"/>
        <w:rPr>
          <w:rFonts w:ascii="Bookman Old Style" w:eastAsiaTheme="minorHAnsi" w:hAnsi="Bookman Old Style"/>
          <w:noProof/>
          <w:sz w:val="24"/>
          <w:szCs w:val="24"/>
        </w:rPr>
      </w:pPr>
      <w:r w:rsidRPr="00DF2CF6">
        <w:rPr>
          <w:rFonts w:ascii="Bookman Old Style" w:eastAsiaTheme="minorHAnsi" w:hAnsi="Bookman Old Style" w:cs="Bookman Old Style"/>
          <w:noProof/>
          <w:color w:val="000000"/>
          <w:sz w:val="24"/>
          <w:szCs w:val="24"/>
          <w:lang w:val="id-ID"/>
        </w:rPr>
        <w:t>Peningkatan kualitas dan fasilitasi penanganan konflik dan gangguan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keamanan dalam negeri; </w:t>
      </w:r>
    </w:p>
    <w:p w14:paraId="5204CF9A"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Memperkuat koordinasi dan penataan administrasi kewilayahan, melalui</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strategi: </w:t>
      </w:r>
    </w:p>
    <w:p w14:paraId="1D9D2C7A" w14:textId="77777777" w:rsidR="008E66DE" w:rsidRPr="00DF2CF6" w:rsidRDefault="008E66DE" w:rsidP="00423380">
      <w:pPr>
        <w:pStyle w:val="ListParagraph"/>
        <w:widowControl w:val="0"/>
        <w:numPr>
          <w:ilvl w:val="0"/>
          <w:numId w:val="49"/>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Penyusunan dan penataan regulasi administrasi kewilayahan;</w:t>
      </w:r>
    </w:p>
    <w:p w14:paraId="31BFFC85" w14:textId="77777777" w:rsidR="008E66DE" w:rsidRPr="00DF2CF6" w:rsidRDefault="008E66DE" w:rsidP="00423380">
      <w:pPr>
        <w:pStyle w:val="ListParagraph"/>
        <w:widowControl w:val="0"/>
        <w:numPr>
          <w:ilvl w:val="0"/>
          <w:numId w:val="49"/>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peran Gubernur sebagai Wakil Pemerintah dalam</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pelaksanaan koordinasi pembinaan dan pengawasan penyelenggaraan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pemerintahan daerah;</w:t>
      </w:r>
    </w:p>
    <w:p w14:paraId="2D4736A3" w14:textId="77777777" w:rsidR="008E66DE" w:rsidRPr="00DF2CF6" w:rsidRDefault="008E66DE" w:rsidP="00423380">
      <w:pPr>
        <w:pStyle w:val="ListParagraph"/>
        <w:widowControl w:val="0"/>
        <w:numPr>
          <w:ilvl w:val="0"/>
          <w:numId w:val="49"/>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Penataan administrasi wilayah, penegasan batas daerah, dan toponimi;</w:t>
      </w:r>
    </w:p>
    <w:p w14:paraId="2007C729" w14:textId="77777777" w:rsidR="008E66DE" w:rsidRPr="00DF2CF6" w:rsidRDefault="008E66DE" w:rsidP="00423380">
      <w:pPr>
        <w:pStyle w:val="ListParagraph"/>
        <w:widowControl w:val="0"/>
        <w:numPr>
          <w:ilvl w:val="0"/>
          <w:numId w:val="49"/>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pembinaan kawasan khusus, pertanahan, perkotaan dan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batas negara serta pulau-pulau kecil terluar;</w:t>
      </w:r>
    </w:p>
    <w:p w14:paraId="65702F5B" w14:textId="77777777" w:rsidR="008E66DE" w:rsidRPr="00DF2CF6" w:rsidRDefault="008E66DE" w:rsidP="00423380">
      <w:pPr>
        <w:pStyle w:val="ListParagraph"/>
        <w:widowControl w:val="0"/>
        <w:numPr>
          <w:ilvl w:val="0"/>
          <w:numId w:val="49"/>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efektivitas kerjasama perbatasan antar negara di 3 (tiga)</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 xml:space="preserve">negara tetangga di kawasan perbatasan wilayah darat. </w:t>
      </w:r>
    </w:p>
    <w:p w14:paraId="1BD5B07E"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Meningkatkan kualitas pelaksanaan desentralisasi dan otonomi daerah,</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melalui strategi:</w:t>
      </w:r>
    </w:p>
    <w:p w14:paraId="6FE0A3F8" w14:textId="77777777" w:rsidR="008E66DE" w:rsidRPr="00DF2CF6" w:rsidRDefault="008E66DE" w:rsidP="00423380">
      <w:pPr>
        <w:pStyle w:val="ListParagraph"/>
        <w:widowControl w:val="0"/>
        <w:numPr>
          <w:ilvl w:val="0"/>
          <w:numId w:val="50"/>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Percepatan penerbitan regulasi dan kebijakan sebagai tindak lanjut</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Undang-Undang Nomor 23 Tahun 2014 tentang Pemerintahan Daerah;</w:t>
      </w:r>
    </w:p>
    <w:p w14:paraId="17FF44E7" w14:textId="77777777" w:rsidR="008E66DE" w:rsidRPr="00DF2CF6" w:rsidRDefault="008E66DE" w:rsidP="00423380">
      <w:pPr>
        <w:pStyle w:val="ListParagraph"/>
        <w:widowControl w:val="0"/>
        <w:numPr>
          <w:ilvl w:val="0"/>
          <w:numId w:val="50"/>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kualitas tata kelola Pemerintah Daerah;</w:t>
      </w:r>
    </w:p>
    <w:p w14:paraId="3703034C" w14:textId="77777777" w:rsidR="008E66DE" w:rsidRPr="00DF2CF6" w:rsidRDefault="008E66DE" w:rsidP="00423380">
      <w:pPr>
        <w:pStyle w:val="ListParagraph"/>
        <w:widowControl w:val="0"/>
        <w:numPr>
          <w:ilvl w:val="0"/>
          <w:numId w:val="50"/>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Penataan kelembagaan dan peningkatan kualitas Pimpinan dan</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aparatur secara efektif dan proporsional dalam mendukung</w:t>
      </w:r>
      <w:r>
        <w:rPr>
          <w:rFonts w:ascii="Bookman Old Style" w:eastAsiaTheme="minorHAnsi" w:hAnsi="Bookman Old Style" w:cs="Bookman Old Style"/>
          <w:noProof/>
          <w:color w:val="000000"/>
          <w:sz w:val="24"/>
          <w:szCs w:val="24"/>
        </w:rPr>
        <w:t xml:space="preserve"> </w:t>
      </w:r>
      <w:r w:rsidRPr="00DF2CF6">
        <w:rPr>
          <w:rFonts w:ascii="Bookman Old Style" w:eastAsiaTheme="minorHAnsi" w:hAnsi="Bookman Old Style" w:cs="Bookman Old Style"/>
          <w:noProof/>
          <w:color w:val="000000"/>
          <w:sz w:val="24"/>
          <w:szCs w:val="24"/>
          <w:lang w:val="id-ID"/>
        </w:rPr>
        <w:t>penyelenggaraan pemerintahan daerah;</w:t>
      </w:r>
    </w:p>
    <w:p w14:paraId="09A248FD" w14:textId="77777777" w:rsidR="008E66DE" w:rsidRPr="00DF2CF6" w:rsidRDefault="008E66DE" w:rsidP="00423380">
      <w:pPr>
        <w:pStyle w:val="ListParagraph"/>
        <w:widowControl w:val="0"/>
        <w:numPr>
          <w:ilvl w:val="0"/>
          <w:numId w:val="50"/>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kemampuan dan prakarsa pemerintahan daerah terhada</w:t>
      </w:r>
      <w:r w:rsidRPr="00DF2CF6">
        <w:rPr>
          <w:rFonts w:ascii="Bookman Old Style" w:eastAsiaTheme="minorHAnsi" w:hAnsi="Bookman Old Style" w:cs="Bookman Old Style"/>
          <w:noProof/>
          <w:color w:val="000000"/>
          <w:sz w:val="24"/>
          <w:szCs w:val="24"/>
        </w:rPr>
        <w:t xml:space="preserve">p </w:t>
      </w:r>
      <w:r w:rsidRPr="00DF2CF6">
        <w:rPr>
          <w:rFonts w:ascii="Bookman Old Style" w:eastAsiaTheme="minorHAnsi" w:hAnsi="Bookman Old Style" w:cs="Bookman Old Style"/>
          <w:noProof/>
          <w:color w:val="000000"/>
          <w:sz w:val="24"/>
          <w:szCs w:val="24"/>
          <w:lang w:val="id-ID"/>
        </w:rPr>
        <w:t>pencapaian kinerja dalam penyelenggaraan otonomi daerah;</w:t>
      </w:r>
    </w:p>
    <w:p w14:paraId="31D6C53D" w14:textId="77777777" w:rsidR="008E66DE" w:rsidRPr="00DF2CF6" w:rsidRDefault="008E66DE" w:rsidP="00423380">
      <w:pPr>
        <w:pStyle w:val="ListParagraph"/>
        <w:widowControl w:val="0"/>
        <w:numPr>
          <w:ilvl w:val="0"/>
          <w:numId w:val="50"/>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noProof/>
          <w:color w:val="000000"/>
          <w:sz w:val="24"/>
          <w:szCs w:val="24"/>
          <w:lang w:val="id-ID"/>
        </w:rPr>
        <w:t>Peningkatan</w:t>
      </w:r>
      <w:r w:rsidRPr="00DF2CF6">
        <w:rPr>
          <w:rFonts w:ascii="Bookman Old Style" w:eastAsiaTheme="minorHAnsi" w:hAnsi="Bookman Old Style" w:cs="Bookman Old Style"/>
          <w:color w:val="000000"/>
          <w:sz w:val="24"/>
          <w:szCs w:val="24"/>
          <w:lang w:val="id-ID"/>
        </w:rPr>
        <w:t xml:space="preserve"> kinerja pemerintahan daerah otonom baru;</w:t>
      </w:r>
    </w:p>
    <w:p w14:paraId="175978E6" w14:textId="77777777" w:rsidR="008E66DE" w:rsidRPr="00DF2CF6" w:rsidRDefault="008E66DE" w:rsidP="00423380">
      <w:pPr>
        <w:pStyle w:val="ListParagraph"/>
        <w:widowControl w:val="0"/>
        <w:numPr>
          <w:ilvl w:val="0"/>
          <w:numId w:val="50"/>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noProof/>
          <w:color w:val="000000"/>
          <w:sz w:val="24"/>
          <w:szCs w:val="24"/>
          <w:lang w:val="id-ID"/>
        </w:rPr>
        <w:t>Peningkatan</w:t>
      </w:r>
      <w:r w:rsidRPr="00DF2CF6">
        <w:rPr>
          <w:rFonts w:ascii="Bookman Old Style" w:eastAsiaTheme="minorHAnsi" w:hAnsi="Bookman Old Style" w:cs="Bookman Old Style"/>
          <w:color w:val="000000"/>
          <w:sz w:val="24"/>
          <w:szCs w:val="24"/>
          <w:lang w:val="id-ID"/>
        </w:rPr>
        <w:t xml:space="preserve"> keberhasilan penerapan kebijakan otsus/ keistimewaan daerah;</w:t>
      </w:r>
    </w:p>
    <w:p w14:paraId="5E7FCAD2" w14:textId="77777777" w:rsidR="008E66DE" w:rsidRPr="00DF2CF6" w:rsidRDefault="008E66DE" w:rsidP="00423380">
      <w:pPr>
        <w:pStyle w:val="ListParagraph"/>
        <w:widowControl w:val="0"/>
        <w:numPr>
          <w:ilvl w:val="0"/>
          <w:numId w:val="50"/>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noProof/>
          <w:color w:val="000000"/>
          <w:sz w:val="24"/>
          <w:szCs w:val="24"/>
          <w:lang w:val="id-ID"/>
        </w:rPr>
        <w:t>Harmonisasi</w:t>
      </w:r>
      <w:r w:rsidRPr="00DF2CF6">
        <w:rPr>
          <w:rFonts w:ascii="Bookman Old Style" w:eastAsiaTheme="minorHAnsi" w:hAnsi="Bookman Old Style" w:cs="Bookman Old Style"/>
          <w:color w:val="000000"/>
          <w:sz w:val="24"/>
          <w:szCs w:val="24"/>
          <w:lang w:val="id-ID"/>
        </w:rPr>
        <w:t xml:space="preserve"> dan penataan Produk Hukum Daerah agar selaras dengan</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peraturan perundang-undangan yang lebih tinggi dan tidak</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 xml:space="preserve">bertentangan dengan kepentingan umum. </w:t>
      </w:r>
    </w:p>
    <w:p w14:paraId="6794CE20"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noProof/>
          <w:color w:val="000000"/>
          <w:sz w:val="24"/>
          <w:szCs w:val="24"/>
          <w:lang w:val="id-ID"/>
        </w:rPr>
        <w:lastRenderedPageBreak/>
        <w:t>Meningkatkan</w:t>
      </w:r>
      <w:r w:rsidRPr="00DF2CF6">
        <w:rPr>
          <w:rFonts w:ascii="Bookman Old Style" w:eastAsiaTheme="minorHAnsi" w:hAnsi="Bookman Old Style" w:cs="Bookman Old Style"/>
          <w:color w:val="000000"/>
          <w:sz w:val="24"/>
          <w:szCs w:val="24"/>
          <w:lang w:val="id-ID"/>
        </w:rPr>
        <w:t xml:space="preserve"> kualitas pengelolaan keuangan daerah yang partisipatif,</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transparan, efektif, efisien, akuntabel dan kompetitif, melalui strategi:</w:t>
      </w:r>
    </w:p>
    <w:p w14:paraId="52B49AC9" w14:textId="77777777" w:rsidR="008E66DE" w:rsidRPr="00DF2CF6" w:rsidRDefault="008E66DE" w:rsidP="00423380">
      <w:pPr>
        <w:pStyle w:val="ListParagraph"/>
        <w:widowControl w:val="0"/>
        <w:numPr>
          <w:ilvl w:val="0"/>
          <w:numId w:val="51"/>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Mendorong penetap</w:t>
      </w:r>
      <w:r>
        <w:rPr>
          <w:rFonts w:ascii="Bookman Old Style" w:eastAsiaTheme="minorHAnsi" w:hAnsi="Bookman Old Style" w:cs="Bookman Old Style"/>
          <w:color w:val="000000"/>
          <w:sz w:val="24"/>
          <w:szCs w:val="24"/>
          <w:lang w:val="id-ID"/>
        </w:rPr>
        <w:t>an Perda tentang APBD Provinsi/</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Kabupaten/</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Kota</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secara tepat waktu;</w:t>
      </w:r>
    </w:p>
    <w:p w14:paraId="75A2DFD7" w14:textId="77777777" w:rsidR="008E66DE" w:rsidRPr="00DF2CF6" w:rsidRDefault="008E66DE" w:rsidP="00423380">
      <w:pPr>
        <w:pStyle w:val="ListParagraph"/>
        <w:widowControl w:val="0"/>
        <w:numPr>
          <w:ilvl w:val="0"/>
          <w:numId w:val="51"/>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Mendorong penetapan Perda tentang Pertanggungjawaban Pelaksanaan</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APBD Provinsi/Kabupaten/Kota secara tepat waktu;</w:t>
      </w:r>
    </w:p>
    <w:p w14:paraId="04723E9C" w14:textId="77777777" w:rsidR="008E66DE" w:rsidRPr="00DF2CF6" w:rsidRDefault="008E66DE" w:rsidP="00423380">
      <w:pPr>
        <w:pStyle w:val="ListParagraph"/>
        <w:widowControl w:val="0"/>
        <w:numPr>
          <w:ilvl w:val="0"/>
          <w:numId w:val="51"/>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Mendorong Peningkatan penerimaan pajak daerah dan retribusi daerah dalam APBD;</w:t>
      </w:r>
    </w:p>
    <w:p w14:paraId="2DD891C2" w14:textId="77777777" w:rsidR="008E66DE" w:rsidRPr="00DF2CF6" w:rsidRDefault="008E66DE" w:rsidP="00423380">
      <w:pPr>
        <w:pStyle w:val="ListParagraph"/>
        <w:widowControl w:val="0"/>
        <w:numPr>
          <w:ilvl w:val="0"/>
          <w:numId w:val="51"/>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Mendorong penerapan akuntansi berbasis akrual di Daerah;</w:t>
      </w:r>
    </w:p>
    <w:p w14:paraId="685C83F5" w14:textId="77777777" w:rsidR="008E66DE" w:rsidRPr="00DF2CF6" w:rsidRDefault="008E66DE" w:rsidP="00423380">
      <w:pPr>
        <w:pStyle w:val="ListParagraph"/>
        <w:widowControl w:val="0"/>
        <w:numPr>
          <w:ilvl w:val="0"/>
          <w:numId w:val="51"/>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Peningkatan kualitas belanja pada APBD yang berorientasi pada pelayanan masyarakat, terutama untuk pembangunan infrastruktur, pengelolaan pendidikan, kesehatan dan perumahan;</w:t>
      </w:r>
    </w:p>
    <w:p w14:paraId="403F4EF5" w14:textId="77777777" w:rsidR="008E66DE" w:rsidRPr="00DF2CF6" w:rsidRDefault="008E66DE" w:rsidP="00423380">
      <w:pPr>
        <w:pStyle w:val="ListParagraph"/>
        <w:widowControl w:val="0"/>
        <w:numPr>
          <w:ilvl w:val="0"/>
          <w:numId w:val="51"/>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Mendorong Peningkatan kualitas pengelolaan Badan Usaha Milik Daerah (BUMD), Badan Layanan Umum Daerah (BLUD) dan Barang Milik Daerah (BMD);</w:t>
      </w:r>
    </w:p>
    <w:p w14:paraId="57C4D7A2" w14:textId="77777777" w:rsidR="008E66DE" w:rsidRPr="00DF2CF6" w:rsidRDefault="008E66DE" w:rsidP="00423380">
      <w:pPr>
        <w:pStyle w:val="ListParagraph"/>
        <w:widowControl w:val="0"/>
        <w:numPr>
          <w:ilvl w:val="0"/>
          <w:numId w:val="51"/>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 xml:space="preserve">Mendorong Peningkatan kualitas pengelolaan dana perimbangan dan kemampuan fiskal daerah. </w:t>
      </w:r>
    </w:p>
    <w:p w14:paraId="35913865"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noProof/>
          <w:color w:val="000000"/>
          <w:sz w:val="24"/>
          <w:szCs w:val="24"/>
          <w:lang w:val="id-ID"/>
        </w:rPr>
        <w:t>Meningkatkan</w:t>
      </w:r>
      <w:r w:rsidRPr="00DF2CF6">
        <w:rPr>
          <w:rFonts w:ascii="Bookman Old Style" w:eastAsiaTheme="minorHAnsi" w:hAnsi="Bookman Old Style" w:cs="Bookman Old Style"/>
          <w:color w:val="000000"/>
          <w:sz w:val="24"/>
          <w:szCs w:val="24"/>
          <w:lang w:val="id-ID"/>
        </w:rPr>
        <w:t xml:space="preserve"> kualitas pembangunan daerah sebagai bagian integral dari</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pembangunan nasional, melalui strategi:</w:t>
      </w:r>
    </w:p>
    <w:p w14:paraId="1F2D4CAA" w14:textId="77777777" w:rsidR="008E66DE" w:rsidRPr="00DF2CF6" w:rsidRDefault="008E66DE" w:rsidP="00423380">
      <w:pPr>
        <w:pStyle w:val="ListParagraph"/>
        <w:widowControl w:val="0"/>
        <w:numPr>
          <w:ilvl w:val="0"/>
          <w:numId w:val="52"/>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 xml:space="preserve">Peningkatan kualitas perencanaan pembangunan daerah; </w:t>
      </w:r>
    </w:p>
    <w:p w14:paraId="27E2E4A9" w14:textId="77777777" w:rsidR="008E66DE" w:rsidRPr="00DF2CF6" w:rsidRDefault="008E66DE" w:rsidP="00423380">
      <w:pPr>
        <w:pStyle w:val="ListParagraph"/>
        <w:widowControl w:val="0"/>
        <w:numPr>
          <w:ilvl w:val="0"/>
          <w:numId w:val="52"/>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Mendorong harmonisasi, keselarasan, dan sinergitas pembangunan</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antar Daerah serta antara Pusat dan Daerah;</w:t>
      </w:r>
    </w:p>
    <w:p w14:paraId="466AE523" w14:textId="77777777" w:rsidR="008E66DE" w:rsidRPr="00DF2CF6" w:rsidRDefault="008E66DE" w:rsidP="00423380">
      <w:pPr>
        <w:pStyle w:val="ListParagraph"/>
        <w:widowControl w:val="0"/>
        <w:numPr>
          <w:ilvl w:val="0"/>
          <w:numId w:val="52"/>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Peningkatan partisipasi masyarakat dalam perencanaan pembangunan</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daerah.</w:t>
      </w:r>
    </w:p>
    <w:p w14:paraId="0DE53CF8"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noProof/>
          <w:color w:val="000000"/>
          <w:sz w:val="24"/>
          <w:szCs w:val="24"/>
          <w:lang w:val="id-ID"/>
        </w:rPr>
        <w:t>Mempercepat</w:t>
      </w:r>
      <w:r w:rsidRPr="00DF2CF6">
        <w:rPr>
          <w:rFonts w:ascii="Bookman Old Style" w:eastAsiaTheme="minorHAnsi" w:hAnsi="Bookman Old Style" w:cs="Bookman Old Style"/>
          <w:color w:val="000000"/>
          <w:sz w:val="24"/>
          <w:szCs w:val="24"/>
          <w:lang w:val="id-ID"/>
        </w:rPr>
        <w:t xml:space="preserve"> penerapan Standar Pelayanan Minimal (SPM) di Daerah,</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noProof/>
          <w:color w:val="000000"/>
          <w:sz w:val="24"/>
          <w:szCs w:val="24"/>
          <w:lang w:val="id-ID"/>
        </w:rPr>
        <w:t>melalui</w:t>
      </w:r>
      <w:r w:rsidRPr="00DF2CF6">
        <w:rPr>
          <w:rFonts w:ascii="Bookman Old Style" w:eastAsiaTheme="minorHAnsi" w:hAnsi="Bookman Old Style" w:cs="Bookman Old Style"/>
          <w:color w:val="000000"/>
          <w:sz w:val="24"/>
          <w:szCs w:val="24"/>
          <w:lang w:val="id-ID"/>
        </w:rPr>
        <w:t xml:space="preserve"> strategi:</w:t>
      </w:r>
    </w:p>
    <w:p w14:paraId="2E60B3FC" w14:textId="77777777" w:rsidR="008E66DE" w:rsidRPr="00DF2CF6" w:rsidRDefault="008E66DE" w:rsidP="00423380">
      <w:pPr>
        <w:pStyle w:val="ListParagraph"/>
        <w:widowControl w:val="0"/>
        <w:numPr>
          <w:ilvl w:val="0"/>
          <w:numId w:val="53"/>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Percepatan penyelesaian dan fasilitasi penyusunan regulasi terkait SPM;</w:t>
      </w:r>
    </w:p>
    <w:p w14:paraId="4EE5A5BC" w14:textId="77777777" w:rsidR="008E66DE" w:rsidRPr="00DF2CF6" w:rsidRDefault="008E66DE" w:rsidP="00423380">
      <w:pPr>
        <w:pStyle w:val="ListParagraph"/>
        <w:widowControl w:val="0"/>
        <w:numPr>
          <w:ilvl w:val="0"/>
          <w:numId w:val="53"/>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Penerapan indikator utama SPM di daerah;</w:t>
      </w:r>
    </w:p>
    <w:p w14:paraId="5B13F94F" w14:textId="77777777" w:rsidR="008E66DE" w:rsidRPr="00DF2CF6" w:rsidRDefault="008E66DE" w:rsidP="00423380">
      <w:pPr>
        <w:pStyle w:val="ListParagraph"/>
        <w:widowControl w:val="0"/>
        <w:numPr>
          <w:ilvl w:val="0"/>
          <w:numId w:val="53"/>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Peningkatan kualitas penyelenggaraan urusan pemerintahan daerah,</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mencakup 6 urusan wajib dasar, 18 urusan wajib non dasar, dan 8</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urusan pilihan;</w:t>
      </w:r>
    </w:p>
    <w:p w14:paraId="285027A3" w14:textId="77777777" w:rsidR="008E66DE" w:rsidRPr="00DF2CF6" w:rsidRDefault="008E66DE" w:rsidP="00423380">
      <w:pPr>
        <w:pStyle w:val="ListParagraph"/>
        <w:widowControl w:val="0"/>
        <w:numPr>
          <w:ilvl w:val="0"/>
          <w:numId w:val="53"/>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color w:val="000000"/>
          <w:sz w:val="24"/>
          <w:szCs w:val="24"/>
          <w:lang w:val="id-ID"/>
        </w:rPr>
        <w:t>Penyelesaian perselisihan antar daerah terkait dengan urusan</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pemerintahan.</w:t>
      </w:r>
    </w:p>
    <w:p w14:paraId="260D6D2F"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color w:val="000000"/>
          <w:sz w:val="24"/>
          <w:szCs w:val="24"/>
          <w:lang w:val="id-ID"/>
        </w:rPr>
      </w:pPr>
      <w:r w:rsidRPr="00DF2CF6">
        <w:rPr>
          <w:rFonts w:ascii="Bookman Old Style" w:eastAsiaTheme="minorHAnsi" w:hAnsi="Bookman Old Style" w:cs="Bookman Old Style"/>
          <w:noProof/>
          <w:color w:val="000000"/>
          <w:sz w:val="24"/>
          <w:szCs w:val="24"/>
          <w:lang w:val="id-ID"/>
        </w:rPr>
        <w:lastRenderedPageBreak/>
        <w:t>Mendorong</w:t>
      </w:r>
      <w:r w:rsidRPr="00DF2CF6">
        <w:rPr>
          <w:rFonts w:ascii="Bookman Old Style" w:eastAsiaTheme="minorHAnsi" w:hAnsi="Bookman Old Style" w:cs="Bookman Old Style"/>
          <w:color w:val="000000"/>
          <w:sz w:val="24"/>
          <w:szCs w:val="24"/>
          <w:lang w:val="id-ID"/>
        </w:rPr>
        <w:t xml:space="preserve"> terwujudnya pelayanan publik yang baik di daerah, melalui</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strategi:</w:t>
      </w:r>
    </w:p>
    <w:p w14:paraId="6C227D29" w14:textId="77777777" w:rsidR="008E66DE" w:rsidRPr="00DF2CF6" w:rsidRDefault="008E66DE" w:rsidP="00423380">
      <w:pPr>
        <w:pStyle w:val="ListParagraph"/>
        <w:widowControl w:val="0"/>
        <w:numPr>
          <w:ilvl w:val="0"/>
          <w:numId w:val="54"/>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Penerapan</w:t>
      </w:r>
      <w:r w:rsidRPr="00DF2CF6">
        <w:rPr>
          <w:rFonts w:ascii="Bookman Old Style" w:eastAsiaTheme="minorHAnsi" w:hAnsi="Bookman Old Style" w:cs="Bookman Old Style"/>
          <w:color w:val="000000"/>
          <w:sz w:val="24"/>
          <w:szCs w:val="24"/>
          <w:lang w:val="id-ID"/>
        </w:rPr>
        <w:t xml:space="preserve"> kebijakan pelayanan publik di daerah;</w:t>
      </w:r>
    </w:p>
    <w:p w14:paraId="02288CFA" w14:textId="77777777" w:rsidR="008E66DE" w:rsidRPr="00DF2CF6" w:rsidRDefault="008E66DE" w:rsidP="00423380">
      <w:pPr>
        <w:pStyle w:val="ListParagraph"/>
        <w:widowControl w:val="0"/>
        <w:numPr>
          <w:ilvl w:val="0"/>
          <w:numId w:val="54"/>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color w:val="000000"/>
          <w:sz w:val="24"/>
          <w:szCs w:val="24"/>
          <w:lang w:val="id-ID"/>
        </w:rPr>
        <w:t>Penguatan</w:t>
      </w:r>
      <w:r>
        <w:rPr>
          <w:rFonts w:ascii="Bookman Old Style" w:eastAsiaTheme="minorHAnsi" w:hAnsi="Bookman Old Style" w:cs="Bookman Old Style"/>
          <w:color w:val="000000"/>
          <w:sz w:val="24"/>
          <w:szCs w:val="24"/>
        </w:rPr>
        <w:t xml:space="preserve"> </w:t>
      </w:r>
      <w:r w:rsidRPr="00DF2CF6">
        <w:rPr>
          <w:rFonts w:ascii="Bookman Old Style" w:eastAsiaTheme="minorHAnsi" w:hAnsi="Bookman Old Style" w:cs="Bookman Old Style"/>
          <w:color w:val="000000"/>
          <w:sz w:val="24"/>
          <w:szCs w:val="24"/>
          <w:lang w:val="id-ID"/>
        </w:rPr>
        <w:t>kel</w:t>
      </w:r>
      <w:r w:rsidRPr="00DF2CF6">
        <w:rPr>
          <w:rFonts w:ascii="Bookman Old Style" w:eastAsiaTheme="minorHAnsi" w:hAnsi="Bookman Old Style" w:cs="Bookman Old Style"/>
          <w:noProof/>
          <w:color w:val="000000"/>
          <w:sz w:val="24"/>
          <w:szCs w:val="24"/>
          <w:lang w:val="id-ID"/>
        </w:rPr>
        <w:t>embagaan PTSP di Daerah;</w:t>
      </w:r>
    </w:p>
    <w:p w14:paraId="68B508B1" w14:textId="77777777" w:rsidR="008E66DE" w:rsidRPr="00DF2CF6" w:rsidRDefault="008E66DE" w:rsidP="00423380">
      <w:pPr>
        <w:pStyle w:val="ListParagraph"/>
        <w:widowControl w:val="0"/>
        <w:numPr>
          <w:ilvl w:val="0"/>
          <w:numId w:val="54"/>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color w:val="000000"/>
          <w:sz w:val="24"/>
          <w:szCs w:val="24"/>
          <w:lang w:val="id-ID"/>
        </w:rPr>
        <w:t>Peningkatan</w:t>
      </w:r>
      <w:r w:rsidRPr="00DF2CF6">
        <w:rPr>
          <w:rFonts w:ascii="Bookman Old Style" w:eastAsiaTheme="minorHAnsi" w:hAnsi="Bookman Old Style" w:cs="Bookman Old Style"/>
          <w:noProof/>
          <w:color w:val="000000"/>
          <w:sz w:val="24"/>
          <w:szCs w:val="24"/>
          <w:lang w:val="id-ID"/>
        </w:rPr>
        <w:t xml:space="preserve"> kualitas dan cakupan daerah yang menerapkan Pelayanan Administrasi Terpadu Kecamatan (PATEN);</w:t>
      </w:r>
    </w:p>
    <w:p w14:paraId="041B5F26" w14:textId="77777777" w:rsidR="008E66DE" w:rsidRPr="00DF2CF6" w:rsidRDefault="008E66DE" w:rsidP="00423380">
      <w:pPr>
        <w:pStyle w:val="ListParagraph"/>
        <w:widowControl w:val="0"/>
        <w:numPr>
          <w:ilvl w:val="0"/>
          <w:numId w:val="54"/>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color w:val="000000"/>
          <w:sz w:val="24"/>
          <w:szCs w:val="24"/>
          <w:lang w:val="id-ID"/>
        </w:rPr>
        <w:t>Peningkatan</w:t>
      </w:r>
      <w:r w:rsidRPr="00DF2CF6">
        <w:rPr>
          <w:rFonts w:ascii="Bookman Old Style" w:eastAsiaTheme="minorHAnsi" w:hAnsi="Bookman Old Style" w:cs="Bookman Old Style"/>
          <w:noProof/>
          <w:color w:val="000000"/>
          <w:sz w:val="24"/>
          <w:szCs w:val="24"/>
          <w:lang w:val="id-ID"/>
        </w:rPr>
        <w:t xml:space="preserve"> kapasitas aparat dan kelembagaan Satuan Polisi Pamong Praja dan Satuan Perlindungan Masyarakat, serta aparat dan kelembagaan pencegahan penanggulangan bencana dan bahaya kebakaran, termasuk penyediaan layanan dasarnya sesuai SPM; </w:t>
      </w:r>
    </w:p>
    <w:p w14:paraId="291DEE0D"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Meningkatkan kualitas penyelenggaraan Pemerintahan Desa dalam memberikan pelayanan dan menciptakan kesejahteraan masyarakat, melalui strategi:</w:t>
      </w:r>
    </w:p>
    <w:p w14:paraId="7C4239DE" w14:textId="77777777" w:rsidR="008E66DE" w:rsidRPr="00DF2CF6" w:rsidRDefault="008E66DE" w:rsidP="00423380">
      <w:pPr>
        <w:pStyle w:val="ListParagraph"/>
        <w:widowControl w:val="0"/>
        <w:numPr>
          <w:ilvl w:val="0"/>
          <w:numId w:val="55"/>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kualitas tata kelola pemerintahan desa sesuai dengan ketentuan peraturan perundang-undangan;</w:t>
      </w:r>
    </w:p>
    <w:p w14:paraId="13B2EEFD" w14:textId="77777777" w:rsidR="008E66DE" w:rsidRPr="00DF2CF6" w:rsidRDefault="008E66DE" w:rsidP="00423380">
      <w:pPr>
        <w:pStyle w:val="ListParagraph"/>
        <w:widowControl w:val="0"/>
        <w:numPr>
          <w:ilvl w:val="0"/>
          <w:numId w:val="55"/>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akuntabilitas, efektifitas, dan transparansi pengelolaan keuangan dan aset desa;</w:t>
      </w:r>
    </w:p>
    <w:p w14:paraId="528724C5" w14:textId="77777777" w:rsidR="008E66DE" w:rsidRPr="00DF2CF6" w:rsidRDefault="008E66DE" w:rsidP="00423380">
      <w:pPr>
        <w:pStyle w:val="ListParagraph"/>
        <w:widowControl w:val="0"/>
        <w:numPr>
          <w:ilvl w:val="0"/>
          <w:numId w:val="55"/>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kapasitas aparat desa dalam manajemen pemerintahan desa;</w:t>
      </w:r>
    </w:p>
    <w:p w14:paraId="259A70A3" w14:textId="77777777" w:rsidR="008E66DE" w:rsidRPr="00DF2CF6" w:rsidRDefault="008E66DE" w:rsidP="00423380">
      <w:pPr>
        <w:pStyle w:val="ListParagraph"/>
        <w:widowControl w:val="0"/>
        <w:numPr>
          <w:ilvl w:val="0"/>
          <w:numId w:val="55"/>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fungsi kelembagaan dan kerjasama desa;</w:t>
      </w:r>
    </w:p>
    <w:p w14:paraId="30DFD33D" w14:textId="77777777" w:rsidR="008E66DE" w:rsidRPr="00DF2CF6" w:rsidRDefault="008E66DE" w:rsidP="00423380">
      <w:pPr>
        <w:pStyle w:val="ListParagraph"/>
        <w:widowControl w:val="0"/>
        <w:numPr>
          <w:ilvl w:val="0"/>
          <w:numId w:val="55"/>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 xml:space="preserve">Peningkatan Kapasitas Pengelolaan Keuangan dan Aset Pemerintahan desa; </w:t>
      </w:r>
    </w:p>
    <w:p w14:paraId="15B7A394"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851" w:hanging="284"/>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 xml:space="preserve">Meningkatkan kualitas dan kemanfaatan </w:t>
      </w:r>
      <w:r w:rsidRPr="00DF2CF6">
        <w:rPr>
          <w:rFonts w:ascii="Bookman Old Style" w:eastAsiaTheme="minorHAnsi" w:hAnsi="Bookman Old Style" w:cs="Bookman Old Style"/>
          <w:i/>
          <w:iCs/>
          <w:noProof/>
          <w:color w:val="000000"/>
          <w:sz w:val="24"/>
          <w:szCs w:val="24"/>
          <w:lang w:val="id-ID"/>
        </w:rPr>
        <w:t>database</w:t>
      </w:r>
      <w:r w:rsidRPr="00DF2CF6">
        <w:rPr>
          <w:rFonts w:ascii="Bookman Old Style" w:eastAsiaTheme="minorHAnsi" w:hAnsi="Bookman Old Style" w:cs="Bookman Old Style"/>
          <w:noProof/>
          <w:color w:val="000000"/>
          <w:sz w:val="24"/>
          <w:szCs w:val="24"/>
          <w:lang w:val="id-ID"/>
        </w:rPr>
        <w:t xml:space="preserve"> kependudukan nasional, melalui strategi: </w:t>
      </w:r>
    </w:p>
    <w:p w14:paraId="410B2521" w14:textId="77777777" w:rsidR="008E66DE" w:rsidRPr="00DF2CF6" w:rsidRDefault="008E66DE" w:rsidP="00423380">
      <w:pPr>
        <w:pStyle w:val="ListParagraph"/>
        <w:widowControl w:val="0"/>
        <w:numPr>
          <w:ilvl w:val="0"/>
          <w:numId w:val="56"/>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Penyediaan database kependudukan secara akurat dan terpadu dalam pelayanan kepada masyarakat;</w:t>
      </w:r>
    </w:p>
    <w:p w14:paraId="639C3DF3" w14:textId="77777777" w:rsidR="008E66DE" w:rsidRPr="00DF2CF6" w:rsidRDefault="008E66DE" w:rsidP="00423380">
      <w:pPr>
        <w:pStyle w:val="ListParagraph"/>
        <w:widowControl w:val="0"/>
        <w:numPr>
          <w:ilvl w:val="0"/>
          <w:numId w:val="56"/>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Pemanfaatan NIK, Database Kependudukan dan KTP-el secara nyata dalam pelayanan publik, termasuk penyediaan DP4 untuk mendukung penyelenggaraan Pemilu/Pemilukada Serentak;</w:t>
      </w:r>
    </w:p>
    <w:p w14:paraId="7C0180BF" w14:textId="77777777" w:rsidR="008E66DE" w:rsidRPr="00DF2CF6" w:rsidRDefault="008E66DE" w:rsidP="00423380">
      <w:pPr>
        <w:pStyle w:val="ListParagraph"/>
        <w:widowControl w:val="0"/>
        <w:numPr>
          <w:ilvl w:val="0"/>
          <w:numId w:val="56"/>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kualitas pelayanan dokumen administrasi kependudukan;</w:t>
      </w:r>
    </w:p>
    <w:p w14:paraId="60B507AF" w14:textId="77777777" w:rsidR="008E66DE" w:rsidRPr="00DF2CF6" w:rsidRDefault="008E66DE" w:rsidP="00423380">
      <w:pPr>
        <w:pStyle w:val="ListParagraph"/>
        <w:widowControl w:val="0"/>
        <w:numPr>
          <w:ilvl w:val="0"/>
          <w:numId w:val="56"/>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 xml:space="preserve">Peningkatan kualitas aparatur di bidang kependudukan dan pencatatan sipil; </w:t>
      </w:r>
    </w:p>
    <w:p w14:paraId="1BF4BEC9" w14:textId="77777777" w:rsidR="008E66DE" w:rsidRPr="00DF2CF6" w:rsidRDefault="008E66DE" w:rsidP="00423380">
      <w:pPr>
        <w:pStyle w:val="ListParagraph"/>
        <w:widowControl w:val="0"/>
        <w:numPr>
          <w:ilvl w:val="0"/>
          <w:numId w:val="47"/>
        </w:numPr>
        <w:overflowPunct w:val="0"/>
        <w:autoSpaceDE w:val="0"/>
        <w:autoSpaceDN w:val="0"/>
        <w:adjustRightInd w:val="0"/>
        <w:snapToGrid w:val="0"/>
        <w:spacing w:after="0" w:line="360" w:lineRule="auto"/>
        <w:ind w:left="993" w:hanging="426"/>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 xml:space="preserve">Meningkatkan kualitas tata kelola pemerintahan yang baik dan melanjutkan reformasi birokrasi di lingkungan Kementerian </w:t>
      </w:r>
      <w:r w:rsidRPr="00DF2CF6">
        <w:rPr>
          <w:rFonts w:ascii="Bookman Old Style" w:eastAsiaTheme="minorHAnsi" w:hAnsi="Bookman Old Style" w:cs="Bookman Old Style"/>
          <w:noProof/>
          <w:color w:val="000000"/>
          <w:sz w:val="24"/>
          <w:szCs w:val="24"/>
          <w:lang w:val="id-ID"/>
        </w:rPr>
        <w:lastRenderedPageBreak/>
        <w:t>Dalam Negeri, melalui strategi:</w:t>
      </w:r>
    </w:p>
    <w:p w14:paraId="1747E250" w14:textId="77777777" w:rsidR="008E66DE" w:rsidRPr="00DF2CF6" w:rsidRDefault="008E66DE" w:rsidP="00423380">
      <w:pPr>
        <w:pStyle w:val="ListParagraph"/>
        <w:widowControl w:val="0"/>
        <w:numPr>
          <w:ilvl w:val="0"/>
          <w:numId w:val="57"/>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akuntabilitas kinerja dan keuangan;</w:t>
      </w:r>
    </w:p>
    <w:p w14:paraId="3BC1E0DE" w14:textId="77777777" w:rsidR="008E66DE" w:rsidRPr="00DF2CF6" w:rsidRDefault="008E66DE" w:rsidP="00423380">
      <w:pPr>
        <w:pStyle w:val="ListParagraph"/>
        <w:widowControl w:val="0"/>
        <w:numPr>
          <w:ilvl w:val="0"/>
          <w:numId w:val="57"/>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kompetensi dan profesionalisme SDM Aparatur;</w:t>
      </w:r>
    </w:p>
    <w:p w14:paraId="17DC7B45" w14:textId="77777777" w:rsidR="008E66DE" w:rsidRPr="00DF2CF6" w:rsidRDefault="008E66DE" w:rsidP="00423380">
      <w:pPr>
        <w:pStyle w:val="ListParagraph"/>
        <w:widowControl w:val="0"/>
        <w:numPr>
          <w:ilvl w:val="0"/>
          <w:numId w:val="57"/>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Penyediaan sistem informasi yang terintegrasi;</w:t>
      </w:r>
    </w:p>
    <w:p w14:paraId="0071B8A6" w14:textId="77777777" w:rsidR="008E66DE" w:rsidRPr="00DF2CF6" w:rsidRDefault="008E66DE" w:rsidP="00423380">
      <w:pPr>
        <w:pStyle w:val="ListParagraph"/>
        <w:widowControl w:val="0"/>
        <w:numPr>
          <w:ilvl w:val="0"/>
          <w:numId w:val="57"/>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kualitas pelayanan publik;</w:t>
      </w:r>
    </w:p>
    <w:p w14:paraId="25C55CB9" w14:textId="77777777" w:rsidR="008E66DE" w:rsidRPr="00DF2CF6" w:rsidRDefault="008E66DE" w:rsidP="00423380">
      <w:pPr>
        <w:pStyle w:val="ListParagraph"/>
        <w:widowControl w:val="0"/>
        <w:numPr>
          <w:ilvl w:val="0"/>
          <w:numId w:val="57"/>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kualitas kelitbangan dalam perumusan kebijakan;</w:t>
      </w:r>
    </w:p>
    <w:p w14:paraId="1F82E353" w14:textId="77777777" w:rsidR="008E66DE" w:rsidRPr="00DF2CF6" w:rsidRDefault="008E66DE" w:rsidP="00423380">
      <w:pPr>
        <w:pStyle w:val="ListParagraph"/>
        <w:widowControl w:val="0"/>
        <w:numPr>
          <w:ilvl w:val="0"/>
          <w:numId w:val="57"/>
        </w:numPr>
        <w:overflowPunct w:val="0"/>
        <w:autoSpaceDE w:val="0"/>
        <w:autoSpaceDN w:val="0"/>
        <w:adjustRightInd w:val="0"/>
        <w:snapToGrid w:val="0"/>
        <w:spacing w:after="0" w:line="360" w:lineRule="auto"/>
        <w:ind w:left="1276" w:hanging="283"/>
        <w:jc w:val="both"/>
        <w:rPr>
          <w:rFonts w:ascii="Bookman Old Style" w:eastAsiaTheme="minorHAnsi" w:hAnsi="Bookman Old Style" w:cs="Bookman Old Style"/>
          <w:noProof/>
          <w:color w:val="000000"/>
          <w:sz w:val="24"/>
          <w:szCs w:val="24"/>
          <w:lang w:val="id-ID"/>
        </w:rPr>
      </w:pPr>
      <w:r w:rsidRPr="00DF2CF6">
        <w:rPr>
          <w:rFonts w:ascii="Bookman Old Style" w:eastAsiaTheme="minorHAnsi" w:hAnsi="Bookman Old Style" w:cs="Bookman Old Style"/>
          <w:noProof/>
          <w:color w:val="000000"/>
          <w:sz w:val="24"/>
          <w:szCs w:val="24"/>
          <w:lang w:val="id-ID"/>
        </w:rPr>
        <w:t>Peningkatan kualitas pendidikan dan alumni IPDN.</w:t>
      </w:r>
    </w:p>
    <w:p w14:paraId="7B57BC61" w14:textId="77777777" w:rsidR="008E66DE" w:rsidRDefault="008E66DE" w:rsidP="008E66DE">
      <w:pPr>
        <w:widowControl w:val="0"/>
        <w:overflowPunct w:val="0"/>
        <w:autoSpaceDE w:val="0"/>
        <w:autoSpaceDN w:val="0"/>
        <w:adjustRightInd w:val="0"/>
        <w:snapToGrid w:val="0"/>
        <w:spacing w:after="0" w:line="360" w:lineRule="auto"/>
        <w:ind w:left="540" w:firstLine="878"/>
        <w:jc w:val="both"/>
        <w:rPr>
          <w:rFonts w:ascii="Bookman Old Style" w:eastAsiaTheme="minorHAnsi" w:hAnsi="Bookman Old Style" w:cs="Bookman Old Style"/>
          <w:color w:val="000000"/>
          <w:sz w:val="24"/>
          <w:szCs w:val="24"/>
        </w:rPr>
        <w:sectPr w:rsidR="008E66DE" w:rsidSect="00E1149D">
          <w:headerReference w:type="even" r:id="rId51"/>
          <w:headerReference w:type="default" r:id="rId52"/>
          <w:footerReference w:type="even" r:id="rId53"/>
          <w:footerReference w:type="default" r:id="rId54"/>
          <w:headerReference w:type="first" r:id="rId55"/>
          <w:footerReference w:type="first" r:id="rId56"/>
          <w:pgSz w:w="12240" w:h="18720" w:code="5"/>
          <w:pgMar w:top="1701" w:right="1559" w:bottom="1418" w:left="1985" w:header="709" w:footer="709" w:gutter="0"/>
          <w:cols w:space="708"/>
          <w:docGrid w:linePitch="360"/>
        </w:sectPr>
      </w:pPr>
    </w:p>
    <w:p w14:paraId="6FE2D9E5" w14:textId="77777777" w:rsidR="008E66DE" w:rsidRPr="002E348E" w:rsidRDefault="008E66DE" w:rsidP="008E66DE">
      <w:pPr>
        <w:widowControl w:val="0"/>
        <w:overflowPunct w:val="0"/>
        <w:autoSpaceDE w:val="0"/>
        <w:autoSpaceDN w:val="0"/>
        <w:adjustRightInd w:val="0"/>
        <w:snapToGrid w:val="0"/>
        <w:spacing w:after="0" w:line="360" w:lineRule="auto"/>
        <w:ind w:left="540" w:firstLine="878"/>
        <w:jc w:val="both"/>
        <w:rPr>
          <w:rFonts w:ascii="Bookman Old Style" w:hAnsi="Bookman Old Style" w:cs="Arial"/>
          <w:sz w:val="24"/>
          <w:szCs w:val="24"/>
        </w:rPr>
      </w:pPr>
      <w:r w:rsidRPr="00DF2CF6">
        <w:rPr>
          <w:rFonts w:ascii="Bookman Old Style" w:hAnsi="Bookman Old Style" w:cs="Arial"/>
          <w:sz w:val="24"/>
          <w:szCs w:val="24"/>
        </w:rPr>
        <w:lastRenderedPageBreak/>
        <w:t xml:space="preserve">Adapun </w:t>
      </w:r>
      <w:proofErr w:type="spellStart"/>
      <w:r w:rsidRPr="00DF2CF6">
        <w:rPr>
          <w:rFonts w:ascii="Bookman Old Style" w:hAnsi="Bookman Old Style" w:cs="Arial"/>
          <w:sz w:val="24"/>
          <w:szCs w:val="24"/>
        </w:rPr>
        <w:t>permasalahan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pelayanan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Kecamatan</w:t>
      </w:r>
      <w:proofErr w:type="spellEnd"/>
      <w:r w:rsidRPr="00DF2CF6">
        <w:rPr>
          <w:rFonts w:ascii="Bookman Old Style" w:hAnsi="Bookman Old Style" w:cs="Arial"/>
          <w:sz w:val="24"/>
          <w:szCs w:val="24"/>
        </w:rPr>
        <w:t xml:space="preserve"> </w:t>
      </w:r>
      <w:r w:rsidRPr="00DF2CF6">
        <w:rPr>
          <w:rFonts w:ascii="Bookman Old Style" w:hAnsi="Bookman Old Style" w:cs="Arial"/>
          <w:sz w:val="24"/>
          <w:szCs w:val="24"/>
          <w:lang w:val="id-ID"/>
        </w:rPr>
        <w:t xml:space="preserve">Matesih </w:t>
      </w:r>
      <w:proofErr w:type="spellStart"/>
      <w:r w:rsidRPr="00DF2CF6">
        <w:rPr>
          <w:rFonts w:ascii="Bookman Old Style" w:hAnsi="Bookman Old Style" w:cs="Arial"/>
          <w:sz w:val="24"/>
          <w:szCs w:val="24"/>
        </w:rPr>
        <w:t>berdasarkan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Sasaran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Renstra</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Kemendagri</w:t>
      </w:r>
      <w:proofErr w:type="spellEnd"/>
      <w:r w:rsidRPr="00DF2CF6">
        <w:rPr>
          <w:rFonts w:ascii="Bookman Old Style" w:hAnsi="Bookman Old Style" w:cs="Arial"/>
          <w:sz w:val="24"/>
          <w:szCs w:val="24"/>
        </w:rPr>
        <w:t xml:space="preserve"> </w:t>
      </w:r>
      <w:proofErr w:type="spellStart"/>
      <w:proofErr w:type="gramStart"/>
      <w:r w:rsidRPr="00DF2CF6">
        <w:rPr>
          <w:rFonts w:ascii="Bookman Old Style" w:hAnsi="Bookman Old Style" w:cs="Arial"/>
          <w:sz w:val="24"/>
          <w:szCs w:val="24"/>
        </w:rPr>
        <w:t>yaitu</w:t>
      </w:r>
      <w:proofErr w:type="spellEnd"/>
      <w:r w:rsidRPr="00DF2CF6">
        <w:rPr>
          <w:rFonts w:ascii="Bookman Old Style" w:hAnsi="Bookman Old Style" w:cs="Arial"/>
          <w:sz w:val="24"/>
          <w:szCs w:val="24"/>
        </w:rPr>
        <w:t xml:space="preserve"> :</w:t>
      </w:r>
      <w:proofErr w:type="gramEnd"/>
    </w:p>
    <w:p w14:paraId="6CCE2A23" w14:textId="77777777" w:rsidR="008E66DE"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Pr>
          <w:rFonts w:ascii="Bookman Old Style" w:hAnsi="Bookman Old Style" w:cs="Arial"/>
          <w:b/>
          <w:sz w:val="24"/>
          <w:szCs w:val="24"/>
        </w:rPr>
        <w:t>Tabel 3.3</w:t>
      </w:r>
    </w:p>
    <w:p w14:paraId="3C337BF9"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proofErr w:type="spellStart"/>
      <w:r w:rsidRPr="00DF2CF6">
        <w:rPr>
          <w:rFonts w:ascii="Bookman Old Style" w:hAnsi="Bookman Old Style" w:cs="Arial"/>
          <w:b/>
          <w:sz w:val="24"/>
          <w:szCs w:val="24"/>
        </w:rPr>
        <w:t>Permasalahan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Pelayanan</w:t>
      </w:r>
      <w:proofErr w:type="spellEnd"/>
      <w:r w:rsidRPr="00DF2CF6">
        <w:rPr>
          <w:rFonts w:ascii="Bookman Old Style" w:hAnsi="Bookman Old Style" w:cs="Arial"/>
          <w:b/>
          <w:sz w:val="24"/>
          <w:szCs w:val="24"/>
        </w:rPr>
        <w:t xml:space="preserve"> </w:t>
      </w:r>
      <w:proofErr w:type="spellStart"/>
      <w:proofErr w:type="gramStart"/>
      <w:r w:rsidRPr="00DF2CF6">
        <w:rPr>
          <w:rFonts w:ascii="Bookman Old Style" w:hAnsi="Bookman Old Style" w:cs="Arial"/>
          <w:b/>
          <w:sz w:val="24"/>
          <w:szCs w:val="24"/>
        </w:rPr>
        <w:t>Kecamatan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Matesih</w:t>
      </w:r>
      <w:proofErr w:type="spellEnd"/>
      <w:proofErr w:type="gram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Berdasarkan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Sasaran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Renstra</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Kemendagri</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Tahun</w:t>
      </w:r>
      <w:proofErr w:type="spellEnd"/>
      <w:r w:rsidRPr="00DF2CF6">
        <w:rPr>
          <w:rFonts w:ascii="Bookman Old Style" w:hAnsi="Bookman Old Style" w:cs="Arial"/>
          <w:b/>
          <w:sz w:val="24"/>
          <w:szCs w:val="24"/>
        </w:rPr>
        <w:t xml:space="preserve"> 2015-2019</w:t>
      </w:r>
    </w:p>
    <w:tbl>
      <w:tblPr>
        <w:tblW w:w="15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0"/>
        <w:gridCol w:w="4127"/>
        <w:gridCol w:w="3119"/>
        <w:gridCol w:w="4536"/>
        <w:gridCol w:w="3491"/>
      </w:tblGrid>
      <w:tr w:rsidR="008E66DE" w:rsidRPr="00480573" w14:paraId="1F03B1CD" w14:textId="77777777" w:rsidTr="00972000">
        <w:trPr>
          <w:tblHeader/>
          <w:jc w:val="center"/>
        </w:trPr>
        <w:tc>
          <w:tcPr>
            <w:tcW w:w="490" w:type="dxa"/>
            <w:tcBorders>
              <w:top w:val="single" w:sz="4" w:space="0" w:color="000000"/>
              <w:left w:val="single" w:sz="4" w:space="0" w:color="000000"/>
              <w:bottom w:val="single" w:sz="4" w:space="0" w:color="000000"/>
              <w:right w:val="single" w:sz="4" w:space="0" w:color="000000"/>
            </w:tcBorders>
            <w:vAlign w:val="center"/>
          </w:tcPr>
          <w:p w14:paraId="1E27D1A8" w14:textId="77777777" w:rsidR="008E66DE" w:rsidRPr="00480573" w:rsidRDefault="008E66DE" w:rsidP="00972000">
            <w:pPr>
              <w:widowControl w:val="0"/>
              <w:overflowPunct w:val="0"/>
              <w:autoSpaceDE w:val="0"/>
              <w:autoSpaceDN w:val="0"/>
              <w:adjustRightInd w:val="0"/>
              <w:snapToGrid w:val="0"/>
              <w:spacing w:after="0" w:line="360" w:lineRule="auto"/>
              <w:ind w:left="-64"/>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No</w:t>
            </w:r>
          </w:p>
        </w:tc>
        <w:tc>
          <w:tcPr>
            <w:tcW w:w="4127" w:type="dxa"/>
            <w:tcBorders>
              <w:top w:val="single" w:sz="4" w:space="0" w:color="000000"/>
              <w:left w:val="single" w:sz="4" w:space="0" w:color="000000"/>
              <w:bottom w:val="single" w:sz="4" w:space="0" w:color="000000"/>
              <w:right w:val="single" w:sz="4" w:space="0" w:color="000000"/>
            </w:tcBorders>
            <w:vAlign w:val="center"/>
          </w:tcPr>
          <w:p w14:paraId="78A2D778" w14:textId="77777777" w:rsidR="008E66DE" w:rsidRPr="00480573" w:rsidRDefault="008E66DE" w:rsidP="00972000">
            <w:pPr>
              <w:widowControl w:val="0"/>
              <w:overflowPunct w:val="0"/>
              <w:autoSpaceDE w:val="0"/>
              <w:autoSpaceDN w:val="0"/>
              <w:adjustRightInd w:val="0"/>
              <w:snapToGrid w:val="0"/>
              <w:spacing w:after="0" w:line="360" w:lineRule="auto"/>
              <w:ind w:left="-91" w:right="-108"/>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Sasaran Jangka Menengah Renstra Kemendagri</w:t>
            </w:r>
          </w:p>
        </w:tc>
        <w:tc>
          <w:tcPr>
            <w:tcW w:w="3119" w:type="dxa"/>
            <w:tcBorders>
              <w:top w:val="single" w:sz="4" w:space="0" w:color="000000"/>
              <w:left w:val="single" w:sz="4" w:space="0" w:color="000000"/>
              <w:bottom w:val="single" w:sz="4" w:space="0" w:color="000000"/>
              <w:right w:val="single" w:sz="4" w:space="0" w:color="000000"/>
            </w:tcBorders>
            <w:vAlign w:val="center"/>
          </w:tcPr>
          <w:p w14:paraId="1A3114B3"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 xml:space="preserve">Permasalahan Pelayanan </w:t>
            </w:r>
          </w:p>
        </w:tc>
        <w:tc>
          <w:tcPr>
            <w:tcW w:w="4536" w:type="dxa"/>
            <w:tcBorders>
              <w:top w:val="single" w:sz="4" w:space="0" w:color="000000"/>
              <w:left w:val="single" w:sz="4" w:space="0" w:color="000000"/>
              <w:bottom w:val="single" w:sz="4" w:space="0" w:color="000000"/>
              <w:right w:val="single" w:sz="4" w:space="0" w:color="000000"/>
            </w:tcBorders>
            <w:vAlign w:val="center"/>
          </w:tcPr>
          <w:p w14:paraId="67F3E57A"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Faktor Penghambat</w:t>
            </w:r>
          </w:p>
        </w:tc>
        <w:tc>
          <w:tcPr>
            <w:tcW w:w="3491" w:type="dxa"/>
            <w:tcBorders>
              <w:top w:val="single" w:sz="4" w:space="0" w:color="000000"/>
              <w:left w:val="single" w:sz="4" w:space="0" w:color="000000"/>
              <w:bottom w:val="single" w:sz="4" w:space="0" w:color="000000"/>
              <w:right w:val="single" w:sz="4" w:space="0" w:color="000000"/>
            </w:tcBorders>
            <w:vAlign w:val="center"/>
          </w:tcPr>
          <w:p w14:paraId="12B759FB"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Faktor Pendorong</w:t>
            </w:r>
          </w:p>
        </w:tc>
      </w:tr>
      <w:tr w:rsidR="008E66DE" w:rsidRPr="00480573" w14:paraId="716B100D" w14:textId="77777777" w:rsidTr="00972000">
        <w:trPr>
          <w:trHeight w:val="2088"/>
          <w:jc w:val="center"/>
        </w:trPr>
        <w:tc>
          <w:tcPr>
            <w:tcW w:w="490" w:type="dxa"/>
            <w:tcBorders>
              <w:top w:val="single" w:sz="4" w:space="0" w:color="000000"/>
              <w:left w:val="single" w:sz="4" w:space="0" w:color="000000"/>
              <w:bottom w:val="single" w:sz="4" w:space="0" w:color="000000"/>
              <w:right w:val="single" w:sz="4" w:space="0" w:color="000000"/>
            </w:tcBorders>
          </w:tcPr>
          <w:p w14:paraId="6BC8C11D"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1</w:t>
            </w:r>
          </w:p>
        </w:tc>
        <w:tc>
          <w:tcPr>
            <w:tcW w:w="4127" w:type="dxa"/>
            <w:tcBorders>
              <w:top w:val="single" w:sz="4" w:space="0" w:color="000000"/>
              <w:left w:val="single" w:sz="4" w:space="0" w:color="000000"/>
              <w:bottom w:val="single" w:sz="4" w:space="0" w:color="000000"/>
              <w:right w:val="single" w:sz="4" w:space="0" w:color="000000"/>
            </w:tcBorders>
          </w:tcPr>
          <w:p w14:paraId="0FA565DB"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eastAsiaTheme="minorHAnsi" w:hAnsi="Bookman Old Style" w:cs="Bookman Old Style"/>
                <w:noProof/>
                <w:color w:val="000000"/>
                <w:sz w:val="17"/>
                <w:szCs w:val="17"/>
                <w:lang w:val="id-ID"/>
              </w:rPr>
              <w:t>Kokohnya persatuan dan kesatuan serta karakter bangsa melalui pengamalan nilai-nilai Pancasila, UUD 1945, dan kebhinekaan sebagai tatanan dan perilaku hidup berbangsa dan bernegara</w:t>
            </w:r>
          </w:p>
        </w:tc>
        <w:tc>
          <w:tcPr>
            <w:tcW w:w="3119" w:type="dxa"/>
            <w:tcBorders>
              <w:top w:val="single" w:sz="4" w:space="0" w:color="000000"/>
              <w:left w:val="single" w:sz="4" w:space="0" w:color="000000"/>
              <w:bottom w:val="single" w:sz="4" w:space="0" w:color="000000"/>
              <w:right w:val="single" w:sz="4" w:space="0" w:color="000000"/>
            </w:tcBorders>
          </w:tcPr>
          <w:p w14:paraId="574140D3"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Menurunnya nilai-nilai wawasan kebangsaan di masyarakat</w:t>
            </w:r>
          </w:p>
        </w:tc>
        <w:tc>
          <w:tcPr>
            <w:tcW w:w="4536" w:type="dxa"/>
            <w:tcBorders>
              <w:top w:val="single" w:sz="4" w:space="0" w:color="000000"/>
              <w:left w:val="single" w:sz="4" w:space="0" w:color="000000"/>
              <w:bottom w:val="single" w:sz="4" w:space="0" w:color="000000"/>
              <w:right w:val="single" w:sz="4" w:space="0" w:color="000000"/>
            </w:tcBorders>
          </w:tcPr>
          <w:p w14:paraId="7D60B651"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eastAsia="id-ID"/>
              </w:rPr>
            </w:pPr>
            <w:r w:rsidRPr="00480573">
              <w:rPr>
                <w:rFonts w:ascii="Bookman Old Style" w:hAnsi="Bookman Old Style" w:cs="Arial"/>
                <w:noProof/>
                <w:sz w:val="17"/>
                <w:szCs w:val="17"/>
                <w:lang w:val="id-ID" w:eastAsia="id-ID"/>
              </w:rPr>
              <w:t>Arus informasi yang sangat cepat, murah dan mudah membuat masyarakat khusunya generasi</w:t>
            </w:r>
            <w:r w:rsidRPr="00480573">
              <w:rPr>
                <w:rFonts w:ascii="Bookman Old Style" w:hAnsi="Bookman Old Style"/>
                <w:noProof/>
                <w:sz w:val="17"/>
                <w:szCs w:val="17"/>
                <w:lang w:val="id-ID"/>
              </w:rPr>
              <w:t xml:space="preserve"> muda mengagung-agungkan budaya barat;</w:t>
            </w:r>
          </w:p>
        </w:tc>
        <w:tc>
          <w:tcPr>
            <w:tcW w:w="3491" w:type="dxa"/>
            <w:tcBorders>
              <w:top w:val="single" w:sz="4" w:space="0" w:color="000000"/>
              <w:left w:val="single" w:sz="4" w:space="0" w:color="000000"/>
              <w:bottom w:val="single" w:sz="4" w:space="0" w:color="000000"/>
              <w:right w:val="single" w:sz="4" w:space="0" w:color="000000"/>
            </w:tcBorders>
          </w:tcPr>
          <w:p w14:paraId="023F2F33"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noProof/>
                <w:sz w:val="17"/>
                <w:szCs w:val="17"/>
                <w:lang w:val="id-ID"/>
              </w:rPr>
            </w:pPr>
            <w:r w:rsidRPr="00480573">
              <w:rPr>
                <w:rFonts w:ascii="Bookman Old Style" w:hAnsi="Bookman Old Style"/>
                <w:noProof/>
                <w:sz w:val="17"/>
                <w:szCs w:val="17"/>
                <w:lang w:val="id-ID"/>
              </w:rPr>
              <w:t xml:space="preserve">Nilai-nilai Pancasila yang </w:t>
            </w:r>
          </w:p>
          <w:p w14:paraId="4D026F0C"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noProof/>
                <w:sz w:val="17"/>
                <w:szCs w:val="17"/>
                <w:lang w:val="id-ID"/>
              </w:rPr>
              <w:t>dijadikan dasar dan pandangan dari segala aspek dalam kehidupan para generasi muda agar terus disosialisaskan</w:t>
            </w:r>
          </w:p>
        </w:tc>
      </w:tr>
      <w:tr w:rsidR="008E66DE" w:rsidRPr="00480573" w14:paraId="48DAA85A" w14:textId="77777777" w:rsidTr="00972000">
        <w:trPr>
          <w:trHeight w:val="1269"/>
          <w:jc w:val="center"/>
        </w:trPr>
        <w:tc>
          <w:tcPr>
            <w:tcW w:w="490" w:type="dxa"/>
            <w:tcBorders>
              <w:top w:val="single" w:sz="4" w:space="0" w:color="000000"/>
              <w:left w:val="single" w:sz="4" w:space="0" w:color="000000"/>
              <w:bottom w:val="single" w:sz="4" w:space="0" w:color="000000"/>
              <w:right w:val="single" w:sz="4" w:space="0" w:color="000000"/>
            </w:tcBorders>
          </w:tcPr>
          <w:p w14:paraId="3353BAC2"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2</w:t>
            </w:r>
          </w:p>
        </w:tc>
        <w:tc>
          <w:tcPr>
            <w:tcW w:w="4127" w:type="dxa"/>
            <w:tcBorders>
              <w:top w:val="single" w:sz="4" w:space="0" w:color="000000"/>
              <w:left w:val="single" w:sz="4" w:space="0" w:color="000000"/>
              <w:bottom w:val="single" w:sz="4" w:space="0" w:color="000000"/>
              <w:right w:val="single" w:sz="4" w:space="0" w:color="000000"/>
            </w:tcBorders>
          </w:tcPr>
          <w:p w14:paraId="2E307E04"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eastAsiaTheme="minorHAnsi" w:hAnsi="Bookman Old Style" w:cs="Bookman Old Style"/>
                <w:noProof/>
                <w:color w:val="000000"/>
                <w:sz w:val="17"/>
                <w:szCs w:val="17"/>
                <w:lang w:val="id-ID"/>
              </w:rPr>
              <w:t>Peningkatan kualitas penyelenggaraan urusan dan tata kelola pemerintahan dan pembangunan di Daerah</w:t>
            </w:r>
          </w:p>
        </w:tc>
        <w:tc>
          <w:tcPr>
            <w:tcW w:w="3119" w:type="dxa"/>
            <w:tcBorders>
              <w:top w:val="single" w:sz="4" w:space="0" w:color="000000"/>
              <w:left w:val="single" w:sz="4" w:space="0" w:color="000000"/>
              <w:bottom w:val="single" w:sz="4" w:space="0" w:color="000000"/>
              <w:right w:val="single" w:sz="4" w:space="0" w:color="000000"/>
            </w:tcBorders>
          </w:tcPr>
          <w:p w14:paraId="155F3B9E"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Belum optimalnya  pelayanan publi</w:t>
            </w:r>
            <w:r w:rsidRPr="00480573">
              <w:rPr>
                <w:rFonts w:ascii="Bookman Old Style" w:hAnsi="Bookman Old Style" w:cs="Arial"/>
                <w:noProof/>
                <w:sz w:val="17"/>
                <w:szCs w:val="17"/>
                <w:lang w:eastAsia="id-ID"/>
              </w:rPr>
              <w:t>k</w:t>
            </w:r>
            <w:r w:rsidRPr="00480573">
              <w:rPr>
                <w:rFonts w:ascii="Bookman Old Style" w:hAnsi="Bookman Old Style" w:cs="Arial"/>
                <w:noProof/>
                <w:sz w:val="17"/>
                <w:szCs w:val="17"/>
                <w:lang w:val="id-ID" w:eastAsia="id-ID"/>
              </w:rPr>
              <w:t xml:space="preserve"> di kecamatan </w:t>
            </w:r>
          </w:p>
        </w:tc>
        <w:tc>
          <w:tcPr>
            <w:tcW w:w="4536" w:type="dxa"/>
            <w:tcBorders>
              <w:top w:val="single" w:sz="4" w:space="0" w:color="000000"/>
              <w:left w:val="single" w:sz="4" w:space="0" w:color="000000"/>
              <w:bottom w:val="single" w:sz="4" w:space="0" w:color="000000"/>
              <w:right w:val="single" w:sz="4" w:space="0" w:color="000000"/>
            </w:tcBorders>
          </w:tcPr>
          <w:p w14:paraId="017EDFEA"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Terbatasnya jumlah aparat/pegawai di kecamatan dibanding luas wilayah dan jumlah penduduk yang harus dilayani yang mengakibatkan pelayan  belum maksimal</w:t>
            </w:r>
          </w:p>
        </w:tc>
        <w:tc>
          <w:tcPr>
            <w:tcW w:w="3491" w:type="dxa"/>
            <w:tcBorders>
              <w:top w:val="single" w:sz="4" w:space="0" w:color="000000"/>
              <w:left w:val="single" w:sz="4" w:space="0" w:color="000000"/>
              <w:bottom w:val="single" w:sz="4" w:space="0" w:color="000000"/>
              <w:right w:val="single" w:sz="4" w:space="0" w:color="000000"/>
            </w:tcBorders>
          </w:tcPr>
          <w:p w14:paraId="7B60BA5E"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Motivasi serta metode kerja yang sistematik.</w:t>
            </w:r>
          </w:p>
        </w:tc>
      </w:tr>
      <w:tr w:rsidR="008E66DE" w:rsidRPr="00480573" w14:paraId="76A31B88" w14:textId="77777777" w:rsidTr="00972000">
        <w:trPr>
          <w:trHeight w:val="420"/>
          <w:jc w:val="center"/>
        </w:trPr>
        <w:tc>
          <w:tcPr>
            <w:tcW w:w="490" w:type="dxa"/>
            <w:vMerge w:val="restart"/>
            <w:tcBorders>
              <w:top w:val="single" w:sz="4" w:space="0" w:color="000000"/>
              <w:left w:val="single" w:sz="4" w:space="0" w:color="000000"/>
              <w:bottom w:val="single" w:sz="4" w:space="0" w:color="000000"/>
              <w:right w:val="single" w:sz="4" w:space="0" w:color="000000"/>
            </w:tcBorders>
          </w:tcPr>
          <w:p w14:paraId="077961FC"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3</w:t>
            </w:r>
          </w:p>
        </w:tc>
        <w:tc>
          <w:tcPr>
            <w:tcW w:w="4127" w:type="dxa"/>
            <w:vMerge w:val="restart"/>
            <w:tcBorders>
              <w:top w:val="single" w:sz="4" w:space="0" w:color="000000"/>
              <w:left w:val="single" w:sz="4" w:space="0" w:color="000000"/>
              <w:bottom w:val="single" w:sz="4" w:space="0" w:color="000000"/>
              <w:right w:val="single" w:sz="4" w:space="0" w:color="000000"/>
            </w:tcBorders>
          </w:tcPr>
          <w:p w14:paraId="56B0B97E"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eastAsiaTheme="minorHAnsi" w:hAnsi="Bookman Old Style" w:cs="Bookman Old Style"/>
                <w:noProof/>
                <w:color w:val="000000"/>
                <w:sz w:val="17"/>
                <w:szCs w:val="17"/>
                <w:lang w:val="id-ID"/>
              </w:rPr>
              <w:t>Peningkatan kualitas pengelolaan keuangan pemerintah daerah</w:t>
            </w:r>
          </w:p>
        </w:tc>
        <w:tc>
          <w:tcPr>
            <w:tcW w:w="3119" w:type="dxa"/>
            <w:tcBorders>
              <w:top w:val="single" w:sz="4" w:space="0" w:color="000000"/>
              <w:left w:val="single" w:sz="4" w:space="0" w:color="000000"/>
              <w:bottom w:val="single" w:sz="4" w:space="0" w:color="000000"/>
              <w:right w:val="single" w:sz="4" w:space="0" w:color="000000"/>
            </w:tcBorders>
          </w:tcPr>
          <w:p w14:paraId="54C8F269"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Belum tercapainya akuntabilitas dan transparansi yang baik</w:t>
            </w:r>
          </w:p>
        </w:tc>
        <w:tc>
          <w:tcPr>
            <w:tcW w:w="4536" w:type="dxa"/>
            <w:tcBorders>
              <w:top w:val="single" w:sz="4" w:space="0" w:color="000000"/>
              <w:left w:val="single" w:sz="4" w:space="0" w:color="000000"/>
              <w:bottom w:val="single" w:sz="4" w:space="0" w:color="000000"/>
              <w:right w:val="single" w:sz="4" w:space="0" w:color="000000"/>
            </w:tcBorders>
          </w:tcPr>
          <w:p w14:paraId="3C08859B"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 xml:space="preserve">Masih terdapat kendala dalam penerapan standar akuntansi pemerintah berbasis akrual </w:t>
            </w:r>
          </w:p>
        </w:tc>
        <w:tc>
          <w:tcPr>
            <w:tcW w:w="3491" w:type="dxa"/>
            <w:vMerge w:val="restart"/>
            <w:tcBorders>
              <w:top w:val="single" w:sz="4" w:space="0" w:color="000000"/>
              <w:left w:val="single" w:sz="4" w:space="0" w:color="000000"/>
              <w:right w:val="single" w:sz="4" w:space="0" w:color="000000"/>
            </w:tcBorders>
          </w:tcPr>
          <w:p w14:paraId="2DFA4E85"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Tersedianya peraturan yang jelas dan praktis</w:t>
            </w:r>
          </w:p>
        </w:tc>
      </w:tr>
      <w:tr w:rsidR="008E66DE" w:rsidRPr="00480573" w14:paraId="6CE19D48" w14:textId="77777777" w:rsidTr="00972000">
        <w:trPr>
          <w:trHeight w:val="370"/>
          <w:jc w:val="center"/>
        </w:trPr>
        <w:tc>
          <w:tcPr>
            <w:tcW w:w="490" w:type="dxa"/>
            <w:vMerge/>
            <w:tcBorders>
              <w:top w:val="single" w:sz="4" w:space="0" w:color="000000"/>
              <w:left w:val="single" w:sz="4" w:space="0" w:color="000000"/>
              <w:bottom w:val="single" w:sz="4" w:space="0" w:color="000000"/>
              <w:right w:val="single" w:sz="4" w:space="0" w:color="000000"/>
            </w:tcBorders>
          </w:tcPr>
          <w:p w14:paraId="6A641ABA" w14:textId="77777777" w:rsidR="008E66DE" w:rsidRPr="00480573" w:rsidRDefault="008E66DE" w:rsidP="00972000">
            <w:pPr>
              <w:widowControl w:val="0"/>
              <w:overflowPunct w:val="0"/>
              <w:autoSpaceDE w:val="0"/>
              <w:autoSpaceDN w:val="0"/>
              <w:adjustRightInd w:val="0"/>
              <w:snapToGrid w:val="0"/>
              <w:spacing w:after="0" w:line="360" w:lineRule="auto"/>
              <w:jc w:val="both"/>
              <w:rPr>
                <w:rFonts w:ascii="Bookman Old Style" w:hAnsi="Bookman Old Style" w:cs="Arial"/>
                <w:noProof/>
                <w:sz w:val="17"/>
                <w:szCs w:val="17"/>
                <w:lang w:val="id-ID" w:eastAsia="id-ID"/>
              </w:rPr>
            </w:pPr>
          </w:p>
        </w:tc>
        <w:tc>
          <w:tcPr>
            <w:tcW w:w="4127" w:type="dxa"/>
            <w:vMerge/>
            <w:tcBorders>
              <w:top w:val="single" w:sz="4" w:space="0" w:color="000000"/>
              <w:left w:val="single" w:sz="4" w:space="0" w:color="000000"/>
              <w:bottom w:val="single" w:sz="4" w:space="0" w:color="000000"/>
              <w:right w:val="single" w:sz="4" w:space="0" w:color="000000"/>
            </w:tcBorders>
          </w:tcPr>
          <w:p w14:paraId="1D62482F"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c>
          <w:tcPr>
            <w:tcW w:w="3119" w:type="dxa"/>
            <w:tcBorders>
              <w:top w:val="single" w:sz="4" w:space="0" w:color="000000"/>
              <w:left w:val="single" w:sz="4" w:space="0" w:color="000000"/>
              <w:right w:val="single" w:sz="4" w:space="0" w:color="000000"/>
            </w:tcBorders>
          </w:tcPr>
          <w:p w14:paraId="5E77FB27"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Belum efisiensnya penyusunanan dokumen perencanaan dan penganggaran</w:t>
            </w:r>
          </w:p>
        </w:tc>
        <w:tc>
          <w:tcPr>
            <w:tcW w:w="4536" w:type="dxa"/>
            <w:tcBorders>
              <w:top w:val="single" w:sz="4" w:space="0" w:color="000000"/>
              <w:left w:val="single" w:sz="4" w:space="0" w:color="000000"/>
              <w:right w:val="single" w:sz="4" w:space="0" w:color="000000"/>
            </w:tcBorders>
          </w:tcPr>
          <w:p w14:paraId="3BEAFD55" w14:textId="77777777" w:rsidR="008E66DE" w:rsidRPr="00480573" w:rsidRDefault="008E66DE" w:rsidP="00423380">
            <w:pPr>
              <w:pStyle w:val="ListParagraph"/>
              <w:widowControl w:val="0"/>
              <w:numPr>
                <w:ilvl w:val="0"/>
                <w:numId w:val="58"/>
              </w:numPr>
              <w:overflowPunct w:val="0"/>
              <w:autoSpaceDE w:val="0"/>
              <w:autoSpaceDN w:val="0"/>
              <w:adjustRightInd w:val="0"/>
              <w:snapToGrid w:val="0"/>
              <w:spacing w:after="0" w:line="360" w:lineRule="auto"/>
              <w:ind w:left="175" w:hanging="312"/>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Masih lemahnya koordinasi dalam penyusunan dokumen perencanaan dan penganggaran;</w:t>
            </w:r>
          </w:p>
          <w:p w14:paraId="41056A83" w14:textId="77777777" w:rsidR="008E66DE" w:rsidRPr="00480573" w:rsidRDefault="008E66DE" w:rsidP="00423380">
            <w:pPr>
              <w:pStyle w:val="ListParagraph"/>
              <w:widowControl w:val="0"/>
              <w:numPr>
                <w:ilvl w:val="0"/>
                <w:numId w:val="58"/>
              </w:numPr>
              <w:overflowPunct w:val="0"/>
              <w:autoSpaceDE w:val="0"/>
              <w:autoSpaceDN w:val="0"/>
              <w:adjustRightInd w:val="0"/>
              <w:snapToGrid w:val="0"/>
              <w:spacing w:after="0" w:line="360" w:lineRule="auto"/>
              <w:ind w:left="175" w:hanging="312"/>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Masih kurangnya system pengendalian internal dalam proses pengelolaan keuangan di kecamatan</w:t>
            </w:r>
          </w:p>
        </w:tc>
        <w:tc>
          <w:tcPr>
            <w:tcW w:w="3491" w:type="dxa"/>
            <w:vMerge/>
            <w:tcBorders>
              <w:left w:val="single" w:sz="4" w:space="0" w:color="000000"/>
              <w:right w:val="single" w:sz="4" w:space="0" w:color="000000"/>
            </w:tcBorders>
          </w:tcPr>
          <w:p w14:paraId="07D40C1E"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r>
      <w:tr w:rsidR="008E66DE" w:rsidRPr="00480573" w14:paraId="14F629E3" w14:textId="77777777" w:rsidTr="00972000">
        <w:trPr>
          <w:jc w:val="center"/>
        </w:trPr>
        <w:tc>
          <w:tcPr>
            <w:tcW w:w="490" w:type="dxa"/>
            <w:tcBorders>
              <w:top w:val="single" w:sz="4" w:space="0" w:color="000000"/>
              <w:left w:val="single" w:sz="4" w:space="0" w:color="000000"/>
              <w:bottom w:val="single" w:sz="4" w:space="0" w:color="000000"/>
              <w:right w:val="single" w:sz="4" w:space="0" w:color="000000"/>
            </w:tcBorders>
          </w:tcPr>
          <w:p w14:paraId="265BD0D0"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4</w:t>
            </w:r>
          </w:p>
        </w:tc>
        <w:tc>
          <w:tcPr>
            <w:tcW w:w="4127" w:type="dxa"/>
            <w:tcBorders>
              <w:top w:val="single" w:sz="4" w:space="0" w:color="000000"/>
              <w:left w:val="single" w:sz="4" w:space="0" w:color="000000"/>
              <w:bottom w:val="single" w:sz="4" w:space="0" w:color="000000"/>
              <w:right w:val="single" w:sz="4" w:space="0" w:color="000000"/>
            </w:tcBorders>
          </w:tcPr>
          <w:p w14:paraId="2B668691"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eastAsiaTheme="minorHAnsi" w:hAnsi="Bookman Old Style" w:cs="Bookman Old Style"/>
                <w:noProof/>
                <w:color w:val="000000"/>
                <w:sz w:val="17"/>
                <w:szCs w:val="17"/>
                <w:lang w:val="id-ID"/>
              </w:rPr>
              <w:t>Optimalisasi penyelenggaraan pemerintahan desa dalam memberikan pelayanan prima kepada masyarakat dan mendorong percepatan pembangunan desa</w:t>
            </w:r>
            <w:r w:rsidRPr="00480573">
              <w:rPr>
                <w:rFonts w:ascii="Bookman Old Style" w:hAnsi="Bookman Old Style" w:cs="Arial"/>
                <w:noProof/>
                <w:sz w:val="17"/>
                <w:szCs w:val="17"/>
                <w:lang w:val="id-ID" w:eastAsia="id-ID"/>
              </w:rPr>
              <w:t>.</w:t>
            </w:r>
          </w:p>
        </w:tc>
        <w:tc>
          <w:tcPr>
            <w:tcW w:w="3119" w:type="dxa"/>
            <w:tcBorders>
              <w:top w:val="single" w:sz="4" w:space="0" w:color="000000"/>
              <w:left w:val="single" w:sz="4" w:space="0" w:color="000000"/>
              <w:bottom w:val="single" w:sz="4" w:space="0" w:color="000000"/>
              <w:right w:val="single" w:sz="4" w:space="0" w:color="000000"/>
            </w:tcBorders>
          </w:tcPr>
          <w:p w14:paraId="17453BB3" w14:textId="77777777" w:rsidR="008E66DE" w:rsidRPr="00480573" w:rsidRDefault="008E66DE" w:rsidP="00423380">
            <w:pPr>
              <w:pStyle w:val="ListParagraph"/>
              <w:widowControl w:val="0"/>
              <w:numPr>
                <w:ilvl w:val="0"/>
                <w:numId w:val="58"/>
              </w:numPr>
              <w:overflowPunct w:val="0"/>
              <w:autoSpaceDE w:val="0"/>
              <w:autoSpaceDN w:val="0"/>
              <w:adjustRightInd w:val="0"/>
              <w:snapToGrid w:val="0"/>
              <w:spacing w:after="0" w:line="360" w:lineRule="auto"/>
              <w:ind w:left="176" w:hanging="312"/>
              <w:rPr>
                <w:rFonts w:ascii="Bookman Old Style" w:hAnsi="Bookman Old Style" w:cs="Arial"/>
                <w:noProof/>
                <w:sz w:val="17"/>
                <w:szCs w:val="17"/>
                <w:lang w:val="id-ID"/>
              </w:rPr>
            </w:pPr>
            <w:r w:rsidRPr="00480573">
              <w:rPr>
                <w:rFonts w:ascii="Bookman Old Style" w:hAnsi="Bookman Old Style" w:cs="Arial"/>
                <w:noProof/>
                <w:sz w:val="17"/>
                <w:szCs w:val="17"/>
                <w:lang w:val="id-ID"/>
              </w:rPr>
              <w:t>Masih kurangnya pemahaman aparatur desa terhadap kewenangan desa dalam pembangunan;</w:t>
            </w:r>
          </w:p>
          <w:p w14:paraId="560FFF65" w14:textId="77777777" w:rsidR="008E66DE" w:rsidRPr="00480573" w:rsidRDefault="008E66DE" w:rsidP="00423380">
            <w:pPr>
              <w:pStyle w:val="ListParagraph"/>
              <w:widowControl w:val="0"/>
              <w:numPr>
                <w:ilvl w:val="0"/>
                <w:numId w:val="58"/>
              </w:numPr>
              <w:overflowPunct w:val="0"/>
              <w:autoSpaceDE w:val="0"/>
              <w:autoSpaceDN w:val="0"/>
              <w:adjustRightInd w:val="0"/>
              <w:snapToGrid w:val="0"/>
              <w:spacing w:after="0" w:line="360" w:lineRule="auto"/>
              <w:ind w:left="176" w:hanging="312"/>
              <w:rPr>
                <w:rFonts w:ascii="Bookman Old Style" w:hAnsi="Bookman Old Style" w:cs="Arial"/>
                <w:noProof/>
                <w:sz w:val="17"/>
                <w:szCs w:val="17"/>
                <w:lang w:val="id-ID"/>
              </w:rPr>
            </w:pPr>
            <w:r w:rsidRPr="00480573">
              <w:rPr>
                <w:rFonts w:ascii="Bookman Old Style" w:hAnsi="Bookman Old Style" w:cs="Arial"/>
                <w:noProof/>
                <w:sz w:val="17"/>
                <w:szCs w:val="17"/>
                <w:lang w:val="id-ID"/>
              </w:rPr>
              <w:lastRenderedPageBreak/>
              <w:t>Kurangnya kualitas SDM aparatur desa dalam pelayanan kepada masyarakat</w:t>
            </w:r>
          </w:p>
        </w:tc>
        <w:tc>
          <w:tcPr>
            <w:tcW w:w="4536" w:type="dxa"/>
            <w:tcBorders>
              <w:top w:val="single" w:sz="4" w:space="0" w:color="000000"/>
              <w:left w:val="single" w:sz="4" w:space="0" w:color="000000"/>
              <w:bottom w:val="single" w:sz="4" w:space="0" w:color="000000"/>
              <w:right w:val="single" w:sz="4" w:space="0" w:color="000000"/>
            </w:tcBorders>
          </w:tcPr>
          <w:p w14:paraId="3EC59677"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lastRenderedPageBreak/>
              <w:t>Kurangnya kesadaran aparatur dalam pelaksanaan tugas pokok dan fungsi (Tupoksi)</w:t>
            </w:r>
          </w:p>
        </w:tc>
        <w:tc>
          <w:tcPr>
            <w:tcW w:w="3491" w:type="dxa"/>
            <w:tcBorders>
              <w:top w:val="single" w:sz="4" w:space="0" w:color="000000"/>
              <w:left w:val="single" w:sz="4" w:space="0" w:color="000000"/>
              <w:bottom w:val="single" w:sz="4" w:space="0" w:color="000000"/>
              <w:right w:val="single" w:sz="4" w:space="0" w:color="000000"/>
            </w:tcBorders>
          </w:tcPr>
          <w:p w14:paraId="3D2A25BA"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 xml:space="preserve">Tersedianya anggaran untuk pelatihan peningkatan kapasitas aparatur pemerintahan desa. </w:t>
            </w:r>
          </w:p>
        </w:tc>
      </w:tr>
      <w:tr w:rsidR="008E66DE" w:rsidRPr="00480573" w14:paraId="114E3B7F" w14:textId="77777777" w:rsidTr="00972000">
        <w:trPr>
          <w:jc w:val="center"/>
        </w:trPr>
        <w:tc>
          <w:tcPr>
            <w:tcW w:w="490" w:type="dxa"/>
            <w:tcBorders>
              <w:top w:val="single" w:sz="4" w:space="0" w:color="000000"/>
              <w:left w:val="single" w:sz="4" w:space="0" w:color="000000"/>
              <w:bottom w:val="single" w:sz="4" w:space="0" w:color="000000"/>
              <w:right w:val="single" w:sz="4" w:space="0" w:color="000000"/>
            </w:tcBorders>
          </w:tcPr>
          <w:p w14:paraId="42B1B0B9"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5</w:t>
            </w:r>
          </w:p>
        </w:tc>
        <w:tc>
          <w:tcPr>
            <w:tcW w:w="4127" w:type="dxa"/>
            <w:tcBorders>
              <w:top w:val="single" w:sz="4" w:space="0" w:color="000000"/>
              <w:left w:val="single" w:sz="4" w:space="0" w:color="000000"/>
              <w:bottom w:val="single" w:sz="4" w:space="0" w:color="000000"/>
              <w:right w:val="single" w:sz="4" w:space="0" w:color="000000"/>
            </w:tcBorders>
          </w:tcPr>
          <w:p w14:paraId="35D57915"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eastAsiaTheme="minorHAnsi" w:hAnsi="Bookman Old Style" w:cs="Bookman Old Style"/>
                <w:noProof/>
                <w:color w:val="000000"/>
                <w:sz w:val="17"/>
                <w:szCs w:val="17"/>
                <w:lang w:val="id-ID"/>
              </w:rPr>
            </w:pPr>
            <w:r w:rsidRPr="00480573">
              <w:rPr>
                <w:rFonts w:ascii="Bookman Old Style" w:eastAsiaTheme="minorHAnsi" w:hAnsi="Bookman Old Style" w:cs="Bookman Old Style"/>
                <w:noProof/>
                <w:color w:val="000000"/>
                <w:sz w:val="17"/>
                <w:szCs w:val="17"/>
                <w:lang w:val="id-ID"/>
              </w:rPr>
              <w:t>Peningkatan kualitas pelayanan administrasi kependudukan dan pencatatan sipil, dengan dukungan database yang akurat dan terpercaya</w:t>
            </w:r>
          </w:p>
        </w:tc>
        <w:tc>
          <w:tcPr>
            <w:tcW w:w="3119" w:type="dxa"/>
            <w:tcBorders>
              <w:top w:val="single" w:sz="4" w:space="0" w:color="000000"/>
              <w:left w:val="single" w:sz="4" w:space="0" w:color="000000"/>
              <w:bottom w:val="single" w:sz="4" w:space="0" w:color="000000"/>
              <w:right w:val="single" w:sz="4" w:space="0" w:color="000000"/>
            </w:tcBorders>
          </w:tcPr>
          <w:p w14:paraId="5992E63B"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c>
          <w:tcPr>
            <w:tcW w:w="4536" w:type="dxa"/>
            <w:tcBorders>
              <w:top w:val="single" w:sz="4" w:space="0" w:color="000000"/>
              <w:left w:val="single" w:sz="4" w:space="0" w:color="000000"/>
              <w:bottom w:val="single" w:sz="4" w:space="0" w:color="000000"/>
              <w:right w:val="single" w:sz="4" w:space="0" w:color="000000"/>
            </w:tcBorders>
          </w:tcPr>
          <w:p w14:paraId="739749D6"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c>
          <w:tcPr>
            <w:tcW w:w="3491" w:type="dxa"/>
            <w:tcBorders>
              <w:top w:val="single" w:sz="4" w:space="0" w:color="000000"/>
              <w:left w:val="single" w:sz="4" w:space="0" w:color="000000"/>
              <w:bottom w:val="single" w:sz="4" w:space="0" w:color="000000"/>
              <w:right w:val="single" w:sz="4" w:space="0" w:color="000000"/>
            </w:tcBorders>
          </w:tcPr>
          <w:p w14:paraId="0DF87FDF"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r>
      <w:tr w:rsidR="008E66DE" w:rsidRPr="00480573" w14:paraId="746BBD26" w14:textId="77777777" w:rsidTr="00972000">
        <w:trPr>
          <w:jc w:val="center"/>
        </w:trPr>
        <w:tc>
          <w:tcPr>
            <w:tcW w:w="490" w:type="dxa"/>
            <w:tcBorders>
              <w:top w:val="single" w:sz="4" w:space="0" w:color="000000"/>
              <w:left w:val="single" w:sz="4" w:space="0" w:color="000000"/>
              <w:bottom w:val="single" w:sz="4" w:space="0" w:color="000000"/>
              <w:right w:val="single" w:sz="4" w:space="0" w:color="000000"/>
            </w:tcBorders>
          </w:tcPr>
          <w:p w14:paraId="014D346F" w14:textId="77777777" w:rsidR="008E66DE" w:rsidRPr="00480573" w:rsidRDefault="008E66DE" w:rsidP="00972000">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6</w:t>
            </w:r>
          </w:p>
        </w:tc>
        <w:tc>
          <w:tcPr>
            <w:tcW w:w="4127" w:type="dxa"/>
            <w:tcBorders>
              <w:top w:val="single" w:sz="4" w:space="0" w:color="000000"/>
              <w:left w:val="single" w:sz="4" w:space="0" w:color="000000"/>
              <w:bottom w:val="single" w:sz="4" w:space="0" w:color="000000"/>
              <w:right w:val="single" w:sz="4" w:space="0" w:color="000000"/>
            </w:tcBorders>
          </w:tcPr>
          <w:p w14:paraId="09E129C5"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eastAsiaTheme="minorHAnsi" w:hAnsi="Bookman Old Style" w:cs="Bookman Old Style"/>
                <w:noProof/>
                <w:color w:val="000000"/>
                <w:sz w:val="17"/>
                <w:szCs w:val="17"/>
                <w:lang w:val="id-ID"/>
              </w:rPr>
            </w:pPr>
            <w:r w:rsidRPr="00480573">
              <w:rPr>
                <w:rFonts w:ascii="Bookman Old Style" w:eastAsiaTheme="minorHAnsi" w:hAnsi="Bookman Old Style" w:cs="Bookman Old Style"/>
                <w:noProof/>
                <w:color w:val="000000"/>
                <w:sz w:val="17"/>
                <w:szCs w:val="17"/>
                <w:lang w:val="id-ID"/>
              </w:rPr>
              <w:t>Peningkatan tata kelola dan kualitas kelembagaan pemerintahan dalam negeri</w:t>
            </w:r>
          </w:p>
        </w:tc>
        <w:tc>
          <w:tcPr>
            <w:tcW w:w="3119" w:type="dxa"/>
            <w:tcBorders>
              <w:top w:val="single" w:sz="4" w:space="0" w:color="000000"/>
              <w:left w:val="single" w:sz="4" w:space="0" w:color="000000"/>
              <w:bottom w:val="single" w:sz="4" w:space="0" w:color="000000"/>
              <w:right w:val="single" w:sz="4" w:space="0" w:color="000000"/>
            </w:tcBorders>
          </w:tcPr>
          <w:p w14:paraId="1E0C1AD3" w14:textId="77777777" w:rsidR="008E66DE" w:rsidRPr="00480573" w:rsidRDefault="008E66DE" w:rsidP="00972000">
            <w:pPr>
              <w:spacing w:after="0" w:line="360" w:lineRule="auto"/>
              <w:rPr>
                <w:rFonts w:ascii="Bookman Old Style" w:hAnsi="Bookman Old Style" w:cs="Tahoma"/>
                <w:noProof/>
                <w:sz w:val="17"/>
                <w:szCs w:val="17"/>
                <w:lang w:val="id-ID"/>
              </w:rPr>
            </w:pPr>
            <w:r w:rsidRPr="00480573">
              <w:rPr>
                <w:rFonts w:ascii="Bookman Old Style" w:hAnsi="Bookman Old Style" w:cs="Tahoma"/>
                <w:noProof/>
                <w:sz w:val="17"/>
                <w:szCs w:val="17"/>
                <w:lang w:val="id-ID"/>
              </w:rPr>
              <w:t>Belum optimalnya kualitas pelayanan publik.</w:t>
            </w:r>
          </w:p>
          <w:p w14:paraId="516DCEBB"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c>
          <w:tcPr>
            <w:tcW w:w="4536" w:type="dxa"/>
            <w:tcBorders>
              <w:top w:val="single" w:sz="4" w:space="0" w:color="000000"/>
              <w:left w:val="single" w:sz="4" w:space="0" w:color="000000"/>
              <w:bottom w:val="single" w:sz="4" w:space="0" w:color="000000"/>
              <w:right w:val="single" w:sz="4" w:space="0" w:color="000000"/>
            </w:tcBorders>
          </w:tcPr>
          <w:p w14:paraId="7CA0B55B"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Terbatasnya jumlah aparat/pegawai di kecamatan dibanding luas wilayah dan jumlah penduduk yang harus dilayani yang mengakibatkan pelayan  belum maksimal</w:t>
            </w:r>
          </w:p>
        </w:tc>
        <w:tc>
          <w:tcPr>
            <w:tcW w:w="3491" w:type="dxa"/>
            <w:tcBorders>
              <w:top w:val="single" w:sz="4" w:space="0" w:color="000000"/>
              <w:left w:val="single" w:sz="4" w:space="0" w:color="000000"/>
              <w:bottom w:val="single" w:sz="4" w:space="0" w:color="000000"/>
              <w:right w:val="single" w:sz="4" w:space="0" w:color="000000"/>
            </w:tcBorders>
          </w:tcPr>
          <w:p w14:paraId="3C5A6F47" w14:textId="77777777" w:rsidR="008E66DE" w:rsidRPr="00480573" w:rsidRDefault="008E66DE" w:rsidP="00972000">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Motivasi serta metode kerja yang sistematik.</w:t>
            </w:r>
          </w:p>
        </w:tc>
      </w:tr>
    </w:tbl>
    <w:p w14:paraId="64444A25" w14:textId="77777777" w:rsidR="008E66DE" w:rsidRPr="00DF2CF6" w:rsidRDefault="008E66DE" w:rsidP="008E66DE">
      <w:pPr>
        <w:widowControl w:val="0"/>
        <w:tabs>
          <w:tab w:val="left" w:pos="3591"/>
        </w:tabs>
        <w:overflowPunct w:val="0"/>
        <w:autoSpaceDE w:val="0"/>
        <w:autoSpaceDN w:val="0"/>
        <w:adjustRightInd w:val="0"/>
        <w:snapToGrid w:val="0"/>
        <w:spacing w:after="0" w:line="360" w:lineRule="auto"/>
        <w:ind w:left="540"/>
        <w:rPr>
          <w:rFonts w:ascii="Bookman Old Style" w:hAnsi="Bookman Old Style" w:cs="Arial"/>
          <w:i/>
          <w:sz w:val="24"/>
          <w:szCs w:val="24"/>
        </w:rPr>
      </w:pPr>
      <w:proofErr w:type="spellStart"/>
      <w:r w:rsidRPr="00DF2CF6">
        <w:rPr>
          <w:rFonts w:ascii="Bookman Old Style" w:hAnsi="Bookman Old Style" w:cs="Arial"/>
          <w:i/>
          <w:sz w:val="24"/>
          <w:szCs w:val="24"/>
        </w:rPr>
        <w:t>Sumber</w:t>
      </w:r>
      <w:proofErr w:type="spellEnd"/>
      <w:r w:rsidRPr="00DF2CF6">
        <w:rPr>
          <w:rFonts w:ascii="Bookman Old Style" w:hAnsi="Bookman Old Style" w:cs="Arial"/>
          <w:i/>
          <w:sz w:val="24"/>
          <w:szCs w:val="24"/>
        </w:rPr>
        <w:t xml:space="preserve">: Hasil </w:t>
      </w:r>
      <w:proofErr w:type="spellStart"/>
      <w:r w:rsidRPr="00DF2CF6">
        <w:rPr>
          <w:rFonts w:ascii="Bookman Old Style" w:hAnsi="Bookman Old Style" w:cs="Arial"/>
          <w:i/>
          <w:sz w:val="24"/>
          <w:szCs w:val="24"/>
        </w:rPr>
        <w:t>analisis</w:t>
      </w:r>
      <w:proofErr w:type="spellEnd"/>
      <w:r w:rsidRPr="00DF2CF6">
        <w:rPr>
          <w:rFonts w:ascii="Bookman Old Style" w:hAnsi="Bookman Old Style" w:cs="Arial"/>
          <w:i/>
          <w:sz w:val="24"/>
          <w:szCs w:val="24"/>
        </w:rPr>
        <w:t>, 2019</w:t>
      </w:r>
    </w:p>
    <w:p w14:paraId="2ADD6AA6" w14:textId="77777777" w:rsidR="008E66DE" w:rsidRDefault="008E66DE" w:rsidP="00423380">
      <w:pPr>
        <w:widowControl w:val="0"/>
        <w:numPr>
          <w:ilvl w:val="1"/>
          <w:numId w:val="25"/>
        </w:numPr>
        <w:overflowPunct w:val="0"/>
        <w:autoSpaceDE w:val="0"/>
        <w:autoSpaceDN w:val="0"/>
        <w:adjustRightInd w:val="0"/>
        <w:snapToGrid w:val="0"/>
        <w:spacing w:after="0" w:line="360" w:lineRule="auto"/>
        <w:ind w:left="540" w:hanging="540"/>
        <w:jc w:val="both"/>
        <w:rPr>
          <w:rFonts w:ascii="Bookman Old Style" w:hAnsi="Bookman Old Style" w:cs="Arial"/>
          <w:b/>
          <w:sz w:val="24"/>
          <w:szCs w:val="24"/>
          <w:lang w:val="id-ID"/>
        </w:rPr>
        <w:sectPr w:rsidR="008E66DE" w:rsidSect="00A36D41">
          <w:pgSz w:w="18720" w:h="12240" w:orient="landscape" w:code="5"/>
          <w:pgMar w:top="1985" w:right="1418" w:bottom="1559" w:left="1701" w:header="709" w:footer="709" w:gutter="0"/>
          <w:cols w:space="708"/>
          <w:docGrid w:linePitch="360"/>
        </w:sectPr>
      </w:pPr>
    </w:p>
    <w:p w14:paraId="0B5129CA" w14:textId="77777777" w:rsidR="008E66DE" w:rsidRPr="00DF2CF6" w:rsidRDefault="008E66DE" w:rsidP="00423380">
      <w:pPr>
        <w:widowControl w:val="0"/>
        <w:numPr>
          <w:ilvl w:val="1"/>
          <w:numId w:val="25"/>
        </w:numPr>
        <w:overflowPunct w:val="0"/>
        <w:autoSpaceDE w:val="0"/>
        <w:autoSpaceDN w:val="0"/>
        <w:adjustRightInd w:val="0"/>
        <w:snapToGrid w:val="0"/>
        <w:spacing w:after="0" w:line="360" w:lineRule="auto"/>
        <w:ind w:left="540" w:hanging="540"/>
        <w:jc w:val="both"/>
        <w:rPr>
          <w:rFonts w:ascii="Bookman Old Style" w:hAnsi="Bookman Old Style" w:cs="Arial"/>
          <w:b/>
          <w:sz w:val="24"/>
          <w:szCs w:val="24"/>
          <w:lang w:val="id-ID"/>
        </w:rPr>
      </w:pPr>
      <w:r w:rsidRPr="00DF2CF6">
        <w:rPr>
          <w:rFonts w:ascii="Bookman Old Style" w:hAnsi="Bookman Old Style" w:cs="Arial"/>
          <w:b/>
          <w:sz w:val="24"/>
          <w:szCs w:val="24"/>
          <w:lang w:val="id-ID"/>
        </w:rPr>
        <w:lastRenderedPageBreak/>
        <w:t>Telaahan</w:t>
      </w:r>
      <w:r>
        <w:rPr>
          <w:rFonts w:ascii="Bookman Old Style" w:hAnsi="Bookman Old Style" w:cs="Arial"/>
          <w:b/>
          <w:sz w:val="24"/>
          <w:szCs w:val="24"/>
        </w:rPr>
        <w:t xml:space="preserve"> </w:t>
      </w:r>
      <w:r w:rsidRPr="00DF2CF6">
        <w:rPr>
          <w:rFonts w:ascii="Bookman Old Style" w:hAnsi="Bookman Old Style" w:cs="Arial"/>
          <w:b/>
          <w:sz w:val="24"/>
          <w:szCs w:val="24"/>
          <w:lang w:val="id-ID"/>
        </w:rPr>
        <w:t>Rencana Tata Ruang Wilayah</w:t>
      </w:r>
    </w:p>
    <w:p w14:paraId="43BCE8CC" w14:textId="77777777" w:rsidR="008E66DE" w:rsidRPr="00DF2CF6" w:rsidRDefault="008E66DE" w:rsidP="008E66DE">
      <w:pPr>
        <w:pStyle w:val="BodyText"/>
        <w:spacing w:line="360" w:lineRule="auto"/>
        <w:ind w:left="567" w:right="102" w:firstLine="851"/>
        <w:jc w:val="both"/>
        <w:rPr>
          <w:rFonts w:ascii="Bookman Old Style" w:eastAsia="Calibri" w:hAnsi="Bookman Old Style" w:cs="Arial"/>
          <w:szCs w:val="24"/>
          <w:lang w:eastAsia="id-ID"/>
        </w:rPr>
      </w:pPr>
      <w:r w:rsidRPr="00DF2CF6">
        <w:rPr>
          <w:rFonts w:ascii="Bookman Old Style" w:hAnsi="Bookman Old Style" w:cs="Arial"/>
          <w:b/>
          <w:szCs w:val="24"/>
        </w:rPr>
        <w:tab/>
      </w:r>
      <w:r w:rsidRPr="00DF2CF6">
        <w:rPr>
          <w:rFonts w:ascii="Bookman Old Style" w:hAnsi="Bookman Old Style"/>
          <w:szCs w:val="24"/>
        </w:rPr>
        <w:t xml:space="preserve">Rencana Tata Ruang Wilayah merupakan produk perencanaan ruang yang digunakan sebagai acuan dalam pelaksanaan program-program pembangunan di daerah serta mendorong percepatan perkembangan masyarakat secara tertib, teratur dan terencana. </w:t>
      </w:r>
      <w:r w:rsidRPr="00DF2CF6">
        <w:rPr>
          <w:rFonts w:ascii="Bookman Old Style" w:eastAsia="Calibri" w:hAnsi="Bookman Old Style" w:cs="Arial"/>
          <w:szCs w:val="24"/>
          <w:lang w:eastAsia="id-ID"/>
        </w:rPr>
        <w:t xml:space="preserve">Telaah Rencana Tata Ruang Wilayah (RTRW) Kabupaten Karanganyar diperlukan sebagai upaya sinkronisasi antara rencana tata ruang dengan rencana pembangunan. </w:t>
      </w:r>
    </w:p>
    <w:p w14:paraId="413BBFB6" w14:textId="77777777" w:rsidR="008E66DE" w:rsidRPr="00DF2CF6" w:rsidRDefault="008E66DE" w:rsidP="008E66DE">
      <w:pPr>
        <w:pStyle w:val="BodyText"/>
        <w:spacing w:line="360" w:lineRule="auto"/>
        <w:ind w:left="567" w:right="102" w:firstLine="851"/>
        <w:jc w:val="both"/>
        <w:rPr>
          <w:rFonts w:ascii="Bookman Old Style" w:eastAsia="Calibri" w:hAnsi="Bookman Old Style" w:cs="Arial"/>
          <w:szCs w:val="24"/>
          <w:lang w:eastAsia="id-ID"/>
        </w:rPr>
      </w:pPr>
      <w:r w:rsidRPr="00DF2CF6">
        <w:rPr>
          <w:rFonts w:ascii="Bookman Old Style" w:eastAsia="Calibri" w:hAnsi="Bookman Old Style" w:cs="Arial"/>
          <w:szCs w:val="24"/>
          <w:lang w:eastAsia="id-ID"/>
        </w:rPr>
        <w:t xml:space="preserve">Dalam penyusunan Rencana Strategis </w:t>
      </w:r>
      <w:proofErr w:type="spellStart"/>
      <w:r w:rsidRPr="00DF2CF6">
        <w:rPr>
          <w:rFonts w:ascii="Bookman Old Style" w:eastAsia="Calibri" w:hAnsi="Bookman Old Style" w:cs="Arial"/>
          <w:szCs w:val="24"/>
          <w:lang w:val="en-US" w:eastAsia="id-ID"/>
        </w:rPr>
        <w:t>Kecamatan</w:t>
      </w:r>
      <w:proofErr w:type="spellEnd"/>
      <w:r w:rsidRPr="00DF2CF6">
        <w:rPr>
          <w:rFonts w:ascii="Bookman Old Style" w:eastAsia="Calibri" w:hAnsi="Bookman Old Style" w:cs="Arial"/>
          <w:szCs w:val="24"/>
          <w:lang w:val="en-US" w:eastAsia="id-ID"/>
        </w:rPr>
        <w:t xml:space="preserve"> </w:t>
      </w:r>
      <w:proofErr w:type="spellStart"/>
      <w:r w:rsidRPr="00DF2CF6">
        <w:rPr>
          <w:rFonts w:ascii="Bookman Old Style" w:eastAsia="Calibri" w:hAnsi="Bookman Old Style" w:cs="Arial"/>
          <w:szCs w:val="24"/>
          <w:lang w:val="en-US" w:eastAsia="id-ID"/>
        </w:rPr>
        <w:t>Matesih</w:t>
      </w:r>
      <w:proofErr w:type="spellEnd"/>
      <w:r w:rsidRPr="00DF2CF6">
        <w:rPr>
          <w:rFonts w:ascii="Bookman Old Style" w:eastAsia="Calibri" w:hAnsi="Bookman Old Style" w:cs="Arial"/>
          <w:szCs w:val="24"/>
          <w:lang w:eastAsia="id-ID"/>
        </w:rPr>
        <w:t xml:space="preserve"> Kabupaten Karanganyar, sinkronisasi tersebut bertujuan untuk mengintegrasikan antara rencana tata ruang wilayah dengan program dan kegiatan di</w:t>
      </w:r>
      <w:r w:rsidRPr="00DF2CF6">
        <w:rPr>
          <w:rFonts w:ascii="Bookman Old Style" w:eastAsia="Calibri" w:hAnsi="Bookman Old Style" w:cs="Arial"/>
          <w:szCs w:val="24"/>
          <w:lang w:val="en-US" w:eastAsia="id-ID"/>
        </w:rPr>
        <w:t xml:space="preserve"> </w:t>
      </w:r>
      <w:proofErr w:type="spellStart"/>
      <w:r w:rsidRPr="00DF2CF6">
        <w:rPr>
          <w:rFonts w:ascii="Bookman Old Style" w:eastAsia="Calibri" w:hAnsi="Bookman Old Style" w:cs="Arial"/>
          <w:szCs w:val="24"/>
          <w:lang w:val="en-US" w:eastAsia="id-ID"/>
        </w:rPr>
        <w:t>Kecamatan</w:t>
      </w:r>
      <w:proofErr w:type="spellEnd"/>
      <w:r w:rsidRPr="00DF2CF6">
        <w:rPr>
          <w:rFonts w:ascii="Bookman Old Style" w:eastAsia="Calibri" w:hAnsi="Bookman Old Style" w:cs="Arial"/>
          <w:szCs w:val="24"/>
          <w:lang w:val="en-US" w:eastAsia="id-ID"/>
        </w:rPr>
        <w:t xml:space="preserve"> </w:t>
      </w:r>
      <w:proofErr w:type="spellStart"/>
      <w:r w:rsidRPr="00DF2CF6">
        <w:rPr>
          <w:rFonts w:ascii="Bookman Old Style" w:eastAsia="Calibri" w:hAnsi="Bookman Old Style" w:cs="Arial"/>
          <w:szCs w:val="24"/>
          <w:lang w:val="en-US" w:eastAsia="id-ID"/>
        </w:rPr>
        <w:t>Matesih</w:t>
      </w:r>
      <w:proofErr w:type="spellEnd"/>
      <w:r w:rsidRPr="00DF2CF6">
        <w:rPr>
          <w:rFonts w:ascii="Bookman Old Style" w:eastAsia="Calibri" w:hAnsi="Bookman Old Style" w:cs="Arial"/>
          <w:szCs w:val="24"/>
          <w:lang w:eastAsia="id-ID"/>
        </w:rPr>
        <w:t xml:space="preserve">. RTRW Kabupaten Karanganyar 2011-2031 bertujuan </w:t>
      </w:r>
      <w:r w:rsidRPr="00DF2CF6">
        <w:rPr>
          <w:rFonts w:ascii="Bookman Old Style" w:hAnsi="Bookman Old Style" w:cs="BookmanOldStyle-Identity-H"/>
          <w:color w:val="000000"/>
          <w:szCs w:val="24"/>
        </w:rPr>
        <w:t>mewujudkan ruang kabupaten sebagai pusat ekonomi skala nasional berbasis pertanian, industri, dan kelautan secara terpadudan berkelanjutan guna pemerataan pembangunan wilayah</w:t>
      </w:r>
      <w:r w:rsidRPr="00DF2CF6">
        <w:rPr>
          <w:rFonts w:ascii="Bookman Old Style" w:hAnsi="Bookman Old Style" w:cs="BookmanOldStyle-Identity-H"/>
          <w:color w:val="0000FF"/>
          <w:szCs w:val="24"/>
        </w:rPr>
        <w:t>.</w:t>
      </w:r>
    </w:p>
    <w:p w14:paraId="2C368EA6" w14:textId="77777777" w:rsidR="008E66DE" w:rsidRPr="00DF2CF6" w:rsidRDefault="008E66DE" w:rsidP="008E66DE">
      <w:pPr>
        <w:pStyle w:val="BodyText"/>
        <w:spacing w:line="360" w:lineRule="auto"/>
        <w:ind w:left="567" w:right="102" w:firstLine="851"/>
        <w:jc w:val="both"/>
        <w:rPr>
          <w:rFonts w:ascii="Bookman Old Style" w:eastAsia="Calibri" w:hAnsi="Bookman Old Style" w:cs="Tahoma"/>
          <w:szCs w:val="24"/>
          <w:lang w:val="en-US" w:eastAsia="id-ID"/>
        </w:rPr>
      </w:pPr>
      <w:r w:rsidRPr="00DF2CF6">
        <w:rPr>
          <w:rFonts w:ascii="Bookman Old Style" w:eastAsia="Calibri" w:hAnsi="Bookman Old Style" w:cs="Arial"/>
          <w:szCs w:val="24"/>
          <w:lang w:eastAsia="id-ID"/>
        </w:rPr>
        <w:t>Berdasarkan</w:t>
      </w:r>
      <w:r w:rsidRPr="00DF2CF6">
        <w:rPr>
          <w:rFonts w:ascii="Bookman Old Style" w:eastAsia="Calibri" w:hAnsi="Bookman Old Style" w:cs="Tahoma"/>
          <w:szCs w:val="24"/>
          <w:lang w:eastAsia="id-ID"/>
        </w:rPr>
        <w:t xml:space="preserve"> tujuan penataan ruang wilayah tersebut, maka peran </w:t>
      </w:r>
      <w:proofErr w:type="spellStart"/>
      <w:r w:rsidRPr="00DF2CF6">
        <w:rPr>
          <w:rFonts w:ascii="Bookman Old Style" w:eastAsia="Calibri" w:hAnsi="Bookman Old Style" w:cs="Tahoma"/>
          <w:szCs w:val="24"/>
          <w:lang w:val="en-US" w:eastAsia="id-ID"/>
        </w:rPr>
        <w:t>Kecamatan</w:t>
      </w:r>
      <w:proofErr w:type="spellEnd"/>
      <w:r w:rsidRPr="00DF2CF6">
        <w:rPr>
          <w:rFonts w:ascii="Bookman Old Style" w:eastAsia="Calibri" w:hAnsi="Bookman Old Style" w:cs="Tahoma"/>
          <w:szCs w:val="24"/>
          <w:lang w:val="en-US" w:eastAsia="id-ID"/>
        </w:rPr>
        <w:t xml:space="preserve"> </w:t>
      </w:r>
      <w:proofErr w:type="spellStart"/>
      <w:r w:rsidRPr="00DF2CF6">
        <w:rPr>
          <w:rFonts w:ascii="Bookman Old Style" w:eastAsia="Calibri" w:hAnsi="Bookman Old Style" w:cs="Tahoma"/>
          <w:szCs w:val="24"/>
          <w:lang w:val="en-US" w:eastAsia="id-ID"/>
        </w:rPr>
        <w:t>Matesih</w:t>
      </w:r>
      <w:proofErr w:type="spellEnd"/>
      <w:r w:rsidRPr="00DF2CF6">
        <w:rPr>
          <w:rFonts w:ascii="Bookman Old Style" w:eastAsia="Calibri" w:hAnsi="Bookman Old Style" w:cs="Tahoma"/>
          <w:szCs w:val="24"/>
          <w:lang w:eastAsia="id-ID"/>
        </w:rPr>
        <w:t xml:space="preserve"> lebih pada penyediaan</w:t>
      </w:r>
      <w:r w:rsidRPr="00DF2CF6">
        <w:rPr>
          <w:rFonts w:ascii="Bookman Old Style" w:eastAsia="Calibri" w:hAnsi="Bookman Old Style" w:cs="Tahoma"/>
          <w:szCs w:val="24"/>
          <w:lang w:val="en-US" w:eastAsia="id-ID"/>
        </w:rPr>
        <w:t xml:space="preserve"> </w:t>
      </w:r>
      <w:proofErr w:type="spellStart"/>
      <w:r w:rsidRPr="00DF2CF6">
        <w:rPr>
          <w:rFonts w:ascii="Bookman Old Style" w:eastAsia="Calibri" w:hAnsi="Bookman Old Style" w:cs="Tahoma"/>
          <w:szCs w:val="24"/>
          <w:lang w:val="en-US" w:eastAsia="id-ID"/>
        </w:rPr>
        <w:t>ruang</w:t>
      </w:r>
      <w:proofErr w:type="spellEnd"/>
      <w:r w:rsidRPr="00DF2CF6">
        <w:rPr>
          <w:rFonts w:ascii="Bookman Old Style" w:eastAsia="Calibri" w:hAnsi="Bookman Old Style" w:cs="Tahoma"/>
          <w:szCs w:val="24"/>
          <w:lang w:val="en-US" w:eastAsia="id-ID"/>
        </w:rPr>
        <w:t xml:space="preserve"> wilayah </w:t>
      </w:r>
      <w:proofErr w:type="spellStart"/>
      <w:r w:rsidRPr="00DF2CF6">
        <w:rPr>
          <w:rFonts w:ascii="Bookman Old Style" w:eastAsia="Calibri" w:hAnsi="Bookman Old Style" w:cs="Tahoma"/>
          <w:szCs w:val="24"/>
          <w:lang w:val="en-US" w:eastAsia="id-ID"/>
        </w:rPr>
        <w:t>pengembangan</w:t>
      </w:r>
      <w:proofErr w:type="spellEnd"/>
      <w:r w:rsidRPr="00DF2CF6">
        <w:rPr>
          <w:rFonts w:ascii="Bookman Old Style" w:eastAsia="Calibri" w:hAnsi="Bookman Old Style" w:cs="Tahoma"/>
          <w:szCs w:val="24"/>
          <w:lang w:val="en-US" w:eastAsia="id-ID"/>
        </w:rPr>
        <w:t xml:space="preserve"> </w:t>
      </w:r>
      <w:proofErr w:type="spellStart"/>
      <w:r w:rsidRPr="00DF2CF6">
        <w:rPr>
          <w:rFonts w:ascii="Bookman Old Style" w:eastAsia="Calibri" w:hAnsi="Bookman Old Style" w:cs="Tahoma"/>
          <w:szCs w:val="24"/>
          <w:lang w:val="en-US" w:eastAsia="id-ID"/>
        </w:rPr>
        <w:t>pembangunan</w:t>
      </w:r>
      <w:proofErr w:type="spellEnd"/>
      <w:r w:rsidRPr="00DF2CF6">
        <w:rPr>
          <w:rFonts w:ascii="Bookman Old Style" w:eastAsia="Calibri" w:hAnsi="Bookman Old Style" w:cs="Tahoma"/>
          <w:szCs w:val="24"/>
          <w:lang w:val="en-US" w:eastAsia="id-ID"/>
        </w:rPr>
        <w:t xml:space="preserve">. </w:t>
      </w:r>
      <w:r w:rsidRPr="00DF2CF6">
        <w:rPr>
          <w:rFonts w:ascii="Bookman Old Style" w:eastAsia="Calibri" w:hAnsi="Bookman Old Style" w:cs="Tahoma"/>
          <w:szCs w:val="24"/>
          <w:lang w:eastAsia="id-ID"/>
        </w:rPr>
        <w:t xml:space="preserve">Lebih lanjut tujuan penataan ruang di Kabupaten </w:t>
      </w:r>
      <w:proofErr w:type="spellStart"/>
      <w:r w:rsidRPr="00DF2CF6">
        <w:rPr>
          <w:rFonts w:ascii="Bookman Old Style" w:eastAsia="Calibri" w:hAnsi="Bookman Old Style" w:cs="Tahoma"/>
          <w:szCs w:val="24"/>
          <w:lang w:val="en-US" w:eastAsia="id-ID"/>
        </w:rPr>
        <w:t>Karanganyar</w:t>
      </w:r>
      <w:proofErr w:type="spellEnd"/>
      <w:r w:rsidRPr="00DF2CF6">
        <w:rPr>
          <w:rFonts w:ascii="Bookman Old Style" w:eastAsia="Calibri" w:hAnsi="Bookman Old Style" w:cs="Tahoma"/>
          <w:szCs w:val="24"/>
          <w:lang w:eastAsia="id-ID"/>
        </w:rPr>
        <w:t xml:space="preserve"> dalam</w:t>
      </w:r>
      <w:r>
        <w:rPr>
          <w:rFonts w:ascii="Bookman Old Style" w:eastAsia="Calibri" w:hAnsi="Bookman Old Style" w:cs="Tahoma"/>
          <w:szCs w:val="24"/>
          <w:lang w:val="en-US" w:eastAsia="id-ID"/>
        </w:rPr>
        <w:t xml:space="preserve"> </w:t>
      </w:r>
      <w:r w:rsidRPr="00DF2CF6">
        <w:rPr>
          <w:rFonts w:ascii="Bookman Old Style" w:eastAsia="Calibri" w:hAnsi="Bookman Old Style" w:cs="Tahoma"/>
          <w:szCs w:val="24"/>
          <w:lang w:eastAsia="id-ID"/>
        </w:rPr>
        <w:t>RTRW 2013-2032 diterjemahkan dalam 12 poin kebijakan penataan ruang wilayah sebagai berikut:</w:t>
      </w:r>
    </w:p>
    <w:p w14:paraId="440B2E80" w14:textId="77777777" w:rsidR="008E66DE" w:rsidRPr="00DF2CF6" w:rsidRDefault="008E66DE" w:rsidP="00423380">
      <w:pPr>
        <w:pStyle w:val="BodyText"/>
        <w:numPr>
          <w:ilvl w:val="0"/>
          <w:numId w:val="59"/>
        </w:numPr>
        <w:spacing w:line="360" w:lineRule="auto"/>
        <w:ind w:left="993" w:right="102" w:hanging="426"/>
        <w:jc w:val="both"/>
        <w:rPr>
          <w:rFonts w:ascii="Bookman Old Style" w:eastAsia="Calibri" w:hAnsi="Bookman Old Style" w:cs="Tahoma"/>
          <w:szCs w:val="24"/>
          <w:lang w:eastAsia="id-ID"/>
        </w:rPr>
      </w:pPr>
      <w:r w:rsidRPr="00DF2CF6">
        <w:rPr>
          <w:rFonts w:ascii="Bookman Old Style" w:hAnsi="Bookman Old Style"/>
          <w:color w:val="000000"/>
          <w:szCs w:val="24"/>
        </w:rPr>
        <w:t>Percepatan perwujudan fungsi dan peran pusat-pusat perkotaan yang telah ditetapkan, yang dilaksanakan secara bertahap sesuai dengan skala prioritas;</w:t>
      </w:r>
    </w:p>
    <w:p w14:paraId="7C03C72D"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Pembangunan prasarana utama untuk meningkatkan aksesibilitas, produksi, produktivitas, koleksi dan distribusi, serta mewujudkan keterpaduan antar</w:t>
      </w:r>
      <w:r>
        <w:rPr>
          <w:rFonts w:ascii="Bookman Old Style" w:hAnsi="Bookman Old Style"/>
          <w:color w:val="000000"/>
          <w:szCs w:val="24"/>
          <w:lang w:val="en-US"/>
        </w:rPr>
        <w:t xml:space="preserve"> </w:t>
      </w:r>
      <w:r w:rsidRPr="00DF2CF6">
        <w:rPr>
          <w:rFonts w:ascii="Bookman Old Style" w:hAnsi="Bookman Old Style"/>
          <w:color w:val="000000"/>
          <w:szCs w:val="24"/>
        </w:rPr>
        <w:t>wilayah di kabupaten dan antar</w:t>
      </w:r>
      <w:r>
        <w:rPr>
          <w:rFonts w:ascii="Bookman Old Style" w:hAnsi="Bookman Old Style"/>
          <w:color w:val="000000"/>
          <w:szCs w:val="24"/>
          <w:lang w:val="en-US"/>
        </w:rPr>
        <w:t xml:space="preserve"> </w:t>
      </w:r>
      <w:r w:rsidRPr="00DF2CF6">
        <w:rPr>
          <w:rFonts w:ascii="Bookman Old Style" w:hAnsi="Bookman Old Style"/>
          <w:color w:val="000000"/>
          <w:szCs w:val="24"/>
        </w:rPr>
        <w:t>wilayah kabupaten dengan wilayah lain;</w:t>
      </w:r>
    </w:p>
    <w:p w14:paraId="37FD1205"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Pemantapan kawasan lindung dilakukan melalui pemeliharaan, pemulihan dan pengkayaan;</w:t>
      </w:r>
    </w:p>
    <w:p w14:paraId="02A90949"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Pemantapan kawasan pertanian terpadu;</w:t>
      </w:r>
    </w:p>
    <w:p w14:paraId="29D5E33A"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Pengembangan kawasan pariwisata berbasis potensi alam dan karakteristik lokal;</w:t>
      </w:r>
    </w:p>
    <w:p w14:paraId="0D7AFA46"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Pengembangan industri berbasis potensi lokal;</w:t>
      </w:r>
    </w:p>
    <w:p w14:paraId="41DFFD83"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 xml:space="preserve">Pengurangan kesenjangan wilayah terutama wilayah bagian Selatan dan Timur dengan wilayah bagian Barat melalui optimalisasi konsep agropolitan berupa agroindustri, agrobisnis </w:t>
      </w:r>
      <w:r w:rsidRPr="00DF2CF6">
        <w:rPr>
          <w:rFonts w:ascii="Bookman Old Style" w:hAnsi="Bookman Old Style"/>
          <w:color w:val="000000"/>
          <w:szCs w:val="24"/>
        </w:rPr>
        <w:lastRenderedPageBreak/>
        <w:t>dan agrowisata sebagai penggerak pengembangan dan peningkatan nilai ekonomi kegiatan pertanian;</w:t>
      </w:r>
    </w:p>
    <w:p w14:paraId="490D5944"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Pengembangan dan pemantapan sistem prasarana energi, telematika atau telekomunikasi, sumber daya air dan penyehatan lingkungan sebagai prioritas pengembangan guna mendukung pengembangan ekonomi wilayah;</w:t>
      </w:r>
    </w:p>
    <w:p w14:paraId="202654E8"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Pengoptimalan kegiatan industri, pertanian dan pariwisata sebagai pendorong kegiatan ekonomi wilayah melalui penetapan kawasan-kawasan strategis yang mengakomodir kebutuhan ruang bagi ketiga kegiatan tersebut;</w:t>
      </w:r>
    </w:p>
    <w:p w14:paraId="7993FB87"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 xml:space="preserve">Pengembangan kemitraan dengan seluruh pemangku kepentingan dalam pengembangan kegiatan wilayah baik dalam aspek fisik, sosial maupun ekonomi; </w:t>
      </w:r>
    </w:p>
    <w:p w14:paraId="3D257389" w14:textId="77777777" w:rsidR="008E66DE" w:rsidRPr="00DF2CF6"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Pengembangan dan penciptaan lapangan kerja yang berkaitan dengan sektor basis wilayah (INTANPARI) melalui peningkatan kegiatan industri, industri pengolahan hasil pertanian dan industri pariwisata; dan</w:t>
      </w:r>
      <w:r w:rsidRPr="00DF2CF6">
        <w:rPr>
          <w:rFonts w:ascii="Bookman Old Style" w:hAnsi="Bookman Old Style"/>
          <w:color w:val="000000"/>
          <w:szCs w:val="24"/>
          <w:lang w:val="en-US"/>
        </w:rPr>
        <w:t>;</w:t>
      </w:r>
    </w:p>
    <w:p w14:paraId="60CE3498" w14:textId="77777777" w:rsidR="008E66DE" w:rsidRPr="00862893" w:rsidRDefault="008E66DE" w:rsidP="00423380">
      <w:pPr>
        <w:pStyle w:val="BodyText"/>
        <w:numPr>
          <w:ilvl w:val="0"/>
          <w:numId w:val="59"/>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Peningkatan fungsi kawasan untuk Pertahanan dan Keamanan Negara.</w:t>
      </w:r>
    </w:p>
    <w:p w14:paraId="61C4A5A6" w14:textId="77777777" w:rsidR="008E66DE" w:rsidRPr="00DF2CF6" w:rsidRDefault="008E66DE" w:rsidP="008E66DE">
      <w:pPr>
        <w:pStyle w:val="BodyText"/>
        <w:spacing w:line="360" w:lineRule="auto"/>
        <w:ind w:left="567" w:right="102" w:firstLine="851"/>
        <w:jc w:val="both"/>
        <w:rPr>
          <w:rFonts w:ascii="Bookman Old Style" w:hAnsi="Bookman Old Style" w:cs="Arial"/>
          <w:noProof/>
          <w:szCs w:val="24"/>
        </w:rPr>
      </w:pPr>
      <w:r w:rsidRPr="00DF2CF6">
        <w:rPr>
          <w:rFonts w:ascii="Bookman Old Style" w:hAnsi="Bookman Old Style" w:cs="Arial"/>
          <w:noProof/>
          <w:szCs w:val="24"/>
        </w:rPr>
        <w:t>Mempedomani Peraturan daerah Tahun 2013 tentang RTRW Kabupaten Karanganyar maka untuk Kecamatan Matesih dapat diuraikan sebagai berikut:</w:t>
      </w:r>
    </w:p>
    <w:p w14:paraId="5013C9DD" w14:textId="77777777" w:rsidR="008E66DE" w:rsidRPr="00DF2CF6" w:rsidRDefault="008E66DE" w:rsidP="00423380">
      <w:pPr>
        <w:pStyle w:val="ListParagraph"/>
        <w:numPr>
          <w:ilvl w:val="7"/>
          <w:numId w:val="13"/>
        </w:numPr>
        <w:snapToGrid w:val="0"/>
        <w:spacing w:after="0" w:line="360" w:lineRule="auto"/>
        <w:ind w:left="993" w:hanging="426"/>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Struktur Ruang</w:t>
      </w:r>
    </w:p>
    <w:p w14:paraId="22340717" w14:textId="77777777" w:rsidR="008E66DE" w:rsidRPr="00DF2CF6" w:rsidRDefault="008E66DE" w:rsidP="008E66DE">
      <w:pPr>
        <w:pStyle w:val="ListParagraph"/>
        <w:snapToGrid w:val="0"/>
        <w:spacing w:after="0" w:line="360" w:lineRule="auto"/>
        <w:ind w:left="993"/>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Terdapat beberapa Program/Kegiatan terkait dengan Rencana Perumusan Struktur Ruang di Kecamatan Matesih diantaranya:</w:t>
      </w:r>
    </w:p>
    <w:p w14:paraId="4100D519" w14:textId="77777777" w:rsidR="008E66DE" w:rsidRPr="00DF2CF6" w:rsidRDefault="008E66DE" w:rsidP="00423380">
      <w:pPr>
        <w:pStyle w:val="ListParagraph"/>
        <w:numPr>
          <w:ilvl w:val="3"/>
          <w:numId w:val="60"/>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Sistem Perkotaan Wilayah</w:t>
      </w:r>
    </w:p>
    <w:p w14:paraId="57FBEE75" w14:textId="77777777" w:rsidR="008E66DE" w:rsidRPr="00DF2CF6" w:rsidRDefault="008E66DE" w:rsidP="008E66DE">
      <w:pPr>
        <w:pStyle w:val="ListParagraph"/>
        <w:snapToGrid w:val="0"/>
        <w:spacing w:after="0" w:line="360" w:lineRule="auto"/>
        <w:ind w:left="1418"/>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Kecamatan Matesih bagian dari Pusat Pelayanan Kecamatan (PPK) di Kabupaten Karanganyar. </w:t>
      </w:r>
    </w:p>
    <w:p w14:paraId="76F7D831" w14:textId="77777777" w:rsidR="008E66DE" w:rsidRPr="00DF2CF6" w:rsidRDefault="008E66DE" w:rsidP="00423380">
      <w:pPr>
        <w:pStyle w:val="ListParagraph"/>
        <w:numPr>
          <w:ilvl w:val="3"/>
          <w:numId w:val="60"/>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Pusat Pelayanan Lingkungan </w:t>
      </w:r>
    </w:p>
    <w:p w14:paraId="1D2DB9E7" w14:textId="77777777" w:rsidR="008E66DE" w:rsidRPr="00DF2CF6" w:rsidRDefault="008E66DE" w:rsidP="008E66DE">
      <w:pPr>
        <w:pStyle w:val="ListParagraph"/>
        <w:snapToGrid w:val="0"/>
        <w:spacing w:after="0" w:line="360" w:lineRule="auto"/>
        <w:ind w:left="1418"/>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Untuk pengembanga</w:t>
      </w:r>
      <w:r>
        <w:rPr>
          <w:rFonts w:ascii="Bookman Old Style" w:hAnsi="Bookman Old Style" w:cs="Arial"/>
          <w:noProof/>
          <w:sz w:val="24"/>
          <w:szCs w:val="24"/>
        </w:rPr>
        <w:t>n</w:t>
      </w:r>
      <w:r w:rsidRPr="00DF2CF6">
        <w:rPr>
          <w:rFonts w:ascii="Bookman Old Style" w:hAnsi="Bookman Old Style" w:cs="Arial"/>
          <w:noProof/>
          <w:sz w:val="24"/>
          <w:szCs w:val="24"/>
          <w:lang w:val="id-ID"/>
        </w:rPr>
        <w:t xml:space="preserve"> PPL berada di Desa Ngadiluwih, PPL merupakan pusat permukiman yang berfungsi untuk melayani kegiatan skala antar desa;</w:t>
      </w:r>
    </w:p>
    <w:p w14:paraId="7E418E2F" w14:textId="77777777" w:rsidR="008E66DE" w:rsidRPr="003D5215" w:rsidRDefault="008E66DE" w:rsidP="00423380">
      <w:pPr>
        <w:pStyle w:val="ListParagraph"/>
        <w:numPr>
          <w:ilvl w:val="3"/>
          <w:numId w:val="60"/>
        </w:numPr>
        <w:snapToGrid w:val="0"/>
        <w:spacing w:after="0" w:line="360" w:lineRule="auto"/>
        <w:ind w:left="1418" w:hanging="425"/>
        <w:jc w:val="both"/>
        <w:rPr>
          <w:rFonts w:ascii="Bookman Old Style" w:hAnsi="Bookman Old Style" w:cs="Arial"/>
          <w:noProof/>
          <w:sz w:val="24"/>
          <w:szCs w:val="24"/>
          <w:lang w:val="id-ID"/>
        </w:rPr>
      </w:pPr>
      <w:r w:rsidRPr="003D5215">
        <w:rPr>
          <w:rFonts w:ascii="Bookman Old Style" w:hAnsi="Bookman Old Style" w:cs="Arial"/>
          <w:noProof/>
          <w:sz w:val="24"/>
          <w:szCs w:val="24"/>
          <w:lang w:val="id-ID"/>
        </w:rPr>
        <w:t>Rencana Pengembangan terminal dalam hal ini adalah pemantapan terminal tipe B eksisting;</w:t>
      </w:r>
    </w:p>
    <w:p w14:paraId="33F894EA" w14:textId="77777777" w:rsidR="008E66DE" w:rsidRPr="00DF2CF6" w:rsidRDefault="008E66DE" w:rsidP="00423380">
      <w:pPr>
        <w:pStyle w:val="ListParagraph"/>
        <w:numPr>
          <w:ilvl w:val="3"/>
          <w:numId w:val="60"/>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jaringan prasarana lainnya berupa:</w:t>
      </w:r>
    </w:p>
    <w:p w14:paraId="6275A7F4" w14:textId="77777777" w:rsidR="008E66DE" w:rsidRPr="00DF2CF6" w:rsidRDefault="008E66DE" w:rsidP="00423380">
      <w:pPr>
        <w:pStyle w:val="ListParagraph"/>
        <w:numPr>
          <w:ilvl w:val="0"/>
          <w:numId w:val="67"/>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Pengelolaan Daerah Aliran Sungai (DAS) Bengawan Solo yaitu pengelolaan embung Dungdo;</w:t>
      </w:r>
    </w:p>
    <w:p w14:paraId="56B91867" w14:textId="77777777" w:rsidR="008E66DE" w:rsidRPr="00DF2CF6" w:rsidRDefault="008E66DE" w:rsidP="00423380">
      <w:pPr>
        <w:pStyle w:val="ListParagraph"/>
        <w:numPr>
          <w:ilvl w:val="0"/>
          <w:numId w:val="67"/>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lastRenderedPageBreak/>
        <w:t>Jaringan air baku untuk air bersih yaitu pembangunan tampungan air baku.</w:t>
      </w:r>
    </w:p>
    <w:p w14:paraId="15E9FC51" w14:textId="77777777" w:rsidR="008E66DE" w:rsidRPr="00DF2CF6" w:rsidRDefault="008E66DE" w:rsidP="00423380">
      <w:pPr>
        <w:pStyle w:val="ListParagraph"/>
        <w:numPr>
          <w:ilvl w:val="3"/>
          <w:numId w:val="60"/>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jaringan prasarana lingkungan</w:t>
      </w:r>
    </w:p>
    <w:p w14:paraId="4C815B2F" w14:textId="77777777" w:rsidR="008E66DE" w:rsidRPr="00DF2CF6" w:rsidRDefault="008E66DE" w:rsidP="00423380">
      <w:pPr>
        <w:pStyle w:val="ListParagraph"/>
        <w:numPr>
          <w:ilvl w:val="0"/>
          <w:numId w:val="67"/>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pengembangan jaringan air minum kota, yaitu broncaptering dan pipa distribusi;</w:t>
      </w:r>
    </w:p>
    <w:p w14:paraId="1993F6EA" w14:textId="77777777" w:rsidR="008E66DE" w:rsidRPr="00DF2CF6" w:rsidRDefault="008E66DE" w:rsidP="00423380">
      <w:pPr>
        <w:pStyle w:val="ListParagraph"/>
        <w:numPr>
          <w:ilvl w:val="0"/>
          <w:numId w:val="67"/>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Rencana jalur evakuasi bencana dan ruang evakuasi, yaitu jalur evakuasi bencana longsor menuju ruang evakuasi yang tersebar di </w:t>
      </w:r>
      <w:r w:rsidRPr="00DF2CF6">
        <w:rPr>
          <w:rFonts w:ascii="Bookman Old Style" w:hAnsi="Bookman Old Style"/>
          <w:color w:val="000000"/>
          <w:sz w:val="24"/>
          <w:szCs w:val="24"/>
          <w:lang w:val="id-ID"/>
        </w:rPr>
        <w:t>Desa Koripan, Desa Girilayu, Desa Pablengan dan Desa Karangbangun.</w:t>
      </w:r>
    </w:p>
    <w:p w14:paraId="5C742481" w14:textId="77777777" w:rsidR="008E66DE" w:rsidRPr="00DF2CF6" w:rsidRDefault="008E66DE" w:rsidP="00423380">
      <w:pPr>
        <w:pStyle w:val="ListParagraph"/>
        <w:numPr>
          <w:ilvl w:val="7"/>
          <w:numId w:val="13"/>
        </w:numPr>
        <w:snapToGrid w:val="0"/>
        <w:spacing w:after="0" w:line="360" w:lineRule="auto"/>
        <w:ind w:left="993" w:hanging="426"/>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Pola Ruang</w:t>
      </w:r>
    </w:p>
    <w:p w14:paraId="6EA95D39" w14:textId="77777777" w:rsidR="008E66DE" w:rsidRPr="00DF2CF6" w:rsidRDefault="008E66DE" w:rsidP="008E66DE">
      <w:pPr>
        <w:pStyle w:val="ListParagraph"/>
        <w:snapToGrid w:val="0"/>
        <w:spacing w:after="0" w:line="360" w:lineRule="auto"/>
        <w:ind w:left="993"/>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Terkait dengan Pola Ruang arahan RTRW untuk Kecamatan Matesih adalah sebagai berikut:</w:t>
      </w:r>
    </w:p>
    <w:p w14:paraId="726A5747"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Kawasan Yang Memberikan Pendungan Terhadap Kawasan Bawahannya, yaitu kawasan resapan air dengan luas kurang lebih 7.061 hektar;</w:t>
      </w:r>
    </w:p>
    <w:p w14:paraId="74A33D7E"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Kawasan perlindungan setempat, </w:t>
      </w:r>
    </w:p>
    <w:p w14:paraId="357B10F9" w14:textId="77777777" w:rsidR="008E66DE" w:rsidRPr="00DF2CF6" w:rsidRDefault="008E66DE" w:rsidP="00423380">
      <w:pPr>
        <w:pStyle w:val="ListParagraph"/>
        <w:numPr>
          <w:ilvl w:val="0"/>
          <w:numId w:val="68"/>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w:t>
      </w:r>
      <w:r w:rsidRPr="00DF2CF6">
        <w:rPr>
          <w:rFonts w:ascii="Bookman Old Style" w:hAnsi="Bookman Old Style"/>
          <w:noProof/>
          <w:color w:val="000000"/>
          <w:sz w:val="24"/>
          <w:szCs w:val="24"/>
          <w:lang w:val="id-ID"/>
        </w:rPr>
        <w:t>awasan sekitar mata air berupa kawasan dengan jarak 200 (dua ratus) meter sekeliling mata air seluas kurang lebih 598 (lima ratus sembilan puluh delapan) hektar;</w:t>
      </w:r>
    </w:p>
    <w:p w14:paraId="4D46E038" w14:textId="77777777" w:rsidR="008E66DE" w:rsidRPr="00DF2CF6" w:rsidRDefault="008E66DE" w:rsidP="00423380">
      <w:pPr>
        <w:pStyle w:val="ListParagraph"/>
        <w:numPr>
          <w:ilvl w:val="0"/>
          <w:numId w:val="68"/>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noProof/>
          <w:color w:val="000000"/>
          <w:sz w:val="24"/>
          <w:szCs w:val="24"/>
          <w:lang w:val="id-ID"/>
        </w:rPr>
        <w:t>Kawasan sekitar waduk dan embung berupa kawasan sepanjang perairan dengan jarak 50 (lima puluh) meter dari titik pasang tertinggi, dengan luas kurang lebih 62 (enam puluh dua) hektar yang terdapat di Embung Dudo;</w:t>
      </w:r>
    </w:p>
    <w:p w14:paraId="3314B44A"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Kawasan Pelestarian Alam dan Cagar Budaya yaitu:</w:t>
      </w:r>
    </w:p>
    <w:p w14:paraId="3C553C98" w14:textId="77777777" w:rsidR="008E66DE" w:rsidRPr="00DF2CF6" w:rsidRDefault="008E66DE" w:rsidP="00423380">
      <w:pPr>
        <w:pStyle w:val="ListParagraph"/>
        <w:numPr>
          <w:ilvl w:val="0"/>
          <w:numId w:val="69"/>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noProof/>
          <w:color w:val="000000"/>
          <w:sz w:val="24"/>
          <w:szCs w:val="24"/>
          <w:lang w:val="id-ID"/>
        </w:rPr>
        <w:t>Kawasan situs meliputi Situs Ngasinan/Watukandang di Kecamatan Matesih;</w:t>
      </w:r>
    </w:p>
    <w:p w14:paraId="2D027886" w14:textId="77777777" w:rsidR="008E66DE" w:rsidRPr="00DF2CF6" w:rsidRDefault="008E66DE" w:rsidP="00423380">
      <w:pPr>
        <w:pStyle w:val="ListParagraph"/>
        <w:numPr>
          <w:ilvl w:val="0"/>
          <w:numId w:val="69"/>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noProof/>
          <w:color w:val="000000"/>
          <w:sz w:val="24"/>
          <w:szCs w:val="24"/>
          <w:lang w:val="id-ID"/>
        </w:rPr>
        <w:t>Kawasan bangunan kuno meliputi Makam Raja-Raja Surakarta di Kecamatan Matesih.</w:t>
      </w:r>
    </w:p>
    <w:p w14:paraId="52D67655"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Kawasan Rawan Bencana longsor menengang dan longsor tinggi</w:t>
      </w:r>
    </w:p>
    <w:p w14:paraId="088689ED"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Kawasan lindung arkeologi:</w:t>
      </w:r>
    </w:p>
    <w:p w14:paraId="2C6603EB" w14:textId="77777777" w:rsidR="008E66DE" w:rsidRPr="00862893" w:rsidRDefault="008E66DE" w:rsidP="00423380">
      <w:pPr>
        <w:pStyle w:val="ListParagraph"/>
        <w:numPr>
          <w:ilvl w:val="0"/>
          <w:numId w:val="70"/>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862893">
        <w:rPr>
          <w:rFonts w:ascii="Bookman Old Style" w:hAnsi="Bookman Old Style"/>
          <w:noProof/>
          <w:color w:val="000000"/>
          <w:sz w:val="24"/>
          <w:szCs w:val="24"/>
          <w:lang w:val="id-ID"/>
        </w:rPr>
        <w:t>Kawasan cagar alam arkeologi di Situs Ngasinan/ Watukandang Kecamatan Matesih;</w:t>
      </w:r>
    </w:p>
    <w:p w14:paraId="60B11866" w14:textId="77777777" w:rsidR="008E66DE" w:rsidRPr="00862893" w:rsidRDefault="008E66DE" w:rsidP="00423380">
      <w:pPr>
        <w:pStyle w:val="ListParagraph"/>
        <w:numPr>
          <w:ilvl w:val="0"/>
          <w:numId w:val="70"/>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862893">
        <w:rPr>
          <w:rFonts w:ascii="Bookman Old Style" w:hAnsi="Bookman Old Style"/>
          <w:noProof/>
          <w:color w:val="000000"/>
          <w:sz w:val="24"/>
          <w:szCs w:val="24"/>
          <w:lang w:val="id-ID"/>
        </w:rPr>
        <w:t>Kawasan</w:t>
      </w:r>
      <w:r w:rsidRPr="00862893">
        <w:rPr>
          <w:rFonts w:ascii="Bookman Old Style" w:hAnsi="Bookman Old Style" w:cs="Arial"/>
          <w:noProof/>
          <w:sz w:val="24"/>
          <w:szCs w:val="24"/>
          <w:lang w:val="id-ID"/>
        </w:rPr>
        <w:t xml:space="preserve"> yang memberikan perlindungan terhadap air tanah yang merupakan kawasan resapan/imbuhan air tanah pada Cekungan Air Tanah Karanganyar-Boyolali.</w:t>
      </w:r>
    </w:p>
    <w:p w14:paraId="0501EC95"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lastRenderedPageBreak/>
        <w:t xml:space="preserve">Kawasan lindung lainnya, yaitu </w:t>
      </w:r>
      <w:r w:rsidRPr="00DF2CF6">
        <w:rPr>
          <w:rFonts w:ascii="Bookman Old Style" w:hAnsi="Bookman Old Style"/>
          <w:noProof/>
          <w:color w:val="000000"/>
          <w:sz w:val="24"/>
          <w:szCs w:val="24"/>
          <w:lang w:val="id-ID"/>
        </w:rPr>
        <w:t>Kawasan lindung yang dikelola oleh masyarakat dengan luas kurang lebih 12.105 (dua belas ribu seratus lima) hektar;</w:t>
      </w:r>
    </w:p>
    <w:p w14:paraId="35DDB658"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olor w:val="000000"/>
          <w:sz w:val="24"/>
          <w:szCs w:val="24"/>
        </w:rPr>
        <w:t xml:space="preserve">Kawasan </w:t>
      </w:r>
      <w:proofErr w:type="spellStart"/>
      <w:r w:rsidRPr="00DF2CF6">
        <w:rPr>
          <w:rFonts w:ascii="Bookman Old Style" w:hAnsi="Bookman Old Style"/>
          <w:color w:val="000000"/>
          <w:sz w:val="24"/>
          <w:szCs w:val="24"/>
        </w:rPr>
        <w:t>Peruntukan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Hutan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Produksi</w:t>
      </w:r>
      <w:proofErr w:type="spellEnd"/>
      <w:r>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dengan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luas</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kurang</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lebih</w:t>
      </w:r>
      <w:proofErr w:type="spellEnd"/>
      <w:r w:rsidRPr="00DF2CF6">
        <w:rPr>
          <w:rFonts w:ascii="Bookman Old Style" w:hAnsi="Bookman Old Style"/>
          <w:color w:val="000000"/>
          <w:sz w:val="24"/>
          <w:szCs w:val="24"/>
        </w:rPr>
        <w:t xml:space="preserve"> 259 (</w:t>
      </w:r>
      <w:proofErr w:type="spellStart"/>
      <w:r w:rsidRPr="00DF2CF6">
        <w:rPr>
          <w:rFonts w:ascii="Bookman Old Style" w:hAnsi="Bookman Old Style"/>
          <w:color w:val="000000"/>
          <w:sz w:val="24"/>
          <w:szCs w:val="24"/>
        </w:rPr>
        <w:t>dua</w:t>
      </w:r>
      <w:proofErr w:type="spellEnd"/>
      <w:r w:rsidRPr="00DF2CF6">
        <w:rPr>
          <w:rFonts w:ascii="Bookman Old Style" w:hAnsi="Bookman Old Style"/>
          <w:color w:val="000000"/>
          <w:sz w:val="24"/>
          <w:szCs w:val="24"/>
        </w:rPr>
        <w:t xml:space="preserve"> ratus lima </w:t>
      </w:r>
      <w:proofErr w:type="spellStart"/>
      <w:r w:rsidRPr="00DF2CF6">
        <w:rPr>
          <w:rFonts w:ascii="Bookman Old Style" w:hAnsi="Bookman Old Style"/>
          <w:color w:val="000000"/>
          <w:sz w:val="24"/>
          <w:szCs w:val="24"/>
        </w:rPr>
        <w:t>puluh</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sembilan</w:t>
      </w:r>
      <w:proofErr w:type="spellEnd"/>
      <w:r w:rsidRPr="00DF2CF6">
        <w:rPr>
          <w:rFonts w:ascii="Bookman Old Style" w:hAnsi="Bookman Old Style"/>
          <w:color w:val="000000"/>
          <w:sz w:val="24"/>
          <w:szCs w:val="24"/>
        </w:rPr>
        <w:t>)</w:t>
      </w:r>
      <w:r w:rsidRPr="00DF2CF6">
        <w:rPr>
          <w:rFonts w:ascii="Bookman Old Style" w:hAnsi="Bookman Old Style"/>
          <w:color w:val="000000"/>
          <w:sz w:val="24"/>
          <w:szCs w:val="24"/>
          <w:lang w:val="id-ID"/>
        </w:rPr>
        <w:t>;</w:t>
      </w:r>
    </w:p>
    <w:p w14:paraId="15A919E0"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Kawasan </w:t>
      </w:r>
      <w:r w:rsidRPr="00DF2CF6">
        <w:rPr>
          <w:rFonts w:ascii="Bookman Old Style" w:hAnsi="Bookman Old Style" w:cs="Arial"/>
          <w:noProof/>
          <w:sz w:val="24"/>
          <w:szCs w:val="24"/>
        </w:rPr>
        <w:t xml:space="preserve">peruntukan </w:t>
      </w:r>
      <w:r w:rsidRPr="00DF2CF6">
        <w:rPr>
          <w:rFonts w:ascii="Bookman Old Style" w:hAnsi="Bookman Old Style" w:cs="Arial"/>
          <w:noProof/>
          <w:sz w:val="24"/>
          <w:szCs w:val="24"/>
          <w:lang w:val="id-ID"/>
        </w:rPr>
        <w:t xml:space="preserve">pertanian </w:t>
      </w:r>
    </w:p>
    <w:p w14:paraId="135259EE" w14:textId="77777777" w:rsidR="008E66DE" w:rsidRPr="00DF2CF6" w:rsidRDefault="008E66DE" w:rsidP="00423380">
      <w:pPr>
        <w:pStyle w:val="ListParagraph"/>
        <w:numPr>
          <w:ilvl w:val="0"/>
          <w:numId w:val="62"/>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Pertanian lahan kering dengan komoditas padi gogo, jagung, ubi kayu, ubi jalar, kacang tanah, kedelai dan tanaman palawija seluas kurang lebih 12.927 ha;</w:t>
      </w:r>
    </w:p>
    <w:p w14:paraId="5950B1BD" w14:textId="77777777" w:rsidR="008E66DE" w:rsidRPr="00DF2CF6" w:rsidRDefault="008E66DE" w:rsidP="00423380">
      <w:pPr>
        <w:pStyle w:val="ListParagraph"/>
        <w:numPr>
          <w:ilvl w:val="0"/>
          <w:numId w:val="62"/>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Kawasan perkebunan </w:t>
      </w:r>
      <w:r w:rsidRPr="00DF2CF6">
        <w:rPr>
          <w:rFonts w:ascii="Bookman Old Style" w:hAnsi="Bookman Old Style"/>
          <w:noProof/>
          <w:color w:val="000000"/>
          <w:sz w:val="24"/>
          <w:szCs w:val="24"/>
          <w:lang w:val="id-ID"/>
        </w:rPr>
        <w:t>dengan komoditas cengkeh, tebu, mete, kopi, kelapa, kapuk, lada, tembakau dan vanili seluas kurang lebih 6.351 (enam ribu tiga ratus lima puluh satu) hektar.</w:t>
      </w:r>
    </w:p>
    <w:p w14:paraId="07BF74EF"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Kawasan peruntukan peternakan </w:t>
      </w:r>
    </w:p>
    <w:p w14:paraId="56F59D0F" w14:textId="77777777" w:rsidR="008E66DE" w:rsidRPr="00DF2CF6" w:rsidRDefault="008E66DE" w:rsidP="00423380">
      <w:pPr>
        <w:pStyle w:val="ListParagraph"/>
        <w:numPr>
          <w:ilvl w:val="0"/>
          <w:numId w:val="61"/>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Peternakan sapi yang terletak di </w:t>
      </w:r>
      <w:r w:rsidRPr="00DF2CF6">
        <w:rPr>
          <w:rFonts w:ascii="Bookman Old Style" w:hAnsi="Bookman Old Style"/>
          <w:noProof/>
          <w:color w:val="000000"/>
          <w:sz w:val="24"/>
          <w:szCs w:val="24"/>
          <w:lang w:val="id-ID"/>
        </w:rPr>
        <w:t>Desa Pablengan, Desa Karangbangun, Desa Girilayu dan Desa Plosorejo Kecamatan Matesih;</w:t>
      </w:r>
    </w:p>
    <w:p w14:paraId="2797370C"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 xml:space="preserve">Kawasan peruntukan perikanan </w:t>
      </w:r>
      <w:r w:rsidRPr="00DF2CF6">
        <w:rPr>
          <w:rFonts w:ascii="Bookman Old Style" w:eastAsiaTheme="minorHAnsi" w:hAnsi="Bookman Old Style" w:cs="Bookman Old Style"/>
          <w:noProof/>
          <w:sz w:val="24"/>
          <w:szCs w:val="24"/>
        </w:rPr>
        <w:t>yang merupakan kawasan peruntukan perikanan budidaya</w:t>
      </w:r>
      <w:r w:rsidRPr="00DF2CF6">
        <w:rPr>
          <w:rFonts w:ascii="Bookman Old Style" w:eastAsiaTheme="minorHAnsi" w:hAnsi="Bookman Old Style" w:cs="Bookman Old Style"/>
          <w:noProof/>
          <w:sz w:val="24"/>
          <w:szCs w:val="24"/>
          <w:lang w:val="id-ID"/>
        </w:rPr>
        <w:t xml:space="preserve"> (kolam)</w:t>
      </w:r>
      <w:r w:rsidRPr="00DF2CF6">
        <w:rPr>
          <w:rFonts w:ascii="Bookman Old Style" w:eastAsiaTheme="minorHAnsi" w:hAnsi="Bookman Old Style" w:cs="Bookman Old Style"/>
          <w:noProof/>
          <w:sz w:val="24"/>
          <w:szCs w:val="24"/>
        </w:rPr>
        <w:t>;</w:t>
      </w:r>
    </w:p>
    <w:p w14:paraId="6F277EBB"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rPr>
        <w:t>Kawasan peruntukan pertambangan</w:t>
      </w:r>
    </w:p>
    <w:p w14:paraId="5935AEB0" w14:textId="77777777" w:rsidR="008E66DE" w:rsidRPr="00DF2CF6" w:rsidRDefault="008E66DE" w:rsidP="00423380">
      <w:pPr>
        <w:pStyle w:val="ListParagraph"/>
        <w:numPr>
          <w:ilvl w:val="0"/>
          <w:numId w:val="63"/>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rPr>
        <w:t xml:space="preserve">Kawasan pertambangan mineral yaitu </w:t>
      </w:r>
      <w:r w:rsidRPr="00DF2CF6">
        <w:rPr>
          <w:rFonts w:ascii="Bookman Old Style" w:eastAsiaTheme="minorHAnsi" w:hAnsi="Bookman Old Style" w:cs="Bookman Old Style"/>
          <w:noProof/>
          <w:sz w:val="24"/>
          <w:szCs w:val="24"/>
          <w:lang w:val="id-ID"/>
        </w:rPr>
        <w:t>trass; kaolin; tanah liat dan sirtu</w:t>
      </w:r>
      <w:r w:rsidRPr="00DF2CF6">
        <w:rPr>
          <w:rFonts w:ascii="Bookman Old Style" w:eastAsiaTheme="minorHAnsi" w:hAnsi="Bookman Old Style" w:cs="Bookman Old Style"/>
          <w:noProof/>
          <w:sz w:val="24"/>
          <w:szCs w:val="24"/>
        </w:rPr>
        <w:t>;</w:t>
      </w:r>
    </w:p>
    <w:p w14:paraId="7B7B7F5C" w14:textId="77777777" w:rsidR="008E66DE" w:rsidRPr="00DF2CF6" w:rsidRDefault="008E66DE" w:rsidP="00423380">
      <w:pPr>
        <w:pStyle w:val="ListParagraph"/>
        <w:numPr>
          <w:ilvl w:val="0"/>
          <w:numId w:val="63"/>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rPr>
        <w:t>Kawasan pertambangan minyak dan gas</w:t>
      </w:r>
      <w:r w:rsidRPr="00DF2CF6">
        <w:rPr>
          <w:rFonts w:ascii="Bookman Old Style" w:eastAsiaTheme="minorHAnsi" w:hAnsi="Bookman Old Style" w:cs="Bookman Old Style"/>
          <w:noProof/>
          <w:sz w:val="24"/>
          <w:szCs w:val="24"/>
          <w:lang w:val="id-ID"/>
        </w:rPr>
        <w:t>;</w:t>
      </w:r>
    </w:p>
    <w:p w14:paraId="4BD1DC11" w14:textId="77777777" w:rsidR="008E66DE" w:rsidRPr="00DF2CF6" w:rsidRDefault="008E66DE" w:rsidP="00423380">
      <w:pPr>
        <w:pStyle w:val="ListParagraph"/>
        <w:numPr>
          <w:ilvl w:val="0"/>
          <w:numId w:val="63"/>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hAnsi="Bookman Old Style"/>
          <w:color w:val="000000"/>
          <w:sz w:val="24"/>
          <w:szCs w:val="24"/>
        </w:rPr>
        <w:t xml:space="preserve">Kawasan </w:t>
      </w:r>
      <w:proofErr w:type="spellStart"/>
      <w:r w:rsidRPr="00DF2CF6">
        <w:rPr>
          <w:rFonts w:ascii="Bookman Old Style" w:hAnsi="Bookman Old Style"/>
          <w:color w:val="000000"/>
          <w:sz w:val="24"/>
          <w:szCs w:val="24"/>
        </w:rPr>
        <w:t>pertambangan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panas</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bumi</w:t>
      </w:r>
      <w:proofErr w:type="spellEnd"/>
    </w:p>
    <w:p w14:paraId="4CF44487"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Kawasan Peruntukan Pariwisata</w:t>
      </w:r>
    </w:p>
    <w:p w14:paraId="51F5CC67" w14:textId="77777777" w:rsidR="008E66DE" w:rsidRPr="00DF2CF6" w:rsidRDefault="008E66DE" w:rsidP="00423380">
      <w:pPr>
        <w:pStyle w:val="ListParagraph"/>
        <w:numPr>
          <w:ilvl w:val="0"/>
          <w:numId w:val="71"/>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 xml:space="preserve">Pengembangan kawasan wisata alam yaitu </w:t>
      </w:r>
      <w:proofErr w:type="spellStart"/>
      <w:r w:rsidRPr="00DF2CF6">
        <w:rPr>
          <w:rFonts w:ascii="Bookman Old Style" w:hAnsi="Bookman Old Style"/>
          <w:color w:val="000000"/>
          <w:sz w:val="24"/>
          <w:szCs w:val="24"/>
        </w:rPr>
        <w:t>Sumber</w:t>
      </w:r>
      <w:proofErr w:type="spellEnd"/>
      <w:r w:rsidRPr="00DF2CF6">
        <w:rPr>
          <w:rFonts w:ascii="Bookman Old Style" w:hAnsi="Bookman Old Style"/>
          <w:color w:val="000000"/>
          <w:sz w:val="24"/>
          <w:szCs w:val="24"/>
        </w:rPr>
        <w:t xml:space="preserve"> Air Panas </w:t>
      </w:r>
      <w:proofErr w:type="spellStart"/>
      <w:r w:rsidRPr="00DF2CF6">
        <w:rPr>
          <w:rFonts w:ascii="Bookman Old Style" w:hAnsi="Bookman Old Style"/>
          <w:color w:val="000000"/>
          <w:sz w:val="24"/>
          <w:szCs w:val="24"/>
        </w:rPr>
        <w:t>Saptatirta</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Pablengan</w:t>
      </w:r>
      <w:proofErr w:type="spellEnd"/>
      <w:r w:rsidRPr="00DF2CF6">
        <w:rPr>
          <w:rFonts w:ascii="Bookman Old Style" w:hAnsi="Bookman Old Style"/>
          <w:color w:val="000000"/>
          <w:sz w:val="24"/>
          <w:szCs w:val="24"/>
        </w:rPr>
        <w:t xml:space="preserve"> di Matesi</w:t>
      </w:r>
      <w:r w:rsidRPr="00DF2CF6">
        <w:rPr>
          <w:rFonts w:ascii="Bookman Old Style" w:hAnsi="Bookman Old Style"/>
          <w:color w:val="000000"/>
          <w:sz w:val="24"/>
          <w:szCs w:val="24"/>
          <w:lang w:val="id-ID"/>
        </w:rPr>
        <w:t>h;</w:t>
      </w:r>
    </w:p>
    <w:p w14:paraId="5DAF71B2" w14:textId="77777777" w:rsidR="008E66DE" w:rsidRPr="00DF2CF6" w:rsidRDefault="008E66DE" w:rsidP="00423380">
      <w:pPr>
        <w:pStyle w:val="ListParagraph"/>
        <w:numPr>
          <w:ilvl w:val="0"/>
          <w:numId w:val="71"/>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hAnsi="Bookman Old Style"/>
          <w:color w:val="000000"/>
          <w:sz w:val="24"/>
          <w:szCs w:val="24"/>
          <w:lang w:val="id-ID"/>
        </w:rPr>
        <w:t>P</w:t>
      </w:r>
      <w:proofErr w:type="spellStart"/>
      <w:r w:rsidRPr="00DF2CF6">
        <w:rPr>
          <w:rFonts w:ascii="Bookman Old Style" w:hAnsi="Bookman Old Style"/>
          <w:color w:val="000000"/>
          <w:sz w:val="24"/>
          <w:szCs w:val="24"/>
        </w:rPr>
        <w:t>engembangan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wisata</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budaya</w:t>
      </w:r>
      <w:proofErr w:type="spellEnd"/>
      <w:r w:rsidRPr="00DF2CF6">
        <w:rPr>
          <w:rFonts w:ascii="Bookman Old Style" w:hAnsi="Bookman Old Style"/>
          <w:color w:val="000000"/>
          <w:sz w:val="24"/>
          <w:szCs w:val="24"/>
          <w:lang w:val="id-ID"/>
        </w:rPr>
        <w:t xml:space="preserve"> meliputi: </w:t>
      </w:r>
      <w:r w:rsidRPr="00DF2CF6">
        <w:rPr>
          <w:rFonts w:ascii="Bookman Old Style" w:hAnsi="Bookman Old Style"/>
          <w:color w:val="000000"/>
          <w:sz w:val="24"/>
          <w:szCs w:val="24"/>
        </w:rPr>
        <w:t xml:space="preserve">Situs </w:t>
      </w:r>
      <w:proofErr w:type="spellStart"/>
      <w:r w:rsidRPr="00DF2CF6">
        <w:rPr>
          <w:rFonts w:ascii="Bookman Old Style" w:hAnsi="Bookman Old Style"/>
          <w:color w:val="000000"/>
          <w:sz w:val="24"/>
          <w:szCs w:val="24"/>
        </w:rPr>
        <w:t>Watukadang</w:t>
      </w:r>
      <w:proofErr w:type="spellEnd"/>
      <w:r w:rsidRPr="00DF2CF6">
        <w:rPr>
          <w:rFonts w:ascii="Bookman Old Style" w:hAnsi="Bookman Old Style"/>
          <w:color w:val="000000"/>
          <w:sz w:val="24"/>
          <w:szCs w:val="24"/>
        </w:rPr>
        <w:t xml:space="preserve"> di </w:t>
      </w:r>
      <w:proofErr w:type="spellStart"/>
      <w:r w:rsidRPr="00DF2CF6">
        <w:rPr>
          <w:rFonts w:ascii="Bookman Old Style" w:hAnsi="Bookman Old Style"/>
          <w:color w:val="000000"/>
          <w:sz w:val="24"/>
          <w:szCs w:val="24"/>
        </w:rPr>
        <w:t>Karangbangun</w:t>
      </w:r>
      <w:proofErr w:type="spellEnd"/>
      <w:r w:rsidRPr="00DF2CF6">
        <w:rPr>
          <w:rFonts w:ascii="Bookman Old Style" w:hAnsi="Bookman Old Style"/>
          <w:color w:val="000000"/>
          <w:sz w:val="24"/>
          <w:szCs w:val="24"/>
          <w:lang w:val="id-ID"/>
        </w:rPr>
        <w:t xml:space="preserve">; </w:t>
      </w:r>
      <w:r w:rsidRPr="00DF2CF6">
        <w:rPr>
          <w:rFonts w:ascii="Bookman Old Style" w:hAnsi="Bookman Old Style"/>
          <w:color w:val="000000"/>
          <w:sz w:val="24"/>
          <w:szCs w:val="24"/>
        </w:rPr>
        <w:t xml:space="preserve">Astana </w:t>
      </w:r>
      <w:proofErr w:type="spellStart"/>
      <w:r w:rsidRPr="00DF2CF6">
        <w:rPr>
          <w:rFonts w:ascii="Bookman Old Style" w:hAnsi="Bookman Old Style"/>
          <w:color w:val="000000"/>
          <w:sz w:val="24"/>
          <w:szCs w:val="24"/>
        </w:rPr>
        <w:t>Mangadeg</w:t>
      </w:r>
      <w:proofErr w:type="spellEnd"/>
      <w:r w:rsidRPr="00DF2CF6">
        <w:rPr>
          <w:rFonts w:ascii="Bookman Old Style" w:hAnsi="Bookman Old Style"/>
          <w:color w:val="000000"/>
          <w:sz w:val="24"/>
          <w:szCs w:val="24"/>
        </w:rPr>
        <w:t xml:space="preserve"> di </w:t>
      </w:r>
      <w:proofErr w:type="spellStart"/>
      <w:r w:rsidRPr="00DF2CF6">
        <w:rPr>
          <w:rFonts w:ascii="Bookman Old Style" w:hAnsi="Bookman Old Style"/>
          <w:color w:val="000000"/>
          <w:sz w:val="24"/>
          <w:szCs w:val="24"/>
        </w:rPr>
        <w:t>Girilayu</w:t>
      </w:r>
      <w:proofErr w:type="spellEnd"/>
      <w:r w:rsidRPr="00DF2CF6">
        <w:rPr>
          <w:rFonts w:ascii="Bookman Old Style" w:hAnsi="Bookman Old Style"/>
          <w:color w:val="000000"/>
          <w:sz w:val="24"/>
          <w:szCs w:val="24"/>
          <w:lang w:val="id-ID"/>
        </w:rPr>
        <w:t xml:space="preserve">; </w:t>
      </w:r>
      <w:r w:rsidRPr="00DF2CF6">
        <w:rPr>
          <w:rFonts w:ascii="Bookman Old Style" w:hAnsi="Bookman Old Style"/>
          <w:color w:val="000000"/>
          <w:sz w:val="24"/>
          <w:szCs w:val="24"/>
        </w:rPr>
        <w:t xml:space="preserve">Astana </w:t>
      </w:r>
      <w:proofErr w:type="spellStart"/>
      <w:r w:rsidRPr="00DF2CF6">
        <w:rPr>
          <w:rFonts w:ascii="Bookman Old Style" w:hAnsi="Bookman Old Style"/>
          <w:color w:val="000000"/>
          <w:sz w:val="24"/>
          <w:szCs w:val="24"/>
        </w:rPr>
        <w:t>Giribangun</w:t>
      </w:r>
      <w:proofErr w:type="spellEnd"/>
      <w:r w:rsidRPr="00DF2CF6">
        <w:rPr>
          <w:rFonts w:ascii="Bookman Old Style" w:hAnsi="Bookman Old Style"/>
          <w:color w:val="000000"/>
          <w:sz w:val="24"/>
          <w:szCs w:val="24"/>
        </w:rPr>
        <w:t xml:space="preserve"> di </w:t>
      </w:r>
      <w:proofErr w:type="spellStart"/>
      <w:r w:rsidRPr="00DF2CF6">
        <w:rPr>
          <w:rFonts w:ascii="Bookman Old Style" w:hAnsi="Bookman Old Style"/>
          <w:color w:val="000000"/>
          <w:sz w:val="24"/>
          <w:szCs w:val="24"/>
        </w:rPr>
        <w:t>Karangbangun</w:t>
      </w:r>
      <w:proofErr w:type="spellEnd"/>
      <w:r w:rsidRPr="00DF2CF6">
        <w:rPr>
          <w:rFonts w:ascii="Bookman Old Style" w:hAnsi="Bookman Old Style"/>
          <w:color w:val="000000"/>
          <w:sz w:val="24"/>
          <w:szCs w:val="24"/>
          <w:lang w:val="id-ID"/>
        </w:rPr>
        <w:t>;</w:t>
      </w:r>
    </w:p>
    <w:p w14:paraId="2EA9912F" w14:textId="77777777" w:rsidR="008E66DE" w:rsidRPr="00DF2CF6" w:rsidRDefault="008E66DE" w:rsidP="00423380">
      <w:pPr>
        <w:pStyle w:val="ListParagraph"/>
        <w:numPr>
          <w:ilvl w:val="0"/>
          <w:numId w:val="71"/>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hAnsi="Bookman Old Style"/>
          <w:color w:val="000000"/>
          <w:sz w:val="24"/>
          <w:szCs w:val="24"/>
          <w:lang w:val="id-ID"/>
        </w:rPr>
        <w:t>Pengembangan wisata buatan.</w:t>
      </w:r>
    </w:p>
    <w:p w14:paraId="3A33718B" w14:textId="77777777" w:rsidR="008E66DE" w:rsidRPr="00DF2CF6" w:rsidRDefault="008E66DE" w:rsidP="00423380">
      <w:pPr>
        <w:pStyle w:val="ListParagraph"/>
        <w:numPr>
          <w:ilvl w:val="0"/>
          <w:numId w:val="27"/>
        </w:numPr>
        <w:snapToGrid w:val="0"/>
        <w:spacing w:after="0" w:line="360" w:lineRule="auto"/>
        <w:ind w:left="1418"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Kawasan Peruntukan Permukiman</w:t>
      </w:r>
    </w:p>
    <w:p w14:paraId="6297C78C" w14:textId="77777777" w:rsidR="008E66DE" w:rsidRPr="00DF2CF6" w:rsidRDefault="008E66DE" w:rsidP="008E66DE">
      <w:pPr>
        <w:pStyle w:val="ListParagraph"/>
        <w:snapToGrid w:val="0"/>
        <w:spacing w:after="0" w:line="360" w:lineRule="auto"/>
        <w:ind w:left="1418"/>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 xml:space="preserve">Kawasan </w:t>
      </w:r>
      <w:r w:rsidRPr="00DF2CF6">
        <w:rPr>
          <w:rFonts w:ascii="Bookman Old Style" w:eastAsiaTheme="minorHAnsi" w:hAnsi="Bookman Old Style" w:cs="Bookman Old Style"/>
          <w:noProof/>
          <w:color w:val="000000"/>
          <w:sz w:val="24"/>
          <w:szCs w:val="24"/>
          <w:lang w:val="id-ID"/>
        </w:rPr>
        <w:t>permukiman dengan luas kurang lebih 26.632 ha</w:t>
      </w:r>
    </w:p>
    <w:p w14:paraId="73CF2ED5" w14:textId="77777777" w:rsidR="008E66DE" w:rsidRPr="00DF2CF6" w:rsidRDefault="008E66DE" w:rsidP="00423380">
      <w:pPr>
        <w:pStyle w:val="ListParagraph"/>
        <w:numPr>
          <w:ilvl w:val="0"/>
          <w:numId w:val="64"/>
        </w:numPr>
        <w:autoSpaceDE w:val="0"/>
        <w:autoSpaceDN w:val="0"/>
        <w:adjustRightInd w:val="0"/>
        <w:snapToGrid w:val="0"/>
        <w:spacing w:after="0" w:line="360" w:lineRule="auto"/>
        <w:ind w:left="1843" w:hanging="425"/>
        <w:jc w:val="both"/>
        <w:rPr>
          <w:rFonts w:ascii="Bookman Old Style" w:eastAsiaTheme="minorHAnsi" w:hAnsi="Bookman Old Style"/>
          <w:noProof/>
          <w:sz w:val="24"/>
          <w:szCs w:val="24"/>
          <w:lang w:val="id-ID"/>
        </w:rPr>
      </w:pPr>
      <w:r w:rsidRPr="00DF2CF6">
        <w:rPr>
          <w:rFonts w:ascii="Bookman Old Style" w:eastAsiaTheme="minorHAnsi" w:hAnsi="Bookman Old Style" w:cs="Bookman Old Style"/>
          <w:noProof/>
          <w:color w:val="000000"/>
          <w:sz w:val="24"/>
          <w:szCs w:val="24"/>
          <w:lang w:val="id-ID"/>
        </w:rPr>
        <w:t>Pengembangan kawasan permukiman perkotaan seluas kurang lebih 8.821 ha;</w:t>
      </w:r>
    </w:p>
    <w:p w14:paraId="6E448D93" w14:textId="77777777" w:rsidR="008E66DE" w:rsidRPr="00DF2CF6" w:rsidRDefault="008E66DE" w:rsidP="00423380">
      <w:pPr>
        <w:pStyle w:val="ListParagraph"/>
        <w:numPr>
          <w:ilvl w:val="0"/>
          <w:numId w:val="64"/>
        </w:numPr>
        <w:autoSpaceDE w:val="0"/>
        <w:autoSpaceDN w:val="0"/>
        <w:adjustRightInd w:val="0"/>
        <w:snapToGrid w:val="0"/>
        <w:spacing w:after="0" w:line="360" w:lineRule="auto"/>
        <w:ind w:left="1843" w:hanging="425"/>
        <w:jc w:val="both"/>
        <w:rPr>
          <w:rFonts w:ascii="Bookman Old Style" w:eastAsiaTheme="minorHAnsi" w:hAnsi="Bookman Old Style"/>
          <w:noProof/>
          <w:sz w:val="24"/>
          <w:szCs w:val="24"/>
          <w:lang w:val="id-ID"/>
        </w:rPr>
      </w:pPr>
      <w:r w:rsidRPr="00DF2CF6">
        <w:rPr>
          <w:rFonts w:ascii="Bookman Old Style" w:eastAsiaTheme="minorHAnsi" w:hAnsi="Bookman Old Style" w:cs="Bookman Old Style"/>
          <w:noProof/>
          <w:color w:val="000000"/>
          <w:sz w:val="24"/>
          <w:szCs w:val="24"/>
          <w:lang w:val="id-ID"/>
        </w:rPr>
        <w:t>Pengembangan kawasan permukiman perdesaan seluas kurang lebih 17.811 ha.</w:t>
      </w:r>
    </w:p>
    <w:p w14:paraId="56F82554" w14:textId="77777777" w:rsidR="008E66DE" w:rsidRPr="00DF2CF6" w:rsidRDefault="008E66DE" w:rsidP="00423380">
      <w:pPr>
        <w:pStyle w:val="ListParagraph"/>
        <w:numPr>
          <w:ilvl w:val="7"/>
          <w:numId w:val="13"/>
        </w:numPr>
        <w:snapToGrid w:val="0"/>
        <w:spacing w:after="0" w:line="360" w:lineRule="auto"/>
        <w:ind w:left="993" w:hanging="426"/>
        <w:jc w:val="both"/>
        <w:rPr>
          <w:rFonts w:ascii="Bookman Old Style" w:hAnsi="Bookman Old Style" w:cs="Arial"/>
          <w:sz w:val="24"/>
          <w:szCs w:val="24"/>
          <w:lang w:val="id-ID"/>
        </w:rPr>
      </w:pPr>
      <w:r w:rsidRPr="00DF2CF6">
        <w:rPr>
          <w:rFonts w:ascii="Bookman Old Style" w:hAnsi="Bookman Old Style" w:cs="Arial"/>
          <w:sz w:val="24"/>
          <w:szCs w:val="24"/>
          <w:lang w:val="id-ID"/>
        </w:rPr>
        <w:lastRenderedPageBreak/>
        <w:t>Penetapan Kawasan Strategis</w:t>
      </w:r>
    </w:p>
    <w:p w14:paraId="08BCFB22" w14:textId="77777777" w:rsidR="008E66DE" w:rsidRPr="00DF2CF6" w:rsidRDefault="008E66DE" w:rsidP="008E66DE">
      <w:pPr>
        <w:pStyle w:val="ListParagraph"/>
        <w:snapToGrid w:val="0"/>
        <w:spacing w:after="0" w:line="360" w:lineRule="auto"/>
        <w:ind w:left="993"/>
        <w:jc w:val="both"/>
        <w:rPr>
          <w:rFonts w:ascii="Bookman Old Style" w:hAnsi="Bookman Old Style" w:cs="Arial"/>
          <w:sz w:val="24"/>
          <w:szCs w:val="24"/>
          <w:lang w:val="id-ID"/>
        </w:rPr>
      </w:pPr>
      <w:r w:rsidRPr="00DF2CF6">
        <w:rPr>
          <w:rFonts w:ascii="Bookman Old Style" w:hAnsi="Bookman Old Style" w:cs="Arial"/>
          <w:sz w:val="24"/>
          <w:szCs w:val="24"/>
          <w:lang w:val="id-ID"/>
        </w:rPr>
        <w:t>Kecamatan Matesih ditetapkan sebagai KSK bidang pertumbuhan ekonomi berupa kawasan yang berfungsi sebagai ketahanan pangan/ pertanian pangan yaitu Kawasan Strategi Agropolitan dan KSK bidang sosial dan budaya yang meliputi kawasan makam raja jawa.</w:t>
      </w:r>
    </w:p>
    <w:p w14:paraId="54FB053E" w14:textId="77777777" w:rsidR="008E66DE" w:rsidRPr="00DF2CF6" w:rsidRDefault="008E66DE" w:rsidP="00423380">
      <w:pPr>
        <w:pStyle w:val="ListParagraph"/>
        <w:numPr>
          <w:ilvl w:val="7"/>
          <w:numId w:val="13"/>
        </w:numPr>
        <w:snapToGrid w:val="0"/>
        <w:spacing w:after="0" w:line="360" w:lineRule="auto"/>
        <w:ind w:left="993" w:hanging="426"/>
        <w:jc w:val="both"/>
        <w:rPr>
          <w:rFonts w:ascii="Bookman Old Style" w:hAnsi="Bookman Old Style" w:cs="Arial"/>
          <w:sz w:val="24"/>
          <w:szCs w:val="24"/>
          <w:lang w:val="id-ID"/>
        </w:rPr>
      </w:pPr>
      <w:r w:rsidRPr="00DF2CF6">
        <w:rPr>
          <w:rFonts w:ascii="Bookman Old Style" w:hAnsi="Bookman Old Style" w:cs="Arial"/>
          <w:sz w:val="24"/>
          <w:szCs w:val="24"/>
          <w:lang w:val="id-ID"/>
        </w:rPr>
        <w:t>Arahan Pemanfaatan Ruang Wilayah</w:t>
      </w:r>
    </w:p>
    <w:p w14:paraId="3D04F6B6" w14:textId="77777777" w:rsidR="008E66DE" w:rsidRPr="003D5215" w:rsidRDefault="008E66DE" w:rsidP="00423380">
      <w:pPr>
        <w:pStyle w:val="ListParagraph"/>
        <w:numPr>
          <w:ilvl w:val="0"/>
          <w:numId w:val="66"/>
        </w:numPr>
        <w:snapToGrid w:val="0"/>
        <w:spacing w:after="0" w:line="360" w:lineRule="auto"/>
        <w:ind w:left="1276" w:hanging="283"/>
        <w:jc w:val="both"/>
        <w:rPr>
          <w:rFonts w:ascii="Bookman Old Style" w:hAnsi="Bookman Old Style" w:cs="Arial"/>
          <w:sz w:val="24"/>
          <w:szCs w:val="24"/>
          <w:lang w:val="id-ID"/>
        </w:rPr>
      </w:pPr>
      <w:r w:rsidRPr="00DF2CF6">
        <w:rPr>
          <w:rFonts w:ascii="Bookman Old Style" w:hAnsi="Bookman Old Style" w:cs="Arial"/>
          <w:sz w:val="24"/>
          <w:szCs w:val="24"/>
          <w:lang w:val="id-ID"/>
        </w:rPr>
        <w:t>Kecamatan Matesih akan dimanfaatkan sebagai perwujudan pusat kegiatan untuk perkembangan kota-kota sentra produksi pertanian dan kota-kota</w:t>
      </w:r>
      <w:r>
        <w:rPr>
          <w:rFonts w:ascii="Bookman Old Style" w:hAnsi="Bookman Old Style" w:cs="Arial"/>
          <w:sz w:val="24"/>
          <w:szCs w:val="24"/>
        </w:rPr>
        <w:t xml:space="preserve"> </w:t>
      </w:r>
      <w:r w:rsidRPr="00DF2CF6">
        <w:rPr>
          <w:rFonts w:ascii="Bookman Old Style" w:hAnsi="Bookman Old Style" w:cs="Arial"/>
          <w:sz w:val="24"/>
          <w:szCs w:val="24"/>
          <w:lang w:val="id-ID"/>
        </w:rPr>
        <w:t>pariwisata;</w:t>
      </w:r>
    </w:p>
    <w:p w14:paraId="02798022" w14:textId="77777777" w:rsidR="008E66DE" w:rsidRPr="003D5215" w:rsidRDefault="008E66DE" w:rsidP="00423380">
      <w:pPr>
        <w:pStyle w:val="ListParagraph"/>
        <w:numPr>
          <w:ilvl w:val="0"/>
          <w:numId w:val="66"/>
        </w:numPr>
        <w:snapToGrid w:val="0"/>
        <w:spacing w:after="0" w:line="360" w:lineRule="auto"/>
        <w:ind w:left="1276" w:hanging="283"/>
        <w:jc w:val="both"/>
        <w:rPr>
          <w:rFonts w:ascii="Bookman Old Style" w:hAnsi="Bookman Old Style" w:cs="Arial"/>
          <w:sz w:val="24"/>
          <w:szCs w:val="24"/>
          <w:lang w:val="id-ID"/>
        </w:rPr>
      </w:pPr>
      <w:r w:rsidRPr="003D5215">
        <w:rPr>
          <w:rFonts w:ascii="Bookman Old Style" w:hAnsi="Bookman Old Style"/>
          <w:color w:val="000000"/>
          <w:sz w:val="24"/>
          <w:szCs w:val="24"/>
          <w:lang w:val="id-ID"/>
        </w:rPr>
        <w:t>P</w:t>
      </w:r>
      <w:proofErr w:type="spellStart"/>
      <w:r w:rsidRPr="003D5215">
        <w:rPr>
          <w:rFonts w:ascii="Bookman Old Style" w:hAnsi="Bookman Old Style"/>
          <w:color w:val="000000"/>
          <w:sz w:val="24"/>
          <w:szCs w:val="24"/>
        </w:rPr>
        <w:t>embangunan</w:t>
      </w:r>
      <w:proofErr w:type="spellEnd"/>
      <w:r w:rsidRPr="003D5215">
        <w:rPr>
          <w:rFonts w:ascii="Bookman Old Style" w:hAnsi="Bookman Old Style"/>
          <w:color w:val="000000"/>
          <w:sz w:val="24"/>
          <w:szCs w:val="24"/>
          <w:lang w:val="id-ID"/>
        </w:rPr>
        <w:t xml:space="preserve"> bronscaptering;</w:t>
      </w:r>
    </w:p>
    <w:p w14:paraId="0A354DEE" w14:textId="77777777" w:rsidR="008E66DE" w:rsidRPr="003D5215" w:rsidRDefault="008E66DE" w:rsidP="00423380">
      <w:pPr>
        <w:pStyle w:val="ListParagraph"/>
        <w:numPr>
          <w:ilvl w:val="0"/>
          <w:numId w:val="66"/>
        </w:numPr>
        <w:snapToGrid w:val="0"/>
        <w:spacing w:after="0" w:line="360" w:lineRule="auto"/>
        <w:ind w:left="1276" w:hanging="283"/>
        <w:jc w:val="both"/>
        <w:rPr>
          <w:rFonts w:ascii="Bookman Old Style" w:hAnsi="Bookman Old Style" w:cs="Arial"/>
          <w:sz w:val="24"/>
          <w:szCs w:val="24"/>
          <w:lang w:val="id-ID"/>
        </w:rPr>
      </w:pPr>
      <w:r w:rsidRPr="003D5215">
        <w:rPr>
          <w:rFonts w:ascii="Bookman Old Style" w:hAnsi="Bookman Old Style"/>
          <w:color w:val="000000"/>
          <w:sz w:val="24"/>
          <w:szCs w:val="24"/>
          <w:lang w:val="id-ID"/>
        </w:rPr>
        <w:t>Kawasan peruntukan pariwisata yaitu pembangunan desa w</w:t>
      </w:r>
      <w:proofErr w:type="spellStart"/>
      <w:r w:rsidRPr="003D5215">
        <w:rPr>
          <w:rFonts w:ascii="Bookman Old Style" w:hAnsi="Bookman Old Style"/>
          <w:color w:val="000000"/>
          <w:sz w:val="24"/>
          <w:szCs w:val="24"/>
        </w:rPr>
        <w:t>i</w:t>
      </w:r>
      <w:proofErr w:type="spellEnd"/>
      <w:r w:rsidRPr="003D5215">
        <w:rPr>
          <w:rFonts w:ascii="Bookman Old Style" w:hAnsi="Bookman Old Style"/>
          <w:color w:val="000000"/>
          <w:sz w:val="24"/>
          <w:szCs w:val="24"/>
          <w:lang w:val="id-ID"/>
        </w:rPr>
        <w:t>sata.</w:t>
      </w:r>
    </w:p>
    <w:p w14:paraId="39FB5212" w14:textId="77777777" w:rsidR="008E66DE" w:rsidRPr="00DF2CF6" w:rsidRDefault="008E66DE" w:rsidP="008E66DE">
      <w:pPr>
        <w:snapToGrid w:val="0"/>
        <w:spacing w:after="0" w:line="360" w:lineRule="auto"/>
        <w:ind w:left="567" w:firstLine="709"/>
        <w:jc w:val="both"/>
        <w:rPr>
          <w:rFonts w:ascii="Bookman Old Style" w:hAnsi="Bookman Old Style" w:cs="Arial"/>
          <w:sz w:val="24"/>
          <w:szCs w:val="24"/>
          <w:lang w:val="id-ID"/>
        </w:rPr>
      </w:pPr>
      <w:r w:rsidRPr="00DF2CF6">
        <w:rPr>
          <w:rFonts w:ascii="Bookman Old Style" w:hAnsi="Bookman Old Style" w:cs="Arial"/>
          <w:sz w:val="24"/>
          <w:szCs w:val="24"/>
          <w:lang w:val="id-ID"/>
        </w:rPr>
        <w:t xml:space="preserve">Sesuai dengan Peraturan Peraturan Daerah Kabupaten </w:t>
      </w:r>
      <w:proofErr w:type="spellStart"/>
      <w:r w:rsidRPr="00DF2CF6">
        <w:rPr>
          <w:rFonts w:ascii="Bookman Old Style" w:hAnsi="Bookman Old Style" w:cs="Arial"/>
          <w:sz w:val="24"/>
          <w:szCs w:val="24"/>
        </w:rPr>
        <w:t>Karanganyar</w:t>
      </w:r>
      <w:proofErr w:type="spellEnd"/>
      <w:r w:rsidRPr="00DF2CF6">
        <w:rPr>
          <w:rFonts w:ascii="Bookman Old Style" w:hAnsi="Bookman Old Style" w:cs="Arial"/>
          <w:sz w:val="24"/>
          <w:szCs w:val="24"/>
        </w:rPr>
        <w:t xml:space="preserve"> </w:t>
      </w:r>
      <w:r w:rsidRPr="00DF2CF6">
        <w:rPr>
          <w:rFonts w:ascii="Bookman Old Style" w:hAnsi="Bookman Old Style" w:cs="Arial"/>
          <w:sz w:val="24"/>
          <w:szCs w:val="24"/>
          <w:lang w:val="id-ID"/>
        </w:rPr>
        <w:t xml:space="preserve">Nomor </w:t>
      </w:r>
      <w:r w:rsidRPr="00DF2CF6">
        <w:rPr>
          <w:rFonts w:ascii="Bookman Old Style" w:hAnsi="Bookman Old Style" w:cs="Arial"/>
          <w:sz w:val="24"/>
          <w:szCs w:val="24"/>
        </w:rPr>
        <w:t>1</w:t>
      </w:r>
      <w:r w:rsidRPr="00DF2CF6">
        <w:rPr>
          <w:rFonts w:ascii="Bookman Old Style" w:hAnsi="Bookman Old Style" w:cs="Arial"/>
          <w:sz w:val="24"/>
          <w:szCs w:val="24"/>
          <w:lang w:val="id-ID"/>
        </w:rPr>
        <w:t xml:space="preserve"> Tahun 201</w:t>
      </w:r>
      <w:r w:rsidRPr="00DF2CF6">
        <w:rPr>
          <w:rFonts w:ascii="Bookman Old Style" w:hAnsi="Bookman Old Style" w:cs="Arial"/>
          <w:sz w:val="24"/>
          <w:szCs w:val="24"/>
        </w:rPr>
        <w:t>3</w:t>
      </w:r>
      <w:r w:rsidRPr="00DF2CF6">
        <w:rPr>
          <w:rFonts w:ascii="Bookman Old Style" w:hAnsi="Bookman Old Style" w:cs="Arial"/>
          <w:sz w:val="24"/>
          <w:szCs w:val="24"/>
          <w:lang w:val="id-ID"/>
        </w:rPr>
        <w:t xml:space="preserve"> tentang Rencana Tata Ruang Wilayah Kabupaten </w:t>
      </w:r>
      <w:proofErr w:type="spellStart"/>
      <w:r w:rsidRPr="00DF2CF6">
        <w:rPr>
          <w:rFonts w:ascii="Bookman Old Style" w:hAnsi="Bookman Old Style" w:cs="Arial"/>
          <w:sz w:val="24"/>
          <w:szCs w:val="24"/>
        </w:rPr>
        <w:t>Karanganyar</w:t>
      </w:r>
      <w:proofErr w:type="spellEnd"/>
      <w:r w:rsidRPr="00DF2CF6">
        <w:rPr>
          <w:rFonts w:ascii="Bookman Old Style" w:hAnsi="Bookman Old Style" w:cs="Arial"/>
          <w:sz w:val="24"/>
          <w:szCs w:val="24"/>
          <w:lang w:val="id-ID"/>
        </w:rPr>
        <w:t xml:space="preserve"> Tahun 201</w:t>
      </w:r>
      <w:r w:rsidRPr="00DF2CF6">
        <w:rPr>
          <w:rFonts w:ascii="Bookman Old Style" w:hAnsi="Bookman Old Style" w:cs="Arial"/>
          <w:sz w:val="24"/>
          <w:szCs w:val="24"/>
        </w:rPr>
        <w:t>3</w:t>
      </w:r>
      <w:r w:rsidRPr="00DF2CF6">
        <w:rPr>
          <w:rFonts w:ascii="Bookman Old Style" w:hAnsi="Bookman Old Style" w:cs="Arial"/>
          <w:sz w:val="24"/>
          <w:szCs w:val="24"/>
          <w:lang w:val="id-ID"/>
        </w:rPr>
        <w:t>-203</w:t>
      </w:r>
      <w:r w:rsidRPr="00DF2CF6">
        <w:rPr>
          <w:rFonts w:ascii="Bookman Old Style" w:hAnsi="Bookman Old Style" w:cs="Arial"/>
          <w:sz w:val="24"/>
          <w:szCs w:val="24"/>
        </w:rPr>
        <w:t>2</w:t>
      </w:r>
      <w:r w:rsidRPr="00DF2CF6">
        <w:rPr>
          <w:rFonts w:ascii="Bookman Old Style" w:hAnsi="Bookman Old Style" w:cs="Arial"/>
          <w:sz w:val="24"/>
          <w:szCs w:val="24"/>
          <w:lang w:val="id-ID"/>
        </w:rPr>
        <w:t xml:space="preserve">, dan Hasil Kajian Lingkungan Hidup Strategis (KLHS) RPJMD Kabupaten </w:t>
      </w:r>
      <w:proofErr w:type="spellStart"/>
      <w:r w:rsidRPr="00DF2CF6">
        <w:rPr>
          <w:rFonts w:ascii="Bookman Old Style" w:hAnsi="Bookman Old Style" w:cs="Arial"/>
          <w:sz w:val="24"/>
          <w:szCs w:val="24"/>
        </w:rPr>
        <w:t>Karanganyar</w:t>
      </w:r>
      <w:proofErr w:type="spellEnd"/>
      <w:r w:rsidRPr="00DF2CF6">
        <w:rPr>
          <w:rFonts w:ascii="Bookman Old Style" w:hAnsi="Bookman Old Style" w:cs="Arial"/>
          <w:sz w:val="24"/>
          <w:szCs w:val="24"/>
          <w:lang w:val="id-ID"/>
        </w:rPr>
        <w:t xml:space="preserve"> tahun 201</w:t>
      </w:r>
      <w:r w:rsidRPr="00DF2CF6">
        <w:rPr>
          <w:rFonts w:ascii="Bookman Old Style" w:hAnsi="Bookman Old Style" w:cs="Arial"/>
          <w:sz w:val="24"/>
          <w:szCs w:val="24"/>
        </w:rPr>
        <w:t>8</w:t>
      </w:r>
      <w:r w:rsidRPr="00DF2CF6">
        <w:rPr>
          <w:rFonts w:ascii="Bookman Old Style" w:hAnsi="Bookman Old Style" w:cs="Arial"/>
          <w:sz w:val="24"/>
          <w:szCs w:val="24"/>
          <w:lang w:val="id-ID"/>
        </w:rPr>
        <w:t>-202</w:t>
      </w:r>
      <w:r w:rsidRPr="00DF2CF6">
        <w:rPr>
          <w:rFonts w:ascii="Bookman Old Style" w:hAnsi="Bookman Old Style" w:cs="Arial"/>
          <w:sz w:val="24"/>
          <w:szCs w:val="24"/>
        </w:rPr>
        <w:t>3</w:t>
      </w:r>
      <w:r w:rsidRPr="00DF2CF6">
        <w:rPr>
          <w:rFonts w:ascii="Bookman Old Style" w:hAnsi="Bookman Old Style" w:cs="Arial"/>
          <w:sz w:val="24"/>
          <w:szCs w:val="24"/>
          <w:lang w:val="id-ID"/>
        </w:rPr>
        <w:t xml:space="preserve">, faktor-faktor penghambat dan pendorong dari pelayanan Kecamatan </w:t>
      </w:r>
      <w:proofErr w:type="spellStart"/>
      <w:r w:rsidRPr="00DF2CF6">
        <w:rPr>
          <w:rFonts w:ascii="Bookman Old Style" w:hAnsi="Bookman Old Style" w:cs="Arial"/>
          <w:sz w:val="24"/>
          <w:szCs w:val="24"/>
        </w:rPr>
        <w:t>Matesih</w:t>
      </w:r>
      <w:proofErr w:type="spellEnd"/>
      <w:r w:rsidRPr="00DF2CF6">
        <w:rPr>
          <w:rFonts w:ascii="Bookman Old Style" w:hAnsi="Bookman Old Style" w:cs="Arial"/>
          <w:sz w:val="24"/>
          <w:szCs w:val="24"/>
          <w:lang w:val="id-ID"/>
        </w:rPr>
        <w:t xml:space="preserve"> yang</w:t>
      </w:r>
      <w:r>
        <w:rPr>
          <w:rFonts w:ascii="Bookman Old Style" w:hAnsi="Bookman Old Style" w:cs="Arial"/>
          <w:sz w:val="24"/>
          <w:szCs w:val="24"/>
        </w:rPr>
        <w:t xml:space="preserve"> </w:t>
      </w:r>
      <w:r w:rsidRPr="00DF2CF6">
        <w:rPr>
          <w:rFonts w:ascii="Bookman Old Style" w:hAnsi="Bookman Old Style" w:cs="Arial"/>
          <w:sz w:val="24"/>
          <w:szCs w:val="24"/>
          <w:lang w:val="id-ID"/>
        </w:rPr>
        <w:t xml:space="preserve">mempengaruhi permasalahan pelayanan di Kecamatan </w:t>
      </w:r>
      <w:proofErr w:type="spellStart"/>
      <w:r w:rsidRPr="00DF2CF6">
        <w:rPr>
          <w:rFonts w:ascii="Bookman Old Style" w:hAnsi="Bookman Old Style" w:cs="Arial"/>
          <w:sz w:val="24"/>
          <w:szCs w:val="24"/>
        </w:rPr>
        <w:t>Matesih</w:t>
      </w:r>
      <w:proofErr w:type="spellEnd"/>
      <w:r w:rsidRPr="00DF2CF6">
        <w:rPr>
          <w:rFonts w:ascii="Bookman Old Style" w:hAnsi="Bookman Old Style" w:cs="Arial"/>
          <w:sz w:val="24"/>
          <w:szCs w:val="24"/>
          <w:lang w:val="id-ID"/>
        </w:rPr>
        <w:t xml:space="preserve"> ditinjau dari implikasi</w:t>
      </w:r>
      <w:r>
        <w:rPr>
          <w:rFonts w:ascii="Bookman Old Style" w:hAnsi="Bookman Old Style" w:cs="Arial"/>
          <w:sz w:val="24"/>
          <w:szCs w:val="24"/>
        </w:rPr>
        <w:t xml:space="preserve"> </w:t>
      </w:r>
      <w:r w:rsidRPr="00DF2CF6">
        <w:rPr>
          <w:rFonts w:ascii="Bookman Old Style" w:hAnsi="Bookman Old Style" w:cs="Arial"/>
          <w:sz w:val="24"/>
          <w:szCs w:val="24"/>
          <w:lang w:val="id-ID"/>
        </w:rPr>
        <w:t>Rencana Tata Ruang Wilayah sebagai berikut :</w:t>
      </w:r>
    </w:p>
    <w:p w14:paraId="79884642" w14:textId="77777777" w:rsidR="008E66DE"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bookmarkStart w:id="1" w:name="_Ref257119078"/>
      <w:r>
        <w:rPr>
          <w:rFonts w:ascii="Bookman Old Style" w:hAnsi="Bookman Old Style" w:cs="Arial"/>
          <w:b/>
          <w:sz w:val="24"/>
          <w:szCs w:val="24"/>
        </w:rPr>
        <w:t>Tabel 3.</w:t>
      </w:r>
      <w:bookmarkEnd w:id="1"/>
      <w:r>
        <w:rPr>
          <w:rFonts w:ascii="Bookman Old Style" w:hAnsi="Bookman Old Style" w:cs="Arial"/>
          <w:b/>
          <w:sz w:val="24"/>
          <w:szCs w:val="24"/>
        </w:rPr>
        <w:t>4</w:t>
      </w:r>
    </w:p>
    <w:p w14:paraId="7BFC38B3" w14:textId="77777777" w:rsidR="008E66DE" w:rsidRPr="00DF2CF6"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DF2CF6">
        <w:rPr>
          <w:rFonts w:ascii="Bookman Old Style" w:hAnsi="Bookman Old Style" w:cs="Arial"/>
          <w:b/>
          <w:sz w:val="24"/>
          <w:szCs w:val="24"/>
          <w:lang w:val="id-ID"/>
        </w:rPr>
        <w:t xml:space="preserve">Permasalahan Pelayanan Kecamatan </w:t>
      </w:r>
      <w:proofErr w:type="spellStart"/>
      <w:r w:rsidRPr="00DF2CF6">
        <w:rPr>
          <w:rFonts w:ascii="Bookman Old Style" w:hAnsi="Bookman Old Style" w:cs="Arial"/>
          <w:b/>
          <w:sz w:val="24"/>
          <w:szCs w:val="24"/>
        </w:rPr>
        <w:t>Matesih</w:t>
      </w:r>
      <w:proofErr w:type="spellEnd"/>
      <w:r w:rsidRPr="00DF2CF6">
        <w:rPr>
          <w:rFonts w:ascii="Bookman Old Style" w:hAnsi="Bookman Old Style" w:cs="Arial"/>
          <w:b/>
          <w:sz w:val="24"/>
          <w:szCs w:val="24"/>
          <w:lang w:val="id-ID"/>
        </w:rPr>
        <w:t xml:space="preserve"> berdasarkan Telaahan Rencana Tata Ruang Wilayah beserta Faktor Penghambat dan Pendorong Keberhasilan Penanganannya</w:t>
      </w:r>
    </w:p>
    <w:tbl>
      <w:tblPr>
        <w:tblStyle w:val="TableGrid"/>
        <w:tblW w:w="9356" w:type="dxa"/>
        <w:tblInd w:w="-176" w:type="dxa"/>
        <w:tblLayout w:type="fixed"/>
        <w:tblLook w:val="04A0" w:firstRow="1" w:lastRow="0" w:firstColumn="1" w:lastColumn="0" w:noHBand="0" w:noVBand="1"/>
      </w:tblPr>
      <w:tblGrid>
        <w:gridCol w:w="426"/>
        <w:gridCol w:w="2835"/>
        <w:gridCol w:w="2410"/>
        <w:gridCol w:w="2160"/>
        <w:gridCol w:w="1525"/>
      </w:tblGrid>
      <w:tr w:rsidR="008E66DE" w:rsidRPr="00480573" w14:paraId="7B9A547F" w14:textId="77777777" w:rsidTr="00972000">
        <w:trPr>
          <w:tblHeader/>
        </w:trPr>
        <w:tc>
          <w:tcPr>
            <w:tcW w:w="426" w:type="dxa"/>
            <w:vMerge w:val="restart"/>
            <w:shd w:val="clear" w:color="auto" w:fill="9BBB59" w:themeFill="accent3"/>
            <w:vAlign w:val="center"/>
          </w:tcPr>
          <w:p w14:paraId="16182C6E" w14:textId="77777777" w:rsidR="008E66DE" w:rsidRPr="00480573" w:rsidRDefault="008E66DE" w:rsidP="00972000">
            <w:pPr>
              <w:snapToGrid w:val="0"/>
              <w:spacing w:line="360" w:lineRule="auto"/>
              <w:ind w:left="-147" w:right="-118"/>
              <w:jc w:val="center"/>
              <w:rPr>
                <w:rFonts w:ascii="Bookman Old Style" w:hAnsi="Bookman Old Style" w:cs="Tahoma"/>
                <w:b/>
                <w:sz w:val="18"/>
                <w:szCs w:val="17"/>
              </w:rPr>
            </w:pPr>
            <w:r w:rsidRPr="00480573">
              <w:rPr>
                <w:rFonts w:ascii="Bookman Old Style" w:hAnsi="Bookman Old Style" w:cs="Tahoma"/>
                <w:b/>
                <w:sz w:val="18"/>
                <w:szCs w:val="17"/>
              </w:rPr>
              <w:t>No</w:t>
            </w:r>
          </w:p>
        </w:tc>
        <w:tc>
          <w:tcPr>
            <w:tcW w:w="2835" w:type="dxa"/>
            <w:vMerge w:val="restart"/>
            <w:shd w:val="clear" w:color="auto" w:fill="9BBB59" w:themeFill="accent3"/>
            <w:vAlign w:val="center"/>
          </w:tcPr>
          <w:p w14:paraId="386D461D" w14:textId="77777777" w:rsidR="008E66DE" w:rsidRPr="00480573" w:rsidRDefault="008E66DE" w:rsidP="00972000">
            <w:pPr>
              <w:snapToGrid w:val="0"/>
              <w:spacing w:line="360" w:lineRule="auto"/>
              <w:ind w:left="-147" w:right="-83"/>
              <w:jc w:val="center"/>
              <w:rPr>
                <w:rFonts w:ascii="Bookman Old Style" w:hAnsi="Bookman Old Style" w:cs="Tahoma"/>
                <w:b/>
                <w:sz w:val="18"/>
                <w:szCs w:val="17"/>
              </w:rPr>
            </w:pPr>
            <w:r w:rsidRPr="00480573">
              <w:rPr>
                <w:rFonts w:ascii="Bookman Old Style" w:hAnsi="Bookman Old Style" w:cs="Tahoma"/>
                <w:b/>
                <w:sz w:val="18"/>
                <w:szCs w:val="17"/>
              </w:rPr>
              <w:t xml:space="preserve">Rencana Tata Ruang Wilayah terkait Tugas dan Fungsi </w:t>
            </w:r>
          </w:p>
        </w:tc>
        <w:tc>
          <w:tcPr>
            <w:tcW w:w="2410" w:type="dxa"/>
            <w:vMerge w:val="restart"/>
            <w:shd w:val="clear" w:color="auto" w:fill="9BBB59" w:themeFill="accent3"/>
          </w:tcPr>
          <w:p w14:paraId="53278B52" w14:textId="77777777" w:rsidR="008E66DE" w:rsidRPr="00480573" w:rsidRDefault="008E66DE" w:rsidP="00972000">
            <w:pPr>
              <w:snapToGrid w:val="0"/>
              <w:spacing w:line="360" w:lineRule="auto"/>
              <w:ind w:left="-147" w:right="-118"/>
              <w:jc w:val="center"/>
              <w:rPr>
                <w:rFonts w:ascii="Bookman Old Style" w:hAnsi="Bookman Old Style" w:cs="Tahoma"/>
                <w:b/>
                <w:sz w:val="18"/>
                <w:szCs w:val="17"/>
              </w:rPr>
            </w:pPr>
            <w:r w:rsidRPr="00480573">
              <w:rPr>
                <w:rFonts w:ascii="Bookman Old Style" w:hAnsi="Bookman Old Style" w:cs="Tahoma"/>
                <w:b/>
                <w:sz w:val="18"/>
                <w:szCs w:val="17"/>
              </w:rPr>
              <w:t xml:space="preserve">Permasalahan </w:t>
            </w:r>
          </w:p>
          <w:p w14:paraId="2F1898E4" w14:textId="77777777" w:rsidR="008E66DE" w:rsidRPr="00480573" w:rsidRDefault="008E66DE" w:rsidP="00972000">
            <w:pPr>
              <w:snapToGrid w:val="0"/>
              <w:spacing w:line="360" w:lineRule="auto"/>
              <w:jc w:val="center"/>
              <w:rPr>
                <w:rFonts w:ascii="Bookman Old Style" w:hAnsi="Bookman Old Style" w:cs="Arial"/>
                <w:b/>
                <w:sz w:val="18"/>
                <w:szCs w:val="17"/>
              </w:rPr>
            </w:pPr>
            <w:r w:rsidRPr="00480573">
              <w:rPr>
                <w:rFonts w:ascii="Bookman Old Style" w:hAnsi="Bookman Old Style" w:cs="Tahoma"/>
                <w:b/>
                <w:sz w:val="18"/>
                <w:szCs w:val="17"/>
              </w:rPr>
              <w:t>Pelayanan</w:t>
            </w:r>
          </w:p>
        </w:tc>
        <w:tc>
          <w:tcPr>
            <w:tcW w:w="3685" w:type="dxa"/>
            <w:gridSpan w:val="2"/>
            <w:shd w:val="clear" w:color="auto" w:fill="9BBB59" w:themeFill="accent3"/>
          </w:tcPr>
          <w:p w14:paraId="5DAE1CF9" w14:textId="77777777" w:rsidR="008E66DE" w:rsidRPr="00480573" w:rsidRDefault="008E66DE" w:rsidP="00972000">
            <w:pPr>
              <w:snapToGrid w:val="0"/>
              <w:spacing w:line="360" w:lineRule="auto"/>
              <w:jc w:val="center"/>
              <w:rPr>
                <w:rFonts w:ascii="Bookman Old Style" w:hAnsi="Bookman Old Style" w:cs="Arial"/>
                <w:b/>
                <w:sz w:val="18"/>
                <w:szCs w:val="17"/>
              </w:rPr>
            </w:pPr>
            <w:r w:rsidRPr="00480573">
              <w:rPr>
                <w:rFonts w:ascii="Bookman Old Style" w:hAnsi="Bookman Old Style" w:cs="Tahoma"/>
                <w:b/>
                <w:sz w:val="18"/>
                <w:szCs w:val="17"/>
              </w:rPr>
              <w:t>Faktor</w:t>
            </w:r>
          </w:p>
        </w:tc>
      </w:tr>
      <w:tr w:rsidR="008E66DE" w:rsidRPr="00480573" w14:paraId="0CCEE0B4" w14:textId="77777777" w:rsidTr="00972000">
        <w:trPr>
          <w:trHeight w:val="543"/>
          <w:tblHeader/>
        </w:trPr>
        <w:tc>
          <w:tcPr>
            <w:tcW w:w="426" w:type="dxa"/>
            <w:vMerge/>
            <w:shd w:val="clear" w:color="auto" w:fill="9BBB59" w:themeFill="accent3"/>
            <w:vAlign w:val="center"/>
          </w:tcPr>
          <w:p w14:paraId="6AA87662" w14:textId="77777777" w:rsidR="008E66DE" w:rsidRPr="00480573" w:rsidRDefault="008E66DE" w:rsidP="00972000">
            <w:pPr>
              <w:snapToGrid w:val="0"/>
              <w:spacing w:line="360" w:lineRule="auto"/>
              <w:ind w:left="-147" w:right="-118"/>
              <w:jc w:val="center"/>
              <w:rPr>
                <w:rFonts w:ascii="Bookman Old Style" w:hAnsi="Bookman Old Style" w:cs="Tahoma"/>
                <w:b/>
                <w:sz w:val="18"/>
                <w:szCs w:val="17"/>
              </w:rPr>
            </w:pPr>
          </w:p>
        </w:tc>
        <w:tc>
          <w:tcPr>
            <w:tcW w:w="2835" w:type="dxa"/>
            <w:vMerge/>
            <w:shd w:val="clear" w:color="auto" w:fill="9BBB59" w:themeFill="accent3"/>
            <w:vAlign w:val="center"/>
          </w:tcPr>
          <w:p w14:paraId="5BD27D51" w14:textId="77777777" w:rsidR="008E66DE" w:rsidRPr="00480573" w:rsidRDefault="008E66DE" w:rsidP="00972000">
            <w:pPr>
              <w:snapToGrid w:val="0"/>
              <w:spacing w:line="360" w:lineRule="auto"/>
              <w:ind w:left="-147" w:right="-118"/>
              <w:jc w:val="center"/>
              <w:rPr>
                <w:rFonts w:ascii="Bookman Old Style" w:hAnsi="Bookman Old Style" w:cs="Tahoma"/>
                <w:b/>
                <w:sz w:val="18"/>
                <w:szCs w:val="17"/>
              </w:rPr>
            </w:pPr>
          </w:p>
        </w:tc>
        <w:tc>
          <w:tcPr>
            <w:tcW w:w="2410" w:type="dxa"/>
            <w:vMerge/>
            <w:shd w:val="clear" w:color="auto" w:fill="9BBB59" w:themeFill="accent3"/>
          </w:tcPr>
          <w:p w14:paraId="351E85F6" w14:textId="77777777" w:rsidR="008E66DE" w:rsidRPr="00480573" w:rsidRDefault="008E66DE" w:rsidP="00972000">
            <w:pPr>
              <w:snapToGrid w:val="0"/>
              <w:spacing w:line="360" w:lineRule="auto"/>
              <w:jc w:val="center"/>
              <w:rPr>
                <w:rFonts w:ascii="Bookman Old Style" w:hAnsi="Bookman Old Style" w:cs="Arial"/>
                <w:b/>
                <w:sz w:val="18"/>
                <w:szCs w:val="17"/>
              </w:rPr>
            </w:pPr>
          </w:p>
        </w:tc>
        <w:tc>
          <w:tcPr>
            <w:tcW w:w="2160" w:type="dxa"/>
            <w:shd w:val="clear" w:color="auto" w:fill="9BBB59" w:themeFill="accent3"/>
            <w:vAlign w:val="center"/>
          </w:tcPr>
          <w:p w14:paraId="6F05F9AB" w14:textId="77777777" w:rsidR="008E66DE" w:rsidRPr="00480573" w:rsidRDefault="008E66DE" w:rsidP="00972000">
            <w:pPr>
              <w:snapToGrid w:val="0"/>
              <w:spacing w:line="360" w:lineRule="auto"/>
              <w:ind w:left="-147" w:right="-118"/>
              <w:jc w:val="center"/>
              <w:rPr>
                <w:rFonts w:ascii="Bookman Old Style" w:hAnsi="Bookman Old Style" w:cs="Tahoma"/>
                <w:b/>
                <w:sz w:val="18"/>
                <w:szCs w:val="17"/>
              </w:rPr>
            </w:pPr>
            <w:r w:rsidRPr="00480573">
              <w:rPr>
                <w:rFonts w:ascii="Bookman Old Style" w:hAnsi="Bookman Old Style" w:cs="Tahoma"/>
                <w:b/>
                <w:sz w:val="18"/>
                <w:szCs w:val="17"/>
              </w:rPr>
              <w:t>Penghambat</w:t>
            </w:r>
          </w:p>
        </w:tc>
        <w:tc>
          <w:tcPr>
            <w:tcW w:w="1525" w:type="dxa"/>
            <w:shd w:val="clear" w:color="auto" w:fill="9BBB59" w:themeFill="accent3"/>
            <w:vAlign w:val="center"/>
          </w:tcPr>
          <w:p w14:paraId="53480404" w14:textId="77777777" w:rsidR="008E66DE" w:rsidRPr="00480573" w:rsidRDefault="008E66DE" w:rsidP="00972000">
            <w:pPr>
              <w:snapToGrid w:val="0"/>
              <w:spacing w:line="360" w:lineRule="auto"/>
              <w:ind w:left="-147" w:right="-118"/>
              <w:jc w:val="center"/>
              <w:rPr>
                <w:rFonts w:ascii="Bookman Old Style" w:hAnsi="Bookman Old Style" w:cs="Tahoma"/>
                <w:b/>
                <w:sz w:val="18"/>
                <w:szCs w:val="17"/>
              </w:rPr>
            </w:pPr>
            <w:r w:rsidRPr="00480573">
              <w:rPr>
                <w:rFonts w:ascii="Bookman Old Style" w:hAnsi="Bookman Old Style" w:cs="Tahoma"/>
                <w:b/>
                <w:sz w:val="18"/>
                <w:szCs w:val="17"/>
              </w:rPr>
              <w:t>Pendorong</w:t>
            </w:r>
          </w:p>
        </w:tc>
      </w:tr>
      <w:tr w:rsidR="008E66DE" w:rsidRPr="00480573" w14:paraId="2206B1D9" w14:textId="77777777" w:rsidTr="00972000">
        <w:tc>
          <w:tcPr>
            <w:tcW w:w="426" w:type="dxa"/>
          </w:tcPr>
          <w:p w14:paraId="778F054C" w14:textId="77777777" w:rsidR="008E66DE" w:rsidRPr="00480573" w:rsidRDefault="008E66DE" w:rsidP="00972000">
            <w:pPr>
              <w:snapToGrid w:val="0"/>
              <w:spacing w:line="360" w:lineRule="auto"/>
              <w:jc w:val="center"/>
              <w:rPr>
                <w:rFonts w:ascii="Bookman Old Style" w:hAnsi="Bookman Old Style" w:cs="Arial"/>
                <w:sz w:val="18"/>
                <w:szCs w:val="17"/>
              </w:rPr>
            </w:pPr>
            <w:r w:rsidRPr="00480573">
              <w:rPr>
                <w:rFonts w:ascii="Bookman Old Style" w:hAnsi="Bookman Old Style" w:cs="Arial"/>
                <w:sz w:val="18"/>
                <w:szCs w:val="17"/>
              </w:rPr>
              <w:t>1</w:t>
            </w:r>
          </w:p>
        </w:tc>
        <w:tc>
          <w:tcPr>
            <w:tcW w:w="2835" w:type="dxa"/>
          </w:tcPr>
          <w:p w14:paraId="44CB1F62" w14:textId="77777777" w:rsidR="008E66DE" w:rsidRPr="00480573" w:rsidRDefault="008E66DE" w:rsidP="00972000">
            <w:pPr>
              <w:snapToGrid w:val="0"/>
              <w:spacing w:line="360" w:lineRule="auto"/>
              <w:rPr>
                <w:rFonts w:ascii="Bookman Old Style" w:eastAsiaTheme="minorHAnsi" w:hAnsi="Bookman Old Style" w:cs="Bookman Old Style"/>
                <w:noProof/>
                <w:sz w:val="18"/>
                <w:szCs w:val="17"/>
                <w:lang w:val="en-US"/>
              </w:rPr>
            </w:pPr>
            <w:r w:rsidRPr="00480573">
              <w:rPr>
                <w:rFonts w:ascii="Bookman Old Style" w:eastAsiaTheme="minorHAnsi" w:hAnsi="Bookman Old Style" w:cs="Bookman Old Style"/>
                <w:noProof/>
                <w:sz w:val="18"/>
                <w:szCs w:val="17"/>
              </w:rPr>
              <w:t>Kawasan peruntukan pertambangan mineral yaitu</w:t>
            </w:r>
            <w:r w:rsidRPr="00480573">
              <w:rPr>
                <w:rFonts w:ascii="Bookman Old Style" w:eastAsiaTheme="minorHAnsi" w:hAnsi="Bookman Old Style" w:cs="Bookman Old Style"/>
                <w:noProof/>
                <w:sz w:val="18"/>
                <w:szCs w:val="17"/>
                <w:lang w:val="en-US"/>
              </w:rPr>
              <w:t xml:space="preserve"> </w:t>
            </w:r>
            <w:r w:rsidRPr="00480573">
              <w:rPr>
                <w:rFonts w:ascii="Bookman Old Style" w:eastAsiaTheme="minorHAnsi" w:hAnsi="Bookman Old Style" w:cs="Bookman Old Style"/>
                <w:noProof/>
                <w:sz w:val="18"/>
                <w:szCs w:val="17"/>
              </w:rPr>
              <w:t>trass; kaolin; tanah liat</w:t>
            </w:r>
          </w:p>
          <w:p w14:paraId="3F7FC64C" w14:textId="77777777" w:rsidR="008E66DE" w:rsidRPr="00480573" w:rsidRDefault="008E66DE" w:rsidP="00423380">
            <w:pPr>
              <w:pStyle w:val="ListParagraph"/>
              <w:numPr>
                <w:ilvl w:val="3"/>
                <w:numId w:val="65"/>
              </w:numPr>
              <w:tabs>
                <w:tab w:val="left" w:pos="1435"/>
              </w:tabs>
              <w:snapToGrid w:val="0"/>
              <w:spacing w:line="360" w:lineRule="auto"/>
              <w:rPr>
                <w:rFonts w:ascii="Bookman Old Style" w:hAnsi="Bookman Old Style" w:cs="Arial"/>
                <w:b/>
                <w:noProof/>
                <w:sz w:val="18"/>
                <w:szCs w:val="17"/>
              </w:rPr>
            </w:pPr>
          </w:p>
        </w:tc>
        <w:tc>
          <w:tcPr>
            <w:tcW w:w="2410" w:type="dxa"/>
          </w:tcPr>
          <w:p w14:paraId="23E72754" w14:textId="77777777" w:rsidR="008E66DE" w:rsidRPr="00480573" w:rsidRDefault="008E66DE" w:rsidP="00972000">
            <w:pPr>
              <w:snapToGrid w:val="0"/>
              <w:spacing w:line="360" w:lineRule="auto"/>
              <w:rPr>
                <w:rFonts w:ascii="Bookman Old Style" w:hAnsi="Bookman Old Style" w:cs="Arial"/>
                <w:noProof/>
                <w:sz w:val="18"/>
                <w:szCs w:val="17"/>
              </w:rPr>
            </w:pPr>
            <w:r w:rsidRPr="00480573">
              <w:rPr>
                <w:rFonts w:ascii="Bookman Old Style" w:hAnsi="Bookman Old Style" w:cs="Arial"/>
                <w:noProof/>
                <w:sz w:val="18"/>
                <w:szCs w:val="17"/>
              </w:rPr>
              <w:t>Terbatasnya kewenangan kecamatan</w:t>
            </w:r>
          </w:p>
        </w:tc>
        <w:tc>
          <w:tcPr>
            <w:tcW w:w="2160" w:type="dxa"/>
          </w:tcPr>
          <w:p w14:paraId="75DC938F" w14:textId="77777777" w:rsidR="008E66DE" w:rsidRPr="00480573" w:rsidRDefault="008E66DE" w:rsidP="00972000">
            <w:pPr>
              <w:snapToGrid w:val="0"/>
              <w:spacing w:line="360" w:lineRule="auto"/>
              <w:rPr>
                <w:rFonts w:ascii="Bookman Old Style" w:hAnsi="Bookman Old Style" w:cs="Arial"/>
                <w:sz w:val="18"/>
                <w:szCs w:val="17"/>
                <w:lang w:val="en-US"/>
              </w:rPr>
            </w:pPr>
            <w:r w:rsidRPr="00480573">
              <w:rPr>
                <w:rFonts w:ascii="Bookman Old Style" w:hAnsi="Bookman Old Style"/>
                <w:sz w:val="18"/>
                <w:szCs w:val="17"/>
              </w:rPr>
              <w:t>Dampak dari kegiatan pertambangan yaitu degradasi lingkungan</w:t>
            </w:r>
          </w:p>
        </w:tc>
        <w:tc>
          <w:tcPr>
            <w:tcW w:w="1525" w:type="dxa"/>
          </w:tcPr>
          <w:p w14:paraId="2A15D12F" w14:textId="77777777" w:rsidR="008E66DE" w:rsidRPr="00480573" w:rsidRDefault="008E66DE" w:rsidP="00972000">
            <w:pPr>
              <w:autoSpaceDE w:val="0"/>
              <w:autoSpaceDN w:val="0"/>
              <w:adjustRightInd w:val="0"/>
              <w:spacing w:line="360" w:lineRule="auto"/>
              <w:rPr>
                <w:rFonts w:ascii="Bookman Old Style" w:eastAsiaTheme="minorHAnsi" w:hAnsi="Bookman Old Style" w:cs="BookmanOldStyle"/>
                <w:sz w:val="18"/>
                <w:szCs w:val="17"/>
                <w:lang w:val="en-US"/>
              </w:rPr>
            </w:pPr>
            <w:r w:rsidRPr="00480573">
              <w:rPr>
                <w:rFonts w:ascii="Bookman Old Style" w:eastAsiaTheme="minorHAnsi" w:hAnsi="Bookman Old Style" w:cs="BookmanOldStyle"/>
                <w:sz w:val="18"/>
                <w:szCs w:val="17"/>
              </w:rPr>
              <w:t>Koordinasi</w:t>
            </w:r>
            <w:r w:rsidRPr="00480573">
              <w:rPr>
                <w:rFonts w:ascii="Bookman Old Style" w:eastAsiaTheme="minorHAnsi" w:hAnsi="Bookman Old Style" w:cs="BookmanOldStyle"/>
                <w:sz w:val="18"/>
                <w:szCs w:val="17"/>
                <w:lang w:val="en-US"/>
              </w:rPr>
              <w:t xml:space="preserve"> yang </w:t>
            </w:r>
            <w:proofErr w:type="spellStart"/>
            <w:r w:rsidRPr="00480573">
              <w:rPr>
                <w:rFonts w:ascii="Bookman Old Style" w:eastAsiaTheme="minorHAnsi" w:hAnsi="Bookman Old Style" w:cs="BookmanOldStyle"/>
                <w:sz w:val="18"/>
                <w:szCs w:val="17"/>
                <w:lang w:val="en-US"/>
              </w:rPr>
              <w:t>baik</w:t>
            </w:r>
            <w:proofErr w:type="spellEnd"/>
            <w:r w:rsidRPr="00480573">
              <w:rPr>
                <w:rFonts w:ascii="Bookman Old Style" w:eastAsiaTheme="minorHAnsi" w:hAnsi="Bookman Old Style" w:cs="BookmanOldStyle"/>
                <w:sz w:val="18"/>
                <w:szCs w:val="17"/>
                <w:lang w:val="en-US"/>
              </w:rPr>
              <w:t xml:space="preserve"> </w:t>
            </w:r>
            <w:proofErr w:type="spellStart"/>
            <w:r w:rsidRPr="00480573">
              <w:rPr>
                <w:rFonts w:ascii="Bookman Old Style" w:eastAsiaTheme="minorHAnsi" w:hAnsi="Bookman Old Style" w:cs="BookmanOldStyle"/>
                <w:sz w:val="18"/>
                <w:szCs w:val="17"/>
                <w:lang w:val="en-US"/>
              </w:rPr>
              <w:t>antara</w:t>
            </w:r>
            <w:proofErr w:type="spellEnd"/>
            <w:r w:rsidRPr="00480573">
              <w:rPr>
                <w:rFonts w:ascii="Bookman Old Style" w:eastAsiaTheme="minorHAnsi" w:hAnsi="Bookman Old Style" w:cs="BookmanOldStyle"/>
                <w:sz w:val="18"/>
                <w:szCs w:val="17"/>
                <w:lang w:val="en-US"/>
              </w:rPr>
              <w:t xml:space="preserve"> stakeholder </w:t>
            </w:r>
            <w:proofErr w:type="spellStart"/>
            <w:r w:rsidRPr="00480573">
              <w:rPr>
                <w:rFonts w:ascii="Bookman Old Style" w:eastAsiaTheme="minorHAnsi" w:hAnsi="Bookman Old Style" w:cs="BookmanOldStyle"/>
                <w:sz w:val="18"/>
                <w:szCs w:val="17"/>
                <w:lang w:val="en-US"/>
              </w:rPr>
              <w:t>terkait</w:t>
            </w:r>
            <w:proofErr w:type="spellEnd"/>
          </w:p>
        </w:tc>
      </w:tr>
      <w:tr w:rsidR="008E66DE" w:rsidRPr="00480573" w14:paraId="4C38B631" w14:textId="77777777" w:rsidTr="00972000">
        <w:tc>
          <w:tcPr>
            <w:tcW w:w="426" w:type="dxa"/>
          </w:tcPr>
          <w:p w14:paraId="75E18707" w14:textId="77777777" w:rsidR="008E66DE" w:rsidRPr="00480573" w:rsidRDefault="008E66DE" w:rsidP="00972000">
            <w:pPr>
              <w:snapToGrid w:val="0"/>
              <w:spacing w:line="360" w:lineRule="auto"/>
              <w:jc w:val="center"/>
              <w:rPr>
                <w:rFonts w:ascii="Bookman Old Style" w:hAnsi="Bookman Old Style" w:cs="Arial"/>
                <w:sz w:val="18"/>
                <w:szCs w:val="17"/>
              </w:rPr>
            </w:pPr>
            <w:r w:rsidRPr="00480573">
              <w:rPr>
                <w:rFonts w:ascii="Bookman Old Style" w:hAnsi="Bookman Old Style" w:cs="Arial"/>
                <w:sz w:val="18"/>
                <w:szCs w:val="17"/>
              </w:rPr>
              <w:t>2</w:t>
            </w:r>
          </w:p>
        </w:tc>
        <w:tc>
          <w:tcPr>
            <w:tcW w:w="2835" w:type="dxa"/>
          </w:tcPr>
          <w:p w14:paraId="68061665" w14:textId="77777777" w:rsidR="008E66DE" w:rsidRPr="00480573" w:rsidRDefault="008E66DE" w:rsidP="00972000">
            <w:pPr>
              <w:snapToGrid w:val="0"/>
              <w:spacing w:line="360" w:lineRule="auto"/>
              <w:rPr>
                <w:rFonts w:ascii="Bookman Old Style" w:eastAsiaTheme="minorHAnsi" w:hAnsi="Bookman Old Style" w:cs="Bookman Old Style"/>
                <w:noProof/>
                <w:sz w:val="18"/>
                <w:szCs w:val="17"/>
              </w:rPr>
            </w:pPr>
            <w:r w:rsidRPr="00480573">
              <w:rPr>
                <w:rFonts w:ascii="Bookman Old Style" w:hAnsi="Bookman Old Style" w:cs="Arial"/>
                <w:noProof/>
                <w:sz w:val="18"/>
                <w:szCs w:val="17"/>
              </w:rPr>
              <w:t>Kawasan Pelestarian Alam dan Cagar Budaya</w:t>
            </w:r>
          </w:p>
        </w:tc>
        <w:tc>
          <w:tcPr>
            <w:tcW w:w="2410" w:type="dxa"/>
          </w:tcPr>
          <w:p w14:paraId="4C960E76" w14:textId="77777777" w:rsidR="008E66DE" w:rsidRPr="00480573" w:rsidRDefault="008E66DE" w:rsidP="00972000">
            <w:pPr>
              <w:snapToGrid w:val="0"/>
              <w:spacing w:line="360" w:lineRule="auto"/>
              <w:rPr>
                <w:rFonts w:ascii="Bookman Old Style" w:hAnsi="Bookman Old Style" w:cs="Arial"/>
                <w:noProof/>
                <w:sz w:val="18"/>
                <w:szCs w:val="17"/>
              </w:rPr>
            </w:pPr>
            <w:r w:rsidRPr="00480573">
              <w:rPr>
                <w:rFonts w:ascii="Bookman Old Style" w:hAnsi="Bookman Old Style" w:cs="Arial"/>
                <w:noProof/>
                <w:sz w:val="18"/>
                <w:szCs w:val="17"/>
              </w:rPr>
              <w:t>Selain sebagai kawasan pelestar</w:t>
            </w:r>
            <w:r w:rsidRPr="00480573">
              <w:rPr>
                <w:rFonts w:ascii="Bookman Old Style" w:hAnsi="Bookman Old Style"/>
                <w:sz w:val="18"/>
                <w:szCs w:val="17"/>
              </w:rPr>
              <w:t>ian alam dan cagar budaya, kecamatan matesih juga ditetapkan sebagai kawasan pariwisata</w:t>
            </w:r>
          </w:p>
        </w:tc>
        <w:tc>
          <w:tcPr>
            <w:tcW w:w="2160" w:type="dxa"/>
          </w:tcPr>
          <w:p w14:paraId="33B5A2AE" w14:textId="77777777" w:rsidR="008E66DE" w:rsidRPr="00480573" w:rsidRDefault="008E66DE" w:rsidP="00972000">
            <w:pPr>
              <w:snapToGrid w:val="0"/>
              <w:spacing w:line="360" w:lineRule="auto"/>
              <w:rPr>
                <w:rFonts w:ascii="Bookman Old Style" w:hAnsi="Bookman Old Style"/>
                <w:sz w:val="18"/>
                <w:szCs w:val="17"/>
              </w:rPr>
            </w:pPr>
            <w:r w:rsidRPr="00480573">
              <w:rPr>
                <w:rFonts w:ascii="Bookman Old Style" w:hAnsi="Bookman Old Style"/>
                <w:sz w:val="18"/>
                <w:szCs w:val="17"/>
              </w:rPr>
              <w:t>Perilaku wisatawan yang kurang peduli terhadap cagar budaya</w:t>
            </w:r>
          </w:p>
        </w:tc>
        <w:tc>
          <w:tcPr>
            <w:tcW w:w="1525" w:type="dxa"/>
          </w:tcPr>
          <w:p w14:paraId="5A2EB092" w14:textId="77777777" w:rsidR="008E66DE" w:rsidRPr="00480573" w:rsidRDefault="008E66DE" w:rsidP="00972000">
            <w:pPr>
              <w:autoSpaceDE w:val="0"/>
              <w:autoSpaceDN w:val="0"/>
              <w:adjustRightInd w:val="0"/>
              <w:spacing w:line="360" w:lineRule="auto"/>
              <w:rPr>
                <w:rFonts w:ascii="Bookman Old Style" w:eastAsiaTheme="minorHAnsi" w:hAnsi="Bookman Old Style" w:cs="BookmanOldStyle"/>
                <w:sz w:val="18"/>
                <w:szCs w:val="17"/>
              </w:rPr>
            </w:pPr>
            <w:r w:rsidRPr="00480573">
              <w:rPr>
                <w:rFonts w:ascii="Bookman Old Style" w:eastAsiaTheme="minorHAnsi" w:hAnsi="Bookman Old Style" w:cs="BookmanOldStyle"/>
                <w:sz w:val="18"/>
                <w:szCs w:val="17"/>
              </w:rPr>
              <w:t>Peningkatan PAD</w:t>
            </w:r>
          </w:p>
        </w:tc>
      </w:tr>
    </w:tbl>
    <w:p w14:paraId="36B257E2" w14:textId="77777777" w:rsidR="008E66DE" w:rsidRPr="00DF2CF6" w:rsidRDefault="008E66DE" w:rsidP="008E66DE">
      <w:pPr>
        <w:widowControl w:val="0"/>
        <w:tabs>
          <w:tab w:val="left" w:pos="3591"/>
        </w:tabs>
        <w:overflowPunct w:val="0"/>
        <w:autoSpaceDE w:val="0"/>
        <w:autoSpaceDN w:val="0"/>
        <w:adjustRightInd w:val="0"/>
        <w:snapToGrid w:val="0"/>
        <w:spacing w:after="0" w:line="360" w:lineRule="auto"/>
        <w:ind w:left="540"/>
        <w:rPr>
          <w:rFonts w:ascii="Bookman Old Style" w:hAnsi="Bookman Old Style" w:cs="Arial"/>
          <w:i/>
          <w:sz w:val="24"/>
          <w:szCs w:val="24"/>
        </w:rPr>
      </w:pPr>
      <w:proofErr w:type="spellStart"/>
      <w:r w:rsidRPr="00DF2CF6">
        <w:rPr>
          <w:rFonts w:ascii="Bookman Old Style" w:hAnsi="Bookman Old Style" w:cs="Arial"/>
          <w:i/>
          <w:sz w:val="24"/>
          <w:szCs w:val="24"/>
        </w:rPr>
        <w:t>Sumber</w:t>
      </w:r>
      <w:proofErr w:type="spellEnd"/>
      <w:r w:rsidRPr="00DF2CF6">
        <w:rPr>
          <w:rFonts w:ascii="Bookman Old Style" w:hAnsi="Bookman Old Style" w:cs="Arial"/>
          <w:i/>
          <w:sz w:val="24"/>
          <w:szCs w:val="24"/>
        </w:rPr>
        <w:t xml:space="preserve">: Hasil </w:t>
      </w:r>
      <w:proofErr w:type="spellStart"/>
      <w:r w:rsidRPr="00DF2CF6">
        <w:rPr>
          <w:rFonts w:ascii="Bookman Old Style" w:hAnsi="Bookman Old Style" w:cs="Arial"/>
          <w:i/>
          <w:sz w:val="24"/>
          <w:szCs w:val="24"/>
        </w:rPr>
        <w:t>analisis</w:t>
      </w:r>
      <w:proofErr w:type="spellEnd"/>
      <w:r w:rsidRPr="00DF2CF6">
        <w:rPr>
          <w:rFonts w:ascii="Bookman Old Style" w:hAnsi="Bookman Old Style" w:cs="Arial"/>
          <w:i/>
          <w:sz w:val="24"/>
          <w:szCs w:val="24"/>
        </w:rPr>
        <w:t>, 2019</w:t>
      </w:r>
    </w:p>
    <w:p w14:paraId="72E24A05" w14:textId="77777777" w:rsidR="008E66DE" w:rsidRPr="00DF2CF6" w:rsidRDefault="008E66DE" w:rsidP="00423380">
      <w:pPr>
        <w:widowControl w:val="0"/>
        <w:numPr>
          <w:ilvl w:val="1"/>
          <w:numId w:val="25"/>
        </w:numPr>
        <w:overflowPunct w:val="0"/>
        <w:autoSpaceDE w:val="0"/>
        <w:autoSpaceDN w:val="0"/>
        <w:adjustRightInd w:val="0"/>
        <w:snapToGrid w:val="0"/>
        <w:spacing w:after="0" w:line="360" w:lineRule="auto"/>
        <w:ind w:left="540" w:hanging="540"/>
        <w:jc w:val="both"/>
        <w:rPr>
          <w:rFonts w:ascii="Bookman Old Style" w:hAnsi="Bookman Old Style" w:cs="Arial"/>
          <w:b/>
          <w:sz w:val="24"/>
          <w:szCs w:val="24"/>
          <w:lang w:val="id-ID"/>
        </w:rPr>
      </w:pPr>
      <w:r w:rsidRPr="00DF2CF6">
        <w:rPr>
          <w:rFonts w:ascii="Bookman Old Style" w:hAnsi="Bookman Old Style" w:cs="Arial"/>
          <w:b/>
          <w:sz w:val="24"/>
          <w:szCs w:val="24"/>
          <w:lang w:val="id-ID"/>
        </w:rPr>
        <w:lastRenderedPageBreak/>
        <w:t>Penentuan Isu-isu Strategis</w:t>
      </w:r>
    </w:p>
    <w:p w14:paraId="6E3EA89C" w14:textId="77777777" w:rsidR="008E66DE" w:rsidRPr="00DF2CF6" w:rsidRDefault="008E66DE" w:rsidP="008E66DE">
      <w:pPr>
        <w:autoSpaceDE w:val="0"/>
        <w:autoSpaceDN w:val="0"/>
        <w:adjustRightInd w:val="0"/>
        <w:spacing w:after="0" w:line="360" w:lineRule="auto"/>
        <w:ind w:left="567" w:firstLine="851"/>
        <w:jc w:val="both"/>
        <w:rPr>
          <w:rFonts w:ascii="Bookman Old Style" w:hAnsi="Bookman Old Style" w:cs="Arial"/>
          <w:sz w:val="24"/>
          <w:szCs w:val="24"/>
          <w:lang w:val="id-ID"/>
        </w:rPr>
      </w:pPr>
      <w:r w:rsidRPr="00DF2CF6">
        <w:rPr>
          <w:rFonts w:ascii="Bookman Old Style" w:hAnsi="Bookman Old Style" w:cs="Arial"/>
          <w:sz w:val="24"/>
          <w:szCs w:val="24"/>
          <w:lang w:val="id-ID"/>
        </w:rPr>
        <w:t>Dari uraian diatas isu-isu strategis yang berpengaruh</w:t>
      </w:r>
      <w:r>
        <w:rPr>
          <w:rFonts w:ascii="Bookman Old Style" w:hAnsi="Bookman Old Style" w:cs="Arial"/>
          <w:sz w:val="24"/>
          <w:szCs w:val="24"/>
        </w:rPr>
        <w:t xml:space="preserve"> </w:t>
      </w:r>
      <w:r w:rsidRPr="00DF2CF6">
        <w:rPr>
          <w:rFonts w:ascii="Bookman Old Style" w:hAnsi="Bookman Old Style" w:cs="Arial"/>
          <w:sz w:val="24"/>
          <w:szCs w:val="24"/>
          <w:lang w:val="id-ID"/>
        </w:rPr>
        <w:t xml:space="preserve">terhadap pelaksanaan tugas dan fungsi Kecamatan </w:t>
      </w:r>
      <w:proofErr w:type="spellStart"/>
      <w:r w:rsidRPr="00DF2CF6">
        <w:rPr>
          <w:rFonts w:ascii="Bookman Old Style" w:hAnsi="Bookman Old Style" w:cs="Arial"/>
          <w:sz w:val="24"/>
          <w:szCs w:val="24"/>
        </w:rPr>
        <w:t>Matesih</w:t>
      </w:r>
      <w:proofErr w:type="spellEnd"/>
      <w:r w:rsidRPr="00DF2CF6">
        <w:rPr>
          <w:rFonts w:ascii="Bookman Old Style" w:hAnsi="Bookman Old Style" w:cs="Arial"/>
          <w:sz w:val="24"/>
          <w:szCs w:val="24"/>
          <w:lang w:val="id-ID"/>
        </w:rPr>
        <w:t xml:space="preserve"> Kabupaten Karanganyar dalam menghadapi perubahan lingkungan strategis antara lain:</w:t>
      </w:r>
    </w:p>
    <w:p w14:paraId="74D7602E" w14:textId="77777777" w:rsidR="008E66DE" w:rsidRPr="00DF2CF6" w:rsidRDefault="008E66DE" w:rsidP="00423380">
      <w:pPr>
        <w:pStyle w:val="ListParagraph"/>
        <w:numPr>
          <w:ilvl w:val="0"/>
          <w:numId w:val="26"/>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val="id-ID" w:eastAsia="id-ID"/>
        </w:rPr>
      </w:pPr>
      <w:r w:rsidRPr="00DF2CF6">
        <w:rPr>
          <w:rFonts w:ascii="Bookman Old Style" w:eastAsia="Times New Roman" w:hAnsi="Bookman Old Style" w:cs="Arial"/>
          <w:color w:val="000000"/>
          <w:sz w:val="24"/>
          <w:szCs w:val="24"/>
          <w:lang w:val="id-ID" w:eastAsia="id-ID"/>
        </w:rPr>
        <w:t>Belum optimalnya ketersediaan dan pemerataan kemampuan aparatur dalam menjalankan tugas dan fungsi</w:t>
      </w:r>
      <w:r w:rsidRPr="00DF2CF6">
        <w:rPr>
          <w:rFonts w:ascii="Bookman Old Style" w:eastAsia="Times New Roman" w:hAnsi="Bookman Old Style" w:cs="Arial"/>
          <w:color w:val="000000"/>
          <w:sz w:val="24"/>
          <w:szCs w:val="24"/>
          <w:lang w:eastAsia="id-ID"/>
        </w:rPr>
        <w:t>;</w:t>
      </w:r>
    </w:p>
    <w:p w14:paraId="0591BA21" w14:textId="77777777" w:rsidR="008E66DE" w:rsidRPr="00DF2CF6" w:rsidRDefault="008E66DE" w:rsidP="00423380">
      <w:pPr>
        <w:pStyle w:val="ListParagraph"/>
        <w:numPr>
          <w:ilvl w:val="0"/>
          <w:numId w:val="26"/>
        </w:numPr>
        <w:tabs>
          <w:tab w:val="num" w:pos="1287"/>
        </w:tabs>
        <w:snapToGrid w:val="0"/>
        <w:spacing w:after="0" w:line="360" w:lineRule="auto"/>
        <w:ind w:left="993" w:hanging="426"/>
        <w:jc w:val="both"/>
        <w:rPr>
          <w:rFonts w:ascii="Bookman Old Style" w:hAnsi="Bookman Old Style" w:cs="Arial"/>
          <w:color w:val="0070C0"/>
          <w:sz w:val="24"/>
          <w:szCs w:val="24"/>
          <w:lang w:val="id-ID"/>
        </w:rPr>
      </w:pPr>
      <w:r w:rsidRPr="00DF2CF6">
        <w:rPr>
          <w:rFonts w:ascii="Bookman Old Style" w:eastAsia="Times New Roman" w:hAnsi="Bookman Old Style" w:cs="Arial"/>
          <w:color w:val="000000"/>
          <w:sz w:val="24"/>
          <w:szCs w:val="24"/>
          <w:lang w:val="id-ID" w:eastAsia="id-ID"/>
        </w:rPr>
        <w:t>Belum optimalnya ketersediaan, pemeliharaan sarana dan prasarana kecamatan dalam menunjang kinerja pelayanan maupun operasional petugas kecamatan</w:t>
      </w:r>
      <w:r w:rsidRPr="00DF2CF6">
        <w:rPr>
          <w:rFonts w:ascii="Bookman Old Style" w:eastAsia="Times New Roman" w:hAnsi="Bookman Old Style" w:cs="Arial"/>
          <w:color w:val="000000"/>
          <w:sz w:val="24"/>
          <w:szCs w:val="24"/>
          <w:lang w:eastAsia="id-ID"/>
        </w:rPr>
        <w:t>;</w:t>
      </w:r>
    </w:p>
    <w:p w14:paraId="429E2961" w14:textId="77777777" w:rsidR="008E66DE" w:rsidRPr="00DF2CF6" w:rsidRDefault="008E66DE" w:rsidP="00423380">
      <w:pPr>
        <w:pStyle w:val="ListParagraph"/>
        <w:numPr>
          <w:ilvl w:val="0"/>
          <w:numId w:val="26"/>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val="id-ID" w:eastAsia="id-ID"/>
        </w:rPr>
      </w:pPr>
      <w:r w:rsidRPr="00DF2CF6">
        <w:rPr>
          <w:rFonts w:ascii="Bookman Old Style" w:eastAsia="Times New Roman" w:hAnsi="Bookman Old Style" w:cs="Arial"/>
          <w:color w:val="000000"/>
          <w:sz w:val="24"/>
          <w:szCs w:val="24"/>
          <w:lang w:val="id-ID" w:eastAsia="id-ID"/>
        </w:rPr>
        <w:t>Masih kurangnya koordinasi dan pemahaman antar seksi/</w:t>
      </w:r>
      <w:r>
        <w:rPr>
          <w:rFonts w:ascii="Bookman Old Style" w:eastAsia="Times New Roman" w:hAnsi="Bookman Old Style" w:cs="Arial"/>
          <w:color w:val="000000"/>
          <w:sz w:val="24"/>
          <w:szCs w:val="24"/>
          <w:lang w:eastAsia="id-ID"/>
        </w:rPr>
        <w:t xml:space="preserve"> </w:t>
      </w:r>
      <w:r w:rsidRPr="00DF2CF6">
        <w:rPr>
          <w:rFonts w:ascii="Bookman Old Style" w:eastAsia="Times New Roman" w:hAnsi="Bookman Old Style" w:cs="Arial"/>
          <w:color w:val="000000"/>
          <w:sz w:val="24"/>
          <w:szCs w:val="24"/>
          <w:lang w:val="id-ID" w:eastAsia="id-ID"/>
        </w:rPr>
        <w:t>subag dalam penyusunan perencanaan, penganggaran serta pelaporan kegiatan dan keuangan;</w:t>
      </w:r>
    </w:p>
    <w:p w14:paraId="48A63A37" w14:textId="77777777" w:rsidR="008E66DE" w:rsidRPr="0099631B" w:rsidRDefault="008E66DE" w:rsidP="00423380">
      <w:pPr>
        <w:pStyle w:val="ListParagraph"/>
        <w:numPr>
          <w:ilvl w:val="0"/>
          <w:numId w:val="26"/>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val="id-ID" w:eastAsia="id-ID"/>
        </w:rPr>
      </w:pPr>
      <w:r w:rsidRPr="0011694A">
        <w:rPr>
          <w:rFonts w:ascii="Bookman Old Style" w:eastAsia="Times New Roman" w:hAnsi="Bookman Old Style" w:cs="Arial"/>
          <w:color w:val="000000"/>
          <w:sz w:val="24"/>
          <w:szCs w:val="24"/>
          <w:lang w:val="id-ID" w:eastAsia="id-ID"/>
        </w:rPr>
        <w:t>B</w:t>
      </w:r>
      <w:r w:rsidRPr="00DF2CF6">
        <w:rPr>
          <w:rFonts w:ascii="Bookman Old Style" w:eastAsia="Times New Roman" w:hAnsi="Bookman Old Style" w:cs="Arial"/>
          <w:color w:val="000000"/>
          <w:sz w:val="24"/>
          <w:szCs w:val="24"/>
          <w:lang w:val="id-ID" w:eastAsia="id-ID"/>
        </w:rPr>
        <w:t>elum optimalnya pemantauan terhadap penyalur</w:t>
      </w:r>
      <w:r>
        <w:rPr>
          <w:rFonts w:ascii="Bookman Old Style" w:eastAsia="Times New Roman" w:hAnsi="Bookman Old Style" w:cs="Arial"/>
          <w:color w:val="000000"/>
          <w:sz w:val="24"/>
          <w:szCs w:val="24"/>
          <w:lang w:val="id-ID" w:eastAsia="id-ID"/>
        </w:rPr>
        <w:t>an bantuan kesejahteraan sosial</w:t>
      </w:r>
      <w:r w:rsidRPr="0011694A">
        <w:rPr>
          <w:rFonts w:ascii="Bookman Old Style" w:eastAsia="Times New Roman" w:hAnsi="Bookman Old Style" w:cs="Arial"/>
          <w:color w:val="000000"/>
          <w:sz w:val="24"/>
          <w:szCs w:val="24"/>
          <w:lang w:val="id-ID" w:eastAsia="id-ID"/>
        </w:rPr>
        <w:t>;</w:t>
      </w:r>
    </w:p>
    <w:p w14:paraId="2C1430DD" w14:textId="77777777" w:rsidR="008E66DE" w:rsidRPr="0011694A" w:rsidRDefault="008E66DE" w:rsidP="00423380">
      <w:pPr>
        <w:pStyle w:val="ListParagraph"/>
        <w:numPr>
          <w:ilvl w:val="0"/>
          <w:numId w:val="26"/>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eastAsia="id-ID"/>
        </w:rPr>
      </w:pPr>
      <w:r w:rsidRPr="0011694A">
        <w:rPr>
          <w:rFonts w:ascii="Bookman Old Style" w:eastAsia="Times New Roman" w:hAnsi="Bookman Old Style" w:cs="Arial"/>
          <w:color w:val="000000"/>
          <w:sz w:val="24"/>
          <w:szCs w:val="24"/>
          <w:lang w:eastAsia="id-ID"/>
        </w:rPr>
        <w:t xml:space="preserve">Belum </w:t>
      </w:r>
      <w:proofErr w:type="spellStart"/>
      <w:r w:rsidRPr="0011694A">
        <w:rPr>
          <w:rFonts w:ascii="Bookman Old Style" w:eastAsia="Times New Roman" w:hAnsi="Bookman Old Style" w:cs="Arial"/>
          <w:color w:val="000000"/>
          <w:sz w:val="24"/>
          <w:szCs w:val="24"/>
          <w:lang w:eastAsia="id-ID"/>
        </w:rPr>
        <w:t>optimalnya</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koordinasi</w:t>
      </w:r>
      <w:proofErr w:type="spellEnd"/>
      <w:r w:rsidRPr="0011694A">
        <w:rPr>
          <w:rFonts w:ascii="Bookman Old Style" w:eastAsia="Times New Roman" w:hAnsi="Bookman Old Style" w:cs="Arial"/>
          <w:color w:val="000000"/>
          <w:sz w:val="24"/>
          <w:szCs w:val="24"/>
          <w:lang w:eastAsia="id-ID"/>
        </w:rPr>
        <w:t xml:space="preserve"> dan </w:t>
      </w:r>
      <w:proofErr w:type="spellStart"/>
      <w:r w:rsidRPr="0011694A">
        <w:rPr>
          <w:rFonts w:ascii="Bookman Old Style" w:eastAsia="Times New Roman" w:hAnsi="Bookman Old Style" w:cs="Arial"/>
          <w:color w:val="000000"/>
          <w:sz w:val="24"/>
          <w:szCs w:val="24"/>
          <w:lang w:eastAsia="id-ID"/>
        </w:rPr>
        <w:t>pembinaan</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dengan</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pemerintah</w:t>
      </w:r>
      <w:proofErr w:type="spellEnd"/>
      <w:r w:rsidRPr="0011694A">
        <w:rPr>
          <w:rFonts w:ascii="Bookman Old Style" w:eastAsia="Times New Roman" w:hAnsi="Bookman Old Style" w:cs="Arial"/>
          <w:color w:val="000000"/>
          <w:sz w:val="24"/>
          <w:szCs w:val="24"/>
          <w:lang w:eastAsia="id-ID"/>
        </w:rPr>
        <w:t xml:space="preserve"> Daerah (RPJMD; RKPD dan APBD)</w:t>
      </w:r>
      <w:r>
        <w:rPr>
          <w:rFonts w:ascii="Bookman Old Style" w:eastAsia="Times New Roman" w:hAnsi="Bookman Old Style" w:cs="Arial"/>
          <w:color w:val="000000"/>
          <w:sz w:val="24"/>
          <w:szCs w:val="24"/>
          <w:lang w:eastAsia="id-ID"/>
        </w:rPr>
        <w:t>;</w:t>
      </w:r>
    </w:p>
    <w:p w14:paraId="1DA362CF" w14:textId="77777777" w:rsidR="008E66DE" w:rsidRPr="0011694A" w:rsidRDefault="008E66DE" w:rsidP="00423380">
      <w:pPr>
        <w:pStyle w:val="ListParagraph"/>
        <w:numPr>
          <w:ilvl w:val="0"/>
          <w:numId w:val="26"/>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eastAsia="id-ID"/>
        </w:rPr>
      </w:pPr>
      <w:proofErr w:type="spellStart"/>
      <w:r w:rsidRPr="0011694A">
        <w:rPr>
          <w:rFonts w:ascii="Bookman Old Style" w:eastAsia="Times New Roman" w:hAnsi="Bookman Old Style" w:cs="Arial"/>
          <w:color w:val="000000"/>
          <w:sz w:val="24"/>
          <w:szCs w:val="24"/>
          <w:lang w:eastAsia="id-ID"/>
        </w:rPr>
        <w:t>Terjadinya</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wabah</w:t>
      </w:r>
      <w:proofErr w:type="spellEnd"/>
      <w:r w:rsidRPr="0011694A">
        <w:rPr>
          <w:rFonts w:ascii="Bookman Old Style" w:eastAsia="Times New Roman" w:hAnsi="Bookman Old Style" w:cs="Arial"/>
          <w:color w:val="000000"/>
          <w:sz w:val="24"/>
          <w:szCs w:val="24"/>
          <w:lang w:eastAsia="id-ID"/>
        </w:rPr>
        <w:t xml:space="preserve"> pandemic Covid-19 </w:t>
      </w:r>
      <w:proofErr w:type="spellStart"/>
      <w:r w:rsidRPr="0011694A">
        <w:rPr>
          <w:rFonts w:ascii="Bookman Old Style" w:eastAsia="Times New Roman" w:hAnsi="Bookman Old Style" w:cs="Arial"/>
          <w:color w:val="000000"/>
          <w:sz w:val="24"/>
          <w:szCs w:val="24"/>
          <w:lang w:eastAsia="id-ID"/>
        </w:rPr>
        <w:t>dari</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Tahun</w:t>
      </w:r>
      <w:proofErr w:type="spellEnd"/>
      <w:r w:rsidRPr="0011694A">
        <w:rPr>
          <w:rFonts w:ascii="Bookman Old Style" w:eastAsia="Times New Roman" w:hAnsi="Bookman Old Style" w:cs="Arial"/>
          <w:color w:val="000000"/>
          <w:sz w:val="24"/>
          <w:szCs w:val="24"/>
          <w:lang w:eastAsia="id-ID"/>
        </w:rPr>
        <w:t xml:space="preserve"> 2020 </w:t>
      </w:r>
      <w:proofErr w:type="spellStart"/>
      <w:r w:rsidRPr="0011694A">
        <w:rPr>
          <w:rFonts w:ascii="Bookman Old Style" w:eastAsia="Times New Roman" w:hAnsi="Bookman Old Style" w:cs="Arial"/>
          <w:color w:val="000000"/>
          <w:sz w:val="24"/>
          <w:szCs w:val="24"/>
          <w:lang w:eastAsia="id-ID"/>
        </w:rPr>
        <w:t>menyebakan</w:t>
      </w:r>
      <w:proofErr w:type="spellEnd"/>
      <w:r w:rsidRPr="0011694A">
        <w:rPr>
          <w:rFonts w:ascii="Bookman Old Style" w:eastAsia="Times New Roman" w:hAnsi="Bookman Old Style" w:cs="Arial"/>
          <w:color w:val="000000"/>
          <w:sz w:val="24"/>
          <w:szCs w:val="24"/>
          <w:lang w:eastAsia="id-ID"/>
        </w:rPr>
        <w:t xml:space="preserve"> Refocusing </w:t>
      </w:r>
      <w:proofErr w:type="spellStart"/>
      <w:r w:rsidRPr="0011694A">
        <w:rPr>
          <w:rFonts w:ascii="Bookman Old Style" w:eastAsia="Times New Roman" w:hAnsi="Bookman Old Style" w:cs="Arial"/>
          <w:color w:val="000000"/>
          <w:sz w:val="24"/>
          <w:szCs w:val="24"/>
          <w:lang w:eastAsia="id-ID"/>
        </w:rPr>
        <w:t>anggaran</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guna</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penanganan</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penecegahan</w:t>
      </w:r>
      <w:proofErr w:type="spellEnd"/>
      <w:r w:rsidRPr="0011694A">
        <w:rPr>
          <w:rFonts w:ascii="Bookman Old Style" w:eastAsia="Times New Roman" w:hAnsi="Bookman Old Style" w:cs="Arial"/>
          <w:color w:val="000000"/>
          <w:sz w:val="24"/>
          <w:szCs w:val="24"/>
          <w:lang w:eastAsia="id-ID"/>
        </w:rPr>
        <w:t xml:space="preserve"> Covid-19 </w:t>
      </w:r>
      <w:proofErr w:type="spellStart"/>
      <w:r w:rsidRPr="0011694A">
        <w:rPr>
          <w:rFonts w:ascii="Bookman Old Style" w:eastAsia="Times New Roman" w:hAnsi="Bookman Old Style" w:cs="Arial"/>
          <w:color w:val="000000"/>
          <w:sz w:val="24"/>
          <w:szCs w:val="24"/>
          <w:lang w:eastAsia="id-ID"/>
        </w:rPr>
        <w:t>Khususnya</w:t>
      </w:r>
      <w:proofErr w:type="spellEnd"/>
      <w:r w:rsidRPr="0011694A">
        <w:rPr>
          <w:rFonts w:ascii="Bookman Old Style" w:eastAsia="Times New Roman" w:hAnsi="Bookman Old Style" w:cs="Arial"/>
          <w:color w:val="000000"/>
          <w:sz w:val="24"/>
          <w:szCs w:val="24"/>
          <w:lang w:eastAsia="id-ID"/>
        </w:rPr>
        <w:t xml:space="preserve"> di Wilayah </w:t>
      </w:r>
      <w:proofErr w:type="spellStart"/>
      <w:r w:rsidRPr="0011694A">
        <w:rPr>
          <w:rFonts w:ascii="Bookman Old Style" w:eastAsia="Times New Roman" w:hAnsi="Bookman Old Style" w:cs="Arial"/>
          <w:color w:val="000000"/>
          <w:sz w:val="24"/>
          <w:szCs w:val="24"/>
          <w:lang w:eastAsia="id-ID"/>
        </w:rPr>
        <w:t>Kecamatan</w:t>
      </w:r>
      <w:proofErr w:type="spellEnd"/>
      <w:r w:rsidRPr="0011694A">
        <w:rPr>
          <w:rFonts w:ascii="Bookman Old Style" w:eastAsia="Times New Roman" w:hAnsi="Bookman Old Style" w:cs="Arial"/>
          <w:color w:val="000000"/>
          <w:sz w:val="24"/>
          <w:szCs w:val="24"/>
          <w:lang w:eastAsia="id-ID"/>
        </w:rPr>
        <w:t xml:space="preserve"> </w:t>
      </w:r>
      <w:proofErr w:type="spellStart"/>
      <w:r>
        <w:rPr>
          <w:rFonts w:ascii="Bookman Old Style" w:eastAsia="Times New Roman" w:hAnsi="Bookman Old Style" w:cs="Arial"/>
          <w:color w:val="000000"/>
          <w:sz w:val="24"/>
          <w:szCs w:val="24"/>
          <w:lang w:eastAsia="id-ID"/>
        </w:rPr>
        <w:t>Matesih</w:t>
      </w:r>
      <w:proofErr w:type="spellEnd"/>
      <w:r>
        <w:rPr>
          <w:rFonts w:ascii="Bookman Old Style" w:eastAsia="Times New Roman" w:hAnsi="Bookman Old Style" w:cs="Arial"/>
          <w:color w:val="000000"/>
          <w:sz w:val="24"/>
          <w:szCs w:val="24"/>
          <w:lang w:eastAsia="id-ID"/>
        </w:rPr>
        <w:t>;</w:t>
      </w:r>
    </w:p>
    <w:p w14:paraId="20124E7B" w14:textId="77777777" w:rsidR="008E66DE" w:rsidRPr="0011694A" w:rsidRDefault="008E66DE" w:rsidP="00423380">
      <w:pPr>
        <w:pStyle w:val="ListParagraph"/>
        <w:numPr>
          <w:ilvl w:val="0"/>
          <w:numId w:val="26"/>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eastAsia="id-ID"/>
        </w:rPr>
      </w:pPr>
      <w:proofErr w:type="spellStart"/>
      <w:r w:rsidRPr="0011694A">
        <w:rPr>
          <w:rFonts w:ascii="Bookman Old Style" w:eastAsia="Times New Roman" w:hAnsi="Bookman Old Style" w:cs="Arial"/>
          <w:color w:val="000000"/>
          <w:sz w:val="24"/>
          <w:szCs w:val="24"/>
          <w:lang w:eastAsia="id-ID"/>
        </w:rPr>
        <w:t>Penyususunan</w:t>
      </w:r>
      <w:proofErr w:type="spellEnd"/>
      <w:r w:rsidRPr="0011694A">
        <w:rPr>
          <w:rFonts w:ascii="Bookman Old Style" w:eastAsia="Times New Roman" w:hAnsi="Bookman Old Style" w:cs="Arial"/>
          <w:color w:val="000000"/>
          <w:sz w:val="24"/>
          <w:szCs w:val="24"/>
          <w:lang w:eastAsia="id-ID"/>
        </w:rPr>
        <w:t xml:space="preserve"> RPJMD </w:t>
      </w:r>
      <w:proofErr w:type="spellStart"/>
      <w:r w:rsidRPr="0011694A">
        <w:rPr>
          <w:rFonts w:ascii="Bookman Old Style" w:eastAsia="Times New Roman" w:hAnsi="Bookman Old Style" w:cs="Arial"/>
          <w:color w:val="000000"/>
          <w:sz w:val="24"/>
          <w:szCs w:val="24"/>
          <w:lang w:eastAsia="id-ID"/>
        </w:rPr>
        <w:t>baru</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harus</w:t>
      </w:r>
      <w:proofErr w:type="spellEnd"/>
      <w:r w:rsidRPr="0011694A">
        <w:rPr>
          <w:rFonts w:ascii="Bookman Old Style" w:eastAsia="Times New Roman" w:hAnsi="Bookman Old Style" w:cs="Arial"/>
          <w:color w:val="000000"/>
          <w:sz w:val="24"/>
          <w:szCs w:val="24"/>
          <w:lang w:eastAsia="id-ID"/>
        </w:rPr>
        <w:t xml:space="preserve"> </w:t>
      </w:r>
      <w:proofErr w:type="spellStart"/>
      <w:r>
        <w:rPr>
          <w:rFonts w:ascii="Bookman Old Style" w:eastAsia="Times New Roman" w:hAnsi="Bookman Old Style" w:cs="Arial"/>
          <w:color w:val="000000"/>
          <w:sz w:val="24"/>
          <w:szCs w:val="24"/>
          <w:lang w:eastAsia="id-ID"/>
        </w:rPr>
        <w:t>dilakukan</w:t>
      </w:r>
      <w:proofErr w:type="spellEnd"/>
      <w:r>
        <w:rPr>
          <w:rFonts w:ascii="Bookman Old Style" w:eastAsia="Times New Roman" w:hAnsi="Bookman Old Style" w:cs="Arial"/>
          <w:color w:val="000000"/>
          <w:sz w:val="24"/>
          <w:szCs w:val="24"/>
          <w:lang w:eastAsia="id-ID"/>
        </w:rPr>
        <w:t xml:space="preserve"> </w:t>
      </w:r>
      <w:proofErr w:type="spellStart"/>
      <w:r>
        <w:rPr>
          <w:rFonts w:ascii="Bookman Old Style" w:eastAsia="Times New Roman" w:hAnsi="Bookman Old Style" w:cs="Arial"/>
          <w:color w:val="000000"/>
          <w:sz w:val="24"/>
          <w:szCs w:val="24"/>
          <w:lang w:eastAsia="id-ID"/>
        </w:rPr>
        <w:t>karena</w:t>
      </w:r>
      <w:proofErr w:type="spellEnd"/>
      <w:r>
        <w:rPr>
          <w:rFonts w:ascii="Bookman Old Style" w:eastAsia="Times New Roman" w:hAnsi="Bookman Old Style" w:cs="Arial"/>
          <w:color w:val="000000"/>
          <w:sz w:val="24"/>
          <w:szCs w:val="24"/>
          <w:lang w:eastAsia="id-ID"/>
        </w:rPr>
        <w:t xml:space="preserve"> pandemic Covid-</w:t>
      </w:r>
      <w:r w:rsidRPr="0011694A">
        <w:rPr>
          <w:rFonts w:ascii="Bookman Old Style" w:eastAsia="Times New Roman" w:hAnsi="Bookman Old Style" w:cs="Arial"/>
          <w:color w:val="000000"/>
          <w:sz w:val="24"/>
          <w:szCs w:val="24"/>
          <w:lang w:eastAsia="id-ID"/>
        </w:rPr>
        <w:t xml:space="preserve">19 yang </w:t>
      </w:r>
      <w:proofErr w:type="spellStart"/>
      <w:r w:rsidRPr="0011694A">
        <w:rPr>
          <w:rFonts w:ascii="Bookman Old Style" w:eastAsia="Times New Roman" w:hAnsi="Bookman Old Style" w:cs="Arial"/>
          <w:color w:val="000000"/>
          <w:sz w:val="24"/>
          <w:szCs w:val="24"/>
          <w:lang w:eastAsia="id-ID"/>
        </w:rPr>
        <w:t>semakin</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mewabah</w:t>
      </w:r>
      <w:proofErr w:type="spellEnd"/>
      <w:r w:rsidRPr="0011694A">
        <w:rPr>
          <w:rFonts w:ascii="Bookman Old Style" w:eastAsia="Times New Roman" w:hAnsi="Bookman Old Style" w:cs="Arial"/>
          <w:color w:val="000000"/>
          <w:sz w:val="24"/>
          <w:szCs w:val="24"/>
          <w:lang w:eastAsia="id-ID"/>
        </w:rPr>
        <w:t xml:space="preserve"> yang </w:t>
      </w:r>
      <w:proofErr w:type="spellStart"/>
      <w:r w:rsidRPr="0011694A">
        <w:rPr>
          <w:rFonts w:ascii="Bookman Old Style" w:eastAsia="Times New Roman" w:hAnsi="Bookman Old Style" w:cs="Arial"/>
          <w:color w:val="000000"/>
          <w:sz w:val="24"/>
          <w:szCs w:val="24"/>
          <w:lang w:eastAsia="id-ID"/>
        </w:rPr>
        <w:t>berpengaruh</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besar</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terhadap</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se</w:t>
      </w:r>
      <w:r>
        <w:rPr>
          <w:rFonts w:ascii="Bookman Old Style" w:eastAsia="Times New Roman" w:hAnsi="Bookman Old Style" w:cs="Arial"/>
          <w:color w:val="000000"/>
          <w:sz w:val="24"/>
          <w:szCs w:val="24"/>
          <w:lang w:eastAsia="id-ID"/>
        </w:rPr>
        <w:t>k</w:t>
      </w:r>
      <w:r w:rsidRPr="0011694A">
        <w:rPr>
          <w:rFonts w:ascii="Bookman Old Style" w:eastAsia="Times New Roman" w:hAnsi="Bookman Old Style" w:cs="Arial"/>
          <w:color w:val="000000"/>
          <w:sz w:val="24"/>
          <w:szCs w:val="24"/>
          <w:lang w:eastAsia="id-ID"/>
        </w:rPr>
        <w:t>tor</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dari</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segala</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aspek</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kehidupan</w:t>
      </w:r>
      <w:proofErr w:type="spellEnd"/>
      <w:r w:rsidRPr="0011694A">
        <w:rPr>
          <w:rFonts w:ascii="Bookman Old Style" w:eastAsia="Times New Roman" w:hAnsi="Bookman Old Style" w:cs="Arial"/>
          <w:color w:val="000000"/>
          <w:sz w:val="24"/>
          <w:szCs w:val="24"/>
          <w:lang w:eastAsia="id-ID"/>
        </w:rPr>
        <w:t>.</w:t>
      </w:r>
    </w:p>
    <w:p w14:paraId="7B341BC3" w14:textId="4D38EC24"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BC803E9" w14:textId="634ACB86"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029460A" w14:textId="77777777" w:rsidR="008E66DE" w:rsidRPr="004440B8"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4440B8">
        <w:rPr>
          <w:rFonts w:ascii="Bookman Old Style" w:hAnsi="Bookman Old Style" w:cs="Arial"/>
          <w:b/>
          <w:sz w:val="24"/>
          <w:szCs w:val="24"/>
          <w:lang w:val="id-ID"/>
        </w:rPr>
        <w:t>BAB IV</w:t>
      </w:r>
    </w:p>
    <w:p w14:paraId="1A70A17C" w14:textId="77777777" w:rsidR="008E66DE" w:rsidRPr="004440B8"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4440B8">
        <w:rPr>
          <w:rFonts w:ascii="Bookman Old Style" w:hAnsi="Bookman Old Style" w:cs="Arial"/>
          <w:b/>
          <w:sz w:val="24"/>
          <w:szCs w:val="24"/>
          <w:lang w:val="id-ID"/>
        </w:rPr>
        <w:t>TUJUAN DAN SASARAN</w:t>
      </w:r>
    </w:p>
    <w:p w14:paraId="6DEFE032" w14:textId="77777777" w:rsidR="008E66DE" w:rsidRPr="004440B8" w:rsidRDefault="008E66DE" w:rsidP="008E66DE">
      <w:pPr>
        <w:autoSpaceDE w:val="0"/>
        <w:autoSpaceDN w:val="0"/>
        <w:adjustRightInd w:val="0"/>
        <w:spacing w:after="0" w:line="360" w:lineRule="auto"/>
        <w:ind w:firstLine="851"/>
        <w:jc w:val="both"/>
        <w:rPr>
          <w:rFonts w:ascii="Bookman Old Style" w:hAnsi="Bookman Old Style" w:cs="Arial"/>
          <w:sz w:val="24"/>
          <w:szCs w:val="24"/>
          <w:lang w:val="id-ID"/>
        </w:rPr>
      </w:pPr>
    </w:p>
    <w:p w14:paraId="2678C950" w14:textId="77777777" w:rsidR="008E66DE" w:rsidRPr="004440B8" w:rsidRDefault="008E66DE" w:rsidP="008E66DE">
      <w:pPr>
        <w:autoSpaceDE w:val="0"/>
        <w:autoSpaceDN w:val="0"/>
        <w:adjustRightInd w:val="0"/>
        <w:spacing w:after="0" w:line="360" w:lineRule="auto"/>
        <w:ind w:firstLine="851"/>
        <w:jc w:val="both"/>
        <w:rPr>
          <w:rFonts w:ascii="Bookman Old Style" w:hAnsi="Bookman Old Style" w:cs="Arial"/>
          <w:sz w:val="24"/>
          <w:szCs w:val="24"/>
        </w:rPr>
      </w:pPr>
      <w:r w:rsidRPr="004440B8">
        <w:rPr>
          <w:rFonts w:ascii="Bookman Old Style" w:hAnsi="Bookman Old Style" w:cs="Arial"/>
          <w:sz w:val="24"/>
          <w:szCs w:val="24"/>
          <w:lang w:val="id-ID"/>
        </w:rPr>
        <w:t xml:space="preserve">Tujuan adalah pernyataan-pernyataan tentang hal-hal yang perlu dilakukan untuk mencapai visi, melaksanakan misi, memecahkan permasalahan, dan menangani isu strategis daerah yang dihadapi dalam jangka waktu 5 (lima) tahun. Tujuan akan mengarahkan perumusan sasaran, kebijaksanaan, program dan kegiatan dalam rangka merealisasikan misi. Sasaran adalah hasil yang diharapkan dari suatu tujuan yang diformulasikan secara terukur, spesifik, mudah dicapai, rasional, untuk dapat dilaksanakan dalam jangka waktu 5 (lima) tahun </w:t>
      </w:r>
      <w:r w:rsidRPr="004440B8">
        <w:rPr>
          <w:rFonts w:ascii="Bookman Old Style" w:hAnsi="Bookman Old Style" w:cs="Arial"/>
          <w:sz w:val="24"/>
          <w:szCs w:val="24"/>
          <w:lang w:val="id-ID"/>
        </w:rPr>
        <w:lastRenderedPageBreak/>
        <w:t>ke depan. Perumusan sasaran perlu memperhatikan indikator kinerja sesuai tugas dan fungsi Kecamatan Matesih.</w:t>
      </w:r>
    </w:p>
    <w:p w14:paraId="02CFD251" w14:textId="77777777" w:rsidR="008E66DE" w:rsidRPr="00524B61" w:rsidRDefault="008E66DE" w:rsidP="008E66DE">
      <w:pPr>
        <w:pStyle w:val="ListParagraph"/>
        <w:snapToGrid w:val="0"/>
        <w:spacing w:after="0" w:line="360" w:lineRule="auto"/>
        <w:ind w:left="0" w:firstLine="851"/>
        <w:jc w:val="both"/>
        <w:rPr>
          <w:rFonts w:ascii="Bookman Old Style" w:hAnsi="Bookman Old Style" w:cs="Arial"/>
          <w:sz w:val="24"/>
          <w:szCs w:val="24"/>
          <w:lang w:val="id-ID"/>
        </w:rPr>
      </w:pPr>
      <w:r w:rsidRPr="004440B8">
        <w:rPr>
          <w:rFonts w:ascii="Bookman Old Style" w:hAnsi="Bookman Old Style" w:cs="Arial"/>
          <w:sz w:val="24"/>
          <w:szCs w:val="24"/>
          <w:lang w:val="id-ID"/>
        </w:rPr>
        <w:t xml:space="preserve">Tujuan dan sasaran jangka menengah yang akan dicapai oleh </w:t>
      </w:r>
      <w:proofErr w:type="spellStart"/>
      <w:r w:rsidRPr="004440B8">
        <w:rPr>
          <w:rFonts w:ascii="Bookman Old Style" w:hAnsi="Bookman Old Style" w:cs="Arial"/>
          <w:sz w:val="24"/>
          <w:szCs w:val="24"/>
        </w:rPr>
        <w:t>Kecamatan</w:t>
      </w:r>
      <w:proofErr w:type="spellEnd"/>
      <w:r w:rsidRPr="004440B8">
        <w:rPr>
          <w:rFonts w:ascii="Bookman Old Style" w:hAnsi="Bookman Old Style" w:cs="Arial"/>
          <w:sz w:val="24"/>
          <w:szCs w:val="24"/>
        </w:rPr>
        <w:t xml:space="preserve"> </w:t>
      </w:r>
      <w:proofErr w:type="spellStart"/>
      <w:r w:rsidRPr="004440B8">
        <w:rPr>
          <w:rFonts w:ascii="Bookman Old Style" w:hAnsi="Bookman Old Style" w:cs="Arial"/>
          <w:sz w:val="24"/>
          <w:szCs w:val="24"/>
        </w:rPr>
        <w:t>Matesih</w:t>
      </w:r>
      <w:proofErr w:type="spellEnd"/>
      <w:r>
        <w:rPr>
          <w:rFonts w:ascii="Bookman Old Style" w:hAnsi="Bookman Old Style" w:cs="Arial"/>
          <w:sz w:val="24"/>
          <w:szCs w:val="24"/>
        </w:rPr>
        <w:t xml:space="preserve"> </w:t>
      </w:r>
      <w:r w:rsidRPr="004440B8">
        <w:rPr>
          <w:rFonts w:ascii="Bookman Old Style" w:hAnsi="Bookman Old Style" w:cs="Arial"/>
          <w:sz w:val="24"/>
          <w:szCs w:val="24"/>
          <w:lang w:val="id-ID"/>
        </w:rPr>
        <w:t xml:space="preserve">Kabupaten </w:t>
      </w:r>
      <w:proofErr w:type="spellStart"/>
      <w:r w:rsidRPr="004440B8">
        <w:rPr>
          <w:rFonts w:ascii="Bookman Old Style" w:hAnsi="Bookman Old Style" w:cs="Arial"/>
          <w:sz w:val="24"/>
          <w:szCs w:val="24"/>
        </w:rPr>
        <w:t>Karanganyar</w:t>
      </w:r>
      <w:proofErr w:type="spellEnd"/>
      <w:r>
        <w:rPr>
          <w:rFonts w:ascii="Bookman Old Style" w:hAnsi="Bookman Old Style" w:cs="Arial"/>
          <w:sz w:val="24"/>
          <w:szCs w:val="24"/>
        </w:rPr>
        <w:t xml:space="preserve"> </w:t>
      </w:r>
      <w:proofErr w:type="spellStart"/>
      <w:r w:rsidRPr="004440B8">
        <w:rPr>
          <w:rFonts w:ascii="Bookman Old Style" w:hAnsi="Bookman Old Style" w:cs="Arial"/>
          <w:sz w:val="24"/>
          <w:szCs w:val="24"/>
        </w:rPr>
        <w:t>selama</w:t>
      </w:r>
      <w:proofErr w:type="spellEnd"/>
      <w:r w:rsidRPr="004440B8">
        <w:rPr>
          <w:rFonts w:ascii="Bookman Old Style" w:hAnsi="Bookman Old Style" w:cs="Arial"/>
          <w:sz w:val="24"/>
          <w:szCs w:val="24"/>
        </w:rPr>
        <w:t xml:space="preserve"> </w:t>
      </w:r>
      <w:proofErr w:type="spellStart"/>
      <w:r w:rsidRPr="004440B8">
        <w:rPr>
          <w:rFonts w:ascii="Bookman Old Style" w:hAnsi="Bookman Old Style" w:cs="Arial"/>
          <w:sz w:val="24"/>
          <w:szCs w:val="24"/>
        </w:rPr>
        <w:t>tahun</w:t>
      </w:r>
      <w:proofErr w:type="spellEnd"/>
      <w:r w:rsidRPr="004440B8">
        <w:rPr>
          <w:rFonts w:ascii="Bookman Old Style" w:hAnsi="Bookman Old Style" w:cs="Arial"/>
          <w:sz w:val="24"/>
          <w:szCs w:val="24"/>
        </w:rPr>
        <w:t xml:space="preserve"> 2018-2023</w:t>
      </w:r>
      <w:r>
        <w:rPr>
          <w:rFonts w:ascii="Bookman Old Style" w:hAnsi="Bookman Old Style" w:cs="Arial"/>
          <w:sz w:val="24"/>
          <w:szCs w:val="24"/>
        </w:rPr>
        <w:t xml:space="preserve"> </w:t>
      </w:r>
      <w:r>
        <w:rPr>
          <w:rFonts w:ascii="Bookman Old Style" w:hAnsi="Bookman Old Style" w:cs="Arial"/>
          <w:sz w:val="24"/>
          <w:szCs w:val="24"/>
          <w:lang w:val="id-ID"/>
        </w:rPr>
        <w:t>adalah sebagai berikut</w:t>
      </w:r>
      <w:r w:rsidRPr="004440B8">
        <w:rPr>
          <w:rFonts w:ascii="Bookman Old Style" w:hAnsi="Bookman Old Style" w:cs="Arial"/>
          <w:sz w:val="24"/>
          <w:szCs w:val="24"/>
          <w:lang w:val="id-ID"/>
        </w:rPr>
        <w:t>:</w:t>
      </w:r>
      <w:r>
        <w:rPr>
          <w:rFonts w:ascii="Bookman Old Style" w:hAnsi="Bookman Old Style" w:cs="Arial"/>
          <w:sz w:val="24"/>
          <w:szCs w:val="24"/>
        </w:rPr>
        <w:t xml:space="preserve"> </w:t>
      </w:r>
      <w:r>
        <w:rPr>
          <w:rFonts w:ascii="Bookman Old Style" w:hAnsi="Bookman Old Style" w:cs="Arial"/>
          <w:sz w:val="24"/>
          <w:szCs w:val="24"/>
          <w:lang w:val="id-ID"/>
        </w:rPr>
        <w:t>Tujuan</w:t>
      </w:r>
      <w:r w:rsidRPr="004440B8">
        <w:rPr>
          <w:rFonts w:ascii="Bookman Old Style" w:hAnsi="Bookman Old Style" w:cs="Arial"/>
          <w:noProof/>
          <w:sz w:val="24"/>
          <w:szCs w:val="24"/>
          <w:lang w:val="id-ID"/>
        </w:rPr>
        <w:t>:</w:t>
      </w:r>
      <w:r w:rsidRPr="004440B8">
        <w:rPr>
          <w:rFonts w:ascii="Bookman Old Style" w:hAnsi="Bookman Old Style" w:cs="Arial"/>
          <w:b/>
          <w:i/>
          <w:noProof/>
          <w:sz w:val="24"/>
          <w:szCs w:val="24"/>
        </w:rPr>
        <w:t xml:space="preserve"> T</w:t>
      </w:r>
      <w:r w:rsidRPr="004440B8">
        <w:rPr>
          <w:rFonts w:ascii="Bookman Old Style" w:hAnsi="Bookman Old Style" w:cs="Tahoma"/>
          <w:b/>
          <w:i/>
          <w:noProof/>
          <w:sz w:val="24"/>
          <w:szCs w:val="24"/>
        </w:rPr>
        <w:t>erwujudnya tata kelola pemerintahan yang baik</w:t>
      </w:r>
      <w:r w:rsidRPr="004440B8">
        <w:rPr>
          <w:rFonts w:ascii="Bookman Old Style" w:hAnsi="Bookman Old Style" w:cs="Arial"/>
          <w:sz w:val="24"/>
          <w:szCs w:val="24"/>
          <w:lang w:val="id-ID"/>
        </w:rPr>
        <w:t xml:space="preserve">, Sasaran yang ingin dicapai dari tujuan ini adalah: </w:t>
      </w:r>
      <w:r w:rsidRPr="004440B8">
        <w:rPr>
          <w:rFonts w:ascii="Bookman Old Style" w:hAnsi="Bookman Old Style" w:cs="Tahoma"/>
          <w:b/>
          <w:noProof/>
          <w:sz w:val="24"/>
          <w:szCs w:val="24"/>
        </w:rPr>
        <w:t>Meningkatnya Pemerintahan yang akuntabel, efisien dan efektif serta pelayanan yang berkualitas</w:t>
      </w:r>
      <w:r w:rsidRPr="004440B8">
        <w:rPr>
          <w:rFonts w:ascii="Bookman Old Style" w:hAnsi="Bookman Old Style" w:cs="Arial"/>
          <w:sz w:val="24"/>
          <w:szCs w:val="24"/>
        </w:rPr>
        <w:t>.</w:t>
      </w:r>
    </w:p>
    <w:p w14:paraId="79C40F24" w14:textId="77777777" w:rsidR="008E66DE" w:rsidRDefault="008E66DE" w:rsidP="008E66DE">
      <w:pPr>
        <w:pStyle w:val="ListParagraph"/>
        <w:snapToGrid w:val="0"/>
        <w:spacing w:after="0" w:line="360" w:lineRule="auto"/>
        <w:ind w:left="0" w:firstLine="851"/>
        <w:jc w:val="both"/>
        <w:rPr>
          <w:rFonts w:ascii="Bookman Old Style" w:hAnsi="Bookman Old Style" w:cs="Arial"/>
          <w:sz w:val="24"/>
          <w:szCs w:val="24"/>
          <w:lang w:val="id-ID"/>
        </w:rPr>
        <w:sectPr w:rsidR="008E66DE" w:rsidSect="002D1BC3">
          <w:headerReference w:type="even" r:id="rId57"/>
          <w:headerReference w:type="default" r:id="rId58"/>
          <w:footerReference w:type="even" r:id="rId59"/>
          <w:footerReference w:type="default" r:id="rId60"/>
          <w:headerReference w:type="first" r:id="rId61"/>
          <w:footerReference w:type="first" r:id="rId62"/>
          <w:pgSz w:w="12191" w:h="18711" w:code="5"/>
          <w:pgMar w:top="1701" w:right="1559" w:bottom="1418" w:left="1985" w:header="709" w:footer="709" w:gutter="0"/>
          <w:cols w:space="708"/>
          <w:docGrid w:linePitch="360"/>
        </w:sectPr>
      </w:pPr>
    </w:p>
    <w:p w14:paraId="7185CE3D" w14:textId="77777777" w:rsidR="008E66DE" w:rsidRDefault="008E66DE" w:rsidP="008E66DE">
      <w:pPr>
        <w:pStyle w:val="ListParagraph"/>
        <w:snapToGrid w:val="0"/>
        <w:spacing w:after="0" w:line="360" w:lineRule="auto"/>
        <w:ind w:left="0" w:firstLine="851"/>
        <w:jc w:val="both"/>
        <w:rPr>
          <w:rFonts w:ascii="Bookman Old Style" w:hAnsi="Bookman Old Style" w:cs="Arial"/>
          <w:sz w:val="24"/>
          <w:szCs w:val="24"/>
        </w:rPr>
      </w:pPr>
      <w:r w:rsidRPr="004440B8">
        <w:rPr>
          <w:rFonts w:ascii="Bookman Old Style" w:hAnsi="Bookman Old Style" w:cs="Arial"/>
          <w:sz w:val="24"/>
          <w:szCs w:val="24"/>
          <w:lang w:val="id-ID"/>
        </w:rPr>
        <w:lastRenderedPageBreak/>
        <w:t xml:space="preserve">Untuk lebih lengkapnya rumusan tujuan dan sasaran jangka menengah Kecamatan Matesih dapat dilihat pada tabel berikut. </w:t>
      </w:r>
    </w:p>
    <w:p w14:paraId="3545FC29" w14:textId="77777777" w:rsidR="008E66DE" w:rsidRPr="002D1BC3" w:rsidRDefault="008E66DE" w:rsidP="008E66DE">
      <w:pPr>
        <w:snapToGrid w:val="0"/>
        <w:spacing w:after="0" w:line="360" w:lineRule="auto"/>
        <w:jc w:val="center"/>
        <w:rPr>
          <w:rFonts w:ascii="Bookman Old Style" w:hAnsi="Bookman Old Style" w:cs="Arial"/>
          <w:b/>
          <w:sz w:val="24"/>
          <w:szCs w:val="24"/>
          <w:lang w:val="id-ID"/>
        </w:rPr>
      </w:pPr>
      <w:r w:rsidRPr="002D1BC3">
        <w:rPr>
          <w:rFonts w:ascii="Bookman Old Style" w:hAnsi="Bookman Old Style" w:cs="Arial"/>
          <w:b/>
          <w:sz w:val="24"/>
          <w:szCs w:val="24"/>
          <w:lang w:val="id-ID"/>
        </w:rPr>
        <w:t>Tabel 4.1</w:t>
      </w:r>
    </w:p>
    <w:p w14:paraId="58E7906D" w14:textId="77777777" w:rsidR="008E66DE" w:rsidRPr="004440B8" w:rsidRDefault="008E66DE" w:rsidP="008E66DE">
      <w:pPr>
        <w:pStyle w:val="ListParagraph"/>
        <w:snapToGrid w:val="0"/>
        <w:spacing w:after="0" w:line="360" w:lineRule="auto"/>
        <w:ind w:left="0"/>
        <w:contextualSpacing w:val="0"/>
        <w:jc w:val="center"/>
        <w:rPr>
          <w:rFonts w:ascii="Bookman Old Style" w:hAnsi="Bookman Old Style" w:cs="Arial"/>
          <w:b/>
          <w:sz w:val="24"/>
          <w:szCs w:val="24"/>
          <w:lang w:val="id-ID"/>
        </w:rPr>
      </w:pPr>
      <w:r w:rsidRPr="004440B8">
        <w:rPr>
          <w:rFonts w:ascii="Bookman Old Style" w:hAnsi="Bookman Old Style" w:cs="Arial"/>
          <w:b/>
          <w:sz w:val="24"/>
          <w:szCs w:val="24"/>
          <w:lang w:val="id-ID"/>
        </w:rPr>
        <w:t>Tujuan dan Sasaran Jangka Menengah Kecamatan Matesih</w:t>
      </w:r>
    </w:p>
    <w:p w14:paraId="469C9624" w14:textId="77777777" w:rsidR="008E66DE" w:rsidRPr="004440B8" w:rsidRDefault="008E66DE" w:rsidP="008E66DE">
      <w:pPr>
        <w:pStyle w:val="ListParagraph"/>
        <w:snapToGrid w:val="0"/>
        <w:spacing w:after="0" w:line="360" w:lineRule="auto"/>
        <w:ind w:left="0"/>
        <w:contextualSpacing w:val="0"/>
        <w:jc w:val="center"/>
        <w:rPr>
          <w:rFonts w:ascii="Bookman Old Style" w:hAnsi="Bookman Old Style" w:cs="Arial"/>
          <w:b/>
          <w:sz w:val="24"/>
          <w:szCs w:val="24"/>
          <w:lang w:val="id-ID"/>
        </w:rPr>
      </w:pPr>
      <w:r w:rsidRPr="004440B8">
        <w:rPr>
          <w:rFonts w:ascii="Bookman Old Style" w:hAnsi="Bookman Old Style" w:cs="Arial"/>
          <w:b/>
          <w:sz w:val="24"/>
          <w:szCs w:val="24"/>
          <w:lang w:val="id-ID"/>
        </w:rPr>
        <w:t>Tahun 2018-2023</w:t>
      </w:r>
    </w:p>
    <w:tbl>
      <w:tblPr>
        <w:tblW w:w="15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716"/>
        <w:gridCol w:w="2268"/>
        <w:gridCol w:w="992"/>
        <w:gridCol w:w="2977"/>
        <w:gridCol w:w="709"/>
        <w:gridCol w:w="708"/>
        <w:gridCol w:w="717"/>
        <w:gridCol w:w="851"/>
        <w:gridCol w:w="992"/>
        <w:gridCol w:w="709"/>
        <w:gridCol w:w="850"/>
        <w:gridCol w:w="709"/>
        <w:gridCol w:w="1126"/>
      </w:tblGrid>
      <w:tr w:rsidR="008E66DE" w:rsidRPr="00A42C90" w14:paraId="4F1224F2" w14:textId="77777777" w:rsidTr="00972000">
        <w:trPr>
          <w:trHeight w:val="369"/>
          <w:tblHeader/>
          <w:jc w:val="center"/>
        </w:trPr>
        <w:tc>
          <w:tcPr>
            <w:tcW w:w="395" w:type="dxa"/>
            <w:vMerge w:val="restart"/>
            <w:shd w:val="clear" w:color="auto" w:fill="9BBB59" w:themeFill="accent3"/>
            <w:vAlign w:val="center"/>
          </w:tcPr>
          <w:p w14:paraId="0038B62E"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No</w:t>
            </w:r>
          </w:p>
        </w:tc>
        <w:tc>
          <w:tcPr>
            <w:tcW w:w="1716" w:type="dxa"/>
            <w:vMerge w:val="restart"/>
            <w:shd w:val="clear" w:color="auto" w:fill="9BBB59" w:themeFill="accent3"/>
            <w:vAlign w:val="center"/>
          </w:tcPr>
          <w:p w14:paraId="1AB1A0AF"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Tujuan</w:t>
            </w:r>
          </w:p>
        </w:tc>
        <w:tc>
          <w:tcPr>
            <w:tcW w:w="2268" w:type="dxa"/>
            <w:vMerge w:val="restart"/>
            <w:shd w:val="clear" w:color="auto" w:fill="9BBB59" w:themeFill="accent3"/>
            <w:vAlign w:val="center"/>
          </w:tcPr>
          <w:p w14:paraId="2B6E263B"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Sasaran</w:t>
            </w:r>
          </w:p>
        </w:tc>
        <w:tc>
          <w:tcPr>
            <w:tcW w:w="992" w:type="dxa"/>
            <w:vMerge w:val="restart"/>
            <w:shd w:val="clear" w:color="auto" w:fill="9BBB59" w:themeFill="accent3"/>
            <w:vAlign w:val="center"/>
          </w:tcPr>
          <w:p w14:paraId="3BBD6054"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Indikator Tujuan/ Sasaran</w:t>
            </w:r>
          </w:p>
        </w:tc>
        <w:tc>
          <w:tcPr>
            <w:tcW w:w="2977" w:type="dxa"/>
            <w:vMerge w:val="restart"/>
            <w:shd w:val="clear" w:color="auto" w:fill="9BBB59" w:themeFill="accent3"/>
            <w:vAlign w:val="center"/>
          </w:tcPr>
          <w:p w14:paraId="6B254783"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Definsi Operasional</w:t>
            </w:r>
          </w:p>
        </w:tc>
        <w:tc>
          <w:tcPr>
            <w:tcW w:w="709" w:type="dxa"/>
            <w:vMerge w:val="restart"/>
            <w:shd w:val="clear" w:color="auto" w:fill="9BBB59" w:themeFill="accent3"/>
            <w:vAlign w:val="center"/>
          </w:tcPr>
          <w:p w14:paraId="103553FE" w14:textId="77777777" w:rsidR="008E66DE"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Satu</w:t>
            </w:r>
            <w:r>
              <w:rPr>
                <w:rFonts w:ascii="Bookman Old Style" w:hAnsi="Bookman Old Style" w:cs="Arial"/>
                <w:b/>
                <w:noProof/>
                <w:sz w:val="20"/>
                <w:szCs w:val="21"/>
              </w:rPr>
              <w:t>-</w:t>
            </w:r>
          </w:p>
          <w:p w14:paraId="68E40439"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an</w:t>
            </w:r>
          </w:p>
        </w:tc>
        <w:tc>
          <w:tcPr>
            <w:tcW w:w="1425" w:type="dxa"/>
            <w:gridSpan w:val="2"/>
            <w:shd w:val="clear" w:color="auto" w:fill="9BBB59" w:themeFill="accent3"/>
            <w:vAlign w:val="center"/>
          </w:tcPr>
          <w:p w14:paraId="0E82ED74" w14:textId="77777777" w:rsidR="008E66DE" w:rsidRPr="00A42C90" w:rsidRDefault="008E66DE" w:rsidP="00972000">
            <w:pPr>
              <w:spacing w:after="0" w:line="360" w:lineRule="auto"/>
              <w:ind w:left="34"/>
              <w:jc w:val="center"/>
              <w:rPr>
                <w:rFonts w:ascii="Bookman Old Style" w:hAnsi="Bookman Old Style" w:cs="Arial"/>
                <w:b/>
                <w:noProof/>
                <w:sz w:val="20"/>
                <w:szCs w:val="21"/>
              </w:rPr>
            </w:pPr>
            <w:r>
              <w:rPr>
                <w:rFonts w:ascii="Bookman Old Style" w:hAnsi="Bookman Old Style" w:cs="Arial"/>
                <w:b/>
                <w:noProof/>
                <w:sz w:val="20"/>
                <w:szCs w:val="21"/>
              </w:rPr>
              <w:t>Kondisi Awal</w:t>
            </w:r>
          </w:p>
        </w:tc>
        <w:tc>
          <w:tcPr>
            <w:tcW w:w="1843" w:type="dxa"/>
            <w:gridSpan w:val="2"/>
            <w:shd w:val="clear" w:color="auto" w:fill="9BBB59" w:themeFill="accent3"/>
            <w:vAlign w:val="center"/>
          </w:tcPr>
          <w:p w14:paraId="4FDC4073"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Pr>
                <w:rFonts w:ascii="Bookman Old Style" w:hAnsi="Bookman Old Style" w:cs="Arial"/>
                <w:b/>
                <w:noProof/>
                <w:sz w:val="20"/>
                <w:szCs w:val="21"/>
              </w:rPr>
              <w:t>Capaian</w:t>
            </w:r>
          </w:p>
        </w:tc>
        <w:tc>
          <w:tcPr>
            <w:tcW w:w="2268" w:type="dxa"/>
            <w:gridSpan w:val="3"/>
            <w:shd w:val="clear" w:color="auto" w:fill="9BBB59" w:themeFill="accent3"/>
            <w:vAlign w:val="center"/>
          </w:tcPr>
          <w:p w14:paraId="4FA1564A" w14:textId="77777777" w:rsidR="008E66DE" w:rsidRPr="00A42C90" w:rsidRDefault="008E66DE" w:rsidP="00972000">
            <w:pPr>
              <w:spacing w:after="0" w:line="360" w:lineRule="auto"/>
              <w:ind w:left="42"/>
              <w:jc w:val="center"/>
              <w:rPr>
                <w:rFonts w:ascii="Bookman Old Style" w:hAnsi="Bookman Old Style" w:cs="Arial"/>
                <w:b/>
                <w:noProof/>
                <w:sz w:val="20"/>
                <w:szCs w:val="21"/>
              </w:rPr>
            </w:pPr>
            <w:r w:rsidRPr="00A42C90">
              <w:rPr>
                <w:rFonts w:ascii="Bookman Old Style" w:hAnsi="Bookman Old Style" w:cs="Arial"/>
                <w:b/>
                <w:noProof/>
                <w:sz w:val="20"/>
                <w:szCs w:val="21"/>
              </w:rPr>
              <w:t xml:space="preserve">Target Kinerja </w:t>
            </w:r>
            <w:r>
              <w:rPr>
                <w:rFonts w:ascii="Bookman Old Style" w:hAnsi="Bookman Old Style" w:cs="Arial"/>
                <w:b/>
                <w:noProof/>
                <w:sz w:val="20"/>
                <w:szCs w:val="21"/>
              </w:rPr>
              <w:t>Capaian</w:t>
            </w:r>
          </w:p>
        </w:tc>
        <w:tc>
          <w:tcPr>
            <w:tcW w:w="1126" w:type="dxa"/>
            <w:vMerge w:val="restart"/>
            <w:shd w:val="clear" w:color="auto" w:fill="9BBB59" w:themeFill="accent3"/>
          </w:tcPr>
          <w:p w14:paraId="7B783EE7" w14:textId="77777777" w:rsidR="008E66DE" w:rsidRPr="00AD69EF" w:rsidRDefault="008E66DE" w:rsidP="00972000">
            <w:pPr>
              <w:spacing w:after="0" w:line="360" w:lineRule="auto"/>
              <w:ind w:left="-112" w:right="-100"/>
              <w:jc w:val="center"/>
              <w:rPr>
                <w:rFonts w:ascii="Bookman Old Style" w:hAnsi="Bookman Old Style" w:cs="Arial"/>
                <w:b/>
                <w:noProof/>
                <w:sz w:val="20"/>
                <w:szCs w:val="21"/>
              </w:rPr>
            </w:pPr>
            <w:r>
              <w:rPr>
                <w:rFonts w:ascii="Bookman Old Style" w:hAnsi="Bookman Old Style" w:cs="Arial"/>
                <w:b/>
                <w:noProof/>
                <w:sz w:val="20"/>
                <w:szCs w:val="21"/>
              </w:rPr>
              <w:t>Target Akhir Renstra</w:t>
            </w:r>
          </w:p>
        </w:tc>
      </w:tr>
      <w:tr w:rsidR="008E66DE" w:rsidRPr="00A42C90" w14:paraId="41FFEC7E" w14:textId="77777777" w:rsidTr="00972000">
        <w:trPr>
          <w:trHeight w:val="195"/>
          <w:tblHeader/>
          <w:jc w:val="center"/>
        </w:trPr>
        <w:tc>
          <w:tcPr>
            <w:tcW w:w="395" w:type="dxa"/>
            <w:vMerge/>
            <w:shd w:val="clear" w:color="auto" w:fill="9BBB59" w:themeFill="accent3"/>
          </w:tcPr>
          <w:p w14:paraId="062029AA" w14:textId="77777777" w:rsidR="008E66DE" w:rsidRPr="00A42C90" w:rsidRDefault="008E66DE" w:rsidP="00972000">
            <w:pPr>
              <w:spacing w:after="0" w:line="360" w:lineRule="auto"/>
              <w:jc w:val="center"/>
              <w:rPr>
                <w:rFonts w:ascii="Bookman Old Style" w:hAnsi="Bookman Old Style" w:cs="Arial"/>
                <w:b/>
                <w:noProof/>
                <w:sz w:val="20"/>
                <w:szCs w:val="21"/>
              </w:rPr>
            </w:pPr>
          </w:p>
        </w:tc>
        <w:tc>
          <w:tcPr>
            <w:tcW w:w="1716" w:type="dxa"/>
            <w:vMerge/>
            <w:shd w:val="clear" w:color="auto" w:fill="9BBB59" w:themeFill="accent3"/>
          </w:tcPr>
          <w:p w14:paraId="1AEB18C1" w14:textId="77777777" w:rsidR="008E66DE" w:rsidRPr="00A42C90" w:rsidRDefault="008E66DE" w:rsidP="00972000">
            <w:pPr>
              <w:spacing w:after="0" w:line="360" w:lineRule="auto"/>
              <w:rPr>
                <w:rFonts w:ascii="Bookman Old Style" w:hAnsi="Bookman Old Style" w:cs="Arial"/>
                <w:b/>
                <w:noProof/>
                <w:sz w:val="20"/>
                <w:szCs w:val="21"/>
              </w:rPr>
            </w:pPr>
          </w:p>
        </w:tc>
        <w:tc>
          <w:tcPr>
            <w:tcW w:w="2268" w:type="dxa"/>
            <w:vMerge/>
            <w:shd w:val="clear" w:color="auto" w:fill="9BBB59" w:themeFill="accent3"/>
          </w:tcPr>
          <w:p w14:paraId="48216E38"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p>
        </w:tc>
        <w:tc>
          <w:tcPr>
            <w:tcW w:w="992" w:type="dxa"/>
            <w:vMerge/>
            <w:shd w:val="clear" w:color="auto" w:fill="9BBB59" w:themeFill="accent3"/>
          </w:tcPr>
          <w:p w14:paraId="458E2679"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p>
        </w:tc>
        <w:tc>
          <w:tcPr>
            <w:tcW w:w="2977" w:type="dxa"/>
            <w:vMerge/>
            <w:shd w:val="clear" w:color="auto" w:fill="9BBB59" w:themeFill="accent3"/>
          </w:tcPr>
          <w:p w14:paraId="7966B869"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p>
        </w:tc>
        <w:tc>
          <w:tcPr>
            <w:tcW w:w="709" w:type="dxa"/>
            <w:vMerge/>
            <w:shd w:val="clear" w:color="auto" w:fill="9BBB59" w:themeFill="accent3"/>
          </w:tcPr>
          <w:p w14:paraId="74BD86C8"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p>
        </w:tc>
        <w:tc>
          <w:tcPr>
            <w:tcW w:w="708" w:type="dxa"/>
            <w:shd w:val="clear" w:color="auto" w:fill="9BBB59" w:themeFill="accent3"/>
            <w:vAlign w:val="center"/>
          </w:tcPr>
          <w:p w14:paraId="25E8A390"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Pr>
                <w:rFonts w:ascii="Bookman Old Style" w:hAnsi="Bookman Old Style" w:cs="Arial"/>
                <w:b/>
                <w:noProof/>
                <w:sz w:val="20"/>
                <w:szCs w:val="21"/>
              </w:rPr>
              <w:t>2017</w:t>
            </w:r>
          </w:p>
        </w:tc>
        <w:tc>
          <w:tcPr>
            <w:tcW w:w="717" w:type="dxa"/>
            <w:shd w:val="clear" w:color="auto" w:fill="9BBB59" w:themeFill="accent3"/>
            <w:vAlign w:val="center"/>
          </w:tcPr>
          <w:p w14:paraId="68D79D5B"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Pr>
                <w:rFonts w:ascii="Bookman Old Style" w:hAnsi="Bookman Old Style" w:cs="Arial"/>
                <w:b/>
                <w:noProof/>
                <w:sz w:val="20"/>
                <w:szCs w:val="21"/>
              </w:rPr>
              <w:t>2018</w:t>
            </w:r>
          </w:p>
        </w:tc>
        <w:tc>
          <w:tcPr>
            <w:tcW w:w="851" w:type="dxa"/>
            <w:shd w:val="clear" w:color="auto" w:fill="9BBB59" w:themeFill="accent3"/>
            <w:vAlign w:val="center"/>
          </w:tcPr>
          <w:p w14:paraId="32BCA84A"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2019</w:t>
            </w:r>
          </w:p>
        </w:tc>
        <w:tc>
          <w:tcPr>
            <w:tcW w:w="992" w:type="dxa"/>
            <w:shd w:val="clear" w:color="auto" w:fill="9BBB59" w:themeFill="accent3"/>
            <w:vAlign w:val="center"/>
          </w:tcPr>
          <w:p w14:paraId="0A90FEDF"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2020</w:t>
            </w:r>
          </w:p>
        </w:tc>
        <w:tc>
          <w:tcPr>
            <w:tcW w:w="709" w:type="dxa"/>
            <w:shd w:val="clear" w:color="auto" w:fill="9BBB59" w:themeFill="accent3"/>
            <w:vAlign w:val="center"/>
          </w:tcPr>
          <w:p w14:paraId="778E5845"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2021</w:t>
            </w:r>
          </w:p>
        </w:tc>
        <w:tc>
          <w:tcPr>
            <w:tcW w:w="850" w:type="dxa"/>
            <w:shd w:val="clear" w:color="auto" w:fill="9BBB59" w:themeFill="accent3"/>
            <w:vAlign w:val="center"/>
          </w:tcPr>
          <w:p w14:paraId="2ADD562A" w14:textId="77777777" w:rsidR="008E66DE" w:rsidRPr="00A42C90" w:rsidRDefault="008E66DE" w:rsidP="00972000">
            <w:pPr>
              <w:spacing w:after="0" w:line="360" w:lineRule="auto"/>
              <w:ind w:left="-112" w:right="-100"/>
              <w:jc w:val="center"/>
              <w:rPr>
                <w:rFonts w:ascii="Bookman Old Style" w:hAnsi="Bookman Old Style" w:cs="Arial"/>
                <w:b/>
                <w:noProof/>
                <w:sz w:val="20"/>
                <w:szCs w:val="21"/>
              </w:rPr>
            </w:pPr>
            <w:r w:rsidRPr="00A42C90">
              <w:rPr>
                <w:rFonts w:ascii="Bookman Old Style" w:hAnsi="Bookman Old Style" w:cs="Arial"/>
                <w:b/>
                <w:noProof/>
                <w:sz w:val="20"/>
                <w:szCs w:val="21"/>
              </w:rPr>
              <w:t>2022</w:t>
            </w:r>
          </w:p>
        </w:tc>
        <w:tc>
          <w:tcPr>
            <w:tcW w:w="709" w:type="dxa"/>
            <w:shd w:val="clear" w:color="auto" w:fill="9BBB59" w:themeFill="accent3"/>
            <w:vAlign w:val="center"/>
          </w:tcPr>
          <w:p w14:paraId="083F4FEB" w14:textId="77777777" w:rsidR="008E66DE" w:rsidRPr="00A42C90" w:rsidRDefault="008E66DE" w:rsidP="00972000">
            <w:pPr>
              <w:spacing w:after="0" w:line="360" w:lineRule="auto"/>
              <w:ind w:left="-112" w:right="-100"/>
              <w:jc w:val="center"/>
              <w:rPr>
                <w:rFonts w:ascii="Bookman Old Style" w:hAnsi="Bookman Old Style" w:cs="Arial"/>
                <w:b/>
                <w:noProof/>
                <w:sz w:val="20"/>
                <w:szCs w:val="21"/>
                <w:lang w:val="id-ID"/>
              </w:rPr>
            </w:pPr>
            <w:r w:rsidRPr="00A42C90">
              <w:rPr>
                <w:rFonts w:ascii="Bookman Old Style" w:hAnsi="Bookman Old Style" w:cs="Arial"/>
                <w:b/>
                <w:noProof/>
                <w:sz w:val="20"/>
                <w:szCs w:val="21"/>
                <w:lang w:val="id-ID"/>
              </w:rPr>
              <w:t>2023</w:t>
            </w:r>
          </w:p>
        </w:tc>
        <w:tc>
          <w:tcPr>
            <w:tcW w:w="1126" w:type="dxa"/>
            <w:vMerge/>
            <w:shd w:val="clear" w:color="auto" w:fill="9BBB59" w:themeFill="accent3"/>
          </w:tcPr>
          <w:p w14:paraId="7FE9A8DC" w14:textId="77777777" w:rsidR="008E66DE" w:rsidRPr="00A42C90" w:rsidRDefault="008E66DE" w:rsidP="00972000">
            <w:pPr>
              <w:spacing w:after="0" w:line="360" w:lineRule="auto"/>
              <w:ind w:left="-112" w:right="-100"/>
              <w:jc w:val="center"/>
              <w:rPr>
                <w:rFonts w:ascii="Bookman Old Style" w:hAnsi="Bookman Old Style" w:cs="Arial"/>
                <w:b/>
                <w:noProof/>
                <w:sz w:val="20"/>
                <w:szCs w:val="21"/>
                <w:lang w:val="id-ID"/>
              </w:rPr>
            </w:pPr>
          </w:p>
        </w:tc>
      </w:tr>
      <w:tr w:rsidR="008E66DE" w:rsidRPr="00A42C90" w14:paraId="2644888C" w14:textId="77777777" w:rsidTr="00972000">
        <w:trPr>
          <w:trHeight w:val="195"/>
          <w:jc w:val="center"/>
        </w:trPr>
        <w:tc>
          <w:tcPr>
            <w:tcW w:w="395" w:type="dxa"/>
            <w:shd w:val="clear" w:color="auto" w:fill="auto"/>
          </w:tcPr>
          <w:p w14:paraId="12207F42" w14:textId="77777777" w:rsidR="008E66DE" w:rsidRPr="00A42C90" w:rsidRDefault="008E66DE" w:rsidP="00972000">
            <w:pPr>
              <w:spacing w:after="0" w:line="360" w:lineRule="auto"/>
              <w:ind w:left="-112" w:right="-100"/>
              <w:jc w:val="center"/>
              <w:rPr>
                <w:rFonts w:ascii="Bookman Old Style" w:hAnsi="Bookman Old Style" w:cs="Arial"/>
                <w:noProof/>
                <w:sz w:val="20"/>
                <w:szCs w:val="21"/>
              </w:rPr>
            </w:pPr>
            <w:r w:rsidRPr="00A42C90">
              <w:rPr>
                <w:rFonts w:ascii="Bookman Old Style" w:hAnsi="Bookman Old Style" w:cs="Arial"/>
                <w:noProof/>
                <w:sz w:val="20"/>
                <w:szCs w:val="21"/>
              </w:rPr>
              <w:t>1</w:t>
            </w:r>
          </w:p>
        </w:tc>
        <w:tc>
          <w:tcPr>
            <w:tcW w:w="1716" w:type="dxa"/>
            <w:shd w:val="clear" w:color="auto" w:fill="auto"/>
          </w:tcPr>
          <w:p w14:paraId="03BEC685" w14:textId="77777777" w:rsidR="008E66DE" w:rsidRPr="0063762A" w:rsidRDefault="008E66DE" w:rsidP="00972000">
            <w:pPr>
              <w:spacing w:after="0" w:line="360" w:lineRule="auto"/>
              <w:ind w:right="-100"/>
              <w:rPr>
                <w:rFonts w:ascii="Bookman Old Style" w:hAnsi="Bookman Old Style" w:cs="Arial"/>
                <w:noProof/>
                <w:sz w:val="20"/>
                <w:szCs w:val="21"/>
              </w:rPr>
            </w:pPr>
            <w:proofErr w:type="spellStart"/>
            <w:r>
              <w:rPr>
                <w:rFonts w:ascii="Bookman Old Style" w:hAnsi="Bookman Old Style"/>
                <w:w w:val="110"/>
                <w:sz w:val="20"/>
              </w:rPr>
              <w:t>Terwujudnya</w:t>
            </w:r>
            <w:proofErr w:type="spellEnd"/>
            <w:r w:rsidRPr="0063762A">
              <w:rPr>
                <w:rFonts w:ascii="Bookman Old Style" w:hAnsi="Bookman Old Style"/>
                <w:spacing w:val="1"/>
                <w:w w:val="110"/>
                <w:sz w:val="20"/>
              </w:rPr>
              <w:t xml:space="preserve"> </w:t>
            </w:r>
            <w:r w:rsidRPr="0063762A">
              <w:rPr>
                <w:rFonts w:ascii="Bookman Old Style" w:hAnsi="Bookman Old Style"/>
                <w:w w:val="115"/>
                <w:sz w:val="20"/>
              </w:rPr>
              <w:t>tata</w:t>
            </w:r>
            <w:r w:rsidRPr="0063762A">
              <w:rPr>
                <w:rFonts w:ascii="Bookman Old Style" w:hAnsi="Bookman Old Style"/>
                <w:spacing w:val="10"/>
                <w:w w:val="115"/>
                <w:sz w:val="20"/>
              </w:rPr>
              <w:t xml:space="preserve"> </w:t>
            </w:r>
            <w:proofErr w:type="spellStart"/>
            <w:r w:rsidRPr="0063762A">
              <w:rPr>
                <w:rFonts w:ascii="Bookman Old Style" w:hAnsi="Bookman Old Style"/>
                <w:w w:val="115"/>
                <w:sz w:val="20"/>
              </w:rPr>
              <w:t>kelola</w:t>
            </w:r>
            <w:proofErr w:type="spellEnd"/>
            <w:r w:rsidRPr="0063762A">
              <w:rPr>
                <w:rFonts w:ascii="Bookman Old Style" w:hAnsi="Bookman Old Style"/>
                <w:spacing w:val="1"/>
                <w:w w:val="115"/>
                <w:sz w:val="20"/>
              </w:rPr>
              <w:t xml:space="preserve"> </w:t>
            </w:r>
            <w:proofErr w:type="spellStart"/>
            <w:r w:rsidRPr="0063762A">
              <w:rPr>
                <w:rFonts w:ascii="Bookman Old Style" w:hAnsi="Bookman Old Style"/>
                <w:w w:val="110"/>
                <w:sz w:val="20"/>
              </w:rPr>
              <w:t>pemerintahan</w:t>
            </w:r>
            <w:proofErr w:type="spellEnd"/>
            <w:r w:rsidRPr="0063762A">
              <w:rPr>
                <w:rFonts w:ascii="Bookman Old Style" w:hAnsi="Bookman Old Style"/>
                <w:spacing w:val="-41"/>
                <w:w w:val="110"/>
                <w:sz w:val="20"/>
              </w:rPr>
              <w:t xml:space="preserve"> </w:t>
            </w:r>
            <w:r w:rsidRPr="0063762A">
              <w:rPr>
                <w:rFonts w:ascii="Bookman Old Style" w:hAnsi="Bookman Old Style"/>
                <w:w w:val="115"/>
                <w:sz w:val="20"/>
              </w:rPr>
              <w:t>yang</w:t>
            </w:r>
            <w:r w:rsidRPr="0063762A">
              <w:rPr>
                <w:rFonts w:ascii="Bookman Old Style" w:hAnsi="Bookman Old Style"/>
                <w:spacing w:val="12"/>
                <w:w w:val="115"/>
                <w:sz w:val="20"/>
              </w:rPr>
              <w:t xml:space="preserve"> </w:t>
            </w:r>
            <w:proofErr w:type="spellStart"/>
            <w:r w:rsidRPr="0063762A">
              <w:rPr>
                <w:rFonts w:ascii="Bookman Old Style" w:hAnsi="Bookman Old Style"/>
                <w:w w:val="115"/>
                <w:sz w:val="20"/>
              </w:rPr>
              <w:t>baik</w:t>
            </w:r>
            <w:proofErr w:type="spellEnd"/>
            <w:r w:rsidRPr="0063762A">
              <w:rPr>
                <w:rFonts w:ascii="Bookman Old Style" w:hAnsi="Bookman Old Style" w:cs="Arial"/>
                <w:noProof/>
                <w:sz w:val="20"/>
                <w:szCs w:val="21"/>
              </w:rPr>
              <w:t xml:space="preserve"> </w:t>
            </w:r>
          </w:p>
        </w:tc>
        <w:tc>
          <w:tcPr>
            <w:tcW w:w="2268" w:type="dxa"/>
            <w:shd w:val="clear" w:color="auto" w:fill="auto"/>
          </w:tcPr>
          <w:p w14:paraId="48D290FE" w14:textId="77777777" w:rsidR="008E66DE" w:rsidRPr="0063762A" w:rsidRDefault="008E66DE" w:rsidP="00972000">
            <w:pPr>
              <w:spacing w:after="0" w:line="360" w:lineRule="auto"/>
              <w:ind w:left="-112" w:right="-100"/>
              <w:jc w:val="center"/>
              <w:rPr>
                <w:rFonts w:ascii="Bookman Old Style" w:hAnsi="Bookman Old Style" w:cs="Arial"/>
                <w:b/>
                <w:noProof/>
                <w:sz w:val="20"/>
                <w:szCs w:val="21"/>
              </w:rPr>
            </w:pPr>
          </w:p>
        </w:tc>
        <w:tc>
          <w:tcPr>
            <w:tcW w:w="992" w:type="dxa"/>
            <w:shd w:val="clear" w:color="auto" w:fill="auto"/>
          </w:tcPr>
          <w:p w14:paraId="51112E59" w14:textId="77777777" w:rsidR="008E66DE" w:rsidRPr="00A42C90" w:rsidRDefault="008E66DE" w:rsidP="00972000">
            <w:pPr>
              <w:spacing w:after="0" w:line="360" w:lineRule="auto"/>
              <w:rPr>
                <w:rFonts w:ascii="Bookman Old Style" w:hAnsi="Bookman Old Style" w:cs="Arial"/>
                <w:noProof/>
                <w:sz w:val="20"/>
                <w:szCs w:val="21"/>
              </w:rPr>
            </w:pPr>
            <w:r w:rsidRPr="00A42C90">
              <w:rPr>
                <w:rFonts w:ascii="Bookman Old Style" w:hAnsi="Bookman Old Style" w:cs="Arial"/>
                <w:noProof/>
                <w:sz w:val="20"/>
                <w:szCs w:val="21"/>
              </w:rPr>
              <w:t>Nilai SAKIP</w:t>
            </w:r>
          </w:p>
        </w:tc>
        <w:tc>
          <w:tcPr>
            <w:tcW w:w="2977" w:type="dxa"/>
          </w:tcPr>
          <w:p w14:paraId="1B2BF084" w14:textId="77777777" w:rsidR="008E66DE" w:rsidRPr="00A42C90" w:rsidRDefault="008E66DE" w:rsidP="00972000">
            <w:pPr>
              <w:spacing w:after="0" w:line="360" w:lineRule="auto"/>
              <w:rPr>
                <w:rFonts w:ascii="Bookman Old Style" w:hAnsi="Bookman Old Style" w:cs="Arial"/>
                <w:noProof/>
                <w:sz w:val="20"/>
                <w:szCs w:val="21"/>
              </w:rPr>
            </w:pPr>
            <w:r w:rsidRPr="00A42C90">
              <w:rPr>
                <w:rFonts w:ascii="Bookman Old Style" w:hAnsi="Bookman Old Style" w:cs="Arial"/>
                <w:noProof/>
                <w:sz w:val="20"/>
                <w:szCs w:val="21"/>
              </w:rPr>
              <w:t xml:space="preserve">Nilai Sistem Akuntabilitas Kinerja Instansi Pemerintahan yang diukur dengan komponen perencanaan, pengukuran, pelaporan, evaluasi dan capaian kinerja </w:t>
            </w:r>
          </w:p>
        </w:tc>
        <w:tc>
          <w:tcPr>
            <w:tcW w:w="709" w:type="dxa"/>
          </w:tcPr>
          <w:p w14:paraId="7FB6A5CE" w14:textId="77777777" w:rsidR="008E66DE" w:rsidRPr="0063762A" w:rsidRDefault="008E66DE" w:rsidP="00972000">
            <w:pPr>
              <w:spacing w:after="0" w:line="360" w:lineRule="auto"/>
              <w:ind w:left="-112" w:right="-100"/>
              <w:jc w:val="center"/>
              <w:rPr>
                <w:rFonts w:ascii="Bookman Old Style" w:hAnsi="Bookman Old Style" w:cs="Arial"/>
                <w:noProof/>
                <w:sz w:val="20"/>
                <w:szCs w:val="21"/>
              </w:rPr>
            </w:pPr>
            <w:r w:rsidRPr="00A42C90">
              <w:rPr>
                <w:rFonts w:ascii="Bookman Old Style" w:hAnsi="Bookman Old Style" w:cs="Arial"/>
                <w:noProof/>
                <w:sz w:val="20"/>
                <w:szCs w:val="21"/>
                <w:lang w:val="id-ID"/>
              </w:rPr>
              <w:t>Nilai</w:t>
            </w:r>
          </w:p>
        </w:tc>
        <w:tc>
          <w:tcPr>
            <w:tcW w:w="708" w:type="dxa"/>
          </w:tcPr>
          <w:p w14:paraId="1D03D656" w14:textId="77777777" w:rsidR="008E66DE" w:rsidRDefault="008E66DE" w:rsidP="00972000">
            <w:pPr>
              <w:snapToGrid w:val="0"/>
              <w:spacing w:after="0" w:line="360" w:lineRule="auto"/>
              <w:ind w:hanging="210"/>
              <w:jc w:val="center"/>
              <w:rPr>
                <w:rFonts w:ascii="Bookman Old Style" w:hAnsi="Bookman Old Style" w:cs="Arial"/>
                <w:bCs/>
                <w:sz w:val="20"/>
                <w:szCs w:val="21"/>
              </w:rPr>
            </w:pPr>
            <w:r w:rsidRPr="00A42C90">
              <w:rPr>
                <w:rFonts w:ascii="Bookman Old Style" w:hAnsi="Bookman Old Style" w:cs="Arial"/>
                <w:bCs/>
                <w:sz w:val="20"/>
                <w:szCs w:val="21"/>
              </w:rPr>
              <w:t>NA</w:t>
            </w:r>
          </w:p>
        </w:tc>
        <w:tc>
          <w:tcPr>
            <w:tcW w:w="717" w:type="dxa"/>
          </w:tcPr>
          <w:p w14:paraId="37425684" w14:textId="77777777" w:rsidR="008E66DE" w:rsidRPr="00A42C90" w:rsidRDefault="008E66DE" w:rsidP="00972000">
            <w:pPr>
              <w:snapToGrid w:val="0"/>
              <w:spacing w:after="0" w:line="360" w:lineRule="auto"/>
              <w:ind w:hanging="210"/>
              <w:jc w:val="right"/>
              <w:rPr>
                <w:rFonts w:ascii="Bookman Old Style" w:hAnsi="Bookman Old Style" w:cs="Arial"/>
                <w:bCs/>
                <w:sz w:val="20"/>
                <w:szCs w:val="21"/>
              </w:rPr>
            </w:pPr>
            <w:r w:rsidRPr="00A42C90">
              <w:rPr>
                <w:rFonts w:ascii="Bookman Old Style" w:hAnsi="Bookman Old Style" w:cs="Arial"/>
                <w:bCs/>
                <w:sz w:val="20"/>
                <w:szCs w:val="21"/>
              </w:rPr>
              <w:t>NA</w:t>
            </w:r>
          </w:p>
        </w:tc>
        <w:tc>
          <w:tcPr>
            <w:tcW w:w="851" w:type="dxa"/>
          </w:tcPr>
          <w:p w14:paraId="06FDE56A" w14:textId="77777777" w:rsidR="008E66DE" w:rsidRPr="00A42C90" w:rsidRDefault="008E66DE" w:rsidP="00972000">
            <w:pPr>
              <w:snapToGrid w:val="0"/>
              <w:spacing w:after="0" w:line="360" w:lineRule="auto"/>
              <w:ind w:hanging="210"/>
              <w:jc w:val="right"/>
              <w:rPr>
                <w:rFonts w:ascii="Bookman Old Style" w:hAnsi="Bookman Old Style" w:cs="Arial"/>
                <w:bCs/>
                <w:sz w:val="20"/>
                <w:szCs w:val="21"/>
              </w:rPr>
            </w:pPr>
            <w:r w:rsidRPr="00A42C90">
              <w:rPr>
                <w:rFonts w:ascii="Bookman Old Style" w:hAnsi="Bookman Old Style" w:cs="Arial"/>
                <w:bCs/>
                <w:sz w:val="20"/>
                <w:szCs w:val="21"/>
              </w:rPr>
              <w:t>NA</w:t>
            </w:r>
          </w:p>
        </w:tc>
        <w:tc>
          <w:tcPr>
            <w:tcW w:w="992" w:type="dxa"/>
          </w:tcPr>
          <w:p w14:paraId="5556D6B8" w14:textId="77777777" w:rsidR="008E66DE" w:rsidRPr="00A42C90" w:rsidRDefault="008E66DE" w:rsidP="00972000">
            <w:pPr>
              <w:snapToGrid w:val="0"/>
              <w:spacing w:after="0" w:line="360" w:lineRule="auto"/>
              <w:jc w:val="center"/>
              <w:rPr>
                <w:rFonts w:ascii="Bookman Old Style" w:hAnsi="Bookman Old Style" w:cs="Arial"/>
                <w:bCs/>
                <w:sz w:val="20"/>
                <w:szCs w:val="21"/>
              </w:rPr>
            </w:pPr>
            <w:r>
              <w:rPr>
                <w:rFonts w:ascii="Bookman Old Style" w:hAnsi="Bookman Old Style" w:cs="Arial"/>
                <w:bCs/>
                <w:sz w:val="20"/>
                <w:szCs w:val="21"/>
              </w:rPr>
              <w:t>69,69</w:t>
            </w:r>
          </w:p>
        </w:tc>
        <w:tc>
          <w:tcPr>
            <w:tcW w:w="709" w:type="dxa"/>
            <w:shd w:val="clear" w:color="auto" w:fill="auto"/>
          </w:tcPr>
          <w:p w14:paraId="7F78280F" w14:textId="77777777" w:rsidR="008E66DE" w:rsidRPr="00A42C90" w:rsidRDefault="008E66DE" w:rsidP="00972000">
            <w:pPr>
              <w:snapToGrid w:val="0"/>
              <w:spacing w:after="0" w:line="360" w:lineRule="auto"/>
              <w:ind w:hanging="210"/>
              <w:jc w:val="right"/>
              <w:rPr>
                <w:rFonts w:ascii="Bookman Old Style" w:hAnsi="Bookman Old Style" w:cs="Arial"/>
                <w:bCs/>
                <w:sz w:val="20"/>
                <w:szCs w:val="21"/>
              </w:rPr>
            </w:pPr>
            <w:r w:rsidRPr="00A42C90">
              <w:rPr>
                <w:rFonts w:ascii="Bookman Old Style" w:hAnsi="Bookman Old Style" w:cs="Arial"/>
                <w:bCs/>
                <w:sz w:val="20"/>
                <w:szCs w:val="21"/>
              </w:rPr>
              <w:t>67</w:t>
            </w:r>
            <w:r>
              <w:rPr>
                <w:rFonts w:ascii="Bookman Old Style" w:hAnsi="Bookman Old Style" w:cs="Arial"/>
                <w:bCs/>
                <w:sz w:val="20"/>
                <w:szCs w:val="21"/>
              </w:rPr>
              <w:t>,00</w:t>
            </w:r>
          </w:p>
        </w:tc>
        <w:tc>
          <w:tcPr>
            <w:tcW w:w="850" w:type="dxa"/>
            <w:shd w:val="clear" w:color="auto" w:fill="auto"/>
          </w:tcPr>
          <w:p w14:paraId="3FA5B1C6" w14:textId="77777777" w:rsidR="008E66DE" w:rsidRPr="00A42C90" w:rsidRDefault="008E66DE" w:rsidP="00972000">
            <w:pPr>
              <w:snapToGrid w:val="0"/>
              <w:spacing w:after="0" w:line="360" w:lineRule="auto"/>
              <w:jc w:val="center"/>
              <w:rPr>
                <w:rFonts w:ascii="Bookman Old Style" w:hAnsi="Bookman Old Style" w:cs="Arial"/>
                <w:bCs/>
                <w:sz w:val="20"/>
                <w:szCs w:val="21"/>
              </w:rPr>
            </w:pPr>
            <w:r w:rsidRPr="00A42C90">
              <w:rPr>
                <w:rFonts w:ascii="Bookman Old Style" w:hAnsi="Bookman Old Style" w:cs="Arial"/>
                <w:bCs/>
                <w:sz w:val="20"/>
                <w:szCs w:val="21"/>
              </w:rPr>
              <w:t>69</w:t>
            </w:r>
            <w:r>
              <w:rPr>
                <w:rFonts w:ascii="Bookman Old Style" w:hAnsi="Bookman Old Style" w:cs="Arial"/>
                <w:bCs/>
                <w:sz w:val="20"/>
                <w:szCs w:val="21"/>
              </w:rPr>
              <w:t>,00</w:t>
            </w:r>
          </w:p>
        </w:tc>
        <w:tc>
          <w:tcPr>
            <w:tcW w:w="709" w:type="dxa"/>
            <w:shd w:val="clear" w:color="auto" w:fill="auto"/>
          </w:tcPr>
          <w:p w14:paraId="52A1C92D" w14:textId="77777777" w:rsidR="008E66DE" w:rsidRPr="00A42C90" w:rsidRDefault="008E66DE" w:rsidP="00972000">
            <w:pPr>
              <w:snapToGrid w:val="0"/>
              <w:spacing w:after="0" w:line="360" w:lineRule="auto"/>
              <w:ind w:hanging="210"/>
              <w:jc w:val="right"/>
              <w:rPr>
                <w:rFonts w:ascii="Bookman Old Style" w:hAnsi="Bookman Old Style" w:cs="Arial"/>
                <w:bCs/>
                <w:sz w:val="20"/>
                <w:szCs w:val="21"/>
              </w:rPr>
            </w:pPr>
            <w:r w:rsidRPr="00A42C90">
              <w:rPr>
                <w:rFonts w:ascii="Bookman Old Style" w:hAnsi="Bookman Old Style" w:cs="Arial"/>
                <w:bCs/>
                <w:sz w:val="20"/>
                <w:szCs w:val="21"/>
              </w:rPr>
              <w:t>70</w:t>
            </w:r>
            <w:r>
              <w:rPr>
                <w:rFonts w:ascii="Bookman Old Style" w:hAnsi="Bookman Old Style" w:cs="Arial"/>
                <w:bCs/>
                <w:sz w:val="20"/>
                <w:szCs w:val="21"/>
              </w:rPr>
              <w:t>,00</w:t>
            </w:r>
          </w:p>
        </w:tc>
        <w:tc>
          <w:tcPr>
            <w:tcW w:w="1126" w:type="dxa"/>
          </w:tcPr>
          <w:p w14:paraId="23AFB1CB" w14:textId="77777777" w:rsidR="008E66DE" w:rsidRPr="00A42C90" w:rsidRDefault="008E66DE" w:rsidP="00972000">
            <w:pPr>
              <w:snapToGrid w:val="0"/>
              <w:spacing w:after="0" w:line="360" w:lineRule="auto"/>
              <w:ind w:hanging="210"/>
              <w:jc w:val="center"/>
              <w:rPr>
                <w:rFonts w:ascii="Bookman Old Style" w:hAnsi="Bookman Old Style" w:cs="Arial"/>
                <w:bCs/>
                <w:sz w:val="20"/>
                <w:szCs w:val="21"/>
              </w:rPr>
            </w:pPr>
            <w:r w:rsidRPr="00A42C90">
              <w:rPr>
                <w:rFonts w:ascii="Bookman Old Style" w:hAnsi="Bookman Old Style" w:cs="Arial"/>
                <w:bCs/>
                <w:sz w:val="20"/>
                <w:szCs w:val="21"/>
              </w:rPr>
              <w:t>70</w:t>
            </w:r>
            <w:r>
              <w:rPr>
                <w:rFonts w:ascii="Bookman Old Style" w:hAnsi="Bookman Old Style" w:cs="Arial"/>
                <w:bCs/>
                <w:sz w:val="20"/>
                <w:szCs w:val="21"/>
              </w:rPr>
              <w:t>,00</w:t>
            </w:r>
          </w:p>
        </w:tc>
      </w:tr>
      <w:tr w:rsidR="008E66DE" w:rsidRPr="00A42C90" w14:paraId="35D87EB3" w14:textId="77777777" w:rsidTr="00972000">
        <w:trPr>
          <w:trHeight w:val="195"/>
          <w:jc w:val="center"/>
        </w:trPr>
        <w:tc>
          <w:tcPr>
            <w:tcW w:w="395" w:type="dxa"/>
            <w:shd w:val="clear" w:color="auto" w:fill="auto"/>
          </w:tcPr>
          <w:p w14:paraId="2E37277F" w14:textId="77777777" w:rsidR="008E66DE" w:rsidRPr="00A42C90" w:rsidRDefault="008E66DE" w:rsidP="00972000">
            <w:pPr>
              <w:spacing w:after="0" w:line="360" w:lineRule="auto"/>
              <w:ind w:left="-112" w:right="-100"/>
              <w:jc w:val="center"/>
              <w:rPr>
                <w:rFonts w:ascii="Bookman Old Style" w:hAnsi="Bookman Old Style" w:cs="Arial"/>
                <w:noProof/>
                <w:sz w:val="20"/>
                <w:szCs w:val="21"/>
              </w:rPr>
            </w:pPr>
          </w:p>
        </w:tc>
        <w:tc>
          <w:tcPr>
            <w:tcW w:w="1716" w:type="dxa"/>
            <w:shd w:val="clear" w:color="auto" w:fill="auto"/>
          </w:tcPr>
          <w:p w14:paraId="14F2F54D" w14:textId="77777777" w:rsidR="008E66DE" w:rsidRPr="0063762A" w:rsidRDefault="008E66DE" w:rsidP="00972000">
            <w:pPr>
              <w:spacing w:after="0" w:line="360" w:lineRule="auto"/>
              <w:ind w:right="-100"/>
              <w:rPr>
                <w:rFonts w:ascii="Bookman Old Style" w:hAnsi="Bookman Old Style" w:cs="Arial"/>
                <w:noProof/>
                <w:sz w:val="20"/>
                <w:szCs w:val="21"/>
                <w:lang w:val="id-ID"/>
              </w:rPr>
            </w:pPr>
          </w:p>
        </w:tc>
        <w:tc>
          <w:tcPr>
            <w:tcW w:w="2268" w:type="dxa"/>
            <w:shd w:val="clear" w:color="auto" w:fill="auto"/>
          </w:tcPr>
          <w:p w14:paraId="47B94D5C" w14:textId="77777777" w:rsidR="008E66DE" w:rsidRPr="0063762A" w:rsidRDefault="008E66DE" w:rsidP="00972000">
            <w:pPr>
              <w:spacing w:after="0" w:line="360" w:lineRule="auto"/>
              <w:rPr>
                <w:rFonts w:ascii="Bookman Old Style" w:hAnsi="Bookman Old Style" w:cs="Arial"/>
                <w:noProof/>
                <w:sz w:val="20"/>
                <w:szCs w:val="21"/>
                <w:lang w:val="id-ID"/>
              </w:rPr>
            </w:pPr>
            <w:proofErr w:type="spellStart"/>
            <w:r w:rsidRPr="0063762A">
              <w:rPr>
                <w:rFonts w:ascii="Bookman Old Style" w:hAnsi="Bookman Old Style"/>
                <w:w w:val="115"/>
                <w:sz w:val="20"/>
              </w:rPr>
              <w:t>Meningkatnya</w:t>
            </w:r>
            <w:proofErr w:type="spellEnd"/>
            <w:r w:rsidRPr="0063762A">
              <w:rPr>
                <w:rFonts w:ascii="Bookman Old Style" w:hAnsi="Bookman Old Style"/>
                <w:spacing w:val="1"/>
                <w:w w:val="115"/>
                <w:sz w:val="20"/>
              </w:rPr>
              <w:t xml:space="preserve"> </w:t>
            </w:r>
            <w:proofErr w:type="spellStart"/>
            <w:r w:rsidRPr="0063762A">
              <w:rPr>
                <w:rFonts w:ascii="Bookman Old Style" w:hAnsi="Bookman Old Style"/>
                <w:spacing w:val="-1"/>
                <w:w w:val="115"/>
                <w:sz w:val="20"/>
              </w:rPr>
              <w:t>pemerintahan</w:t>
            </w:r>
            <w:proofErr w:type="spellEnd"/>
            <w:r w:rsidRPr="0063762A">
              <w:rPr>
                <w:rFonts w:ascii="Bookman Old Style" w:hAnsi="Bookman Old Style"/>
                <w:spacing w:val="-1"/>
                <w:w w:val="115"/>
                <w:sz w:val="20"/>
              </w:rPr>
              <w:t xml:space="preserve"> </w:t>
            </w:r>
            <w:r w:rsidRPr="0063762A">
              <w:rPr>
                <w:rFonts w:ascii="Bookman Old Style" w:hAnsi="Bookman Old Style"/>
                <w:w w:val="115"/>
                <w:sz w:val="20"/>
              </w:rPr>
              <w:t>yang</w:t>
            </w:r>
            <w:r w:rsidRPr="0063762A">
              <w:rPr>
                <w:rFonts w:ascii="Bookman Old Style" w:hAnsi="Bookman Old Style"/>
                <w:spacing w:val="-43"/>
                <w:w w:val="115"/>
                <w:sz w:val="20"/>
              </w:rPr>
              <w:t xml:space="preserve"> </w:t>
            </w:r>
            <w:proofErr w:type="spellStart"/>
            <w:r w:rsidRPr="0063762A">
              <w:rPr>
                <w:rFonts w:ascii="Bookman Old Style" w:hAnsi="Bookman Old Style"/>
                <w:w w:val="115"/>
                <w:sz w:val="20"/>
              </w:rPr>
              <w:t>akuntanbel</w:t>
            </w:r>
            <w:proofErr w:type="spellEnd"/>
            <w:r w:rsidRPr="0063762A">
              <w:rPr>
                <w:rFonts w:ascii="Bookman Old Style" w:hAnsi="Bookman Old Style"/>
                <w:w w:val="115"/>
                <w:sz w:val="20"/>
              </w:rPr>
              <w:t>,</w:t>
            </w:r>
            <w:r w:rsidRPr="0063762A">
              <w:rPr>
                <w:rFonts w:ascii="Bookman Old Style" w:hAnsi="Bookman Old Style"/>
                <w:spacing w:val="15"/>
                <w:w w:val="115"/>
                <w:sz w:val="20"/>
              </w:rPr>
              <w:t xml:space="preserve"> </w:t>
            </w:r>
            <w:proofErr w:type="spellStart"/>
            <w:r w:rsidRPr="0063762A">
              <w:rPr>
                <w:rFonts w:ascii="Bookman Old Style" w:hAnsi="Bookman Old Style"/>
                <w:w w:val="115"/>
                <w:sz w:val="20"/>
              </w:rPr>
              <w:t>efisien</w:t>
            </w:r>
            <w:proofErr w:type="spellEnd"/>
            <w:r w:rsidRPr="0063762A">
              <w:rPr>
                <w:rFonts w:ascii="Bookman Old Style" w:hAnsi="Bookman Old Style"/>
                <w:spacing w:val="-43"/>
                <w:w w:val="115"/>
                <w:sz w:val="20"/>
              </w:rPr>
              <w:t xml:space="preserve"> </w:t>
            </w:r>
            <w:r w:rsidRPr="0063762A">
              <w:rPr>
                <w:rFonts w:ascii="Bookman Old Style" w:hAnsi="Bookman Old Style"/>
                <w:w w:val="115"/>
                <w:sz w:val="20"/>
              </w:rPr>
              <w:t>dan</w:t>
            </w:r>
            <w:r w:rsidRPr="0063762A">
              <w:rPr>
                <w:rFonts w:ascii="Bookman Old Style" w:hAnsi="Bookman Old Style"/>
                <w:spacing w:val="8"/>
                <w:w w:val="115"/>
                <w:sz w:val="20"/>
              </w:rPr>
              <w:t xml:space="preserve"> </w:t>
            </w:r>
            <w:proofErr w:type="spellStart"/>
            <w:r w:rsidRPr="0063762A">
              <w:rPr>
                <w:rFonts w:ascii="Bookman Old Style" w:hAnsi="Bookman Old Style"/>
                <w:w w:val="115"/>
                <w:sz w:val="20"/>
              </w:rPr>
              <w:t>efektif</w:t>
            </w:r>
            <w:proofErr w:type="spellEnd"/>
            <w:r w:rsidRPr="0063762A">
              <w:rPr>
                <w:rFonts w:ascii="Bookman Old Style" w:hAnsi="Bookman Old Style"/>
                <w:spacing w:val="7"/>
                <w:w w:val="115"/>
                <w:sz w:val="20"/>
              </w:rPr>
              <w:t xml:space="preserve"> </w:t>
            </w:r>
            <w:proofErr w:type="spellStart"/>
            <w:r w:rsidRPr="0063762A">
              <w:rPr>
                <w:rFonts w:ascii="Bookman Old Style" w:hAnsi="Bookman Old Style"/>
                <w:w w:val="115"/>
                <w:sz w:val="20"/>
              </w:rPr>
              <w:t>serta</w:t>
            </w:r>
            <w:proofErr w:type="spellEnd"/>
            <w:r w:rsidRPr="0063762A">
              <w:rPr>
                <w:rFonts w:ascii="Bookman Old Style" w:hAnsi="Bookman Old Style"/>
                <w:spacing w:val="1"/>
                <w:w w:val="115"/>
                <w:sz w:val="20"/>
              </w:rPr>
              <w:t xml:space="preserve"> </w:t>
            </w:r>
            <w:proofErr w:type="spellStart"/>
            <w:r w:rsidRPr="0063762A">
              <w:rPr>
                <w:rFonts w:ascii="Bookman Old Style" w:hAnsi="Bookman Old Style"/>
                <w:w w:val="115"/>
                <w:sz w:val="20"/>
              </w:rPr>
              <w:t>pelayanan</w:t>
            </w:r>
            <w:proofErr w:type="spellEnd"/>
            <w:r w:rsidRPr="0063762A">
              <w:rPr>
                <w:rFonts w:ascii="Bookman Old Style" w:hAnsi="Bookman Old Style"/>
                <w:spacing w:val="10"/>
                <w:w w:val="115"/>
                <w:sz w:val="20"/>
              </w:rPr>
              <w:t xml:space="preserve"> </w:t>
            </w:r>
            <w:r w:rsidRPr="0063762A">
              <w:rPr>
                <w:rFonts w:ascii="Bookman Old Style" w:hAnsi="Bookman Old Style"/>
                <w:w w:val="115"/>
                <w:sz w:val="20"/>
              </w:rPr>
              <w:t>yang</w:t>
            </w:r>
            <w:r w:rsidRPr="0063762A">
              <w:rPr>
                <w:rFonts w:ascii="Bookman Old Style" w:hAnsi="Bookman Old Style"/>
                <w:spacing w:val="1"/>
                <w:w w:val="115"/>
                <w:sz w:val="20"/>
              </w:rPr>
              <w:t xml:space="preserve"> </w:t>
            </w:r>
            <w:proofErr w:type="spellStart"/>
            <w:r w:rsidRPr="0063762A">
              <w:rPr>
                <w:rFonts w:ascii="Bookman Old Style" w:hAnsi="Bookman Old Style"/>
                <w:w w:val="115"/>
                <w:sz w:val="20"/>
              </w:rPr>
              <w:t>berkualitas</w:t>
            </w:r>
            <w:proofErr w:type="spellEnd"/>
          </w:p>
        </w:tc>
        <w:tc>
          <w:tcPr>
            <w:tcW w:w="992" w:type="dxa"/>
            <w:shd w:val="clear" w:color="auto" w:fill="auto"/>
          </w:tcPr>
          <w:p w14:paraId="2AD999B7" w14:textId="77777777" w:rsidR="008E66DE" w:rsidRPr="00A42C90" w:rsidRDefault="008E66DE" w:rsidP="00972000">
            <w:pPr>
              <w:spacing w:after="0" w:line="360" w:lineRule="auto"/>
              <w:rPr>
                <w:rFonts w:ascii="Bookman Old Style" w:hAnsi="Bookman Old Style" w:cs="Arial"/>
                <w:noProof/>
                <w:sz w:val="20"/>
                <w:szCs w:val="21"/>
                <w:lang w:val="id-ID"/>
              </w:rPr>
            </w:pPr>
            <w:r w:rsidRPr="00A42C90">
              <w:rPr>
                <w:rFonts w:ascii="Bookman Old Style" w:hAnsi="Bookman Old Style" w:cs="Arial"/>
                <w:noProof/>
                <w:sz w:val="20"/>
                <w:szCs w:val="21"/>
                <w:lang w:val="id-ID"/>
              </w:rPr>
              <w:t>IKM</w:t>
            </w:r>
          </w:p>
        </w:tc>
        <w:tc>
          <w:tcPr>
            <w:tcW w:w="2977" w:type="dxa"/>
          </w:tcPr>
          <w:p w14:paraId="78EACC68" w14:textId="77777777" w:rsidR="008E66DE" w:rsidRPr="00A42C90" w:rsidRDefault="008E66DE" w:rsidP="00972000">
            <w:pPr>
              <w:spacing w:after="0" w:line="360" w:lineRule="auto"/>
              <w:rPr>
                <w:rFonts w:ascii="Bookman Old Style" w:hAnsi="Bookman Old Style" w:cs="Arial"/>
                <w:noProof/>
                <w:sz w:val="20"/>
                <w:szCs w:val="21"/>
              </w:rPr>
            </w:pPr>
            <w:r w:rsidRPr="00A42C90">
              <w:rPr>
                <w:rFonts w:ascii="Bookman Old Style" w:hAnsi="Bookman Old Style" w:cs="Arial"/>
                <w:noProof/>
                <w:sz w:val="20"/>
                <w:szCs w:val="21"/>
              </w:rPr>
              <w:t>Nilai rata-rata Survey Kepuasan Masyarakat yang terdiri dari 9 unsur</w:t>
            </w:r>
          </w:p>
        </w:tc>
        <w:tc>
          <w:tcPr>
            <w:tcW w:w="709" w:type="dxa"/>
          </w:tcPr>
          <w:p w14:paraId="62B0A432" w14:textId="77777777" w:rsidR="008E66DE" w:rsidRPr="0063762A" w:rsidRDefault="008E66DE" w:rsidP="00972000">
            <w:pPr>
              <w:spacing w:after="0" w:line="360" w:lineRule="auto"/>
              <w:ind w:left="-112" w:right="-100"/>
              <w:jc w:val="center"/>
              <w:rPr>
                <w:rFonts w:ascii="Bookman Old Style" w:hAnsi="Bookman Old Style" w:cs="Arial"/>
                <w:noProof/>
                <w:sz w:val="20"/>
                <w:szCs w:val="21"/>
              </w:rPr>
            </w:pPr>
            <w:r w:rsidRPr="00A42C90">
              <w:rPr>
                <w:rFonts w:ascii="Bookman Old Style" w:hAnsi="Bookman Old Style" w:cs="Arial"/>
                <w:noProof/>
                <w:sz w:val="20"/>
                <w:szCs w:val="21"/>
                <w:lang w:val="id-ID"/>
              </w:rPr>
              <w:t>Nilai</w:t>
            </w:r>
          </w:p>
        </w:tc>
        <w:tc>
          <w:tcPr>
            <w:tcW w:w="708" w:type="dxa"/>
          </w:tcPr>
          <w:p w14:paraId="2D97FA17" w14:textId="77777777" w:rsidR="008E66DE" w:rsidRPr="00A42C90" w:rsidRDefault="008E66DE" w:rsidP="00972000">
            <w:pPr>
              <w:snapToGrid w:val="0"/>
              <w:spacing w:after="0" w:line="360" w:lineRule="auto"/>
              <w:ind w:hanging="210"/>
              <w:jc w:val="center"/>
              <w:rPr>
                <w:rFonts w:ascii="Bookman Old Style" w:hAnsi="Bookman Old Style" w:cs="Arial"/>
                <w:bCs/>
                <w:sz w:val="20"/>
                <w:szCs w:val="21"/>
              </w:rPr>
            </w:pPr>
            <w:r w:rsidRPr="00A42C90">
              <w:rPr>
                <w:rFonts w:ascii="Bookman Old Style" w:hAnsi="Bookman Old Style" w:cs="Arial"/>
                <w:bCs/>
                <w:sz w:val="20"/>
                <w:szCs w:val="21"/>
              </w:rPr>
              <w:t>NA</w:t>
            </w:r>
          </w:p>
        </w:tc>
        <w:tc>
          <w:tcPr>
            <w:tcW w:w="717" w:type="dxa"/>
          </w:tcPr>
          <w:p w14:paraId="3A621BB9" w14:textId="77777777" w:rsidR="008E66DE" w:rsidRPr="00A42C90" w:rsidRDefault="008E66DE" w:rsidP="00972000">
            <w:pPr>
              <w:snapToGrid w:val="0"/>
              <w:spacing w:after="0" w:line="360" w:lineRule="auto"/>
              <w:ind w:hanging="210"/>
              <w:jc w:val="right"/>
              <w:rPr>
                <w:rFonts w:ascii="Bookman Old Style" w:hAnsi="Bookman Old Style" w:cs="Arial"/>
                <w:bCs/>
                <w:sz w:val="20"/>
                <w:szCs w:val="21"/>
              </w:rPr>
            </w:pPr>
            <w:r w:rsidRPr="00A42C90">
              <w:rPr>
                <w:rFonts w:ascii="Bookman Old Style" w:hAnsi="Bookman Old Style" w:cs="Arial"/>
                <w:bCs/>
                <w:sz w:val="20"/>
                <w:szCs w:val="21"/>
              </w:rPr>
              <w:t>NA</w:t>
            </w:r>
          </w:p>
        </w:tc>
        <w:tc>
          <w:tcPr>
            <w:tcW w:w="851" w:type="dxa"/>
          </w:tcPr>
          <w:p w14:paraId="60CE5A1A" w14:textId="77777777" w:rsidR="008E66DE" w:rsidRPr="00A42C90" w:rsidRDefault="008E66DE" w:rsidP="00972000">
            <w:pPr>
              <w:snapToGrid w:val="0"/>
              <w:spacing w:after="0" w:line="360" w:lineRule="auto"/>
              <w:ind w:hanging="210"/>
              <w:jc w:val="right"/>
              <w:rPr>
                <w:rFonts w:ascii="Bookman Old Style" w:hAnsi="Bookman Old Style" w:cs="Arial"/>
                <w:bCs/>
                <w:sz w:val="20"/>
                <w:szCs w:val="21"/>
              </w:rPr>
            </w:pPr>
            <w:r w:rsidRPr="00A42C90">
              <w:rPr>
                <w:rFonts w:ascii="Bookman Old Style" w:hAnsi="Bookman Old Style" w:cs="Arial"/>
                <w:bCs/>
                <w:sz w:val="20"/>
                <w:szCs w:val="21"/>
              </w:rPr>
              <w:t>NA</w:t>
            </w:r>
          </w:p>
        </w:tc>
        <w:tc>
          <w:tcPr>
            <w:tcW w:w="992" w:type="dxa"/>
          </w:tcPr>
          <w:p w14:paraId="676385BD" w14:textId="77777777" w:rsidR="008E66DE" w:rsidRPr="00A42C90" w:rsidRDefault="008E66DE" w:rsidP="00972000">
            <w:pPr>
              <w:snapToGrid w:val="0"/>
              <w:spacing w:after="0" w:line="360" w:lineRule="auto"/>
              <w:jc w:val="center"/>
              <w:rPr>
                <w:rFonts w:ascii="Bookman Old Style" w:hAnsi="Bookman Old Style" w:cs="Arial"/>
                <w:bCs/>
                <w:sz w:val="20"/>
                <w:szCs w:val="21"/>
              </w:rPr>
            </w:pPr>
            <w:r>
              <w:rPr>
                <w:rFonts w:ascii="Bookman Old Style" w:hAnsi="Bookman Old Style" w:cs="Arial"/>
                <w:bCs/>
                <w:sz w:val="20"/>
                <w:szCs w:val="21"/>
              </w:rPr>
              <w:t>83,571</w:t>
            </w:r>
          </w:p>
        </w:tc>
        <w:tc>
          <w:tcPr>
            <w:tcW w:w="709" w:type="dxa"/>
            <w:shd w:val="clear" w:color="auto" w:fill="auto"/>
          </w:tcPr>
          <w:p w14:paraId="700E8BE2" w14:textId="77777777" w:rsidR="008E66DE" w:rsidRPr="00A42C90" w:rsidRDefault="008E66DE" w:rsidP="00972000">
            <w:pPr>
              <w:snapToGrid w:val="0"/>
              <w:spacing w:after="0" w:line="360" w:lineRule="auto"/>
              <w:ind w:hanging="210"/>
              <w:jc w:val="right"/>
              <w:rPr>
                <w:rFonts w:ascii="Bookman Old Style" w:hAnsi="Bookman Old Style" w:cs="Arial"/>
                <w:bCs/>
                <w:sz w:val="20"/>
                <w:szCs w:val="21"/>
              </w:rPr>
            </w:pPr>
            <w:r w:rsidRPr="00A42C90">
              <w:rPr>
                <w:rFonts w:ascii="Bookman Old Style" w:hAnsi="Bookman Old Style" w:cs="Arial"/>
                <w:bCs/>
                <w:sz w:val="20"/>
                <w:szCs w:val="21"/>
              </w:rPr>
              <w:t>72</w:t>
            </w:r>
            <w:r>
              <w:rPr>
                <w:rFonts w:ascii="Bookman Old Style" w:hAnsi="Bookman Old Style" w:cs="Arial"/>
                <w:bCs/>
                <w:sz w:val="20"/>
                <w:szCs w:val="21"/>
              </w:rPr>
              <w:t>,00</w:t>
            </w:r>
          </w:p>
        </w:tc>
        <w:tc>
          <w:tcPr>
            <w:tcW w:w="850" w:type="dxa"/>
            <w:shd w:val="clear" w:color="auto" w:fill="auto"/>
          </w:tcPr>
          <w:p w14:paraId="79195057" w14:textId="77777777" w:rsidR="008E66DE" w:rsidRPr="00A42C90" w:rsidRDefault="008E66DE" w:rsidP="00972000">
            <w:pPr>
              <w:snapToGrid w:val="0"/>
              <w:spacing w:after="0" w:line="360" w:lineRule="auto"/>
              <w:jc w:val="center"/>
              <w:rPr>
                <w:rFonts w:ascii="Bookman Old Style" w:hAnsi="Bookman Old Style" w:cs="Arial"/>
                <w:bCs/>
                <w:sz w:val="20"/>
                <w:szCs w:val="21"/>
              </w:rPr>
            </w:pPr>
            <w:r w:rsidRPr="00A42C90">
              <w:rPr>
                <w:rFonts w:ascii="Bookman Old Style" w:hAnsi="Bookman Old Style" w:cs="Arial"/>
                <w:bCs/>
                <w:sz w:val="20"/>
                <w:szCs w:val="21"/>
              </w:rPr>
              <w:t>74</w:t>
            </w:r>
            <w:r>
              <w:rPr>
                <w:rFonts w:ascii="Bookman Old Style" w:hAnsi="Bookman Old Style" w:cs="Arial"/>
                <w:bCs/>
                <w:sz w:val="20"/>
                <w:szCs w:val="21"/>
              </w:rPr>
              <w:t>,00</w:t>
            </w:r>
          </w:p>
        </w:tc>
        <w:tc>
          <w:tcPr>
            <w:tcW w:w="709" w:type="dxa"/>
            <w:shd w:val="clear" w:color="auto" w:fill="auto"/>
          </w:tcPr>
          <w:p w14:paraId="5B2C0188" w14:textId="77777777" w:rsidR="008E66DE" w:rsidRPr="00A42C90" w:rsidRDefault="008E66DE" w:rsidP="00972000">
            <w:pPr>
              <w:snapToGrid w:val="0"/>
              <w:spacing w:after="0" w:line="360" w:lineRule="auto"/>
              <w:ind w:hanging="210"/>
              <w:jc w:val="right"/>
              <w:rPr>
                <w:rFonts w:ascii="Bookman Old Style" w:hAnsi="Bookman Old Style" w:cs="Arial"/>
                <w:bCs/>
                <w:sz w:val="20"/>
                <w:szCs w:val="21"/>
              </w:rPr>
            </w:pPr>
            <w:r w:rsidRPr="00A42C90">
              <w:rPr>
                <w:rFonts w:ascii="Bookman Old Style" w:hAnsi="Bookman Old Style" w:cs="Arial"/>
                <w:bCs/>
                <w:sz w:val="20"/>
                <w:szCs w:val="21"/>
              </w:rPr>
              <w:t>75</w:t>
            </w:r>
            <w:r>
              <w:rPr>
                <w:rFonts w:ascii="Bookman Old Style" w:hAnsi="Bookman Old Style" w:cs="Arial"/>
                <w:bCs/>
                <w:sz w:val="20"/>
                <w:szCs w:val="21"/>
              </w:rPr>
              <w:t>,00</w:t>
            </w:r>
          </w:p>
        </w:tc>
        <w:tc>
          <w:tcPr>
            <w:tcW w:w="1126" w:type="dxa"/>
          </w:tcPr>
          <w:p w14:paraId="424395D9" w14:textId="77777777" w:rsidR="008E66DE" w:rsidRPr="00A42C90" w:rsidRDefault="008E66DE" w:rsidP="00972000">
            <w:pPr>
              <w:snapToGrid w:val="0"/>
              <w:spacing w:after="0" w:line="360" w:lineRule="auto"/>
              <w:ind w:hanging="210"/>
              <w:jc w:val="center"/>
              <w:rPr>
                <w:rFonts w:ascii="Bookman Old Style" w:hAnsi="Bookman Old Style" w:cs="Arial"/>
                <w:bCs/>
                <w:sz w:val="20"/>
                <w:szCs w:val="21"/>
              </w:rPr>
            </w:pPr>
            <w:r w:rsidRPr="00A42C90">
              <w:rPr>
                <w:rFonts w:ascii="Bookman Old Style" w:hAnsi="Bookman Old Style" w:cs="Arial"/>
                <w:bCs/>
                <w:sz w:val="20"/>
                <w:szCs w:val="21"/>
              </w:rPr>
              <w:t>75</w:t>
            </w:r>
            <w:r>
              <w:rPr>
                <w:rFonts w:ascii="Bookman Old Style" w:hAnsi="Bookman Old Style" w:cs="Arial"/>
                <w:bCs/>
                <w:sz w:val="20"/>
                <w:szCs w:val="21"/>
              </w:rPr>
              <w:t>,00</w:t>
            </w:r>
          </w:p>
        </w:tc>
      </w:tr>
    </w:tbl>
    <w:p w14:paraId="4D815CD6" w14:textId="77777777" w:rsidR="008E66DE" w:rsidRPr="00AD69EF" w:rsidRDefault="008E66DE" w:rsidP="008E66DE">
      <w:pPr>
        <w:pStyle w:val="ListParagraph"/>
        <w:snapToGrid w:val="0"/>
        <w:spacing w:after="0" w:line="360" w:lineRule="auto"/>
        <w:ind w:left="0"/>
        <w:contextualSpacing w:val="0"/>
        <w:rPr>
          <w:rFonts w:ascii="Bookman Old Style" w:hAnsi="Bookman Old Style" w:cs="Arial"/>
          <w:color w:val="0070C0"/>
          <w:sz w:val="24"/>
          <w:szCs w:val="24"/>
        </w:rPr>
      </w:pPr>
    </w:p>
    <w:p w14:paraId="3AD1A9D5" w14:textId="77777777"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741C325" w14:textId="02F2CFB9" w:rsidR="00F55938" w:rsidRDefault="00F55938"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38179EA2" w14:textId="7D2D900E"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7FC6CCF" w14:textId="09E727A1"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3E80A95" w14:textId="77EAA75B"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02334DD" w14:textId="61AFBDDA"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E133D8C" w14:textId="332CF48F"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EAEDD7A" w14:textId="75736EC1"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86CCF5B" w14:textId="315BCFF8"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A4624E0" w14:textId="60017FA9"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348B71E1" w14:textId="649C8566"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3B690E4" w14:textId="6DE157D0"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8F2B05C" w14:textId="1164A58C"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D2FA388" w14:textId="07A170AD"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76C4F46" w14:textId="712A13A2"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6401A92" w14:textId="14484276"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3B60E7F0" w14:textId="77777777" w:rsidR="008E66DE" w:rsidRPr="00E81CCC"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E81CCC">
        <w:rPr>
          <w:rFonts w:ascii="Bookman Old Style" w:hAnsi="Bookman Old Style" w:cs="Arial"/>
          <w:b/>
          <w:sz w:val="24"/>
          <w:szCs w:val="24"/>
          <w:lang w:val="id-ID"/>
        </w:rPr>
        <w:t>BAB V</w:t>
      </w:r>
    </w:p>
    <w:p w14:paraId="0FAEBC41" w14:textId="77777777" w:rsidR="008E66DE" w:rsidRPr="00E81CCC"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E81CCC">
        <w:rPr>
          <w:rFonts w:ascii="Bookman Old Style" w:hAnsi="Bookman Old Style" w:cs="Arial"/>
          <w:b/>
          <w:sz w:val="24"/>
          <w:szCs w:val="24"/>
          <w:lang w:val="id-ID"/>
        </w:rPr>
        <w:lastRenderedPageBreak/>
        <w:t>STRATEGI DAN KEBIJAKAN</w:t>
      </w:r>
    </w:p>
    <w:p w14:paraId="3D78C9D4" w14:textId="77777777" w:rsidR="008E66DE" w:rsidRPr="00E81CCC" w:rsidRDefault="008E66DE" w:rsidP="008E66DE">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p>
    <w:p w14:paraId="5DE3970A" w14:textId="77777777" w:rsidR="008E66DE" w:rsidRPr="00E81CCC" w:rsidRDefault="008E66DE" w:rsidP="008E66DE">
      <w:pPr>
        <w:spacing w:after="0" w:line="360" w:lineRule="auto"/>
        <w:ind w:firstLine="851"/>
        <w:jc w:val="both"/>
        <w:rPr>
          <w:rFonts w:ascii="Bookman Old Style" w:hAnsi="Bookman Old Style" w:cs="Arial"/>
          <w:sz w:val="24"/>
          <w:szCs w:val="24"/>
          <w:lang w:val="id-ID"/>
        </w:rPr>
      </w:pPr>
      <w:r w:rsidRPr="00E81CCC">
        <w:rPr>
          <w:rFonts w:ascii="Bookman Old Style" w:hAnsi="Bookman Old Style" w:cs="Arial"/>
          <w:sz w:val="24"/>
          <w:szCs w:val="24"/>
          <w:lang w:val="sv-SE"/>
        </w:rPr>
        <w:t xml:space="preserve">Strategi dan kebijakan merupakan cara dan arah tindakan yang diambil guna mencapai tujuan dan sasaran yang telah ditetapkan. Strategi dan kebijakan </w:t>
      </w:r>
      <w:r w:rsidRPr="00E81CCC">
        <w:rPr>
          <w:rFonts w:ascii="Bookman Old Style" w:hAnsi="Bookman Old Style" w:cs="Arial"/>
          <w:sz w:val="24"/>
          <w:szCs w:val="24"/>
          <w:lang w:val="id-ID"/>
        </w:rPr>
        <w:t>Kecamatan Matesih</w:t>
      </w:r>
      <w:r w:rsidRPr="00E81CCC">
        <w:rPr>
          <w:rFonts w:ascii="Bookman Old Style" w:hAnsi="Bookman Old Style" w:cs="Arial"/>
          <w:sz w:val="24"/>
          <w:szCs w:val="24"/>
          <w:lang w:val="sv-SE"/>
        </w:rPr>
        <w:t xml:space="preserve"> Kabupaten </w:t>
      </w:r>
      <w:r w:rsidRPr="00E81CCC">
        <w:rPr>
          <w:rFonts w:ascii="Bookman Old Style" w:hAnsi="Bookman Old Style" w:cs="Arial"/>
          <w:sz w:val="24"/>
          <w:szCs w:val="24"/>
          <w:lang w:val="id-ID"/>
        </w:rPr>
        <w:t>Karanganyar</w:t>
      </w:r>
      <w:r>
        <w:rPr>
          <w:rFonts w:ascii="Bookman Old Style" w:hAnsi="Bookman Old Style" w:cs="Arial"/>
          <w:sz w:val="24"/>
          <w:szCs w:val="24"/>
        </w:rPr>
        <w:t xml:space="preserve"> </w:t>
      </w:r>
      <w:r w:rsidRPr="00E81CCC">
        <w:rPr>
          <w:rFonts w:ascii="Bookman Old Style" w:hAnsi="Bookman Old Style" w:cs="Arial"/>
          <w:sz w:val="24"/>
          <w:szCs w:val="24"/>
          <w:lang w:val="sv-SE"/>
        </w:rPr>
        <w:t>dapat dijabarkan sebagai berikut</w:t>
      </w:r>
      <w:r w:rsidRPr="00E81CCC">
        <w:rPr>
          <w:rFonts w:ascii="Bookman Old Style" w:hAnsi="Bookman Old Style" w:cs="Arial"/>
          <w:sz w:val="24"/>
          <w:szCs w:val="24"/>
          <w:lang w:val="id-ID"/>
        </w:rPr>
        <w:t>:</w:t>
      </w:r>
    </w:p>
    <w:p w14:paraId="7F265057" w14:textId="77777777" w:rsidR="008E66DE" w:rsidRPr="00E81CCC" w:rsidRDefault="008E66DE" w:rsidP="00423380">
      <w:pPr>
        <w:pStyle w:val="ListParagraph"/>
        <w:widowControl w:val="0"/>
        <w:numPr>
          <w:ilvl w:val="0"/>
          <w:numId w:val="77"/>
        </w:numPr>
        <w:overflowPunct w:val="0"/>
        <w:autoSpaceDE w:val="0"/>
        <w:autoSpaceDN w:val="0"/>
        <w:adjustRightInd w:val="0"/>
        <w:snapToGrid w:val="0"/>
        <w:spacing w:after="0" w:line="360" w:lineRule="auto"/>
        <w:ind w:left="426" w:hanging="426"/>
        <w:rPr>
          <w:rFonts w:ascii="Bookman Old Style" w:hAnsi="Bookman Old Style" w:cs="Arial"/>
          <w:b/>
          <w:sz w:val="24"/>
          <w:szCs w:val="24"/>
          <w:lang w:val="id-ID"/>
        </w:rPr>
      </w:pPr>
      <w:r>
        <w:rPr>
          <w:rFonts w:ascii="Bookman Old Style" w:hAnsi="Bookman Old Style" w:cs="Arial"/>
          <w:b/>
          <w:sz w:val="24"/>
          <w:szCs w:val="24"/>
          <w:lang w:val="id-ID"/>
        </w:rPr>
        <w:t>Strategi</w:t>
      </w:r>
    </w:p>
    <w:p w14:paraId="7BE52784" w14:textId="77777777" w:rsidR="008E66DE" w:rsidRPr="00E81CCC" w:rsidRDefault="008E66DE" w:rsidP="008E66DE">
      <w:pPr>
        <w:spacing w:after="0" w:line="360" w:lineRule="auto"/>
        <w:ind w:left="426" w:firstLine="992"/>
        <w:jc w:val="both"/>
        <w:rPr>
          <w:rFonts w:ascii="Bookman Old Style" w:hAnsi="Bookman Old Style" w:cs="Arial"/>
          <w:b/>
          <w:sz w:val="24"/>
          <w:szCs w:val="24"/>
          <w:lang w:val="id-ID"/>
        </w:rPr>
      </w:pPr>
      <w:r w:rsidRPr="00E81CCC">
        <w:rPr>
          <w:rFonts w:ascii="Bookman Old Style" w:hAnsi="Bookman Old Style" w:cs="Arial"/>
          <w:sz w:val="24"/>
          <w:szCs w:val="24"/>
          <w:lang w:val="id-ID"/>
        </w:rPr>
        <w:t xml:space="preserve">Strategi adalah cara yang ditempuh dalam rangka </w:t>
      </w:r>
      <w:r w:rsidRPr="00E81CCC">
        <w:rPr>
          <w:rFonts w:ascii="Bookman Old Style" w:hAnsi="Bookman Old Style" w:cs="Arial"/>
          <w:sz w:val="24"/>
          <w:szCs w:val="24"/>
          <w:lang w:val="fi-FI"/>
        </w:rPr>
        <w:t xml:space="preserve">untuk mencapai Visi dan Misi </w:t>
      </w:r>
      <w:r w:rsidRPr="00E81CCC">
        <w:rPr>
          <w:rFonts w:ascii="Bookman Old Style" w:hAnsi="Bookman Old Style" w:cs="Arial"/>
          <w:sz w:val="24"/>
          <w:szCs w:val="24"/>
          <w:lang w:val="id-ID"/>
        </w:rPr>
        <w:t xml:space="preserve">yang akan dilaksanakan oleh </w:t>
      </w:r>
      <w:r>
        <w:rPr>
          <w:rFonts w:ascii="Bookman Old Style" w:hAnsi="Bookman Old Style" w:cs="Arial"/>
          <w:sz w:val="24"/>
          <w:szCs w:val="24"/>
        </w:rPr>
        <w:t>K</w:t>
      </w:r>
      <w:r w:rsidRPr="00E81CCC">
        <w:rPr>
          <w:rFonts w:ascii="Bookman Old Style" w:hAnsi="Bookman Old Style" w:cs="Arial"/>
          <w:sz w:val="24"/>
          <w:szCs w:val="24"/>
          <w:lang w:val="id-ID"/>
        </w:rPr>
        <w:t xml:space="preserve">ecamatan Matesih Kabupaten Karanganyar </w:t>
      </w:r>
      <w:r w:rsidRPr="00E81CCC">
        <w:rPr>
          <w:rFonts w:ascii="Bookman Old Style" w:hAnsi="Bookman Old Style" w:cs="Arial"/>
          <w:sz w:val="24"/>
          <w:szCs w:val="24"/>
          <w:lang w:val="fi-FI"/>
        </w:rPr>
        <w:t>adalah sebagai berikut:</w:t>
      </w:r>
    </w:p>
    <w:p w14:paraId="2129F45B" w14:textId="77777777" w:rsidR="008E66DE" w:rsidRPr="00E81CCC" w:rsidRDefault="008E66DE" w:rsidP="00423380">
      <w:pPr>
        <w:pStyle w:val="ListParagraph"/>
        <w:widowControl w:val="0"/>
        <w:numPr>
          <w:ilvl w:val="0"/>
          <w:numId w:val="74"/>
        </w:numPr>
        <w:overflowPunct w:val="0"/>
        <w:autoSpaceDE w:val="0"/>
        <w:autoSpaceDN w:val="0"/>
        <w:adjustRightInd w:val="0"/>
        <w:snapToGrid w:val="0"/>
        <w:spacing w:after="0" w:line="360" w:lineRule="auto"/>
        <w:ind w:left="851" w:hanging="425"/>
        <w:jc w:val="both"/>
        <w:rPr>
          <w:rFonts w:ascii="Bookman Old Style" w:hAnsi="Bookman Old Style" w:cs="Arial"/>
          <w:sz w:val="24"/>
          <w:szCs w:val="24"/>
          <w:lang w:val="id-ID"/>
        </w:rPr>
      </w:pPr>
      <w:r w:rsidRPr="00E81CCC">
        <w:rPr>
          <w:rFonts w:ascii="Bookman Old Style" w:hAnsi="Bookman Old Style"/>
          <w:noProof/>
          <w:sz w:val="24"/>
          <w:szCs w:val="24"/>
          <w:lang w:val="id-ID"/>
        </w:rPr>
        <w:t>Meningkatkan kualitas pelayanan melalui optimalisasi penatalaksanaan kantor, peningkatan kapasitas SDM, penambahan pegawai berdasarkan analisis kebutuhan, optimalisasi penataan aset dan pemenuhan sarana prasarana aparatur secara menyeluruh dan berkelanjutan</w:t>
      </w:r>
      <w:r w:rsidRPr="00E81CCC">
        <w:rPr>
          <w:rFonts w:ascii="Bookman Old Style" w:hAnsi="Bookman Old Style"/>
          <w:noProof/>
          <w:sz w:val="24"/>
          <w:szCs w:val="24"/>
        </w:rPr>
        <w:t>;</w:t>
      </w:r>
    </w:p>
    <w:p w14:paraId="61901535" w14:textId="77777777" w:rsidR="008E66DE" w:rsidRPr="00E81CCC" w:rsidRDefault="008E66DE" w:rsidP="00423380">
      <w:pPr>
        <w:pStyle w:val="ListParagraph"/>
        <w:widowControl w:val="0"/>
        <w:numPr>
          <w:ilvl w:val="0"/>
          <w:numId w:val="74"/>
        </w:numPr>
        <w:overflowPunct w:val="0"/>
        <w:autoSpaceDE w:val="0"/>
        <w:autoSpaceDN w:val="0"/>
        <w:adjustRightInd w:val="0"/>
        <w:snapToGrid w:val="0"/>
        <w:spacing w:after="0" w:line="360" w:lineRule="auto"/>
        <w:ind w:left="851" w:hanging="425"/>
        <w:jc w:val="both"/>
        <w:rPr>
          <w:rFonts w:ascii="Bookman Old Style" w:eastAsiaTheme="minorHAnsi" w:hAnsi="Bookman Old Style" w:cs="Arial"/>
          <w:noProof/>
          <w:color w:val="000000"/>
          <w:sz w:val="24"/>
          <w:szCs w:val="24"/>
          <w:lang w:val="id-ID"/>
        </w:rPr>
      </w:pPr>
      <w:r w:rsidRPr="00E81CCC">
        <w:rPr>
          <w:rFonts w:ascii="Bookman Old Style" w:eastAsiaTheme="minorHAnsi" w:hAnsi="Bookman Old Style" w:cs="Arial"/>
          <w:noProof/>
          <w:color w:val="000000"/>
          <w:sz w:val="24"/>
          <w:szCs w:val="24"/>
          <w:lang w:val="id-ID"/>
        </w:rPr>
        <w:t xml:space="preserve">Meningkatkan komitmen dan koordinasi baik internal maupun eksternal </w:t>
      </w:r>
      <w:r w:rsidRPr="00E81CCC">
        <w:rPr>
          <w:rFonts w:ascii="Bookman Old Style" w:hAnsi="Bookman Old Style"/>
          <w:noProof/>
          <w:sz w:val="24"/>
          <w:szCs w:val="24"/>
          <w:lang w:val="id-ID"/>
        </w:rPr>
        <w:t>kecamatan</w:t>
      </w:r>
      <w:r w:rsidRPr="00E81CCC">
        <w:rPr>
          <w:rFonts w:ascii="Bookman Old Style" w:eastAsiaTheme="minorHAnsi" w:hAnsi="Bookman Old Style" w:cs="Arial"/>
          <w:noProof/>
          <w:color w:val="000000"/>
          <w:sz w:val="24"/>
          <w:szCs w:val="24"/>
          <w:lang w:val="id-ID"/>
        </w:rPr>
        <w:t xml:space="preserve"> dalam pelaksanaan tugas pokok dan fungsi dengan pendekatan kearifan lokal</w:t>
      </w:r>
      <w:r w:rsidRPr="00E81CCC">
        <w:rPr>
          <w:rFonts w:ascii="Bookman Old Style" w:eastAsiaTheme="minorHAnsi" w:hAnsi="Bookman Old Style" w:cs="Arial"/>
          <w:noProof/>
          <w:color w:val="000000"/>
          <w:sz w:val="24"/>
          <w:szCs w:val="24"/>
        </w:rPr>
        <w:t>;</w:t>
      </w:r>
    </w:p>
    <w:p w14:paraId="6F8A7D66" w14:textId="77777777" w:rsidR="008E66DE" w:rsidRPr="00E81CCC" w:rsidRDefault="008E66DE" w:rsidP="00423380">
      <w:pPr>
        <w:pStyle w:val="ListParagraph"/>
        <w:widowControl w:val="0"/>
        <w:numPr>
          <w:ilvl w:val="0"/>
          <w:numId w:val="74"/>
        </w:numPr>
        <w:overflowPunct w:val="0"/>
        <w:autoSpaceDE w:val="0"/>
        <w:autoSpaceDN w:val="0"/>
        <w:adjustRightInd w:val="0"/>
        <w:snapToGrid w:val="0"/>
        <w:spacing w:after="0" w:line="360" w:lineRule="auto"/>
        <w:ind w:left="851" w:hanging="425"/>
        <w:jc w:val="both"/>
        <w:rPr>
          <w:rFonts w:ascii="Bookman Old Style" w:eastAsiaTheme="minorHAnsi" w:hAnsi="Bookman Old Style" w:cs="Arial"/>
          <w:noProof/>
          <w:color w:val="000000"/>
          <w:sz w:val="24"/>
          <w:szCs w:val="24"/>
          <w:lang w:val="id-ID"/>
        </w:rPr>
      </w:pPr>
      <w:r w:rsidRPr="00E81CCC">
        <w:rPr>
          <w:rFonts w:ascii="Bookman Old Style" w:hAnsi="Bookman Old Style"/>
          <w:noProof/>
          <w:sz w:val="24"/>
          <w:szCs w:val="24"/>
          <w:lang w:val="id-ID"/>
        </w:rPr>
        <w:t>Meningkatkan</w:t>
      </w:r>
      <w:r w:rsidRPr="00E81CCC">
        <w:rPr>
          <w:rFonts w:ascii="Bookman Old Style" w:eastAsiaTheme="minorHAnsi" w:hAnsi="Bookman Old Style" w:cs="Arial"/>
          <w:noProof/>
          <w:color w:val="000000"/>
          <w:sz w:val="24"/>
          <w:szCs w:val="24"/>
          <w:lang w:val="id-ID"/>
        </w:rPr>
        <w:t xml:space="preserve"> partisipasi masyarakat di segala bidang pembangunan, baik dalam proses, pelaksanaa</w:t>
      </w:r>
      <w:r>
        <w:rPr>
          <w:rFonts w:ascii="Bookman Old Style" w:eastAsiaTheme="minorHAnsi" w:hAnsi="Bookman Old Style" w:cs="Arial"/>
          <w:noProof/>
          <w:color w:val="000000"/>
          <w:sz w:val="24"/>
          <w:szCs w:val="24"/>
        </w:rPr>
        <w:t>n</w:t>
      </w:r>
      <w:r w:rsidRPr="00E81CCC">
        <w:rPr>
          <w:rFonts w:ascii="Bookman Old Style" w:eastAsiaTheme="minorHAnsi" w:hAnsi="Bookman Old Style" w:cs="Arial"/>
          <w:noProof/>
          <w:color w:val="000000"/>
          <w:sz w:val="24"/>
          <w:szCs w:val="24"/>
          <w:lang w:val="id-ID"/>
        </w:rPr>
        <w:t xml:space="preserve"> maupun pengawasan melalui pemberdayaan dan pelibatan masyarakat serta; pemberdayaan lembaga-lembaga masyarakat</w:t>
      </w:r>
    </w:p>
    <w:p w14:paraId="2EF9A885" w14:textId="77777777" w:rsidR="008E66DE" w:rsidRPr="00E81CCC" w:rsidRDefault="008E66DE" w:rsidP="00423380">
      <w:pPr>
        <w:pStyle w:val="ListParagraph"/>
        <w:widowControl w:val="0"/>
        <w:numPr>
          <w:ilvl w:val="0"/>
          <w:numId w:val="77"/>
        </w:numPr>
        <w:overflowPunct w:val="0"/>
        <w:autoSpaceDE w:val="0"/>
        <w:autoSpaceDN w:val="0"/>
        <w:adjustRightInd w:val="0"/>
        <w:snapToGrid w:val="0"/>
        <w:spacing w:after="0" w:line="360" w:lineRule="auto"/>
        <w:ind w:left="426" w:hanging="426"/>
        <w:rPr>
          <w:rFonts w:ascii="Bookman Old Style" w:eastAsiaTheme="minorHAnsi" w:hAnsi="Bookman Old Style" w:cs="Arial"/>
          <w:b/>
          <w:bCs/>
          <w:color w:val="000000"/>
          <w:sz w:val="24"/>
          <w:szCs w:val="24"/>
          <w:lang w:val="id-ID"/>
        </w:rPr>
      </w:pPr>
      <w:r w:rsidRPr="00E81CCC">
        <w:rPr>
          <w:rFonts w:ascii="Bookman Old Style" w:eastAsiaTheme="minorHAnsi" w:hAnsi="Bookman Old Style" w:cs="Arial"/>
          <w:b/>
          <w:bCs/>
          <w:color w:val="000000"/>
          <w:sz w:val="24"/>
          <w:szCs w:val="24"/>
          <w:lang w:val="id-ID"/>
        </w:rPr>
        <w:t>Kebijakan</w:t>
      </w:r>
    </w:p>
    <w:p w14:paraId="3AC2B089" w14:textId="77777777" w:rsidR="008E66DE" w:rsidRPr="00E81CCC" w:rsidRDefault="008E66DE" w:rsidP="008E66DE">
      <w:pPr>
        <w:spacing w:after="0" w:line="360" w:lineRule="auto"/>
        <w:ind w:left="426" w:firstLine="992"/>
        <w:jc w:val="both"/>
        <w:rPr>
          <w:rFonts w:ascii="Bookman Old Style" w:hAnsi="Bookman Old Style" w:cs="Arial"/>
          <w:b/>
          <w:sz w:val="24"/>
          <w:szCs w:val="24"/>
        </w:rPr>
      </w:pPr>
      <w:proofErr w:type="spellStart"/>
      <w:r w:rsidRPr="00E81CCC">
        <w:rPr>
          <w:rFonts w:ascii="Bookman Old Style" w:hAnsi="Bookman Old Style" w:cs="Arial"/>
          <w:sz w:val="24"/>
          <w:szCs w:val="24"/>
        </w:rPr>
        <w:t>Kebijakan</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sebagai</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langkah</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strategis</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dalam</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menentukan</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arah</w:t>
      </w:r>
      <w:proofErr w:type="spellEnd"/>
      <w:r w:rsidRPr="00E81CCC">
        <w:rPr>
          <w:rFonts w:ascii="Bookman Old Style" w:hAnsi="Bookman Old Style" w:cs="Arial"/>
          <w:sz w:val="24"/>
          <w:szCs w:val="24"/>
        </w:rPr>
        <w:t xml:space="preserve"> program yang </w:t>
      </w:r>
      <w:proofErr w:type="spellStart"/>
      <w:r w:rsidRPr="00E81CCC">
        <w:rPr>
          <w:rFonts w:ascii="Bookman Old Style" w:hAnsi="Bookman Old Style" w:cs="Arial"/>
          <w:sz w:val="24"/>
          <w:szCs w:val="24"/>
        </w:rPr>
        <w:t>telah</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ditetapkan</w:t>
      </w:r>
      <w:proofErr w:type="spellEnd"/>
      <w:r w:rsidRPr="00E81CCC">
        <w:rPr>
          <w:rFonts w:ascii="Bookman Old Style" w:hAnsi="Bookman Old Style" w:cs="Arial"/>
          <w:sz w:val="24"/>
          <w:szCs w:val="24"/>
        </w:rPr>
        <w:t xml:space="preserve"> oleh </w:t>
      </w:r>
      <w:proofErr w:type="spellStart"/>
      <w:r w:rsidRPr="00E81CCC">
        <w:rPr>
          <w:rFonts w:ascii="Bookman Old Style" w:hAnsi="Bookman Old Style" w:cs="Arial"/>
          <w:sz w:val="24"/>
          <w:szCs w:val="24"/>
        </w:rPr>
        <w:t>organisasi</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dalam</w:t>
      </w:r>
      <w:proofErr w:type="spellEnd"/>
      <w:r w:rsidRPr="00E81CCC">
        <w:rPr>
          <w:rFonts w:ascii="Bookman Old Style" w:hAnsi="Bookman Old Style" w:cs="Arial"/>
          <w:sz w:val="24"/>
          <w:szCs w:val="24"/>
        </w:rPr>
        <w:t xml:space="preserve"> </w:t>
      </w:r>
      <w:proofErr w:type="spellStart"/>
      <w:r w:rsidRPr="00E81CCC">
        <w:rPr>
          <w:rFonts w:ascii="Bookman Old Style" w:hAnsi="Bookman Old Style" w:cs="Arial"/>
          <w:sz w:val="24"/>
          <w:szCs w:val="24"/>
        </w:rPr>
        <w:t>beraktivitas</w:t>
      </w:r>
      <w:proofErr w:type="spellEnd"/>
      <w:r w:rsidRPr="00E81CCC">
        <w:rPr>
          <w:rFonts w:ascii="Bookman Old Style" w:hAnsi="Bookman Old Style" w:cs="Arial"/>
          <w:sz w:val="24"/>
          <w:szCs w:val="24"/>
        </w:rPr>
        <w:t xml:space="preserve">. Adapun </w:t>
      </w:r>
      <w:proofErr w:type="spellStart"/>
      <w:r w:rsidRPr="00E81CCC">
        <w:rPr>
          <w:rFonts w:ascii="Bookman Old Style" w:hAnsi="Bookman Old Style" w:cs="Arial"/>
          <w:sz w:val="24"/>
          <w:szCs w:val="24"/>
        </w:rPr>
        <w:t>kebijakan</w:t>
      </w:r>
      <w:proofErr w:type="spellEnd"/>
      <w:r w:rsidRPr="00E81CCC">
        <w:rPr>
          <w:rFonts w:ascii="Bookman Old Style" w:hAnsi="Bookman Old Style" w:cs="Arial"/>
          <w:sz w:val="24"/>
          <w:szCs w:val="24"/>
        </w:rPr>
        <w:t xml:space="preserve"> </w:t>
      </w:r>
      <w:r w:rsidRPr="00E81CCC">
        <w:rPr>
          <w:rFonts w:ascii="Bookman Old Style" w:hAnsi="Bookman Old Style" w:cs="Arial"/>
          <w:sz w:val="24"/>
          <w:szCs w:val="24"/>
          <w:lang w:val="fi-FI"/>
        </w:rPr>
        <w:t xml:space="preserve">yang dirumuskan </w:t>
      </w:r>
      <w:r w:rsidRPr="00E81CCC">
        <w:rPr>
          <w:rFonts w:ascii="Bookman Old Style" w:hAnsi="Bookman Old Style" w:cs="Arial"/>
          <w:sz w:val="24"/>
          <w:szCs w:val="24"/>
        </w:rPr>
        <w:t xml:space="preserve">oleh </w:t>
      </w:r>
      <w:r w:rsidRPr="00E81CCC">
        <w:rPr>
          <w:rFonts w:ascii="Bookman Old Style" w:hAnsi="Bookman Old Style" w:cs="Arial"/>
          <w:sz w:val="24"/>
          <w:szCs w:val="24"/>
          <w:lang w:val="id-ID"/>
        </w:rPr>
        <w:t>Kecamatan Matesih Kabupaten Karanganyar</w:t>
      </w:r>
      <w:r>
        <w:rPr>
          <w:rFonts w:ascii="Bookman Old Style" w:hAnsi="Bookman Old Style" w:cs="Arial"/>
          <w:sz w:val="24"/>
          <w:szCs w:val="24"/>
        </w:rPr>
        <w:t xml:space="preserve"> </w:t>
      </w:r>
      <w:r>
        <w:rPr>
          <w:rFonts w:ascii="Bookman Old Style" w:hAnsi="Bookman Old Style" w:cs="Arial"/>
          <w:sz w:val="24"/>
          <w:szCs w:val="24"/>
          <w:lang w:val="fi-FI"/>
        </w:rPr>
        <w:t>adalah sebagai berikut</w:t>
      </w:r>
      <w:r w:rsidRPr="00E81CCC">
        <w:rPr>
          <w:rFonts w:ascii="Bookman Old Style" w:hAnsi="Bookman Old Style" w:cs="Arial"/>
          <w:sz w:val="24"/>
          <w:szCs w:val="24"/>
          <w:lang w:val="fi-FI"/>
        </w:rPr>
        <w:t>:</w:t>
      </w:r>
    </w:p>
    <w:p w14:paraId="59FB56C7" w14:textId="77777777" w:rsidR="008E66DE" w:rsidRPr="00E81CCC" w:rsidRDefault="008E66DE" w:rsidP="00423380">
      <w:pPr>
        <w:pStyle w:val="ListParagraph"/>
        <w:widowControl w:val="0"/>
        <w:numPr>
          <w:ilvl w:val="0"/>
          <w:numId w:val="75"/>
        </w:numPr>
        <w:overflowPunct w:val="0"/>
        <w:autoSpaceDE w:val="0"/>
        <w:autoSpaceDN w:val="0"/>
        <w:adjustRightInd w:val="0"/>
        <w:snapToGrid w:val="0"/>
        <w:spacing w:after="0" w:line="360" w:lineRule="auto"/>
        <w:ind w:left="851" w:hanging="425"/>
        <w:jc w:val="both"/>
        <w:rPr>
          <w:rFonts w:ascii="Bookman Old Style" w:eastAsiaTheme="minorHAnsi" w:hAnsi="Bookman Old Style" w:cs="Arial"/>
          <w:noProof/>
          <w:color w:val="000000"/>
          <w:sz w:val="24"/>
          <w:szCs w:val="24"/>
          <w:lang w:val="id-ID"/>
        </w:rPr>
      </w:pPr>
      <w:r w:rsidRPr="00E81CCC">
        <w:rPr>
          <w:rFonts w:ascii="Bookman Old Style" w:hAnsi="Bookman Old Style"/>
          <w:noProof/>
          <w:sz w:val="24"/>
          <w:szCs w:val="24"/>
          <w:lang w:val="id-ID"/>
        </w:rPr>
        <w:t>Peningkatan kualitas pelayanan publik dengan fokus pada peningkatan kapasitas SDM dan pemenuhan sarana prasarana berdasarkan prioritas kebutuhan</w:t>
      </w:r>
      <w:r w:rsidRPr="00E81CCC">
        <w:rPr>
          <w:rFonts w:ascii="Bookman Old Style" w:hAnsi="Bookman Old Style"/>
          <w:noProof/>
          <w:sz w:val="24"/>
          <w:szCs w:val="24"/>
        </w:rPr>
        <w:t>;</w:t>
      </w:r>
    </w:p>
    <w:p w14:paraId="1A3CF66C" w14:textId="77777777" w:rsidR="008E66DE" w:rsidRPr="00E81CCC" w:rsidRDefault="008E66DE" w:rsidP="00423380">
      <w:pPr>
        <w:pStyle w:val="ListParagraph"/>
        <w:widowControl w:val="0"/>
        <w:numPr>
          <w:ilvl w:val="0"/>
          <w:numId w:val="75"/>
        </w:numPr>
        <w:overflowPunct w:val="0"/>
        <w:autoSpaceDE w:val="0"/>
        <w:autoSpaceDN w:val="0"/>
        <w:adjustRightInd w:val="0"/>
        <w:snapToGrid w:val="0"/>
        <w:spacing w:after="0" w:line="360" w:lineRule="auto"/>
        <w:ind w:left="851" w:hanging="425"/>
        <w:jc w:val="both"/>
        <w:rPr>
          <w:rFonts w:ascii="Bookman Old Style" w:eastAsiaTheme="minorHAnsi" w:hAnsi="Bookman Old Style" w:cs="Arial"/>
          <w:noProof/>
          <w:color w:val="000000"/>
          <w:sz w:val="24"/>
          <w:szCs w:val="24"/>
          <w:lang w:val="id-ID"/>
        </w:rPr>
      </w:pPr>
      <w:r w:rsidRPr="00E81CCC">
        <w:rPr>
          <w:rFonts w:ascii="Bookman Old Style" w:hAnsi="Bookman Old Style"/>
          <w:noProof/>
          <w:sz w:val="24"/>
          <w:szCs w:val="24"/>
          <w:lang w:val="id-ID"/>
        </w:rPr>
        <w:t>Peningkatan koordinasi penyelenggaraan pemerintahan, pelayanan publik dan pemberdayaan masyarakat yang lebih efektif</w:t>
      </w:r>
      <w:r w:rsidRPr="00E81CCC">
        <w:rPr>
          <w:rFonts w:ascii="Bookman Old Style" w:eastAsiaTheme="minorHAnsi" w:hAnsi="Bookman Old Style" w:cs="Arial"/>
          <w:noProof/>
          <w:color w:val="000000"/>
          <w:sz w:val="24"/>
          <w:szCs w:val="24"/>
          <w:lang w:val="id-ID"/>
        </w:rPr>
        <w:t>, efisien dan transparan</w:t>
      </w:r>
      <w:r w:rsidRPr="00E81CCC">
        <w:rPr>
          <w:rFonts w:ascii="Bookman Old Style" w:eastAsiaTheme="minorHAnsi" w:hAnsi="Bookman Old Style" w:cs="Arial"/>
          <w:noProof/>
          <w:color w:val="000000"/>
          <w:sz w:val="24"/>
          <w:szCs w:val="24"/>
        </w:rPr>
        <w:t>;</w:t>
      </w:r>
    </w:p>
    <w:p w14:paraId="2FC656D1" w14:textId="77777777" w:rsidR="008E66DE" w:rsidRPr="00E81CCC" w:rsidRDefault="008E66DE" w:rsidP="00423380">
      <w:pPr>
        <w:pStyle w:val="ListParagraph"/>
        <w:widowControl w:val="0"/>
        <w:numPr>
          <w:ilvl w:val="0"/>
          <w:numId w:val="75"/>
        </w:numPr>
        <w:overflowPunct w:val="0"/>
        <w:autoSpaceDE w:val="0"/>
        <w:autoSpaceDN w:val="0"/>
        <w:adjustRightInd w:val="0"/>
        <w:snapToGrid w:val="0"/>
        <w:spacing w:after="0" w:line="360" w:lineRule="auto"/>
        <w:ind w:left="851" w:hanging="425"/>
        <w:jc w:val="both"/>
        <w:rPr>
          <w:rFonts w:ascii="Bookman Old Style" w:eastAsiaTheme="minorHAnsi" w:hAnsi="Bookman Old Style" w:cs="Arial"/>
          <w:noProof/>
          <w:color w:val="000000"/>
          <w:sz w:val="24"/>
          <w:szCs w:val="24"/>
          <w:lang w:val="id-ID"/>
        </w:rPr>
      </w:pPr>
      <w:r w:rsidRPr="00E81CCC">
        <w:rPr>
          <w:rFonts w:ascii="Bookman Old Style" w:eastAsiaTheme="minorHAnsi" w:hAnsi="Bookman Old Style" w:cs="Arial"/>
          <w:noProof/>
          <w:color w:val="000000"/>
          <w:sz w:val="24"/>
          <w:szCs w:val="24"/>
        </w:rPr>
        <w:t>P</w:t>
      </w:r>
      <w:r w:rsidRPr="00E81CCC">
        <w:rPr>
          <w:rFonts w:ascii="Bookman Old Style" w:eastAsiaTheme="minorHAnsi" w:hAnsi="Bookman Old Style" w:cs="Arial"/>
          <w:noProof/>
          <w:color w:val="000000"/>
          <w:sz w:val="24"/>
          <w:szCs w:val="24"/>
          <w:lang w:val="id-ID"/>
        </w:rPr>
        <w:t xml:space="preserve">eningkatkan partisipasi masyarakat dalam setiap proses </w:t>
      </w:r>
      <w:r w:rsidRPr="00E81CCC">
        <w:rPr>
          <w:rFonts w:ascii="Bookman Old Style" w:hAnsi="Bookman Old Style"/>
          <w:noProof/>
          <w:sz w:val="24"/>
          <w:szCs w:val="24"/>
          <w:lang w:val="id-ID"/>
        </w:rPr>
        <w:t>pembangunan</w:t>
      </w:r>
      <w:r>
        <w:rPr>
          <w:rFonts w:ascii="Bookman Old Style" w:eastAsiaTheme="minorHAnsi" w:hAnsi="Bookman Old Style" w:cs="Arial"/>
          <w:noProof/>
          <w:color w:val="000000"/>
          <w:sz w:val="24"/>
          <w:szCs w:val="24"/>
          <w:lang w:val="id-ID"/>
        </w:rPr>
        <w:t xml:space="preserve"> dengan fo</w:t>
      </w:r>
      <w:r>
        <w:rPr>
          <w:rFonts w:ascii="Bookman Old Style" w:eastAsiaTheme="minorHAnsi" w:hAnsi="Bookman Old Style" w:cs="Arial"/>
          <w:noProof/>
          <w:color w:val="000000"/>
          <w:sz w:val="24"/>
          <w:szCs w:val="24"/>
        </w:rPr>
        <w:t>k</w:t>
      </w:r>
      <w:r w:rsidRPr="00E81CCC">
        <w:rPr>
          <w:rFonts w:ascii="Bookman Old Style" w:eastAsiaTheme="minorHAnsi" w:hAnsi="Bookman Old Style" w:cs="Arial"/>
          <w:noProof/>
          <w:color w:val="000000"/>
          <w:sz w:val="24"/>
          <w:szCs w:val="24"/>
          <w:lang w:val="id-ID"/>
        </w:rPr>
        <w:t>us pada pemberdayaan masyarakat dan lembaga masyarakat.</w:t>
      </w:r>
    </w:p>
    <w:p w14:paraId="66FD51A3" w14:textId="77777777" w:rsidR="008E66DE" w:rsidRDefault="008E66DE" w:rsidP="00423380">
      <w:pPr>
        <w:pStyle w:val="ListParagraph"/>
        <w:widowControl w:val="0"/>
        <w:numPr>
          <w:ilvl w:val="0"/>
          <w:numId w:val="75"/>
        </w:numPr>
        <w:overflowPunct w:val="0"/>
        <w:autoSpaceDE w:val="0"/>
        <w:autoSpaceDN w:val="0"/>
        <w:adjustRightInd w:val="0"/>
        <w:snapToGrid w:val="0"/>
        <w:spacing w:after="0" w:line="360" w:lineRule="auto"/>
        <w:ind w:left="851" w:hanging="425"/>
        <w:jc w:val="both"/>
        <w:rPr>
          <w:rFonts w:ascii="Bookman Old Style" w:eastAsiaTheme="minorHAnsi" w:hAnsi="Bookman Old Style" w:cs="Arial"/>
          <w:noProof/>
          <w:color w:val="000000"/>
          <w:sz w:val="24"/>
          <w:szCs w:val="24"/>
          <w:lang w:val="id-ID"/>
        </w:rPr>
        <w:sectPr w:rsidR="008E66DE" w:rsidSect="00E81CCC">
          <w:headerReference w:type="even" r:id="rId63"/>
          <w:headerReference w:type="default" r:id="rId64"/>
          <w:footerReference w:type="even" r:id="rId65"/>
          <w:footerReference w:type="default" r:id="rId66"/>
          <w:headerReference w:type="first" r:id="rId67"/>
          <w:footerReference w:type="first" r:id="rId68"/>
          <w:pgSz w:w="12191" w:h="18711" w:code="5"/>
          <w:pgMar w:top="1701" w:right="1559" w:bottom="1418" w:left="1985" w:header="709" w:footer="709" w:gutter="0"/>
          <w:cols w:space="708"/>
          <w:docGrid w:linePitch="360"/>
        </w:sectPr>
      </w:pPr>
    </w:p>
    <w:p w14:paraId="1F31BF85" w14:textId="77777777" w:rsidR="008E66DE" w:rsidRPr="00E81CCC" w:rsidRDefault="008E66DE" w:rsidP="008E66DE">
      <w:pPr>
        <w:pStyle w:val="ListParagraph"/>
        <w:widowControl w:val="0"/>
        <w:overflowPunct w:val="0"/>
        <w:autoSpaceDE w:val="0"/>
        <w:autoSpaceDN w:val="0"/>
        <w:adjustRightInd w:val="0"/>
        <w:snapToGrid w:val="0"/>
        <w:spacing w:after="0" w:line="360" w:lineRule="auto"/>
        <w:ind w:left="851" w:firstLine="589"/>
        <w:jc w:val="both"/>
        <w:rPr>
          <w:rFonts w:ascii="Bookman Old Style" w:eastAsiaTheme="minorHAnsi" w:hAnsi="Bookman Old Style" w:cs="Arial"/>
          <w:noProof/>
          <w:color w:val="000000"/>
          <w:sz w:val="24"/>
          <w:szCs w:val="24"/>
          <w:lang w:val="id-ID"/>
        </w:rPr>
      </w:pPr>
      <w:r w:rsidRPr="00E81CCC">
        <w:rPr>
          <w:rFonts w:ascii="Bookman Old Style" w:hAnsi="Bookman Old Style" w:cs="Arial"/>
          <w:sz w:val="24"/>
          <w:szCs w:val="24"/>
          <w:lang w:val="id-ID"/>
        </w:rPr>
        <w:lastRenderedPageBreak/>
        <w:t>Keterkaitan antara strategi dan kebijakan dengan Tujuan, Sasaran Kecamatan Matesihdapat dilihat pada tabel berikut.</w:t>
      </w:r>
    </w:p>
    <w:p w14:paraId="528D1AF8" w14:textId="77777777" w:rsidR="008E66DE" w:rsidRPr="00E81CCC" w:rsidRDefault="008E66DE" w:rsidP="008E66DE">
      <w:pPr>
        <w:spacing w:after="0" w:line="360" w:lineRule="auto"/>
        <w:jc w:val="center"/>
        <w:rPr>
          <w:rFonts w:ascii="Bookman Old Style" w:hAnsi="Bookman Old Style" w:cs="Arial"/>
          <w:b/>
          <w:sz w:val="24"/>
          <w:szCs w:val="24"/>
          <w:lang w:val="id-ID"/>
        </w:rPr>
      </w:pPr>
      <w:r w:rsidRPr="00E81CCC">
        <w:rPr>
          <w:rFonts w:ascii="Bookman Old Style" w:hAnsi="Bookman Old Style" w:cs="Arial"/>
          <w:b/>
          <w:sz w:val="24"/>
          <w:szCs w:val="24"/>
          <w:lang w:val="id-ID"/>
        </w:rPr>
        <w:t>Tabel 5.1</w:t>
      </w:r>
    </w:p>
    <w:p w14:paraId="0A508B24" w14:textId="77777777" w:rsidR="008E66DE" w:rsidRPr="00E81CCC" w:rsidRDefault="008E66DE" w:rsidP="008E66DE">
      <w:pPr>
        <w:pStyle w:val="ListParagraph"/>
        <w:snapToGrid w:val="0"/>
        <w:spacing w:after="0" w:line="360" w:lineRule="auto"/>
        <w:ind w:left="0"/>
        <w:contextualSpacing w:val="0"/>
        <w:jc w:val="center"/>
        <w:rPr>
          <w:rFonts w:ascii="Bookman Old Style" w:hAnsi="Bookman Old Style" w:cs="Arial"/>
          <w:b/>
          <w:sz w:val="24"/>
          <w:szCs w:val="24"/>
        </w:rPr>
      </w:pPr>
      <w:r>
        <w:rPr>
          <w:rFonts w:ascii="Bookman Old Style" w:hAnsi="Bookman Old Style" w:cs="Arial"/>
          <w:b/>
          <w:sz w:val="24"/>
          <w:szCs w:val="24"/>
          <w:lang w:val="id-ID"/>
        </w:rPr>
        <w:t>Tujuan, Sasaran, Strategi</w:t>
      </w:r>
      <w:r>
        <w:rPr>
          <w:rFonts w:ascii="Bookman Old Style" w:hAnsi="Bookman Old Style" w:cs="Arial"/>
          <w:b/>
          <w:sz w:val="24"/>
          <w:szCs w:val="24"/>
        </w:rPr>
        <w:t xml:space="preserve"> </w:t>
      </w:r>
      <w:r w:rsidRPr="00E81CCC">
        <w:rPr>
          <w:rFonts w:ascii="Bookman Old Style" w:hAnsi="Bookman Old Style" w:cs="Arial"/>
          <w:b/>
          <w:sz w:val="24"/>
          <w:szCs w:val="24"/>
          <w:lang w:val="id-ID"/>
        </w:rPr>
        <w:t xml:space="preserve">dan Kebijakan Kecamatan </w:t>
      </w:r>
      <w:proofErr w:type="spellStart"/>
      <w:r w:rsidRPr="00E81CCC">
        <w:rPr>
          <w:rFonts w:ascii="Bookman Old Style" w:hAnsi="Bookman Old Style" w:cs="Arial"/>
          <w:b/>
          <w:sz w:val="24"/>
          <w:szCs w:val="24"/>
        </w:rPr>
        <w:t>Matesih</w:t>
      </w:r>
      <w:proofErr w:type="spellEnd"/>
    </w:p>
    <w:p w14:paraId="4EF69EE5" w14:textId="77777777" w:rsidR="008E66DE" w:rsidRPr="00E81CCC" w:rsidRDefault="008E66DE" w:rsidP="008E66DE">
      <w:pPr>
        <w:pStyle w:val="ListParagraph"/>
        <w:snapToGrid w:val="0"/>
        <w:spacing w:after="0" w:line="360" w:lineRule="auto"/>
        <w:ind w:left="0"/>
        <w:contextualSpacing w:val="0"/>
        <w:jc w:val="center"/>
        <w:rPr>
          <w:rFonts w:ascii="Bookman Old Style" w:hAnsi="Bookman Old Style" w:cs="Arial"/>
          <w:b/>
          <w:sz w:val="24"/>
          <w:szCs w:val="24"/>
        </w:rPr>
      </w:pPr>
      <w:r w:rsidRPr="00E81CCC">
        <w:rPr>
          <w:rFonts w:ascii="Bookman Old Style" w:hAnsi="Bookman Old Style" w:cs="Arial"/>
          <w:b/>
          <w:sz w:val="24"/>
          <w:szCs w:val="24"/>
          <w:lang w:val="id-ID"/>
        </w:rPr>
        <w:t>Tahun 201</w:t>
      </w:r>
      <w:r w:rsidRPr="00E81CCC">
        <w:rPr>
          <w:rFonts w:ascii="Bookman Old Style" w:hAnsi="Bookman Old Style" w:cs="Arial"/>
          <w:b/>
          <w:sz w:val="24"/>
          <w:szCs w:val="24"/>
        </w:rPr>
        <w:t>8</w:t>
      </w:r>
      <w:r w:rsidRPr="00E81CCC">
        <w:rPr>
          <w:rFonts w:ascii="Bookman Old Style" w:hAnsi="Bookman Old Style" w:cs="Arial"/>
          <w:b/>
          <w:sz w:val="24"/>
          <w:szCs w:val="24"/>
          <w:lang w:val="id-ID"/>
        </w:rPr>
        <w:t>-202</w:t>
      </w:r>
      <w:r w:rsidRPr="00E81CCC">
        <w:rPr>
          <w:rFonts w:ascii="Bookman Old Style" w:hAnsi="Bookman Old Style" w:cs="Arial"/>
          <w:b/>
          <w:sz w:val="24"/>
          <w:szCs w:val="24"/>
        </w:rPr>
        <w:t>3</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984"/>
        <w:gridCol w:w="6521"/>
        <w:gridCol w:w="5244"/>
      </w:tblGrid>
      <w:tr w:rsidR="008E66DE" w:rsidRPr="0046303A" w14:paraId="733BEAA6" w14:textId="77777777" w:rsidTr="00972000">
        <w:trPr>
          <w:trHeight w:val="284"/>
          <w:tblHeader/>
        </w:trPr>
        <w:tc>
          <w:tcPr>
            <w:tcW w:w="15451" w:type="dxa"/>
            <w:gridSpan w:val="4"/>
          </w:tcPr>
          <w:p w14:paraId="663AA795" w14:textId="77777777" w:rsidR="008E66DE" w:rsidRPr="00FC4BF3" w:rsidRDefault="008E66DE" w:rsidP="00972000">
            <w:pPr>
              <w:pStyle w:val="ListParagraph"/>
              <w:snapToGrid w:val="0"/>
              <w:spacing w:before="80" w:after="80" w:line="360" w:lineRule="auto"/>
              <w:ind w:left="0"/>
              <w:contextualSpacing w:val="0"/>
              <w:jc w:val="both"/>
              <w:rPr>
                <w:rFonts w:ascii="Bookman Old Style" w:hAnsi="Bookman Old Style"/>
                <w:sz w:val="21"/>
                <w:szCs w:val="21"/>
              </w:rPr>
            </w:pPr>
            <w:r w:rsidRPr="00FC4BF3">
              <w:rPr>
                <w:rFonts w:ascii="Bookman Old Style" w:hAnsi="Bookman Old Style" w:cs="Arial"/>
                <w:noProof/>
                <w:sz w:val="21"/>
                <w:szCs w:val="21"/>
              </w:rPr>
              <w:t xml:space="preserve">Visi: </w:t>
            </w:r>
            <w:r w:rsidRPr="00FC4BF3">
              <w:rPr>
                <w:rFonts w:ascii="Bookman Old Style" w:hAnsi="Bookman Old Style"/>
                <w:sz w:val="21"/>
                <w:szCs w:val="21"/>
                <w:lang w:val="id-ID"/>
              </w:rPr>
              <w:t>Berjuang Bersama Memajukan Karanganyar</w:t>
            </w:r>
          </w:p>
        </w:tc>
      </w:tr>
      <w:tr w:rsidR="008E66DE" w:rsidRPr="0046303A" w14:paraId="60F29DF0" w14:textId="77777777" w:rsidTr="00972000">
        <w:trPr>
          <w:trHeight w:val="284"/>
          <w:tblHeader/>
        </w:trPr>
        <w:tc>
          <w:tcPr>
            <w:tcW w:w="15451" w:type="dxa"/>
            <w:gridSpan w:val="4"/>
          </w:tcPr>
          <w:p w14:paraId="5CA5D53E" w14:textId="77777777" w:rsidR="008E66DE" w:rsidRPr="00FC4BF3" w:rsidRDefault="008E66DE" w:rsidP="00972000">
            <w:pPr>
              <w:tabs>
                <w:tab w:val="left" w:pos="720"/>
              </w:tabs>
              <w:snapToGrid w:val="0"/>
              <w:spacing w:after="0" w:line="360" w:lineRule="auto"/>
              <w:jc w:val="both"/>
              <w:rPr>
                <w:rFonts w:ascii="Bookman Old Style" w:hAnsi="Bookman Old Style" w:cs="Arial"/>
                <w:noProof/>
                <w:sz w:val="21"/>
                <w:szCs w:val="21"/>
              </w:rPr>
            </w:pPr>
            <w:r w:rsidRPr="00FC4BF3">
              <w:rPr>
                <w:rFonts w:ascii="Bookman Old Style" w:hAnsi="Bookman Old Style" w:cs="Arial"/>
                <w:noProof/>
                <w:sz w:val="21"/>
                <w:szCs w:val="21"/>
              </w:rPr>
              <w:t>Misi 5:</w:t>
            </w:r>
            <w:r w:rsidRPr="00FC4BF3">
              <w:rPr>
                <w:rFonts w:ascii="Bookman Old Style" w:hAnsi="Bookman Old Style"/>
                <w:noProof/>
                <w:sz w:val="21"/>
                <w:szCs w:val="21"/>
                <w:lang w:val="id-ID"/>
              </w:rPr>
              <w:t xml:space="preserve"> Peningkatan Kualitas Keagamaan, Sosial Budaya, Pemberdayaan Perempuan, Pemuda dan</w:t>
            </w:r>
            <w:r w:rsidRPr="00FC4BF3">
              <w:rPr>
                <w:rFonts w:ascii="Bookman Old Style" w:hAnsi="Bookman Old Style"/>
                <w:noProof/>
                <w:sz w:val="21"/>
                <w:szCs w:val="21"/>
              </w:rPr>
              <w:t xml:space="preserve"> Olahraga</w:t>
            </w:r>
          </w:p>
        </w:tc>
      </w:tr>
      <w:tr w:rsidR="008E66DE" w:rsidRPr="0046303A" w14:paraId="3D0D716A" w14:textId="77777777" w:rsidTr="00972000">
        <w:trPr>
          <w:trHeight w:val="284"/>
          <w:tblHeader/>
        </w:trPr>
        <w:tc>
          <w:tcPr>
            <w:tcW w:w="1702" w:type="dxa"/>
          </w:tcPr>
          <w:p w14:paraId="56A1E809" w14:textId="77777777" w:rsidR="008E66DE" w:rsidRPr="00FC4BF3" w:rsidRDefault="008E66DE" w:rsidP="00972000">
            <w:pPr>
              <w:tabs>
                <w:tab w:val="left" w:pos="720"/>
              </w:tabs>
              <w:snapToGrid w:val="0"/>
              <w:spacing w:after="0" w:line="360" w:lineRule="auto"/>
              <w:jc w:val="center"/>
              <w:rPr>
                <w:rFonts w:ascii="Bookman Old Style" w:hAnsi="Bookman Old Style" w:cs="Arial"/>
                <w:b/>
                <w:noProof/>
                <w:sz w:val="21"/>
                <w:szCs w:val="21"/>
                <w:lang w:val="id-ID"/>
              </w:rPr>
            </w:pPr>
            <w:r w:rsidRPr="00FC4BF3">
              <w:rPr>
                <w:rFonts w:ascii="Bookman Old Style" w:hAnsi="Bookman Old Style" w:cs="Arial"/>
                <w:b/>
                <w:noProof/>
                <w:sz w:val="21"/>
                <w:szCs w:val="21"/>
                <w:lang w:val="id-ID"/>
              </w:rPr>
              <w:t>Tujuan</w:t>
            </w:r>
          </w:p>
        </w:tc>
        <w:tc>
          <w:tcPr>
            <w:tcW w:w="1984" w:type="dxa"/>
          </w:tcPr>
          <w:p w14:paraId="1C4F9809" w14:textId="77777777" w:rsidR="008E66DE" w:rsidRPr="00FC4BF3" w:rsidRDefault="008E66DE" w:rsidP="00972000">
            <w:pPr>
              <w:tabs>
                <w:tab w:val="left" w:pos="720"/>
              </w:tabs>
              <w:snapToGrid w:val="0"/>
              <w:spacing w:after="0" w:line="360" w:lineRule="auto"/>
              <w:jc w:val="center"/>
              <w:rPr>
                <w:rFonts w:ascii="Bookman Old Style" w:hAnsi="Bookman Old Style" w:cs="Arial"/>
                <w:b/>
                <w:noProof/>
                <w:sz w:val="21"/>
                <w:szCs w:val="21"/>
                <w:lang w:val="id-ID"/>
              </w:rPr>
            </w:pPr>
            <w:r w:rsidRPr="00FC4BF3">
              <w:rPr>
                <w:rFonts w:ascii="Bookman Old Style" w:hAnsi="Bookman Old Style" w:cs="Arial"/>
                <w:b/>
                <w:noProof/>
                <w:sz w:val="21"/>
                <w:szCs w:val="21"/>
                <w:lang w:val="id-ID"/>
              </w:rPr>
              <w:t>Sasaran</w:t>
            </w:r>
          </w:p>
        </w:tc>
        <w:tc>
          <w:tcPr>
            <w:tcW w:w="6521" w:type="dxa"/>
          </w:tcPr>
          <w:p w14:paraId="348840ED" w14:textId="77777777" w:rsidR="008E66DE" w:rsidRPr="0046303A" w:rsidRDefault="008E66DE" w:rsidP="00972000">
            <w:pPr>
              <w:tabs>
                <w:tab w:val="left" w:pos="720"/>
              </w:tabs>
              <w:snapToGrid w:val="0"/>
              <w:spacing w:after="0" w:line="360" w:lineRule="auto"/>
              <w:jc w:val="center"/>
              <w:rPr>
                <w:rFonts w:ascii="Bookman Old Style" w:hAnsi="Bookman Old Style" w:cs="Arial"/>
                <w:b/>
                <w:noProof/>
                <w:sz w:val="21"/>
                <w:szCs w:val="21"/>
                <w:lang w:val="id-ID"/>
              </w:rPr>
            </w:pPr>
            <w:r w:rsidRPr="0046303A">
              <w:rPr>
                <w:rFonts w:ascii="Bookman Old Style" w:hAnsi="Bookman Old Style" w:cs="Arial"/>
                <w:b/>
                <w:noProof/>
                <w:sz w:val="21"/>
                <w:szCs w:val="21"/>
                <w:lang w:val="id-ID"/>
              </w:rPr>
              <w:t>Strategi</w:t>
            </w:r>
          </w:p>
        </w:tc>
        <w:tc>
          <w:tcPr>
            <w:tcW w:w="5244" w:type="dxa"/>
          </w:tcPr>
          <w:p w14:paraId="6A2F8BA7" w14:textId="77777777" w:rsidR="008E66DE" w:rsidRPr="0046303A" w:rsidRDefault="008E66DE" w:rsidP="00972000">
            <w:pPr>
              <w:tabs>
                <w:tab w:val="left" w:pos="720"/>
              </w:tabs>
              <w:snapToGrid w:val="0"/>
              <w:spacing w:after="0" w:line="360" w:lineRule="auto"/>
              <w:jc w:val="center"/>
              <w:rPr>
                <w:rFonts w:ascii="Bookman Old Style" w:hAnsi="Bookman Old Style" w:cs="Arial"/>
                <w:b/>
                <w:noProof/>
                <w:sz w:val="21"/>
                <w:szCs w:val="21"/>
                <w:lang w:val="id-ID"/>
              </w:rPr>
            </w:pPr>
            <w:r w:rsidRPr="0046303A">
              <w:rPr>
                <w:rFonts w:ascii="Bookman Old Style" w:hAnsi="Bookman Old Style" w:cs="Arial"/>
                <w:b/>
                <w:noProof/>
                <w:sz w:val="21"/>
                <w:szCs w:val="21"/>
                <w:lang w:val="id-ID"/>
              </w:rPr>
              <w:t>Kebijakan</w:t>
            </w:r>
          </w:p>
        </w:tc>
      </w:tr>
      <w:tr w:rsidR="008E66DE" w:rsidRPr="0046303A" w14:paraId="38B54EFF" w14:textId="77777777" w:rsidTr="00972000">
        <w:trPr>
          <w:trHeight w:val="284"/>
        </w:trPr>
        <w:tc>
          <w:tcPr>
            <w:tcW w:w="1702" w:type="dxa"/>
            <w:vMerge w:val="restart"/>
          </w:tcPr>
          <w:p w14:paraId="47C4D0FD" w14:textId="77777777" w:rsidR="008E66DE" w:rsidRPr="00FC4BF3" w:rsidRDefault="008E66DE" w:rsidP="00972000">
            <w:pPr>
              <w:snapToGrid w:val="0"/>
              <w:spacing w:after="0" w:line="360" w:lineRule="auto"/>
              <w:ind w:left="34"/>
              <w:rPr>
                <w:rFonts w:ascii="Bookman Old Style" w:hAnsi="Bookman Old Style" w:cs="Arial"/>
                <w:noProof/>
                <w:sz w:val="21"/>
                <w:szCs w:val="21"/>
                <w:lang w:val="id-ID"/>
              </w:rPr>
            </w:pPr>
            <w:r w:rsidRPr="00FC4BF3">
              <w:rPr>
                <w:rFonts w:ascii="Bookman Old Style" w:hAnsi="Bookman Old Style" w:cs="Arial"/>
                <w:noProof/>
                <w:sz w:val="21"/>
                <w:szCs w:val="21"/>
                <w:lang w:val="id-ID"/>
              </w:rPr>
              <w:t>T</w:t>
            </w:r>
            <w:r w:rsidRPr="00FC4BF3">
              <w:rPr>
                <w:rFonts w:ascii="Bookman Old Style" w:hAnsi="Bookman Old Style" w:cs="Tahoma"/>
                <w:noProof/>
                <w:sz w:val="21"/>
                <w:szCs w:val="21"/>
                <w:lang w:val="id-ID"/>
              </w:rPr>
              <w:t>erwujudnya tata kelola pemerintahan yang baik</w:t>
            </w:r>
            <w:r w:rsidRPr="00FC4BF3">
              <w:rPr>
                <w:rFonts w:ascii="Bookman Old Style" w:hAnsi="Bookman Old Style" w:cs="Arial"/>
                <w:noProof/>
                <w:sz w:val="21"/>
                <w:szCs w:val="21"/>
                <w:lang w:val="id-ID"/>
              </w:rPr>
              <w:t xml:space="preserve"> </w:t>
            </w:r>
          </w:p>
        </w:tc>
        <w:tc>
          <w:tcPr>
            <w:tcW w:w="1984" w:type="dxa"/>
            <w:vMerge w:val="restart"/>
          </w:tcPr>
          <w:p w14:paraId="64925FD0" w14:textId="77777777" w:rsidR="008E66DE" w:rsidRPr="00FC4BF3" w:rsidRDefault="008E66DE" w:rsidP="00972000">
            <w:pPr>
              <w:snapToGrid w:val="0"/>
              <w:spacing w:after="0" w:line="360" w:lineRule="auto"/>
              <w:rPr>
                <w:rFonts w:ascii="Bookman Old Style" w:hAnsi="Bookman Old Style" w:cs="Arial"/>
                <w:bCs/>
                <w:noProof/>
                <w:kern w:val="16"/>
                <w:sz w:val="21"/>
                <w:szCs w:val="21"/>
              </w:rPr>
            </w:pPr>
            <w:r w:rsidRPr="00FC4BF3">
              <w:rPr>
                <w:rFonts w:ascii="Bookman Old Style" w:hAnsi="Bookman Old Style" w:cs="Tahoma"/>
                <w:noProof/>
                <w:sz w:val="21"/>
                <w:szCs w:val="21"/>
                <w:lang w:val="id-ID"/>
              </w:rPr>
              <w:t>Meningkatnya Pemerintahan yang akuntabel, efisien dan efektif serta pelayanan yang berkualitas</w:t>
            </w:r>
          </w:p>
        </w:tc>
        <w:tc>
          <w:tcPr>
            <w:tcW w:w="6521" w:type="dxa"/>
          </w:tcPr>
          <w:p w14:paraId="5E728999" w14:textId="77777777" w:rsidR="008E66DE" w:rsidRPr="0046303A" w:rsidRDefault="008E66DE" w:rsidP="00423380">
            <w:pPr>
              <w:pStyle w:val="ListParagraph"/>
              <w:widowControl w:val="0"/>
              <w:numPr>
                <w:ilvl w:val="0"/>
                <w:numId w:val="76"/>
              </w:numPr>
              <w:overflowPunct w:val="0"/>
              <w:autoSpaceDE w:val="0"/>
              <w:autoSpaceDN w:val="0"/>
              <w:adjustRightInd w:val="0"/>
              <w:snapToGrid w:val="0"/>
              <w:spacing w:after="0" w:line="360" w:lineRule="auto"/>
              <w:ind w:left="176" w:hanging="218"/>
              <w:rPr>
                <w:rFonts w:ascii="Bookman Old Style" w:eastAsiaTheme="minorHAnsi" w:hAnsi="Bookman Old Style" w:cs="Arial"/>
                <w:noProof/>
                <w:color w:val="000000"/>
                <w:sz w:val="21"/>
                <w:szCs w:val="21"/>
                <w:lang w:val="id-ID"/>
              </w:rPr>
            </w:pPr>
            <w:r w:rsidRPr="0046303A">
              <w:rPr>
                <w:rFonts w:ascii="Bookman Old Style" w:hAnsi="Bookman Old Style"/>
                <w:noProof/>
                <w:sz w:val="21"/>
                <w:szCs w:val="21"/>
                <w:lang w:val="id-ID"/>
              </w:rPr>
              <w:t>Meningkatkan kualitas pelayanan melalui optimalisasi penatalaksanaan kantor, peningkatan kapasitas SDM, penambahan pegawai berdasarkan analisis kebutuhan, optimalisasi penataan aset dan pemenuhan sarana prasarana aparatur secara menyeluruh dan berkelanjutan</w:t>
            </w:r>
          </w:p>
        </w:tc>
        <w:tc>
          <w:tcPr>
            <w:tcW w:w="5244" w:type="dxa"/>
          </w:tcPr>
          <w:p w14:paraId="6B15A705" w14:textId="77777777" w:rsidR="008E66DE" w:rsidRPr="0046303A" w:rsidRDefault="008E66DE" w:rsidP="00423380">
            <w:pPr>
              <w:pStyle w:val="ListParagraph"/>
              <w:numPr>
                <w:ilvl w:val="0"/>
                <w:numId w:val="78"/>
              </w:numPr>
              <w:snapToGrid w:val="0"/>
              <w:spacing w:after="0" w:line="360" w:lineRule="auto"/>
              <w:ind w:left="317" w:hanging="318"/>
              <w:rPr>
                <w:rFonts w:ascii="Bookman Old Style" w:hAnsi="Bookman Old Style" w:cs="Arial"/>
                <w:noProof/>
                <w:sz w:val="21"/>
                <w:szCs w:val="21"/>
                <w:lang w:val="id-ID"/>
              </w:rPr>
            </w:pPr>
            <w:r w:rsidRPr="0046303A">
              <w:rPr>
                <w:rFonts w:ascii="Bookman Old Style" w:hAnsi="Bookman Old Style"/>
                <w:noProof/>
                <w:sz w:val="21"/>
                <w:szCs w:val="21"/>
                <w:lang w:val="id-ID"/>
              </w:rPr>
              <w:t>Peningkatan kualitas pelayanan publik dengan fokus pada peningkatan kapasitas SDM dan pemenuhan sarana prasarana berdasarkan prioritas kebutuhan</w:t>
            </w:r>
          </w:p>
        </w:tc>
      </w:tr>
      <w:tr w:rsidR="008E66DE" w:rsidRPr="0046303A" w14:paraId="5B88CCFE" w14:textId="77777777" w:rsidTr="00972000">
        <w:trPr>
          <w:trHeight w:val="284"/>
        </w:trPr>
        <w:tc>
          <w:tcPr>
            <w:tcW w:w="1702" w:type="dxa"/>
            <w:vMerge/>
          </w:tcPr>
          <w:p w14:paraId="1EA460EF" w14:textId="77777777" w:rsidR="008E66DE" w:rsidRPr="00E424DB" w:rsidRDefault="008E66DE" w:rsidP="00972000">
            <w:pPr>
              <w:tabs>
                <w:tab w:val="left" w:pos="720"/>
              </w:tabs>
              <w:snapToGrid w:val="0"/>
              <w:spacing w:after="0" w:line="360" w:lineRule="auto"/>
              <w:rPr>
                <w:rFonts w:ascii="Bookman Old Style" w:hAnsi="Bookman Old Style" w:cs="Arial"/>
                <w:noProof/>
                <w:color w:val="FF0000"/>
                <w:sz w:val="21"/>
                <w:szCs w:val="21"/>
                <w:lang w:val="id-ID"/>
              </w:rPr>
            </w:pPr>
          </w:p>
        </w:tc>
        <w:tc>
          <w:tcPr>
            <w:tcW w:w="1984" w:type="dxa"/>
            <w:vMerge/>
          </w:tcPr>
          <w:p w14:paraId="23277190" w14:textId="77777777" w:rsidR="008E66DE" w:rsidRPr="00E424DB" w:rsidRDefault="008E66DE" w:rsidP="00972000">
            <w:pPr>
              <w:snapToGrid w:val="0"/>
              <w:spacing w:after="0" w:line="360" w:lineRule="auto"/>
              <w:rPr>
                <w:rFonts w:ascii="Bookman Old Style" w:hAnsi="Bookman Old Style" w:cs="Arial"/>
                <w:bCs/>
                <w:noProof/>
                <w:color w:val="FF0000"/>
                <w:kern w:val="16"/>
                <w:sz w:val="21"/>
                <w:szCs w:val="21"/>
                <w:lang w:val="id-ID"/>
              </w:rPr>
            </w:pPr>
          </w:p>
        </w:tc>
        <w:tc>
          <w:tcPr>
            <w:tcW w:w="6521" w:type="dxa"/>
          </w:tcPr>
          <w:p w14:paraId="3B3C78C1" w14:textId="77777777" w:rsidR="008E66DE" w:rsidRPr="0046303A" w:rsidRDefault="008E66DE" w:rsidP="00423380">
            <w:pPr>
              <w:pStyle w:val="ListParagraph"/>
              <w:widowControl w:val="0"/>
              <w:numPr>
                <w:ilvl w:val="0"/>
                <w:numId w:val="76"/>
              </w:numPr>
              <w:overflowPunct w:val="0"/>
              <w:autoSpaceDE w:val="0"/>
              <w:autoSpaceDN w:val="0"/>
              <w:adjustRightInd w:val="0"/>
              <w:snapToGrid w:val="0"/>
              <w:spacing w:after="0" w:line="360" w:lineRule="auto"/>
              <w:ind w:left="176" w:hanging="218"/>
              <w:rPr>
                <w:rFonts w:ascii="Bookman Old Style" w:eastAsiaTheme="minorHAnsi" w:hAnsi="Bookman Old Style" w:cs="Arial"/>
                <w:noProof/>
                <w:color w:val="000000"/>
                <w:sz w:val="21"/>
                <w:szCs w:val="21"/>
                <w:lang w:val="id-ID"/>
              </w:rPr>
            </w:pPr>
            <w:r w:rsidRPr="0046303A">
              <w:rPr>
                <w:rFonts w:ascii="Bookman Old Style" w:eastAsiaTheme="minorHAnsi" w:hAnsi="Bookman Old Style" w:cs="Arial"/>
                <w:noProof/>
                <w:color w:val="000000"/>
                <w:sz w:val="21"/>
                <w:szCs w:val="21"/>
                <w:lang w:val="id-ID"/>
              </w:rPr>
              <w:t>Meningkatkan komitmen dan koordinasi baik internal maupun eksternal kecamatan dalam pelaksanaan tugas pokok dan fungsi dengan pendekatan kearifan loka</w:t>
            </w:r>
            <w:r w:rsidRPr="0046303A">
              <w:rPr>
                <w:rFonts w:ascii="Bookman Old Style" w:eastAsiaTheme="minorHAnsi" w:hAnsi="Bookman Old Style" w:cs="Arial"/>
                <w:noProof/>
                <w:color w:val="000000"/>
                <w:sz w:val="21"/>
                <w:szCs w:val="21"/>
              </w:rPr>
              <w:t>l</w:t>
            </w:r>
          </w:p>
        </w:tc>
        <w:tc>
          <w:tcPr>
            <w:tcW w:w="5244" w:type="dxa"/>
          </w:tcPr>
          <w:p w14:paraId="19F15CFB" w14:textId="77777777" w:rsidR="008E66DE" w:rsidRPr="0046303A" w:rsidRDefault="008E66DE" w:rsidP="00423380">
            <w:pPr>
              <w:pStyle w:val="ListParagraph"/>
              <w:numPr>
                <w:ilvl w:val="0"/>
                <w:numId w:val="78"/>
              </w:numPr>
              <w:snapToGrid w:val="0"/>
              <w:spacing w:after="0" w:line="360" w:lineRule="auto"/>
              <w:ind w:left="317" w:hanging="318"/>
              <w:rPr>
                <w:rFonts w:ascii="Bookman Old Style" w:eastAsiaTheme="minorHAnsi" w:hAnsi="Bookman Old Style" w:cs="Arial"/>
                <w:noProof/>
                <w:color w:val="000000"/>
                <w:sz w:val="21"/>
                <w:szCs w:val="21"/>
                <w:lang w:val="id-ID"/>
              </w:rPr>
            </w:pPr>
            <w:r w:rsidRPr="0046303A">
              <w:rPr>
                <w:rFonts w:ascii="Bookman Old Style" w:hAnsi="Bookman Old Style"/>
                <w:noProof/>
                <w:sz w:val="21"/>
                <w:szCs w:val="21"/>
                <w:lang w:val="id-ID"/>
              </w:rPr>
              <w:t>Peningkatan koordinasi penyelenggaraan pemerintahan, pelayanan publik dan pemberdayaan masyarakat yang lebih efektif</w:t>
            </w:r>
            <w:r w:rsidRPr="0046303A">
              <w:rPr>
                <w:rFonts w:ascii="Bookman Old Style" w:eastAsiaTheme="minorHAnsi" w:hAnsi="Bookman Old Style" w:cs="Arial"/>
                <w:noProof/>
                <w:color w:val="000000"/>
                <w:sz w:val="21"/>
                <w:szCs w:val="21"/>
                <w:lang w:val="id-ID"/>
              </w:rPr>
              <w:t>, efisien dan transparan</w:t>
            </w:r>
          </w:p>
        </w:tc>
      </w:tr>
      <w:tr w:rsidR="008E66DE" w:rsidRPr="0046303A" w14:paraId="5071B311" w14:textId="77777777" w:rsidTr="00972000">
        <w:trPr>
          <w:trHeight w:val="1579"/>
        </w:trPr>
        <w:tc>
          <w:tcPr>
            <w:tcW w:w="1702" w:type="dxa"/>
            <w:vMerge/>
          </w:tcPr>
          <w:p w14:paraId="2A2D14E0" w14:textId="77777777" w:rsidR="008E66DE" w:rsidRPr="00E424DB" w:rsidRDefault="008E66DE" w:rsidP="00972000">
            <w:pPr>
              <w:tabs>
                <w:tab w:val="left" w:pos="720"/>
              </w:tabs>
              <w:snapToGrid w:val="0"/>
              <w:spacing w:after="0" w:line="360" w:lineRule="auto"/>
              <w:rPr>
                <w:rFonts w:ascii="Bookman Old Style" w:hAnsi="Bookman Old Style" w:cs="Arial"/>
                <w:noProof/>
                <w:color w:val="FF0000"/>
                <w:sz w:val="21"/>
                <w:szCs w:val="21"/>
                <w:lang w:val="id-ID"/>
              </w:rPr>
            </w:pPr>
          </w:p>
        </w:tc>
        <w:tc>
          <w:tcPr>
            <w:tcW w:w="1984" w:type="dxa"/>
            <w:vMerge/>
          </w:tcPr>
          <w:p w14:paraId="1E869EBB" w14:textId="77777777" w:rsidR="008E66DE" w:rsidRPr="00E424DB" w:rsidRDefault="008E66DE" w:rsidP="00972000">
            <w:pPr>
              <w:snapToGrid w:val="0"/>
              <w:spacing w:after="0" w:line="360" w:lineRule="auto"/>
              <w:rPr>
                <w:rFonts w:ascii="Bookman Old Style" w:hAnsi="Bookman Old Style" w:cs="Arial"/>
                <w:bCs/>
                <w:noProof/>
                <w:color w:val="FF0000"/>
                <w:kern w:val="16"/>
                <w:sz w:val="21"/>
                <w:szCs w:val="21"/>
                <w:lang w:val="id-ID"/>
              </w:rPr>
            </w:pPr>
          </w:p>
        </w:tc>
        <w:tc>
          <w:tcPr>
            <w:tcW w:w="6521" w:type="dxa"/>
          </w:tcPr>
          <w:p w14:paraId="2D843F1B" w14:textId="77777777" w:rsidR="008E66DE" w:rsidRPr="0046303A" w:rsidRDefault="008E66DE" w:rsidP="00423380">
            <w:pPr>
              <w:pStyle w:val="ListParagraph"/>
              <w:widowControl w:val="0"/>
              <w:numPr>
                <w:ilvl w:val="0"/>
                <w:numId w:val="76"/>
              </w:numPr>
              <w:overflowPunct w:val="0"/>
              <w:autoSpaceDE w:val="0"/>
              <w:autoSpaceDN w:val="0"/>
              <w:adjustRightInd w:val="0"/>
              <w:snapToGrid w:val="0"/>
              <w:spacing w:after="0" w:line="360" w:lineRule="auto"/>
              <w:ind w:left="176" w:hanging="218"/>
              <w:rPr>
                <w:rFonts w:ascii="Bookman Old Style" w:eastAsiaTheme="minorHAnsi" w:hAnsi="Bookman Old Style" w:cs="Arial"/>
                <w:noProof/>
                <w:color w:val="000000"/>
                <w:sz w:val="21"/>
                <w:szCs w:val="21"/>
                <w:lang w:val="id-ID"/>
              </w:rPr>
            </w:pPr>
            <w:r w:rsidRPr="0046303A">
              <w:rPr>
                <w:rFonts w:ascii="Bookman Old Style" w:hAnsi="Bookman Old Style"/>
                <w:noProof/>
                <w:sz w:val="21"/>
                <w:szCs w:val="21"/>
                <w:lang w:val="id-ID"/>
              </w:rPr>
              <w:t>Meningkatkan</w:t>
            </w:r>
            <w:r w:rsidRPr="0046303A">
              <w:rPr>
                <w:rFonts w:ascii="Bookman Old Style" w:eastAsiaTheme="minorHAnsi" w:hAnsi="Bookman Old Style" w:cs="Arial"/>
                <w:noProof/>
                <w:color w:val="000000"/>
                <w:sz w:val="21"/>
                <w:szCs w:val="21"/>
                <w:lang w:val="id-ID"/>
              </w:rPr>
              <w:t xml:space="preserve"> partisipasi masyarakat di segala bidang pembangunan, baik dalam proses, pelaksanaa maupun pengawasan melalui pemberdayaan dan pelibatan masyarakat serta; pemberdayaan lembaga-lembaga masyarakat</w:t>
            </w:r>
          </w:p>
        </w:tc>
        <w:tc>
          <w:tcPr>
            <w:tcW w:w="5244" w:type="dxa"/>
          </w:tcPr>
          <w:p w14:paraId="4575BA1D" w14:textId="77777777" w:rsidR="008E66DE" w:rsidRPr="0046303A" w:rsidRDefault="008E66DE" w:rsidP="00423380">
            <w:pPr>
              <w:pStyle w:val="ListParagraph"/>
              <w:numPr>
                <w:ilvl w:val="0"/>
                <w:numId w:val="78"/>
              </w:numPr>
              <w:snapToGrid w:val="0"/>
              <w:spacing w:after="0" w:line="360" w:lineRule="auto"/>
              <w:ind w:left="318" w:hanging="318"/>
              <w:rPr>
                <w:rFonts w:ascii="Bookman Old Style" w:eastAsiaTheme="minorHAnsi" w:hAnsi="Bookman Old Style" w:cs="Arial"/>
                <w:noProof/>
                <w:color w:val="000000"/>
                <w:sz w:val="21"/>
                <w:szCs w:val="21"/>
                <w:lang w:val="id-ID"/>
              </w:rPr>
            </w:pPr>
            <w:r w:rsidRPr="0046303A">
              <w:rPr>
                <w:rFonts w:ascii="Bookman Old Style" w:eastAsiaTheme="minorHAnsi" w:hAnsi="Bookman Old Style" w:cs="Arial"/>
                <w:noProof/>
                <w:color w:val="000000"/>
                <w:sz w:val="21"/>
                <w:szCs w:val="21"/>
              </w:rPr>
              <w:t>P</w:t>
            </w:r>
            <w:r w:rsidRPr="0046303A">
              <w:rPr>
                <w:rFonts w:ascii="Bookman Old Style" w:eastAsiaTheme="minorHAnsi" w:hAnsi="Bookman Old Style" w:cs="Arial"/>
                <w:noProof/>
                <w:color w:val="000000"/>
                <w:sz w:val="21"/>
                <w:szCs w:val="21"/>
                <w:lang w:val="id-ID"/>
              </w:rPr>
              <w:t>eningkatkan partisipasi masyarakat dalam setiap proses pembangunan dengan fo</w:t>
            </w:r>
            <w:r w:rsidRPr="0046303A">
              <w:rPr>
                <w:rFonts w:ascii="Bookman Old Style" w:eastAsiaTheme="minorHAnsi" w:hAnsi="Bookman Old Style" w:cs="Arial"/>
                <w:noProof/>
                <w:color w:val="000000"/>
                <w:sz w:val="21"/>
                <w:szCs w:val="21"/>
              </w:rPr>
              <w:t>k</w:t>
            </w:r>
            <w:r w:rsidRPr="0046303A">
              <w:rPr>
                <w:rFonts w:ascii="Bookman Old Style" w:eastAsiaTheme="minorHAnsi" w:hAnsi="Bookman Old Style" w:cs="Arial"/>
                <w:noProof/>
                <w:color w:val="000000"/>
                <w:sz w:val="21"/>
                <w:szCs w:val="21"/>
                <w:lang w:val="id-ID"/>
              </w:rPr>
              <w:t xml:space="preserve">us pada pemberdayaan masyarakat dan lembaga masyarakat </w:t>
            </w:r>
          </w:p>
        </w:tc>
      </w:tr>
    </w:tbl>
    <w:p w14:paraId="34EF666C" w14:textId="77777777" w:rsidR="008E66DE" w:rsidRPr="00E81CCC" w:rsidRDefault="008E66DE" w:rsidP="008E66DE">
      <w:pPr>
        <w:widowControl w:val="0"/>
        <w:overflowPunct w:val="0"/>
        <w:autoSpaceDE w:val="0"/>
        <w:autoSpaceDN w:val="0"/>
        <w:adjustRightInd w:val="0"/>
        <w:snapToGrid w:val="0"/>
        <w:spacing w:after="0" w:line="360" w:lineRule="auto"/>
        <w:jc w:val="both"/>
        <w:rPr>
          <w:rFonts w:ascii="Bookman Old Style" w:hAnsi="Bookman Old Style" w:cs="Arial"/>
          <w:b/>
          <w:color w:val="FF0000"/>
          <w:sz w:val="24"/>
          <w:szCs w:val="24"/>
        </w:rPr>
      </w:pPr>
    </w:p>
    <w:p w14:paraId="332A603E" w14:textId="6C94FDDE"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ADC0F5B" w14:textId="5745EA80"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3042258A" w14:textId="74A6EE54"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3120C7E" w14:textId="267620E8"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CD923AC" w14:textId="513A4A96"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44C32CF" w14:textId="3A4612A1"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D4585C1" w14:textId="5F28F9BB"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20152C0" w14:textId="47D06518"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0C31F4A" w14:textId="78941DFD"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54F7762" w14:textId="34A3C9D6"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A82EB6A" w14:textId="5B8DFEB9"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171E867" w14:textId="39EDB885"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FCC9EF4" w14:textId="17FAF246"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12D362F" w14:textId="0E8458E2"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7BB2464" w14:textId="77777777" w:rsidR="008E66DE" w:rsidRPr="003953BD" w:rsidRDefault="008E66DE" w:rsidP="008E66DE">
      <w:pPr>
        <w:widowControl w:val="0"/>
        <w:overflowPunct w:val="0"/>
        <w:autoSpaceDE w:val="0"/>
        <w:autoSpaceDN w:val="0"/>
        <w:adjustRightInd w:val="0"/>
        <w:snapToGrid w:val="0"/>
        <w:spacing w:after="0"/>
        <w:jc w:val="center"/>
        <w:rPr>
          <w:rFonts w:ascii="Bookman Old Style" w:hAnsi="Bookman Old Style" w:cs="Arial"/>
          <w:b/>
          <w:noProof/>
          <w:sz w:val="26"/>
          <w:szCs w:val="26"/>
          <w:lang w:val="id-ID"/>
        </w:rPr>
      </w:pPr>
      <w:r w:rsidRPr="003953BD">
        <w:rPr>
          <w:rFonts w:ascii="Bookman Old Style" w:hAnsi="Bookman Old Style" w:cs="Arial"/>
          <w:b/>
          <w:noProof/>
          <w:sz w:val="26"/>
          <w:szCs w:val="26"/>
          <w:lang w:val="id-ID"/>
        </w:rPr>
        <w:t>BAB VI</w:t>
      </w:r>
    </w:p>
    <w:p w14:paraId="116FF3FC" w14:textId="77777777" w:rsidR="008E66DE" w:rsidRPr="003953BD" w:rsidRDefault="008E66DE" w:rsidP="008E66DE">
      <w:pPr>
        <w:widowControl w:val="0"/>
        <w:overflowPunct w:val="0"/>
        <w:autoSpaceDE w:val="0"/>
        <w:autoSpaceDN w:val="0"/>
        <w:adjustRightInd w:val="0"/>
        <w:snapToGrid w:val="0"/>
        <w:spacing w:after="0"/>
        <w:jc w:val="center"/>
        <w:rPr>
          <w:rFonts w:ascii="Bookman Old Style" w:hAnsi="Bookman Old Style" w:cs="Arial"/>
          <w:b/>
          <w:noProof/>
          <w:sz w:val="26"/>
          <w:szCs w:val="26"/>
          <w:lang w:val="id-ID"/>
        </w:rPr>
      </w:pPr>
      <w:r w:rsidRPr="003953BD">
        <w:rPr>
          <w:rFonts w:ascii="Bookman Old Style" w:hAnsi="Bookman Old Style" w:cs="Arial"/>
          <w:b/>
          <w:noProof/>
          <w:sz w:val="26"/>
          <w:szCs w:val="26"/>
          <w:lang w:val="id-ID"/>
        </w:rPr>
        <w:lastRenderedPageBreak/>
        <w:t>RENCANA PROGRAM DAN KEGIATAN SERTA PENDANAAN</w:t>
      </w:r>
    </w:p>
    <w:p w14:paraId="0EEFD45B" w14:textId="77777777" w:rsidR="008E66DE" w:rsidRPr="00487ACE" w:rsidRDefault="008E66DE" w:rsidP="008E66DE">
      <w:pPr>
        <w:widowControl w:val="0"/>
        <w:overflowPunct w:val="0"/>
        <w:autoSpaceDE w:val="0"/>
        <w:autoSpaceDN w:val="0"/>
        <w:adjustRightInd w:val="0"/>
        <w:snapToGrid w:val="0"/>
        <w:spacing w:after="0"/>
        <w:jc w:val="center"/>
        <w:rPr>
          <w:rFonts w:ascii="Bookman Old Style" w:hAnsi="Bookman Old Style" w:cs="Arial"/>
          <w:b/>
          <w:noProof/>
          <w:sz w:val="24"/>
          <w:szCs w:val="26"/>
          <w:lang w:val="id-ID"/>
        </w:rPr>
      </w:pPr>
    </w:p>
    <w:p w14:paraId="21B25751" w14:textId="77777777" w:rsidR="008E66DE" w:rsidRPr="00231B17" w:rsidRDefault="008E66DE" w:rsidP="008E66DE">
      <w:pPr>
        <w:tabs>
          <w:tab w:val="left" w:pos="720"/>
        </w:tabs>
        <w:spacing w:after="0" w:line="360" w:lineRule="auto"/>
        <w:ind w:firstLine="1134"/>
        <w:jc w:val="both"/>
        <w:rPr>
          <w:rFonts w:ascii="Bookman Old Style" w:hAnsi="Bookman Old Style" w:cs="Arial"/>
          <w:noProof/>
          <w:sz w:val="24"/>
          <w:lang w:val="id-ID"/>
        </w:rPr>
      </w:pPr>
      <w:r w:rsidRPr="00231B17">
        <w:rPr>
          <w:rFonts w:ascii="Bookman Old Style" w:hAnsi="Bookman Old Style" w:cs="Arial"/>
          <w:noProof/>
          <w:sz w:val="24"/>
          <w:lang w:val="id-ID"/>
        </w:rPr>
        <w:t xml:space="preserve">Rencana Program dan Kegiatan Kecamatan Matesih Kabupaten Karanganyar </w:t>
      </w:r>
      <w:r w:rsidRPr="00E927F9">
        <w:rPr>
          <w:rFonts w:ascii="Bookman Old Style" w:hAnsi="Bookman Old Style" w:cs="Arial"/>
          <w:sz w:val="24"/>
          <w:szCs w:val="24"/>
          <w:lang w:val="id-ID"/>
        </w:rPr>
        <w:t>yang telah disusun dan ditetapkan dalam pelaksanan Renstra Tahun 201</w:t>
      </w:r>
      <w:r>
        <w:rPr>
          <w:rFonts w:ascii="Bookman Old Style" w:hAnsi="Bookman Old Style" w:cs="Arial"/>
          <w:sz w:val="24"/>
          <w:szCs w:val="24"/>
        </w:rPr>
        <w:t>8</w:t>
      </w:r>
      <w:r w:rsidRPr="00E927F9">
        <w:rPr>
          <w:rFonts w:ascii="Bookman Old Style" w:hAnsi="Bookman Old Style" w:cs="Arial"/>
          <w:sz w:val="24"/>
          <w:szCs w:val="24"/>
          <w:lang w:val="id-ID"/>
        </w:rPr>
        <w:t>-2023</w:t>
      </w:r>
      <w:r w:rsidRPr="00231B17">
        <w:rPr>
          <w:rFonts w:ascii="Bookman Old Style" w:hAnsi="Bookman Old Style" w:cs="Arial"/>
          <w:noProof/>
          <w:sz w:val="24"/>
          <w:lang w:val="id-ID"/>
        </w:rPr>
        <w:t xml:space="preserve"> diuraikan sebagai berikut:</w:t>
      </w:r>
    </w:p>
    <w:p w14:paraId="51CC7100" w14:textId="77777777" w:rsidR="008E66DE" w:rsidRPr="003955B7" w:rsidRDefault="008E66DE" w:rsidP="00423380">
      <w:pPr>
        <w:numPr>
          <w:ilvl w:val="4"/>
          <w:numId w:val="79"/>
        </w:numPr>
        <w:spacing w:after="0" w:line="360" w:lineRule="auto"/>
        <w:ind w:left="426" w:hanging="426"/>
        <w:jc w:val="both"/>
        <w:rPr>
          <w:rFonts w:ascii="Bookman Old Style" w:hAnsi="Bookman Old Style" w:cs="Arial"/>
          <w:b/>
          <w:noProof/>
          <w:sz w:val="24"/>
          <w:szCs w:val="24"/>
          <w:lang w:val="id-ID"/>
        </w:rPr>
      </w:pPr>
      <w:r w:rsidRPr="003955B7">
        <w:rPr>
          <w:rFonts w:ascii="Bookman Old Style" w:hAnsi="Bookman Old Style"/>
          <w:b/>
          <w:noProof/>
          <w:sz w:val="24"/>
          <w:szCs w:val="24"/>
          <w:lang w:val="id-ID"/>
        </w:rPr>
        <w:t>Program</w:t>
      </w:r>
      <w:r w:rsidRPr="003955B7">
        <w:rPr>
          <w:rFonts w:ascii="Bookman Old Style" w:hAnsi="Bookman Old Style" w:cs="Arial"/>
          <w:b/>
          <w:sz w:val="24"/>
          <w:szCs w:val="24"/>
          <w:lang w:val="id-ID"/>
        </w:rPr>
        <w:t xml:space="preserve"> Penunjang </w:t>
      </w:r>
      <w:proofErr w:type="spellStart"/>
      <w:r w:rsidRPr="003955B7">
        <w:rPr>
          <w:rFonts w:ascii="Bookman Old Style" w:hAnsi="Bookman Old Style" w:cs="Arial"/>
          <w:b/>
          <w:sz w:val="24"/>
          <w:szCs w:val="24"/>
        </w:rPr>
        <w:t>Urusan</w:t>
      </w:r>
      <w:proofErr w:type="spellEnd"/>
      <w:r w:rsidRPr="003955B7">
        <w:rPr>
          <w:rFonts w:ascii="Bookman Old Style" w:hAnsi="Bookman Old Style" w:cs="Arial"/>
          <w:b/>
          <w:sz w:val="24"/>
          <w:szCs w:val="24"/>
        </w:rPr>
        <w:t xml:space="preserve"> </w:t>
      </w:r>
      <w:proofErr w:type="spellStart"/>
      <w:r w:rsidRPr="003955B7">
        <w:rPr>
          <w:rFonts w:ascii="Bookman Old Style" w:hAnsi="Bookman Old Style" w:cs="Arial"/>
          <w:b/>
          <w:sz w:val="24"/>
          <w:szCs w:val="24"/>
        </w:rPr>
        <w:t>Pemerintahan</w:t>
      </w:r>
      <w:proofErr w:type="spellEnd"/>
      <w:r w:rsidRPr="003955B7">
        <w:rPr>
          <w:rFonts w:ascii="Bookman Old Style" w:hAnsi="Bookman Old Style" w:cs="Arial"/>
          <w:b/>
          <w:sz w:val="24"/>
          <w:szCs w:val="24"/>
        </w:rPr>
        <w:t xml:space="preserve"> Daerah</w:t>
      </w:r>
    </w:p>
    <w:p w14:paraId="2B17FE25" w14:textId="77777777" w:rsidR="008E66DE" w:rsidRPr="00F96C2B" w:rsidRDefault="008E66DE" w:rsidP="00423380">
      <w:pPr>
        <w:pStyle w:val="ListParagraph"/>
        <w:numPr>
          <w:ilvl w:val="0"/>
          <w:numId w:val="80"/>
        </w:numPr>
        <w:spacing w:after="0" w:line="360" w:lineRule="auto"/>
        <w:ind w:left="851" w:hanging="425"/>
        <w:jc w:val="both"/>
        <w:rPr>
          <w:rFonts w:ascii="Bookman Old Style" w:hAnsi="Bookman Old Style"/>
          <w:noProof/>
          <w:sz w:val="24"/>
          <w:szCs w:val="24"/>
          <w:lang w:val="id-ID"/>
        </w:rPr>
      </w:pPr>
      <w:r w:rsidRPr="003955B7">
        <w:rPr>
          <w:rFonts w:ascii="Bookman Old Style" w:hAnsi="Bookman Old Style" w:cs="Arial"/>
          <w:bCs/>
          <w:sz w:val="24"/>
          <w:szCs w:val="24"/>
          <w:lang w:val="id-ID"/>
        </w:rPr>
        <w:t xml:space="preserve">Perencanaan, </w:t>
      </w:r>
      <w:proofErr w:type="spellStart"/>
      <w:r w:rsidRPr="003955B7">
        <w:rPr>
          <w:rFonts w:ascii="Bookman Old Style" w:hAnsi="Bookman Old Style" w:cs="Arial"/>
          <w:bCs/>
          <w:sz w:val="24"/>
          <w:szCs w:val="24"/>
        </w:rPr>
        <w:t>Pengangg</w:t>
      </w:r>
      <w:r>
        <w:rPr>
          <w:rFonts w:ascii="Bookman Old Style" w:hAnsi="Bookman Old Style" w:cs="Arial"/>
          <w:bCs/>
          <w:sz w:val="24"/>
          <w:szCs w:val="24"/>
        </w:rPr>
        <w:t>a</w:t>
      </w:r>
      <w:r w:rsidRPr="003955B7">
        <w:rPr>
          <w:rFonts w:ascii="Bookman Old Style" w:hAnsi="Bookman Old Style" w:cs="Arial"/>
          <w:bCs/>
          <w:sz w:val="24"/>
          <w:szCs w:val="24"/>
        </w:rPr>
        <w:t>ran</w:t>
      </w:r>
      <w:proofErr w:type="spellEnd"/>
      <w:r w:rsidRPr="003955B7">
        <w:rPr>
          <w:rFonts w:ascii="Bookman Old Style" w:hAnsi="Bookman Old Style" w:cs="Arial"/>
          <w:bCs/>
          <w:sz w:val="24"/>
          <w:szCs w:val="24"/>
        </w:rPr>
        <w:t xml:space="preserve">, dan </w:t>
      </w:r>
      <w:proofErr w:type="spellStart"/>
      <w:r w:rsidRPr="003955B7">
        <w:rPr>
          <w:rFonts w:ascii="Bookman Old Style" w:hAnsi="Bookman Old Style" w:cs="Arial"/>
          <w:bCs/>
          <w:sz w:val="24"/>
          <w:szCs w:val="24"/>
        </w:rPr>
        <w:t>Evaluasi</w:t>
      </w:r>
      <w:proofErr w:type="spellEnd"/>
      <w:r w:rsidRPr="003955B7">
        <w:rPr>
          <w:rFonts w:ascii="Bookman Old Style" w:hAnsi="Bookman Old Style" w:cs="Arial"/>
          <w:bCs/>
          <w:sz w:val="24"/>
          <w:szCs w:val="24"/>
        </w:rPr>
        <w:t xml:space="preserve"> Kinerja </w:t>
      </w:r>
      <w:proofErr w:type="spellStart"/>
      <w:r w:rsidRPr="003955B7">
        <w:rPr>
          <w:rFonts w:ascii="Bookman Old Style" w:hAnsi="Bookman Old Style" w:cs="Arial"/>
          <w:bCs/>
          <w:sz w:val="24"/>
          <w:szCs w:val="24"/>
        </w:rPr>
        <w:t>Perangkat</w:t>
      </w:r>
      <w:proofErr w:type="spellEnd"/>
      <w:r w:rsidRPr="003955B7">
        <w:rPr>
          <w:rFonts w:ascii="Bookman Old Style" w:hAnsi="Bookman Old Style" w:cs="Arial"/>
          <w:bCs/>
          <w:sz w:val="24"/>
          <w:szCs w:val="24"/>
        </w:rPr>
        <w:t xml:space="preserve"> Daerah</w:t>
      </w:r>
    </w:p>
    <w:p w14:paraId="527D8F8E"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proofErr w:type="spellStart"/>
      <w:r w:rsidRPr="00F96C2B">
        <w:rPr>
          <w:rFonts w:ascii="Bookman Old Style" w:hAnsi="Bookman Old Style" w:cs="Arial"/>
          <w:bCs/>
          <w:sz w:val="24"/>
          <w:szCs w:val="24"/>
        </w:rPr>
        <w:t>Penyusunan</w:t>
      </w:r>
      <w:proofErr w:type="spellEnd"/>
      <w:r w:rsidRPr="00F96C2B">
        <w:rPr>
          <w:rFonts w:ascii="Bookman Old Style" w:hAnsi="Bookman Old Style" w:cs="Arial"/>
          <w:bCs/>
          <w:sz w:val="24"/>
          <w:szCs w:val="24"/>
        </w:rPr>
        <w:t xml:space="preserve"> </w:t>
      </w:r>
      <w:proofErr w:type="spellStart"/>
      <w:r w:rsidRPr="00F96C2B">
        <w:rPr>
          <w:rFonts w:ascii="Bookman Old Style" w:hAnsi="Bookman Old Style" w:cs="Arial"/>
          <w:bCs/>
          <w:sz w:val="24"/>
          <w:szCs w:val="24"/>
        </w:rPr>
        <w:t>Dokumen</w:t>
      </w:r>
      <w:proofErr w:type="spellEnd"/>
      <w:r w:rsidRPr="00F96C2B">
        <w:rPr>
          <w:rFonts w:ascii="Bookman Old Style" w:hAnsi="Bookman Old Style" w:cs="Arial"/>
          <w:bCs/>
          <w:sz w:val="24"/>
          <w:szCs w:val="24"/>
        </w:rPr>
        <w:t xml:space="preserve"> </w:t>
      </w:r>
      <w:proofErr w:type="spellStart"/>
      <w:r w:rsidRPr="00F96C2B">
        <w:rPr>
          <w:rFonts w:ascii="Bookman Old Style" w:hAnsi="Bookman Old Style" w:cs="Arial"/>
          <w:bCs/>
          <w:sz w:val="24"/>
          <w:szCs w:val="24"/>
        </w:rPr>
        <w:t>Perencanaan</w:t>
      </w:r>
      <w:proofErr w:type="spellEnd"/>
      <w:r w:rsidRPr="008C66D7">
        <w:rPr>
          <w:rFonts w:ascii="Bookman Old Style" w:hAnsi="Bookman Old Style" w:cs="Arial"/>
          <w:bCs/>
          <w:sz w:val="24"/>
          <w:szCs w:val="24"/>
        </w:rPr>
        <w:t xml:space="preserve"> </w:t>
      </w:r>
      <w:proofErr w:type="spellStart"/>
      <w:r w:rsidRPr="003955B7">
        <w:rPr>
          <w:rFonts w:ascii="Bookman Old Style" w:hAnsi="Bookman Old Style" w:cs="Arial"/>
          <w:bCs/>
          <w:sz w:val="24"/>
          <w:szCs w:val="24"/>
        </w:rPr>
        <w:t>Perangkat</w:t>
      </w:r>
      <w:proofErr w:type="spellEnd"/>
      <w:r w:rsidRPr="003955B7">
        <w:rPr>
          <w:rFonts w:ascii="Bookman Old Style" w:hAnsi="Bookman Old Style" w:cs="Arial"/>
          <w:bCs/>
          <w:sz w:val="24"/>
          <w:szCs w:val="24"/>
        </w:rPr>
        <w:t xml:space="preserve"> Daerah</w:t>
      </w:r>
    </w:p>
    <w:p w14:paraId="35F92AAE" w14:textId="77777777" w:rsidR="008E66DE" w:rsidRPr="00F96C2B" w:rsidRDefault="008E66DE" w:rsidP="00423380">
      <w:pPr>
        <w:pStyle w:val="ListParagraph"/>
        <w:numPr>
          <w:ilvl w:val="0"/>
          <w:numId w:val="80"/>
        </w:numPr>
        <w:spacing w:after="0" w:line="360" w:lineRule="auto"/>
        <w:ind w:left="851" w:hanging="425"/>
        <w:jc w:val="both"/>
        <w:rPr>
          <w:rFonts w:ascii="Bookman Old Style" w:hAnsi="Bookman Old Style"/>
          <w:noProof/>
          <w:sz w:val="24"/>
          <w:szCs w:val="24"/>
          <w:lang w:val="id-ID"/>
        </w:rPr>
      </w:pPr>
      <w:proofErr w:type="spellStart"/>
      <w:r w:rsidRPr="003955B7">
        <w:rPr>
          <w:rFonts w:ascii="Bookman Old Style" w:hAnsi="Bookman Old Style" w:cs="Arial"/>
          <w:bCs/>
          <w:sz w:val="24"/>
          <w:szCs w:val="24"/>
        </w:rPr>
        <w:t>Administrasi</w:t>
      </w:r>
      <w:proofErr w:type="spellEnd"/>
      <w:r w:rsidRPr="003955B7">
        <w:rPr>
          <w:rFonts w:ascii="Bookman Old Style" w:hAnsi="Bookman Old Style" w:cs="Arial"/>
          <w:bCs/>
          <w:sz w:val="24"/>
          <w:szCs w:val="24"/>
        </w:rPr>
        <w:t xml:space="preserve"> </w:t>
      </w:r>
      <w:proofErr w:type="spellStart"/>
      <w:r w:rsidRPr="003955B7">
        <w:rPr>
          <w:rFonts w:ascii="Bookman Old Style" w:hAnsi="Bookman Old Style" w:cs="Arial"/>
          <w:bCs/>
          <w:sz w:val="24"/>
          <w:szCs w:val="24"/>
        </w:rPr>
        <w:t>Keuangan</w:t>
      </w:r>
      <w:proofErr w:type="spellEnd"/>
      <w:r w:rsidRPr="003955B7">
        <w:rPr>
          <w:rFonts w:ascii="Bookman Old Style" w:hAnsi="Bookman Old Style" w:cs="Arial"/>
          <w:bCs/>
          <w:sz w:val="24"/>
          <w:szCs w:val="24"/>
        </w:rPr>
        <w:t xml:space="preserve"> </w:t>
      </w:r>
      <w:proofErr w:type="spellStart"/>
      <w:r w:rsidRPr="003955B7">
        <w:rPr>
          <w:rFonts w:ascii="Bookman Old Style" w:hAnsi="Bookman Old Style" w:cs="Arial"/>
          <w:bCs/>
          <w:sz w:val="24"/>
          <w:szCs w:val="24"/>
        </w:rPr>
        <w:t>Perangkat</w:t>
      </w:r>
      <w:proofErr w:type="spellEnd"/>
      <w:r w:rsidRPr="003955B7">
        <w:rPr>
          <w:rFonts w:ascii="Bookman Old Style" w:hAnsi="Bookman Old Style" w:cs="Arial"/>
          <w:bCs/>
          <w:sz w:val="24"/>
          <w:szCs w:val="24"/>
        </w:rPr>
        <w:t xml:space="preserve"> Daerah</w:t>
      </w:r>
    </w:p>
    <w:p w14:paraId="32E724DC"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proofErr w:type="spellStart"/>
      <w:r>
        <w:rPr>
          <w:rFonts w:ascii="Bookman Old Style" w:hAnsi="Bookman Old Style" w:cs="Arial"/>
          <w:bCs/>
          <w:sz w:val="24"/>
          <w:szCs w:val="24"/>
        </w:rPr>
        <w:t>Penyediaan</w:t>
      </w:r>
      <w:proofErr w:type="spellEnd"/>
      <w:r>
        <w:rPr>
          <w:rFonts w:ascii="Bookman Old Style" w:hAnsi="Bookman Old Style" w:cs="Arial"/>
          <w:bCs/>
          <w:sz w:val="24"/>
          <w:szCs w:val="24"/>
        </w:rPr>
        <w:t xml:space="preserve"> </w:t>
      </w:r>
      <w:proofErr w:type="spellStart"/>
      <w:r>
        <w:rPr>
          <w:rFonts w:ascii="Bookman Old Style" w:hAnsi="Bookman Old Style" w:cs="Arial"/>
          <w:bCs/>
          <w:sz w:val="24"/>
          <w:szCs w:val="24"/>
        </w:rPr>
        <w:t>Gaji</w:t>
      </w:r>
      <w:proofErr w:type="spellEnd"/>
      <w:r>
        <w:rPr>
          <w:rFonts w:ascii="Bookman Old Style" w:hAnsi="Bookman Old Style" w:cs="Arial"/>
          <w:bCs/>
          <w:sz w:val="24"/>
          <w:szCs w:val="24"/>
        </w:rPr>
        <w:t xml:space="preserve"> dan </w:t>
      </w:r>
      <w:proofErr w:type="spellStart"/>
      <w:r>
        <w:rPr>
          <w:rFonts w:ascii="Bookman Old Style" w:hAnsi="Bookman Old Style" w:cs="Arial"/>
          <w:bCs/>
          <w:sz w:val="24"/>
          <w:szCs w:val="24"/>
        </w:rPr>
        <w:t>Tunjangan</w:t>
      </w:r>
      <w:proofErr w:type="spellEnd"/>
      <w:r>
        <w:rPr>
          <w:rFonts w:ascii="Bookman Old Style" w:hAnsi="Bookman Old Style" w:cs="Arial"/>
          <w:bCs/>
          <w:sz w:val="24"/>
          <w:szCs w:val="24"/>
        </w:rPr>
        <w:t xml:space="preserve"> ASN</w:t>
      </w:r>
    </w:p>
    <w:p w14:paraId="687DE8FB" w14:textId="77777777" w:rsidR="008E66DE" w:rsidRPr="00F96C2B" w:rsidRDefault="008E66DE" w:rsidP="00423380">
      <w:pPr>
        <w:pStyle w:val="ListParagraph"/>
        <w:numPr>
          <w:ilvl w:val="0"/>
          <w:numId w:val="80"/>
        </w:numPr>
        <w:spacing w:after="0" w:line="360" w:lineRule="auto"/>
        <w:ind w:left="851" w:hanging="425"/>
        <w:jc w:val="both"/>
        <w:rPr>
          <w:rFonts w:ascii="Bookman Old Style" w:hAnsi="Bookman Old Style"/>
          <w:noProof/>
          <w:sz w:val="24"/>
          <w:szCs w:val="24"/>
          <w:lang w:val="id-ID"/>
        </w:rPr>
      </w:pPr>
      <w:proofErr w:type="spellStart"/>
      <w:r w:rsidRPr="00F96C2B">
        <w:rPr>
          <w:rFonts w:ascii="Bookman Old Style" w:hAnsi="Bookman Old Style" w:cs="Arial"/>
          <w:bCs/>
          <w:sz w:val="24"/>
          <w:szCs w:val="24"/>
        </w:rPr>
        <w:t>Administrasi</w:t>
      </w:r>
      <w:proofErr w:type="spellEnd"/>
      <w:r w:rsidRPr="00F96C2B">
        <w:rPr>
          <w:rFonts w:ascii="Bookman Old Style" w:hAnsi="Bookman Old Style" w:cs="Arial"/>
          <w:bCs/>
          <w:sz w:val="24"/>
          <w:szCs w:val="24"/>
        </w:rPr>
        <w:t xml:space="preserve"> Umum </w:t>
      </w:r>
      <w:proofErr w:type="spellStart"/>
      <w:r w:rsidRPr="00F96C2B">
        <w:rPr>
          <w:rFonts w:ascii="Bookman Old Style" w:hAnsi="Bookman Old Style" w:cs="Arial"/>
          <w:bCs/>
          <w:sz w:val="24"/>
          <w:szCs w:val="24"/>
        </w:rPr>
        <w:t>Perangkat</w:t>
      </w:r>
      <w:proofErr w:type="spellEnd"/>
      <w:r w:rsidRPr="00F96C2B">
        <w:rPr>
          <w:rFonts w:ascii="Bookman Old Style" w:hAnsi="Bookman Old Style" w:cs="Arial"/>
          <w:bCs/>
          <w:sz w:val="24"/>
          <w:szCs w:val="24"/>
        </w:rPr>
        <w:t xml:space="preserve"> Daerah</w:t>
      </w:r>
    </w:p>
    <w:p w14:paraId="415FD5F3"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F96C2B">
        <w:rPr>
          <w:rFonts w:ascii="Bookman Old Style" w:hAnsi="Bookman Old Style"/>
          <w:noProof/>
          <w:sz w:val="24"/>
          <w:szCs w:val="24"/>
          <w:lang w:val="id-ID"/>
        </w:rPr>
        <w:t>Penyediaan Komponen Instalasi Listrik/Penerangan Bangunan Kantor</w:t>
      </w:r>
    </w:p>
    <w:p w14:paraId="149FB348"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F96C2B">
        <w:rPr>
          <w:rFonts w:ascii="Bookman Old Style" w:hAnsi="Bookman Old Style"/>
          <w:noProof/>
          <w:sz w:val="24"/>
          <w:szCs w:val="24"/>
          <w:lang w:val="id-ID"/>
        </w:rPr>
        <w:t>Penyediaan Peralatan dan Perlengkapan Kantor</w:t>
      </w:r>
    </w:p>
    <w:p w14:paraId="4DAD8921"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9D14BF">
        <w:rPr>
          <w:rFonts w:ascii="Bookman Old Style" w:hAnsi="Bookman Old Style"/>
          <w:noProof/>
          <w:sz w:val="24"/>
          <w:szCs w:val="24"/>
          <w:lang w:val="id-ID"/>
        </w:rPr>
        <w:t>Penyediaan Bahan Logistik</w:t>
      </w:r>
    </w:p>
    <w:p w14:paraId="157284C4"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F96C2B">
        <w:rPr>
          <w:rFonts w:ascii="Bookman Old Style" w:hAnsi="Bookman Old Style"/>
          <w:noProof/>
          <w:sz w:val="24"/>
          <w:szCs w:val="24"/>
          <w:lang w:val="id-ID"/>
        </w:rPr>
        <w:t xml:space="preserve">Penyediaan Barang Cetakan </w:t>
      </w:r>
      <w:r>
        <w:rPr>
          <w:rFonts w:ascii="Bookman Old Style" w:hAnsi="Bookman Old Style"/>
          <w:noProof/>
          <w:sz w:val="24"/>
          <w:szCs w:val="24"/>
        </w:rPr>
        <w:t>d</w:t>
      </w:r>
      <w:r w:rsidRPr="00F96C2B">
        <w:rPr>
          <w:rFonts w:ascii="Bookman Old Style" w:hAnsi="Bookman Old Style"/>
          <w:noProof/>
          <w:sz w:val="24"/>
          <w:szCs w:val="24"/>
          <w:lang w:val="id-ID"/>
        </w:rPr>
        <w:t>an Penggandaan</w:t>
      </w:r>
    </w:p>
    <w:p w14:paraId="655C1B82"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F96C2B">
        <w:rPr>
          <w:rFonts w:ascii="Bookman Old Style" w:hAnsi="Bookman Old Style"/>
          <w:noProof/>
          <w:sz w:val="24"/>
          <w:szCs w:val="24"/>
          <w:lang w:val="id-ID"/>
        </w:rPr>
        <w:t xml:space="preserve">Penyediaan Bahan Bacaan </w:t>
      </w:r>
      <w:r>
        <w:rPr>
          <w:rFonts w:ascii="Bookman Old Style" w:hAnsi="Bookman Old Style"/>
          <w:noProof/>
          <w:sz w:val="24"/>
          <w:szCs w:val="24"/>
        </w:rPr>
        <w:t>d</w:t>
      </w:r>
      <w:r w:rsidRPr="00F96C2B">
        <w:rPr>
          <w:rFonts w:ascii="Bookman Old Style" w:hAnsi="Bookman Old Style"/>
          <w:noProof/>
          <w:sz w:val="24"/>
          <w:szCs w:val="24"/>
          <w:lang w:val="id-ID"/>
        </w:rPr>
        <w:t>an Peraturan Perundang-</w:t>
      </w:r>
      <w:r>
        <w:rPr>
          <w:rFonts w:ascii="Bookman Old Style" w:hAnsi="Bookman Old Style"/>
          <w:noProof/>
          <w:sz w:val="24"/>
          <w:szCs w:val="24"/>
        </w:rPr>
        <w:t>u</w:t>
      </w:r>
      <w:r w:rsidRPr="00F96C2B">
        <w:rPr>
          <w:rFonts w:ascii="Bookman Old Style" w:hAnsi="Bookman Old Style"/>
          <w:noProof/>
          <w:sz w:val="24"/>
          <w:szCs w:val="24"/>
          <w:lang w:val="id-ID"/>
        </w:rPr>
        <w:t>ndangan</w:t>
      </w:r>
    </w:p>
    <w:p w14:paraId="19982EEF"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F96C2B">
        <w:rPr>
          <w:rFonts w:ascii="Bookman Old Style" w:hAnsi="Bookman Old Style"/>
          <w:noProof/>
          <w:sz w:val="24"/>
          <w:szCs w:val="24"/>
          <w:lang w:val="id-ID"/>
        </w:rPr>
        <w:t>Penyediaan Bahan/Mater</w:t>
      </w:r>
      <w:r>
        <w:rPr>
          <w:rFonts w:ascii="Bookman Old Style" w:hAnsi="Bookman Old Style"/>
          <w:noProof/>
          <w:sz w:val="24"/>
          <w:szCs w:val="24"/>
        </w:rPr>
        <w:t>i</w:t>
      </w:r>
      <w:r w:rsidRPr="00F96C2B">
        <w:rPr>
          <w:rFonts w:ascii="Bookman Old Style" w:hAnsi="Bookman Old Style"/>
          <w:noProof/>
          <w:sz w:val="24"/>
          <w:szCs w:val="24"/>
          <w:lang w:val="id-ID"/>
        </w:rPr>
        <w:t>al</w:t>
      </w:r>
    </w:p>
    <w:p w14:paraId="7E4D3F18"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F96C2B">
        <w:rPr>
          <w:rFonts w:ascii="Bookman Old Style" w:hAnsi="Bookman Old Style"/>
          <w:noProof/>
          <w:sz w:val="24"/>
          <w:szCs w:val="24"/>
          <w:lang w:val="id-ID"/>
        </w:rPr>
        <w:t>Penyelenggaraan Rapat Koordinasi dan Konsultasi SKPD</w:t>
      </w:r>
    </w:p>
    <w:p w14:paraId="747A655D" w14:textId="77777777" w:rsidR="008E66DE" w:rsidRPr="00F96C2B" w:rsidRDefault="008E66DE" w:rsidP="00423380">
      <w:pPr>
        <w:pStyle w:val="ListParagraph"/>
        <w:numPr>
          <w:ilvl w:val="0"/>
          <w:numId w:val="80"/>
        </w:numPr>
        <w:spacing w:after="0" w:line="360" w:lineRule="auto"/>
        <w:ind w:left="851" w:hanging="425"/>
        <w:jc w:val="both"/>
        <w:rPr>
          <w:rFonts w:ascii="Bookman Old Style" w:hAnsi="Bookman Old Style"/>
          <w:noProof/>
          <w:sz w:val="24"/>
          <w:szCs w:val="24"/>
          <w:lang w:val="id-ID"/>
        </w:rPr>
      </w:pPr>
      <w:proofErr w:type="spellStart"/>
      <w:r w:rsidRPr="00F96C2B">
        <w:rPr>
          <w:rFonts w:ascii="Bookman Old Style" w:hAnsi="Bookman Old Style" w:cs="Arial"/>
          <w:bCs/>
          <w:sz w:val="24"/>
          <w:szCs w:val="24"/>
        </w:rPr>
        <w:t>Pengadaan</w:t>
      </w:r>
      <w:proofErr w:type="spellEnd"/>
      <w:r w:rsidRPr="00F96C2B">
        <w:rPr>
          <w:rFonts w:ascii="Bookman Old Style" w:hAnsi="Bookman Old Style" w:cs="Arial"/>
          <w:bCs/>
          <w:sz w:val="24"/>
          <w:szCs w:val="24"/>
        </w:rPr>
        <w:t xml:space="preserve"> Barang Milik Daerah </w:t>
      </w:r>
      <w:proofErr w:type="spellStart"/>
      <w:r w:rsidRPr="00F96C2B">
        <w:rPr>
          <w:rFonts w:ascii="Bookman Old Style" w:hAnsi="Bookman Old Style" w:cs="Arial"/>
          <w:bCs/>
          <w:sz w:val="24"/>
          <w:szCs w:val="24"/>
        </w:rPr>
        <w:t>Penunjang</w:t>
      </w:r>
      <w:proofErr w:type="spellEnd"/>
      <w:r w:rsidRPr="00F96C2B">
        <w:rPr>
          <w:rFonts w:ascii="Bookman Old Style" w:hAnsi="Bookman Old Style" w:cs="Arial"/>
          <w:bCs/>
          <w:sz w:val="24"/>
          <w:szCs w:val="24"/>
        </w:rPr>
        <w:t xml:space="preserve"> </w:t>
      </w:r>
      <w:proofErr w:type="spellStart"/>
      <w:r w:rsidRPr="00F96C2B">
        <w:rPr>
          <w:rFonts w:ascii="Bookman Old Style" w:hAnsi="Bookman Old Style" w:cs="Arial"/>
          <w:bCs/>
          <w:sz w:val="24"/>
          <w:szCs w:val="24"/>
        </w:rPr>
        <w:t>Urusan</w:t>
      </w:r>
      <w:proofErr w:type="spellEnd"/>
      <w:r w:rsidRPr="00F96C2B">
        <w:rPr>
          <w:rFonts w:ascii="Bookman Old Style" w:hAnsi="Bookman Old Style" w:cs="Arial"/>
          <w:bCs/>
          <w:sz w:val="24"/>
          <w:szCs w:val="24"/>
        </w:rPr>
        <w:t xml:space="preserve"> </w:t>
      </w:r>
      <w:proofErr w:type="spellStart"/>
      <w:r w:rsidRPr="00F96C2B">
        <w:rPr>
          <w:rFonts w:ascii="Bookman Old Style" w:hAnsi="Bookman Old Style" w:cs="Arial"/>
          <w:bCs/>
          <w:sz w:val="24"/>
          <w:szCs w:val="24"/>
        </w:rPr>
        <w:t>Pemerintah</w:t>
      </w:r>
      <w:proofErr w:type="spellEnd"/>
      <w:r w:rsidRPr="00F96C2B">
        <w:rPr>
          <w:rFonts w:ascii="Bookman Old Style" w:hAnsi="Bookman Old Style" w:cs="Arial"/>
          <w:bCs/>
          <w:sz w:val="24"/>
          <w:szCs w:val="24"/>
        </w:rPr>
        <w:t xml:space="preserve"> Daerah</w:t>
      </w:r>
    </w:p>
    <w:p w14:paraId="168FA57C" w14:textId="77777777" w:rsidR="008E66DE" w:rsidRPr="009D14BF"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9D14BF">
        <w:rPr>
          <w:rFonts w:ascii="Bookman Old Style" w:hAnsi="Bookman Old Style"/>
          <w:noProof/>
          <w:sz w:val="24"/>
          <w:szCs w:val="24"/>
          <w:lang w:val="id-ID"/>
        </w:rPr>
        <w:t>Pengadaan Peralatan dan Mesin Lainnya</w:t>
      </w:r>
    </w:p>
    <w:p w14:paraId="1FCC53E6" w14:textId="77777777" w:rsidR="008E66DE" w:rsidRPr="00F96C2B" w:rsidRDefault="008E66DE" w:rsidP="00423380">
      <w:pPr>
        <w:pStyle w:val="ListParagraph"/>
        <w:numPr>
          <w:ilvl w:val="0"/>
          <w:numId w:val="80"/>
        </w:numPr>
        <w:spacing w:after="0" w:line="360" w:lineRule="auto"/>
        <w:ind w:left="851" w:hanging="425"/>
        <w:jc w:val="both"/>
        <w:rPr>
          <w:rFonts w:ascii="Bookman Old Style" w:hAnsi="Bookman Old Style"/>
          <w:noProof/>
          <w:sz w:val="24"/>
          <w:szCs w:val="24"/>
          <w:lang w:val="id-ID"/>
        </w:rPr>
      </w:pPr>
      <w:proofErr w:type="spellStart"/>
      <w:r w:rsidRPr="00F96C2B">
        <w:rPr>
          <w:rFonts w:ascii="Bookman Old Style" w:hAnsi="Bookman Old Style" w:cs="Arial"/>
          <w:bCs/>
          <w:sz w:val="24"/>
          <w:szCs w:val="24"/>
        </w:rPr>
        <w:t>Penyediaan</w:t>
      </w:r>
      <w:proofErr w:type="spellEnd"/>
      <w:r w:rsidRPr="00F96C2B">
        <w:rPr>
          <w:rFonts w:ascii="Bookman Old Style" w:hAnsi="Bookman Old Style" w:cs="Arial"/>
          <w:bCs/>
          <w:sz w:val="24"/>
          <w:szCs w:val="24"/>
        </w:rPr>
        <w:t xml:space="preserve"> Jasa </w:t>
      </w:r>
      <w:proofErr w:type="spellStart"/>
      <w:r w:rsidRPr="00F96C2B">
        <w:rPr>
          <w:rFonts w:ascii="Bookman Old Style" w:hAnsi="Bookman Old Style" w:cs="Arial"/>
          <w:bCs/>
          <w:sz w:val="24"/>
          <w:szCs w:val="24"/>
        </w:rPr>
        <w:t>Penunjang</w:t>
      </w:r>
      <w:proofErr w:type="spellEnd"/>
      <w:r w:rsidRPr="00F96C2B">
        <w:rPr>
          <w:rFonts w:ascii="Bookman Old Style" w:hAnsi="Bookman Old Style" w:cs="Arial"/>
          <w:bCs/>
          <w:sz w:val="24"/>
          <w:szCs w:val="24"/>
        </w:rPr>
        <w:t xml:space="preserve"> </w:t>
      </w:r>
      <w:proofErr w:type="spellStart"/>
      <w:r w:rsidRPr="00F96C2B">
        <w:rPr>
          <w:rFonts w:ascii="Bookman Old Style" w:hAnsi="Bookman Old Style" w:cs="Arial"/>
          <w:bCs/>
          <w:sz w:val="24"/>
          <w:szCs w:val="24"/>
        </w:rPr>
        <w:t>Urusan</w:t>
      </w:r>
      <w:proofErr w:type="spellEnd"/>
      <w:r w:rsidRPr="00F96C2B">
        <w:rPr>
          <w:rFonts w:ascii="Bookman Old Style" w:hAnsi="Bookman Old Style" w:cs="Arial"/>
          <w:bCs/>
          <w:sz w:val="24"/>
          <w:szCs w:val="24"/>
        </w:rPr>
        <w:t xml:space="preserve"> </w:t>
      </w:r>
      <w:proofErr w:type="spellStart"/>
      <w:r w:rsidRPr="00F96C2B">
        <w:rPr>
          <w:rFonts w:ascii="Bookman Old Style" w:hAnsi="Bookman Old Style" w:cs="Arial"/>
          <w:bCs/>
          <w:sz w:val="24"/>
          <w:szCs w:val="24"/>
        </w:rPr>
        <w:t>Pemerintah</w:t>
      </w:r>
      <w:proofErr w:type="spellEnd"/>
      <w:r w:rsidRPr="00F96C2B">
        <w:rPr>
          <w:rFonts w:ascii="Bookman Old Style" w:hAnsi="Bookman Old Style" w:cs="Arial"/>
          <w:bCs/>
          <w:sz w:val="24"/>
          <w:szCs w:val="24"/>
        </w:rPr>
        <w:t xml:space="preserve"> Daerah</w:t>
      </w:r>
    </w:p>
    <w:p w14:paraId="7CBB6DD3" w14:textId="77777777" w:rsidR="008E66DE" w:rsidRPr="00F96C2B"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F96C2B">
        <w:rPr>
          <w:rFonts w:ascii="Bookman Old Style" w:hAnsi="Bookman Old Style"/>
          <w:noProof/>
          <w:sz w:val="24"/>
          <w:szCs w:val="24"/>
          <w:lang w:val="id-ID"/>
        </w:rPr>
        <w:t xml:space="preserve">Penyediaan Jasa Komunikasi, Sumber Daya Air </w:t>
      </w:r>
      <w:r>
        <w:rPr>
          <w:rFonts w:ascii="Bookman Old Style" w:hAnsi="Bookman Old Style"/>
          <w:noProof/>
          <w:sz w:val="24"/>
          <w:szCs w:val="24"/>
        </w:rPr>
        <w:t>d</w:t>
      </w:r>
      <w:r w:rsidRPr="00F96C2B">
        <w:rPr>
          <w:rFonts w:ascii="Bookman Old Style" w:hAnsi="Bookman Old Style"/>
          <w:noProof/>
          <w:sz w:val="24"/>
          <w:szCs w:val="24"/>
          <w:lang w:val="id-ID"/>
        </w:rPr>
        <w:t>an Listrik</w:t>
      </w:r>
    </w:p>
    <w:p w14:paraId="3D713E99" w14:textId="77777777" w:rsidR="008E66DE" w:rsidRPr="009D14BF"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F96C2B">
        <w:rPr>
          <w:rFonts w:ascii="Bookman Old Style" w:hAnsi="Bookman Old Style"/>
          <w:noProof/>
          <w:sz w:val="24"/>
          <w:szCs w:val="24"/>
          <w:lang w:val="id-ID"/>
        </w:rPr>
        <w:t>Penyediaan Jasa Pelayanan Umum Kantor</w:t>
      </w:r>
    </w:p>
    <w:p w14:paraId="3C7B52AB" w14:textId="77777777" w:rsidR="008E66DE" w:rsidRPr="009D14BF" w:rsidRDefault="008E66DE" w:rsidP="00423380">
      <w:pPr>
        <w:pStyle w:val="ListParagraph"/>
        <w:numPr>
          <w:ilvl w:val="0"/>
          <w:numId w:val="80"/>
        </w:numPr>
        <w:spacing w:after="0" w:line="360" w:lineRule="auto"/>
        <w:ind w:left="851" w:hanging="425"/>
        <w:jc w:val="both"/>
        <w:rPr>
          <w:rFonts w:ascii="Bookman Old Style" w:hAnsi="Bookman Old Style"/>
          <w:noProof/>
          <w:sz w:val="24"/>
          <w:szCs w:val="24"/>
          <w:lang w:val="id-ID"/>
        </w:rPr>
      </w:pPr>
      <w:proofErr w:type="spellStart"/>
      <w:r w:rsidRPr="009D14BF">
        <w:rPr>
          <w:rFonts w:ascii="Bookman Old Style" w:hAnsi="Bookman Old Style" w:cs="Arial"/>
          <w:bCs/>
          <w:sz w:val="24"/>
          <w:szCs w:val="24"/>
        </w:rPr>
        <w:t>Pemeliharaan</w:t>
      </w:r>
      <w:proofErr w:type="spellEnd"/>
      <w:r w:rsidRPr="009D14BF">
        <w:rPr>
          <w:rFonts w:ascii="Bookman Old Style" w:hAnsi="Bookman Old Style" w:cs="Arial"/>
          <w:bCs/>
          <w:sz w:val="24"/>
          <w:szCs w:val="24"/>
        </w:rPr>
        <w:t xml:space="preserve"> Barang Milik Daerah </w:t>
      </w:r>
      <w:proofErr w:type="spellStart"/>
      <w:r w:rsidRPr="009D14BF">
        <w:rPr>
          <w:rFonts w:ascii="Bookman Old Style" w:hAnsi="Bookman Old Style" w:cs="Arial"/>
          <w:bCs/>
          <w:sz w:val="24"/>
          <w:szCs w:val="24"/>
        </w:rPr>
        <w:t>Penunjang</w:t>
      </w:r>
      <w:proofErr w:type="spellEnd"/>
      <w:r w:rsidRPr="009D14BF">
        <w:rPr>
          <w:rFonts w:ascii="Bookman Old Style" w:hAnsi="Bookman Old Style" w:cs="Arial"/>
          <w:bCs/>
          <w:sz w:val="24"/>
          <w:szCs w:val="24"/>
        </w:rPr>
        <w:t xml:space="preserve"> </w:t>
      </w:r>
      <w:proofErr w:type="spellStart"/>
      <w:r w:rsidRPr="009D14BF">
        <w:rPr>
          <w:rFonts w:ascii="Bookman Old Style" w:hAnsi="Bookman Old Style" w:cs="Arial"/>
          <w:bCs/>
          <w:sz w:val="24"/>
          <w:szCs w:val="24"/>
        </w:rPr>
        <w:t>Urusan</w:t>
      </w:r>
      <w:proofErr w:type="spellEnd"/>
      <w:r w:rsidRPr="009D14BF">
        <w:rPr>
          <w:rFonts w:ascii="Bookman Old Style" w:hAnsi="Bookman Old Style" w:cs="Arial"/>
          <w:bCs/>
          <w:sz w:val="24"/>
          <w:szCs w:val="24"/>
        </w:rPr>
        <w:t xml:space="preserve"> </w:t>
      </w:r>
      <w:proofErr w:type="spellStart"/>
      <w:r w:rsidRPr="009D14BF">
        <w:rPr>
          <w:rFonts w:ascii="Bookman Old Style" w:hAnsi="Bookman Old Style" w:cs="Arial"/>
          <w:bCs/>
          <w:sz w:val="24"/>
          <w:szCs w:val="24"/>
        </w:rPr>
        <w:t>Pemerintah</w:t>
      </w:r>
      <w:proofErr w:type="spellEnd"/>
      <w:r w:rsidRPr="009D14BF">
        <w:rPr>
          <w:rFonts w:ascii="Bookman Old Style" w:hAnsi="Bookman Old Style" w:cs="Arial"/>
          <w:bCs/>
          <w:sz w:val="24"/>
          <w:szCs w:val="24"/>
        </w:rPr>
        <w:t xml:space="preserve"> Daerah</w:t>
      </w:r>
    </w:p>
    <w:p w14:paraId="621F30DA" w14:textId="77777777" w:rsidR="008E66DE" w:rsidRPr="000D217D" w:rsidRDefault="008E66DE" w:rsidP="00423380">
      <w:pPr>
        <w:pStyle w:val="ListParagraph"/>
        <w:numPr>
          <w:ilvl w:val="1"/>
          <w:numId w:val="80"/>
        </w:numPr>
        <w:spacing w:after="0" w:line="360" w:lineRule="auto"/>
        <w:ind w:left="1276"/>
        <w:jc w:val="both"/>
        <w:rPr>
          <w:rFonts w:ascii="Bookman Old Style" w:hAnsi="Bookman Old Style"/>
          <w:noProof/>
          <w:sz w:val="24"/>
          <w:szCs w:val="24"/>
          <w:lang w:val="id-ID"/>
        </w:rPr>
      </w:pPr>
      <w:r w:rsidRPr="009D14BF">
        <w:rPr>
          <w:rFonts w:ascii="Bookman Old Style" w:hAnsi="Bookman Old Style"/>
          <w:noProof/>
          <w:sz w:val="24"/>
          <w:szCs w:val="24"/>
          <w:lang w:val="id-ID"/>
        </w:rPr>
        <w:t>Penyediaan Jasa Pemeliharaan, Biaya Pemeliharaan dan Pajak Kendaraan Perorangan Dinas atau Kendaraan Dinas Jabatan</w:t>
      </w:r>
    </w:p>
    <w:p w14:paraId="61A20704" w14:textId="77777777" w:rsidR="008E66DE" w:rsidRPr="00AF1815" w:rsidRDefault="008E66DE" w:rsidP="00423380">
      <w:pPr>
        <w:pStyle w:val="ListParagraph"/>
        <w:numPr>
          <w:ilvl w:val="4"/>
          <w:numId w:val="79"/>
        </w:numPr>
        <w:spacing w:after="0" w:line="360" w:lineRule="auto"/>
        <w:ind w:left="426" w:hanging="426"/>
        <w:jc w:val="both"/>
        <w:rPr>
          <w:rFonts w:ascii="Bookman Old Style" w:hAnsi="Bookman Old Style"/>
          <w:b/>
          <w:noProof/>
          <w:sz w:val="24"/>
          <w:szCs w:val="24"/>
          <w:lang w:val="id-ID"/>
        </w:rPr>
      </w:pPr>
      <w:r w:rsidRPr="00AF1815">
        <w:rPr>
          <w:rFonts w:ascii="Bookman Old Style" w:hAnsi="Bookman Old Style" w:cs="Arial"/>
          <w:b/>
          <w:sz w:val="24"/>
          <w:szCs w:val="24"/>
          <w:lang w:val="id-ID"/>
        </w:rPr>
        <w:t xml:space="preserve">Program Penyelenggaraan </w:t>
      </w:r>
      <w:proofErr w:type="spellStart"/>
      <w:r w:rsidRPr="00AF1815">
        <w:rPr>
          <w:rFonts w:ascii="Bookman Old Style" w:hAnsi="Bookman Old Style" w:cs="Arial"/>
          <w:b/>
          <w:sz w:val="24"/>
          <w:szCs w:val="24"/>
        </w:rPr>
        <w:t>Pemerintahan</w:t>
      </w:r>
      <w:proofErr w:type="spellEnd"/>
      <w:r w:rsidRPr="00AF1815">
        <w:rPr>
          <w:rFonts w:ascii="Bookman Old Style" w:hAnsi="Bookman Old Style" w:cs="Arial"/>
          <w:b/>
          <w:sz w:val="24"/>
          <w:szCs w:val="24"/>
        </w:rPr>
        <w:t xml:space="preserve"> dan </w:t>
      </w:r>
      <w:proofErr w:type="spellStart"/>
      <w:r w:rsidRPr="00AF1815">
        <w:rPr>
          <w:rFonts w:ascii="Bookman Old Style" w:hAnsi="Bookman Old Style" w:cs="Arial"/>
          <w:b/>
          <w:sz w:val="24"/>
          <w:szCs w:val="24"/>
        </w:rPr>
        <w:t>Pelayanan</w:t>
      </w:r>
      <w:proofErr w:type="spellEnd"/>
      <w:r w:rsidRPr="00AF1815">
        <w:rPr>
          <w:rFonts w:ascii="Bookman Old Style" w:hAnsi="Bookman Old Style" w:cs="Arial"/>
          <w:b/>
          <w:sz w:val="24"/>
          <w:szCs w:val="24"/>
        </w:rPr>
        <w:t xml:space="preserve"> </w:t>
      </w:r>
      <w:proofErr w:type="spellStart"/>
      <w:r w:rsidRPr="00AF1815">
        <w:rPr>
          <w:rFonts w:ascii="Bookman Old Style" w:hAnsi="Bookman Old Style" w:cs="Arial"/>
          <w:b/>
          <w:sz w:val="24"/>
          <w:szCs w:val="24"/>
        </w:rPr>
        <w:t>Publik</w:t>
      </w:r>
      <w:proofErr w:type="spellEnd"/>
    </w:p>
    <w:p w14:paraId="1FF40CE8" w14:textId="77777777" w:rsidR="008E66DE" w:rsidRDefault="008E66DE" w:rsidP="00423380">
      <w:pPr>
        <w:pStyle w:val="ListParagraph"/>
        <w:numPr>
          <w:ilvl w:val="0"/>
          <w:numId w:val="81"/>
        </w:numPr>
        <w:spacing w:after="0" w:line="360" w:lineRule="auto"/>
        <w:ind w:left="851" w:hanging="425"/>
        <w:jc w:val="both"/>
        <w:rPr>
          <w:rFonts w:ascii="Bookman Old Style" w:hAnsi="Bookman Old Style" w:cs="Arial"/>
          <w:sz w:val="24"/>
          <w:szCs w:val="24"/>
          <w:lang w:val="sv-SE"/>
        </w:rPr>
      </w:pPr>
      <w:r w:rsidRPr="008C66D7">
        <w:rPr>
          <w:rFonts w:ascii="Bookman Old Style" w:hAnsi="Bookman Old Style" w:cs="Arial"/>
          <w:sz w:val="24"/>
          <w:szCs w:val="24"/>
          <w:lang w:val="sv-SE"/>
        </w:rPr>
        <w:t>Penyelenggaraan Urusan Pemerintahan yang tidak Dilaksanakan oleh Unit Kerja</w:t>
      </w:r>
      <w:r w:rsidRPr="008C66D7">
        <w:t xml:space="preserve"> </w:t>
      </w:r>
      <w:r w:rsidRPr="008C66D7">
        <w:rPr>
          <w:rFonts w:ascii="Bookman Old Style" w:hAnsi="Bookman Old Style" w:cs="Arial"/>
          <w:sz w:val="24"/>
          <w:szCs w:val="24"/>
          <w:lang w:val="sv-SE"/>
        </w:rPr>
        <w:t>Perangkat Daerah yang ada di Kecamata</w:t>
      </w:r>
      <w:r>
        <w:rPr>
          <w:rFonts w:ascii="Bookman Old Style" w:hAnsi="Bookman Old Style" w:cs="Arial"/>
          <w:sz w:val="24"/>
          <w:szCs w:val="24"/>
          <w:lang w:val="sv-SE"/>
        </w:rPr>
        <w:t>n</w:t>
      </w:r>
    </w:p>
    <w:p w14:paraId="709FDBB2" w14:textId="77777777" w:rsidR="008E66DE" w:rsidRPr="008C66D7" w:rsidRDefault="008E66DE" w:rsidP="00423380">
      <w:pPr>
        <w:pStyle w:val="ListParagraph"/>
        <w:numPr>
          <w:ilvl w:val="0"/>
          <w:numId w:val="86"/>
        </w:numPr>
        <w:spacing w:after="0" w:line="360" w:lineRule="auto"/>
        <w:ind w:left="1276"/>
        <w:jc w:val="both"/>
        <w:rPr>
          <w:rFonts w:ascii="Bookman Old Style" w:hAnsi="Bookman Old Style" w:cs="Arial"/>
          <w:sz w:val="24"/>
          <w:szCs w:val="24"/>
          <w:lang w:val="sv-SE"/>
        </w:rPr>
      </w:pPr>
      <w:r w:rsidRPr="008C66D7">
        <w:rPr>
          <w:rFonts w:ascii="Bookman Old Style" w:hAnsi="Bookman Old Style" w:cs="Arial"/>
          <w:sz w:val="24"/>
          <w:szCs w:val="24"/>
          <w:lang w:val="sv-SE"/>
        </w:rPr>
        <w:t>Fasilitasi Percepatan Pencapaian Standar Pelayanan Minimal di Wilayah Kecamatan</w:t>
      </w:r>
    </w:p>
    <w:p w14:paraId="3FBC3D71" w14:textId="77777777" w:rsidR="008E66DE" w:rsidRPr="003E12BB" w:rsidRDefault="008E66DE" w:rsidP="00423380">
      <w:pPr>
        <w:pStyle w:val="ListParagraph"/>
        <w:numPr>
          <w:ilvl w:val="4"/>
          <w:numId w:val="79"/>
        </w:numPr>
        <w:spacing w:after="0" w:line="360" w:lineRule="auto"/>
        <w:ind w:left="426" w:hanging="426"/>
        <w:jc w:val="both"/>
        <w:rPr>
          <w:rFonts w:ascii="Bookman Old Style" w:hAnsi="Bookman Old Style"/>
          <w:b/>
          <w:noProof/>
          <w:sz w:val="24"/>
          <w:szCs w:val="24"/>
        </w:rPr>
      </w:pPr>
      <w:r w:rsidRPr="003E12BB">
        <w:rPr>
          <w:rFonts w:ascii="Bookman Old Style" w:hAnsi="Bookman Old Style"/>
          <w:b/>
          <w:noProof/>
          <w:sz w:val="24"/>
          <w:szCs w:val="24"/>
        </w:rPr>
        <w:t xml:space="preserve">Program Pemberdayaan Masyarakat Desa </w:t>
      </w:r>
      <w:r>
        <w:rPr>
          <w:rFonts w:ascii="Bookman Old Style" w:hAnsi="Bookman Old Style"/>
          <w:b/>
          <w:noProof/>
          <w:sz w:val="24"/>
          <w:szCs w:val="24"/>
        </w:rPr>
        <w:t>d</w:t>
      </w:r>
      <w:r w:rsidRPr="003E12BB">
        <w:rPr>
          <w:rFonts w:ascii="Bookman Old Style" w:hAnsi="Bookman Old Style"/>
          <w:b/>
          <w:noProof/>
          <w:sz w:val="24"/>
          <w:szCs w:val="24"/>
        </w:rPr>
        <w:t>an Kelurahan</w:t>
      </w:r>
    </w:p>
    <w:p w14:paraId="338DE29B" w14:textId="77777777" w:rsidR="008E66DE" w:rsidRDefault="008E66DE" w:rsidP="00423380">
      <w:pPr>
        <w:pStyle w:val="ListParagraph"/>
        <w:numPr>
          <w:ilvl w:val="0"/>
          <w:numId w:val="82"/>
        </w:numPr>
        <w:spacing w:after="0" w:line="360" w:lineRule="auto"/>
        <w:ind w:left="851" w:hanging="425"/>
        <w:jc w:val="both"/>
        <w:rPr>
          <w:rFonts w:ascii="Bookman Old Style" w:hAnsi="Bookman Old Style"/>
          <w:noProof/>
          <w:sz w:val="24"/>
          <w:szCs w:val="24"/>
        </w:rPr>
      </w:pPr>
      <w:r w:rsidRPr="008C66D7">
        <w:rPr>
          <w:rFonts w:ascii="Bookman Old Style" w:hAnsi="Bookman Old Style"/>
          <w:noProof/>
          <w:sz w:val="24"/>
          <w:szCs w:val="24"/>
        </w:rPr>
        <w:t>Koordinasi  Kegiatan Pemberdayaan Desa</w:t>
      </w:r>
    </w:p>
    <w:p w14:paraId="653B23E1" w14:textId="77777777" w:rsidR="008E66DE" w:rsidRPr="008C66D7" w:rsidRDefault="008E66DE" w:rsidP="00423380">
      <w:pPr>
        <w:pStyle w:val="ListParagraph"/>
        <w:numPr>
          <w:ilvl w:val="0"/>
          <w:numId w:val="87"/>
        </w:numPr>
        <w:spacing w:after="0" w:line="360" w:lineRule="auto"/>
        <w:ind w:left="1276"/>
        <w:jc w:val="both"/>
        <w:rPr>
          <w:rFonts w:ascii="Bookman Old Style" w:hAnsi="Bookman Old Style"/>
          <w:noProof/>
          <w:sz w:val="24"/>
          <w:szCs w:val="24"/>
        </w:rPr>
      </w:pPr>
      <w:r w:rsidRPr="008C66D7">
        <w:rPr>
          <w:rFonts w:ascii="Bookman Old Style" w:hAnsi="Bookman Old Style"/>
          <w:noProof/>
          <w:sz w:val="24"/>
          <w:szCs w:val="24"/>
        </w:rPr>
        <w:lastRenderedPageBreak/>
        <w:t>Peningkatan Partisipasi Masyarakat dalam Forum Musyawarah Perencanaan Pembangunan di Desa</w:t>
      </w:r>
    </w:p>
    <w:p w14:paraId="28DC6B32" w14:textId="77777777" w:rsidR="008E66DE" w:rsidRDefault="008E66DE" w:rsidP="00423380">
      <w:pPr>
        <w:pStyle w:val="ListParagraph"/>
        <w:numPr>
          <w:ilvl w:val="0"/>
          <w:numId w:val="82"/>
        </w:numPr>
        <w:spacing w:after="0" w:line="360" w:lineRule="auto"/>
        <w:ind w:left="851" w:hanging="425"/>
        <w:jc w:val="both"/>
        <w:rPr>
          <w:rFonts w:ascii="Bookman Old Style" w:hAnsi="Bookman Old Style"/>
          <w:noProof/>
          <w:sz w:val="24"/>
          <w:szCs w:val="24"/>
        </w:rPr>
      </w:pPr>
      <w:r w:rsidRPr="008C66D7">
        <w:rPr>
          <w:rFonts w:ascii="Bookman Old Style" w:hAnsi="Bookman Old Style"/>
          <w:noProof/>
          <w:sz w:val="24"/>
          <w:szCs w:val="24"/>
        </w:rPr>
        <w:t xml:space="preserve">Pemberdayaan Lembaga Kemasyarakatan Tingkat Kecamatan </w:t>
      </w:r>
    </w:p>
    <w:p w14:paraId="2B092BB1" w14:textId="77777777" w:rsidR="008E66DE" w:rsidRPr="008C66D7" w:rsidRDefault="008E66DE" w:rsidP="00423380">
      <w:pPr>
        <w:pStyle w:val="ListParagraph"/>
        <w:numPr>
          <w:ilvl w:val="0"/>
          <w:numId w:val="88"/>
        </w:numPr>
        <w:spacing w:after="0" w:line="360" w:lineRule="auto"/>
        <w:ind w:left="1276"/>
        <w:jc w:val="both"/>
        <w:rPr>
          <w:rFonts w:ascii="Bookman Old Style" w:hAnsi="Bookman Old Style"/>
          <w:noProof/>
          <w:sz w:val="24"/>
          <w:szCs w:val="24"/>
        </w:rPr>
      </w:pPr>
      <w:r w:rsidRPr="008C66D7">
        <w:rPr>
          <w:rFonts w:ascii="Bookman Old Style" w:hAnsi="Bookman Old Style"/>
          <w:noProof/>
          <w:sz w:val="24"/>
          <w:szCs w:val="24"/>
        </w:rPr>
        <w:t>Penyelenggaraan Lembaga Kemasyarakatan</w:t>
      </w:r>
    </w:p>
    <w:p w14:paraId="19DDE691" w14:textId="77777777" w:rsidR="008E66DE" w:rsidRPr="003E12BB" w:rsidRDefault="008E66DE" w:rsidP="00423380">
      <w:pPr>
        <w:pStyle w:val="ListParagraph"/>
        <w:numPr>
          <w:ilvl w:val="4"/>
          <w:numId w:val="79"/>
        </w:numPr>
        <w:spacing w:after="0" w:line="360" w:lineRule="auto"/>
        <w:ind w:left="426" w:hanging="426"/>
        <w:jc w:val="both"/>
        <w:rPr>
          <w:rFonts w:ascii="Bookman Old Style" w:hAnsi="Bookman Old Style"/>
          <w:b/>
          <w:noProof/>
          <w:sz w:val="24"/>
          <w:szCs w:val="24"/>
        </w:rPr>
      </w:pPr>
      <w:r w:rsidRPr="003E12BB">
        <w:rPr>
          <w:rFonts w:ascii="Bookman Old Style" w:hAnsi="Bookman Old Style"/>
          <w:b/>
          <w:noProof/>
          <w:sz w:val="24"/>
          <w:szCs w:val="24"/>
        </w:rPr>
        <w:t xml:space="preserve">Program Koordinasi Ketentraman </w:t>
      </w:r>
      <w:r>
        <w:rPr>
          <w:rFonts w:ascii="Bookman Old Style" w:hAnsi="Bookman Old Style"/>
          <w:b/>
          <w:noProof/>
          <w:sz w:val="24"/>
          <w:szCs w:val="24"/>
        </w:rPr>
        <w:t>d</w:t>
      </w:r>
      <w:r w:rsidRPr="003E12BB">
        <w:rPr>
          <w:rFonts w:ascii="Bookman Old Style" w:hAnsi="Bookman Old Style"/>
          <w:b/>
          <w:noProof/>
          <w:sz w:val="24"/>
          <w:szCs w:val="24"/>
        </w:rPr>
        <w:t>an Ketertiban Umum</w:t>
      </w:r>
    </w:p>
    <w:p w14:paraId="70E3042B" w14:textId="77777777" w:rsidR="008E66DE" w:rsidRDefault="008E66DE" w:rsidP="00423380">
      <w:pPr>
        <w:pStyle w:val="ListParagraph"/>
        <w:numPr>
          <w:ilvl w:val="0"/>
          <w:numId w:val="83"/>
        </w:numPr>
        <w:spacing w:after="0" w:line="360" w:lineRule="auto"/>
        <w:ind w:left="851" w:hanging="425"/>
        <w:jc w:val="both"/>
        <w:rPr>
          <w:rFonts w:ascii="Bookman Old Style" w:hAnsi="Bookman Old Style"/>
          <w:noProof/>
          <w:sz w:val="24"/>
          <w:szCs w:val="24"/>
        </w:rPr>
      </w:pPr>
      <w:r w:rsidRPr="008C66D7">
        <w:rPr>
          <w:rFonts w:ascii="Bookman Old Style" w:hAnsi="Bookman Old Style"/>
          <w:noProof/>
          <w:sz w:val="24"/>
          <w:szCs w:val="24"/>
        </w:rPr>
        <w:t>Koordinasi  Upaya Penyelenggaraan Ketenteraman dan Ketertiban  Umum</w:t>
      </w:r>
    </w:p>
    <w:p w14:paraId="5023C800" w14:textId="77777777" w:rsidR="008E66DE" w:rsidRPr="008C66D7" w:rsidRDefault="008E66DE" w:rsidP="00423380">
      <w:pPr>
        <w:pStyle w:val="ListParagraph"/>
        <w:numPr>
          <w:ilvl w:val="0"/>
          <w:numId w:val="89"/>
        </w:numPr>
        <w:spacing w:after="0" w:line="360" w:lineRule="auto"/>
        <w:ind w:left="1276"/>
        <w:jc w:val="both"/>
        <w:rPr>
          <w:rFonts w:ascii="Bookman Old Style" w:hAnsi="Bookman Old Style"/>
          <w:noProof/>
          <w:sz w:val="24"/>
          <w:szCs w:val="24"/>
        </w:rPr>
      </w:pPr>
      <w:r w:rsidRPr="008C66D7">
        <w:rPr>
          <w:rFonts w:ascii="Bookman Old Style" w:hAnsi="Bookman Old Style"/>
          <w:noProof/>
          <w:sz w:val="24"/>
          <w:szCs w:val="24"/>
        </w:rPr>
        <w:t>Sinergitas dengan Kepolisian Negara Republik Indonesia, Tentara Nasional Indonesia dan Instansi Vertikal di Wilayah Kecamatan</w:t>
      </w:r>
    </w:p>
    <w:p w14:paraId="07BC94E0" w14:textId="77777777" w:rsidR="008E66DE" w:rsidRPr="003E12BB" w:rsidRDefault="008E66DE" w:rsidP="00423380">
      <w:pPr>
        <w:pStyle w:val="ListParagraph"/>
        <w:numPr>
          <w:ilvl w:val="4"/>
          <w:numId w:val="79"/>
        </w:numPr>
        <w:spacing w:after="0" w:line="360" w:lineRule="auto"/>
        <w:ind w:left="426" w:hanging="426"/>
        <w:jc w:val="both"/>
        <w:rPr>
          <w:rFonts w:ascii="Bookman Old Style" w:hAnsi="Bookman Old Style"/>
          <w:b/>
          <w:noProof/>
          <w:sz w:val="24"/>
          <w:szCs w:val="24"/>
        </w:rPr>
      </w:pPr>
      <w:r w:rsidRPr="003E12BB">
        <w:rPr>
          <w:rFonts w:ascii="Bookman Old Style" w:hAnsi="Bookman Old Style"/>
          <w:b/>
          <w:noProof/>
          <w:sz w:val="24"/>
          <w:szCs w:val="24"/>
        </w:rPr>
        <w:t>Program Penyelenggaraan Urusan Pemerintahan Umum</w:t>
      </w:r>
    </w:p>
    <w:p w14:paraId="68A805ED" w14:textId="77777777" w:rsidR="008E66DE" w:rsidRDefault="008E66DE" w:rsidP="00423380">
      <w:pPr>
        <w:pStyle w:val="ListParagraph"/>
        <w:numPr>
          <w:ilvl w:val="0"/>
          <w:numId w:val="84"/>
        </w:numPr>
        <w:spacing w:after="0" w:line="360" w:lineRule="auto"/>
        <w:ind w:left="851" w:hanging="425"/>
        <w:jc w:val="both"/>
        <w:rPr>
          <w:rFonts w:ascii="Bookman Old Style" w:hAnsi="Bookman Old Style"/>
          <w:noProof/>
          <w:sz w:val="24"/>
          <w:szCs w:val="24"/>
        </w:rPr>
      </w:pPr>
      <w:r w:rsidRPr="007D1C85">
        <w:rPr>
          <w:rFonts w:ascii="Bookman Old Style" w:hAnsi="Bookman Old Style"/>
          <w:noProof/>
          <w:sz w:val="24"/>
          <w:szCs w:val="24"/>
        </w:rPr>
        <w:t xml:space="preserve">Penyelenggaraan Urusan Pemerintahan Umum sesuai Penugasan Kepala Daerah </w:t>
      </w:r>
    </w:p>
    <w:p w14:paraId="10F849EA" w14:textId="77777777" w:rsidR="008E66DE" w:rsidRDefault="008E66DE" w:rsidP="00423380">
      <w:pPr>
        <w:pStyle w:val="ListParagraph"/>
        <w:numPr>
          <w:ilvl w:val="0"/>
          <w:numId w:val="90"/>
        </w:numPr>
        <w:spacing w:after="0" w:line="360" w:lineRule="auto"/>
        <w:ind w:left="1276"/>
        <w:jc w:val="both"/>
        <w:rPr>
          <w:rFonts w:ascii="Bookman Old Style" w:hAnsi="Bookman Old Style"/>
          <w:noProof/>
          <w:sz w:val="24"/>
          <w:szCs w:val="24"/>
        </w:rPr>
      </w:pPr>
      <w:r w:rsidRPr="00BA20A3">
        <w:rPr>
          <w:rFonts w:ascii="Bookman Old Style" w:hAnsi="Bookman Old Style"/>
          <w:noProof/>
          <w:sz w:val="24"/>
          <w:szCs w:val="24"/>
        </w:rPr>
        <w:t>Pembinaan Wawasan Kebangsaan dan Ketahanan Nasional dalam rangka Memantapkan Pengamalan Pancasila, Pelaksanaan Undang-Undang Dasar Negara Republik Indonesia Tahun 1945, Pelestarian Bhinneka Tunggal Ika serta Pemertahanan dan Pemeliharaan Keutuhan</w:t>
      </w:r>
      <w:r>
        <w:rPr>
          <w:rFonts w:ascii="Bookman Old Style" w:hAnsi="Bookman Old Style"/>
          <w:noProof/>
          <w:sz w:val="24"/>
          <w:szCs w:val="24"/>
        </w:rPr>
        <w:t xml:space="preserve"> </w:t>
      </w:r>
      <w:r w:rsidRPr="00BA20A3">
        <w:rPr>
          <w:rFonts w:ascii="Bookman Old Style" w:hAnsi="Bookman Old Style"/>
          <w:noProof/>
          <w:sz w:val="24"/>
          <w:szCs w:val="24"/>
        </w:rPr>
        <w:t>Negara Kesatuan Republik Indonesia</w:t>
      </w:r>
    </w:p>
    <w:p w14:paraId="2038504E" w14:textId="77777777" w:rsidR="008E66DE" w:rsidRPr="00BA20A3" w:rsidRDefault="008E66DE" w:rsidP="00423380">
      <w:pPr>
        <w:pStyle w:val="ListParagraph"/>
        <w:numPr>
          <w:ilvl w:val="0"/>
          <w:numId w:val="90"/>
        </w:numPr>
        <w:spacing w:after="0" w:line="360" w:lineRule="auto"/>
        <w:ind w:left="1276"/>
        <w:jc w:val="both"/>
        <w:rPr>
          <w:rFonts w:ascii="Bookman Old Style" w:hAnsi="Bookman Old Style"/>
          <w:noProof/>
          <w:sz w:val="24"/>
          <w:szCs w:val="24"/>
        </w:rPr>
      </w:pPr>
      <w:r w:rsidRPr="00BA20A3">
        <w:rPr>
          <w:rFonts w:ascii="Bookman Old Style" w:hAnsi="Bookman Old Style"/>
          <w:noProof/>
          <w:sz w:val="24"/>
          <w:szCs w:val="24"/>
        </w:rPr>
        <w:t>Pembinaan Kerukunan Antarsuku dan Intrasuku, Umat Beragama, Ras, dan Golongan Lainnya Guna Mewujudkan Stabilitas Keamanan Lokal, Regional, dan Nasional</w:t>
      </w:r>
    </w:p>
    <w:p w14:paraId="2B6D7FF4" w14:textId="77777777" w:rsidR="008E66DE" w:rsidRPr="00BA20A3" w:rsidRDefault="008E66DE" w:rsidP="00423380">
      <w:pPr>
        <w:pStyle w:val="ListParagraph"/>
        <w:numPr>
          <w:ilvl w:val="4"/>
          <w:numId w:val="79"/>
        </w:numPr>
        <w:spacing w:after="0" w:line="360" w:lineRule="auto"/>
        <w:ind w:left="426" w:hanging="426"/>
        <w:jc w:val="both"/>
        <w:rPr>
          <w:rFonts w:ascii="Bookman Old Style" w:hAnsi="Bookman Old Style"/>
          <w:b/>
          <w:noProof/>
          <w:sz w:val="24"/>
          <w:szCs w:val="24"/>
        </w:rPr>
      </w:pPr>
      <w:r>
        <w:rPr>
          <w:rFonts w:ascii="Bookman Old Style" w:hAnsi="Bookman Old Style"/>
          <w:b/>
          <w:noProof/>
          <w:sz w:val="24"/>
          <w:szCs w:val="24"/>
        </w:rPr>
        <w:t>Program Pembinaan d</w:t>
      </w:r>
      <w:r w:rsidRPr="00BA20A3">
        <w:rPr>
          <w:rFonts w:ascii="Bookman Old Style" w:hAnsi="Bookman Old Style"/>
          <w:b/>
          <w:noProof/>
          <w:sz w:val="24"/>
          <w:szCs w:val="24"/>
        </w:rPr>
        <w:t>an Pengawasan Pemerintahan Desa</w:t>
      </w:r>
    </w:p>
    <w:p w14:paraId="22D26F49" w14:textId="77777777" w:rsidR="008E66DE" w:rsidRDefault="008E66DE" w:rsidP="00423380">
      <w:pPr>
        <w:pStyle w:val="ListParagraph"/>
        <w:numPr>
          <w:ilvl w:val="0"/>
          <w:numId w:val="85"/>
        </w:numPr>
        <w:spacing w:after="0" w:line="360" w:lineRule="auto"/>
        <w:ind w:left="851" w:hanging="425"/>
        <w:jc w:val="both"/>
        <w:rPr>
          <w:rFonts w:ascii="Bookman Old Style" w:hAnsi="Bookman Old Style"/>
          <w:noProof/>
          <w:sz w:val="24"/>
          <w:szCs w:val="24"/>
        </w:rPr>
      </w:pPr>
      <w:r w:rsidRPr="007D1C85">
        <w:rPr>
          <w:rFonts w:ascii="Bookman Old Style" w:hAnsi="Bookman Old Style"/>
          <w:noProof/>
          <w:sz w:val="24"/>
          <w:szCs w:val="24"/>
        </w:rPr>
        <w:t>Fasilitasi, Rekomendasi dan Koordinasi Pembinaan dan Pengawasan Pemerintahan Desa</w:t>
      </w:r>
    </w:p>
    <w:p w14:paraId="7E040D78" w14:textId="77777777" w:rsidR="008E66DE" w:rsidRDefault="008E66DE" w:rsidP="00423380">
      <w:pPr>
        <w:pStyle w:val="ListParagraph"/>
        <w:numPr>
          <w:ilvl w:val="0"/>
          <w:numId w:val="91"/>
        </w:numPr>
        <w:spacing w:after="0" w:line="360" w:lineRule="auto"/>
        <w:ind w:left="1276"/>
        <w:jc w:val="both"/>
        <w:rPr>
          <w:rFonts w:ascii="Bookman Old Style" w:hAnsi="Bookman Old Style"/>
          <w:noProof/>
          <w:sz w:val="24"/>
          <w:szCs w:val="24"/>
        </w:rPr>
      </w:pPr>
      <w:r w:rsidRPr="00BA20A3">
        <w:rPr>
          <w:rFonts w:ascii="Bookman Old Style" w:hAnsi="Bookman Old Style"/>
          <w:noProof/>
          <w:sz w:val="24"/>
          <w:szCs w:val="24"/>
        </w:rPr>
        <w:t>Fasilitasi Administrasi Tata Pemerintahan Desa</w:t>
      </w:r>
    </w:p>
    <w:p w14:paraId="7C85BF82" w14:textId="77777777" w:rsidR="008E66DE" w:rsidRDefault="008E66DE" w:rsidP="00423380">
      <w:pPr>
        <w:pStyle w:val="ListParagraph"/>
        <w:numPr>
          <w:ilvl w:val="0"/>
          <w:numId w:val="91"/>
        </w:numPr>
        <w:spacing w:after="0" w:line="360" w:lineRule="auto"/>
        <w:ind w:left="1276"/>
        <w:jc w:val="both"/>
        <w:rPr>
          <w:rFonts w:ascii="Bookman Old Style" w:hAnsi="Bookman Old Style"/>
          <w:noProof/>
          <w:sz w:val="24"/>
          <w:szCs w:val="24"/>
        </w:rPr>
      </w:pPr>
      <w:r w:rsidRPr="00BA20A3">
        <w:rPr>
          <w:rFonts w:ascii="Bookman Old Style" w:hAnsi="Bookman Old Style"/>
          <w:noProof/>
          <w:sz w:val="24"/>
          <w:szCs w:val="24"/>
        </w:rPr>
        <w:t>Koordinasi Pendampingan Desa di Wilayahnya</w:t>
      </w:r>
    </w:p>
    <w:p w14:paraId="3210D570" w14:textId="77777777" w:rsidR="008E66DE" w:rsidRPr="007A76A0" w:rsidRDefault="008E66DE" w:rsidP="008E66DE">
      <w:pPr>
        <w:spacing w:after="0" w:line="360" w:lineRule="auto"/>
        <w:jc w:val="both"/>
        <w:rPr>
          <w:rFonts w:ascii="Bookman Old Style" w:hAnsi="Bookman Old Style"/>
          <w:noProof/>
          <w:sz w:val="24"/>
          <w:szCs w:val="24"/>
        </w:rPr>
      </w:pPr>
    </w:p>
    <w:p w14:paraId="4AD9033A" w14:textId="77777777" w:rsidR="008E66DE" w:rsidRPr="002D6B16" w:rsidRDefault="008E66DE" w:rsidP="008E66DE">
      <w:pPr>
        <w:tabs>
          <w:tab w:val="left" w:pos="720"/>
        </w:tabs>
        <w:spacing w:after="0" w:line="360" w:lineRule="auto"/>
        <w:ind w:firstLine="1134"/>
        <w:jc w:val="both"/>
        <w:rPr>
          <w:rFonts w:ascii="Bookman Old Style" w:hAnsi="Bookman Old Style" w:cs="Arial"/>
          <w:noProof/>
          <w:sz w:val="24"/>
          <w:lang w:val="id-ID"/>
        </w:rPr>
      </w:pPr>
      <w:r w:rsidRPr="002D6B16">
        <w:rPr>
          <w:rFonts w:ascii="Bookman Old Style" w:hAnsi="Bookman Old Style" w:cs="Arial"/>
          <w:noProof/>
          <w:sz w:val="24"/>
          <w:lang w:val="id-ID"/>
        </w:rPr>
        <w:t>Selanjutnya Program dan Kegiatan Kecamatan Matesih</w:t>
      </w:r>
      <w:r>
        <w:rPr>
          <w:rFonts w:ascii="Bookman Old Style" w:hAnsi="Bookman Old Style" w:cs="Arial"/>
          <w:noProof/>
          <w:sz w:val="24"/>
          <w:lang w:val="id-ID"/>
        </w:rPr>
        <w:t xml:space="preserve"> Kabupaten Karangayar tahun 20</w:t>
      </w:r>
      <w:r>
        <w:rPr>
          <w:rFonts w:ascii="Bookman Old Style" w:hAnsi="Bookman Old Style" w:cs="Arial"/>
          <w:noProof/>
          <w:sz w:val="24"/>
        </w:rPr>
        <w:t>21</w:t>
      </w:r>
      <w:r w:rsidRPr="002D6B16">
        <w:rPr>
          <w:rFonts w:ascii="Bookman Old Style" w:hAnsi="Bookman Old Style" w:cs="Arial"/>
          <w:noProof/>
          <w:sz w:val="24"/>
          <w:lang w:val="id-ID"/>
        </w:rPr>
        <w:t>-2023 dapat dilihat pada Tabel 6.1. sebagai berikut:</w:t>
      </w:r>
    </w:p>
    <w:p w14:paraId="025DA43C" w14:textId="77777777" w:rsidR="008E66DE" w:rsidRPr="002D6B16" w:rsidRDefault="008E66DE" w:rsidP="008E66DE">
      <w:pPr>
        <w:widowControl w:val="0"/>
        <w:overflowPunct w:val="0"/>
        <w:autoSpaceDE w:val="0"/>
        <w:autoSpaceDN w:val="0"/>
        <w:adjustRightInd w:val="0"/>
        <w:snapToGrid w:val="0"/>
        <w:spacing w:after="0" w:line="360" w:lineRule="auto"/>
        <w:ind w:left="720" w:firstLine="720"/>
        <w:jc w:val="both"/>
        <w:rPr>
          <w:rFonts w:ascii="Bookman Old Style" w:hAnsi="Bookman Old Style" w:cs="Arial"/>
          <w:noProof/>
          <w:sz w:val="24"/>
          <w:lang w:val="id-ID"/>
        </w:rPr>
      </w:pPr>
    </w:p>
    <w:p w14:paraId="5D72554E" w14:textId="77777777" w:rsidR="008E66DE" w:rsidRPr="003953BD" w:rsidRDefault="008E66DE" w:rsidP="008E66DE">
      <w:pPr>
        <w:snapToGrid w:val="0"/>
        <w:spacing w:after="0" w:line="240" w:lineRule="auto"/>
        <w:jc w:val="both"/>
        <w:rPr>
          <w:rFonts w:ascii="Bookman Old Style" w:hAnsi="Bookman Old Style" w:cs="Arial"/>
          <w:noProof/>
          <w:lang w:val="id-ID"/>
        </w:rPr>
      </w:pPr>
    </w:p>
    <w:p w14:paraId="063F846F" w14:textId="77777777" w:rsidR="008E66DE" w:rsidRPr="001222A9" w:rsidRDefault="008E66DE" w:rsidP="008E66DE">
      <w:pPr>
        <w:snapToGrid w:val="0"/>
        <w:spacing w:after="0" w:line="240" w:lineRule="auto"/>
        <w:jc w:val="both"/>
        <w:rPr>
          <w:rFonts w:ascii="Bookman Old Style" w:hAnsi="Bookman Old Style" w:cs="Arial"/>
          <w:noProof/>
          <w:sz w:val="24"/>
          <w:lang w:val="id-ID"/>
        </w:rPr>
      </w:pPr>
    </w:p>
    <w:p w14:paraId="4DC83A70" w14:textId="77777777" w:rsidR="008E66DE" w:rsidRPr="001222A9" w:rsidRDefault="008E66DE" w:rsidP="008E66DE">
      <w:pPr>
        <w:snapToGrid w:val="0"/>
        <w:spacing w:after="0" w:line="240" w:lineRule="auto"/>
        <w:jc w:val="both"/>
        <w:rPr>
          <w:rFonts w:ascii="Bookman Old Style" w:hAnsi="Bookman Old Style" w:cs="Arial"/>
          <w:noProof/>
          <w:sz w:val="24"/>
          <w:lang w:val="id-ID"/>
        </w:rPr>
        <w:sectPr w:rsidR="008E66DE" w:rsidRPr="001222A9" w:rsidSect="00487ACE">
          <w:headerReference w:type="even" r:id="rId69"/>
          <w:headerReference w:type="default" r:id="rId70"/>
          <w:footerReference w:type="even" r:id="rId71"/>
          <w:footerReference w:type="default" r:id="rId72"/>
          <w:headerReference w:type="first" r:id="rId73"/>
          <w:footerReference w:type="first" r:id="rId74"/>
          <w:pgSz w:w="12240" w:h="18720" w:code="5"/>
          <w:pgMar w:top="1699" w:right="1411" w:bottom="1699" w:left="1699" w:header="706" w:footer="706" w:gutter="0"/>
          <w:cols w:space="708"/>
          <w:docGrid w:linePitch="360"/>
        </w:sectPr>
      </w:pPr>
    </w:p>
    <w:p w14:paraId="1576C9A9" w14:textId="77777777" w:rsidR="008E66DE" w:rsidRPr="005B4F18" w:rsidRDefault="008E66DE" w:rsidP="008E66DE">
      <w:pPr>
        <w:snapToGrid w:val="0"/>
        <w:spacing w:after="0" w:line="240" w:lineRule="auto"/>
        <w:jc w:val="center"/>
        <w:rPr>
          <w:rFonts w:ascii="Bookman Old Style" w:hAnsi="Bookman Old Style" w:cs="Arial"/>
          <w:b/>
          <w:noProof/>
          <w:sz w:val="24"/>
          <w:lang w:val="id-ID"/>
        </w:rPr>
      </w:pPr>
      <w:r w:rsidRPr="005B4F18">
        <w:rPr>
          <w:rFonts w:ascii="Bookman Old Style" w:hAnsi="Bookman Old Style" w:cs="Arial"/>
          <w:b/>
          <w:noProof/>
          <w:sz w:val="24"/>
          <w:lang w:val="id-ID"/>
        </w:rPr>
        <w:lastRenderedPageBreak/>
        <w:t>Tabel 6.1</w:t>
      </w:r>
    </w:p>
    <w:p w14:paraId="09230C40" w14:textId="77777777" w:rsidR="008E66DE" w:rsidRPr="005B4F18" w:rsidRDefault="008E66DE" w:rsidP="008E66DE">
      <w:pPr>
        <w:snapToGrid w:val="0"/>
        <w:spacing w:after="0" w:line="240" w:lineRule="auto"/>
        <w:jc w:val="center"/>
        <w:rPr>
          <w:rFonts w:ascii="Bookman Old Style" w:hAnsi="Bookman Old Style" w:cs="Arial"/>
          <w:b/>
          <w:noProof/>
          <w:sz w:val="24"/>
          <w:lang w:val="id-ID"/>
        </w:rPr>
      </w:pPr>
      <w:r w:rsidRPr="005B4F18">
        <w:rPr>
          <w:rFonts w:ascii="Bookman Old Style" w:hAnsi="Bookman Old Style" w:cs="Arial"/>
          <w:b/>
          <w:noProof/>
          <w:sz w:val="24"/>
          <w:lang w:val="id-ID"/>
        </w:rPr>
        <w:t>Rencana Program</w:t>
      </w:r>
      <w:r>
        <w:rPr>
          <w:rFonts w:ascii="Bookman Old Style" w:hAnsi="Bookman Old Style" w:cs="Arial"/>
          <w:b/>
          <w:noProof/>
          <w:sz w:val="24"/>
          <w:lang w:val="id-ID"/>
        </w:rPr>
        <w:t>.</w:t>
      </w:r>
      <w:r w:rsidRPr="005B4F18">
        <w:rPr>
          <w:rFonts w:ascii="Bookman Old Style" w:hAnsi="Bookman Old Style" w:cs="Arial"/>
          <w:b/>
          <w:noProof/>
          <w:sz w:val="24"/>
          <w:lang w:val="id-ID"/>
        </w:rPr>
        <w:t xml:space="preserve"> Kegiatan</w:t>
      </w:r>
      <w:r>
        <w:rPr>
          <w:rFonts w:ascii="Bookman Old Style" w:hAnsi="Bookman Old Style" w:cs="Arial"/>
          <w:b/>
          <w:noProof/>
          <w:sz w:val="24"/>
          <w:lang w:val="id-ID"/>
        </w:rPr>
        <w:t>.</w:t>
      </w:r>
      <w:r w:rsidRPr="005B4F18">
        <w:rPr>
          <w:rFonts w:ascii="Bookman Old Style" w:hAnsi="Bookman Old Style" w:cs="Arial"/>
          <w:b/>
          <w:noProof/>
          <w:sz w:val="24"/>
          <w:lang w:val="id-ID"/>
        </w:rPr>
        <w:t xml:space="preserve"> Indikator Kinerja</w:t>
      </w:r>
      <w:r>
        <w:rPr>
          <w:rFonts w:ascii="Bookman Old Style" w:hAnsi="Bookman Old Style" w:cs="Arial"/>
          <w:b/>
          <w:noProof/>
          <w:sz w:val="24"/>
          <w:lang w:val="id-ID"/>
        </w:rPr>
        <w:t>.</w:t>
      </w:r>
      <w:r w:rsidRPr="005B4F18">
        <w:rPr>
          <w:rFonts w:ascii="Bookman Old Style" w:hAnsi="Bookman Old Style" w:cs="Arial"/>
          <w:b/>
          <w:noProof/>
          <w:sz w:val="24"/>
          <w:lang w:val="id-ID"/>
        </w:rPr>
        <w:t xml:space="preserve"> Kelompok Sasaran</w:t>
      </w:r>
      <w:r>
        <w:rPr>
          <w:rFonts w:ascii="Bookman Old Style" w:hAnsi="Bookman Old Style" w:cs="Arial"/>
          <w:b/>
          <w:noProof/>
          <w:sz w:val="24"/>
          <w:lang w:val="id-ID"/>
        </w:rPr>
        <w:t>.</w:t>
      </w:r>
      <w:r w:rsidRPr="005B4F18">
        <w:rPr>
          <w:rFonts w:ascii="Bookman Old Style" w:hAnsi="Bookman Old Style" w:cs="Arial"/>
          <w:b/>
          <w:noProof/>
          <w:sz w:val="24"/>
          <w:lang w:val="id-ID"/>
        </w:rPr>
        <w:t xml:space="preserve"> dan Pendanaan Indikatif Kecamatan Matesih</w:t>
      </w:r>
    </w:p>
    <w:p w14:paraId="20999B0A" w14:textId="77777777" w:rsidR="008E66DE" w:rsidRPr="007A76A0" w:rsidRDefault="008E66DE" w:rsidP="008E66DE">
      <w:pPr>
        <w:pStyle w:val="ListParagraph"/>
        <w:shd w:val="clear" w:color="auto" w:fill="FFFFFF"/>
        <w:autoSpaceDE w:val="0"/>
        <w:autoSpaceDN w:val="0"/>
        <w:adjustRightInd w:val="0"/>
        <w:snapToGrid w:val="0"/>
        <w:spacing w:after="0" w:line="360" w:lineRule="auto"/>
        <w:ind w:left="0"/>
        <w:contextualSpacing w:val="0"/>
        <w:jc w:val="center"/>
        <w:rPr>
          <w:rFonts w:ascii="Bookman Old Style" w:hAnsi="Bookman Old Style" w:cs="Arial"/>
          <w:b/>
          <w:noProof/>
          <w:sz w:val="24"/>
          <w:lang w:val="id-ID"/>
        </w:rPr>
      </w:pPr>
      <w:r w:rsidRPr="007A76A0">
        <w:rPr>
          <w:rFonts w:ascii="Bookman Old Style" w:hAnsi="Bookman Old Style" w:cs="Arial"/>
          <w:b/>
          <w:noProof/>
          <w:sz w:val="24"/>
          <w:lang w:val="id-ID"/>
        </w:rPr>
        <w:t xml:space="preserve">Kabupaten </w:t>
      </w:r>
      <w:r>
        <w:rPr>
          <w:rFonts w:ascii="Bookman Old Style" w:hAnsi="Bookman Old Style" w:cs="Arial"/>
          <w:b/>
          <w:noProof/>
          <w:sz w:val="24"/>
          <w:lang w:val="id-ID"/>
        </w:rPr>
        <w:t>Karanganyar Tahun 20</w:t>
      </w:r>
      <w:r>
        <w:rPr>
          <w:rFonts w:ascii="Bookman Old Style" w:hAnsi="Bookman Old Style" w:cs="Arial"/>
          <w:b/>
          <w:noProof/>
          <w:sz w:val="24"/>
        </w:rPr>
        <w:t>21</w:t>
      </w:r>
      <w:r w:rsidRPr="007A76A0">
        <w:rPr>
          <w:rFonts w:ascii="Bookman Old Style" w:hAnsi="Bookman Old Style" w:cs="Arial"/>
          <w:b/>
          <w:noProof/>
          <w:sz w:val="24"/>
          <w:lang w:val="id-ID"/>
        </w:rPr>
        <w:t>-2023</w:t>
      </w:r>
    </w:p>
    <w:tbl>
      <w:tblPr>
        <w:tblW w:w="17578" w:type="dxa"/>
        <w:tblInd w:w="-34" w:type="dxa"/>
        <w:tblLayout w:type="fixed"/>
        <w:tblLook w:val="04A0" w:firstRow="1" w:lastRow="0" w:firstColumn="1" w:lastColumn="0" w:noHBand="0" w:noVBand="1"/>
      </w:tblPr>
      <w:tblGrid>
        <w:gridCol w:w="851"/>
        <w:gridCol w:w="1418"/>
        <w:gridCol w:w="850"/>
        <w:gridCol w:w="284"/>
        <w:gridCol w:w="283"/>
        <w:gridCol w:w="1559"/>
        <w:gridCol w:w="1701"/>
        <w:gridCol w:w="709"/>
        <w:gridCol w:w="567"/>
        <w:gridCol w:w="1559"/>
        <w:gridCol w:w="567"/>
        <w:gridCol w:w="1560"/>
        <w:gridCol w:w="567"/>
        <w:gridCol w:w="1559"/>
        <w:gridCol w:w="567"/>
        <w:gridCol w:w="1559"/>
        <w:gridCol w:w="709"/>
        <w:gridCol w:w="709"/>
      </w:tblGrid>
      <w:tr w:rsidR="008E66DE" w:rsidRPr="00474ADE" w14:paraId="2D2BD17D" w14:textId="77777777" w:rsidTr="00972000">
        <w:trPr>
          <w:trHeight w:val="525"/>
          <w:tblHeader/>
        </w:trPr>
        <w:tc>
          <w:tcPr>
            <w:tcW w:w="851"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3FDD936B"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8"/>
                <w:szCs w:val="16"/>
              </w:rPr>
            </w:pPr>
            <w:r w:rsidRPr="00474ADE">
              <w:rPr>
                <w:rFonts w:ascii="Bookman Old Style" w:eastAsia="Times New Roman" w:hAnsi="Bookman Old Style" w:cs="Calibri"/>
                <w:b/>
                <w:bCs/>
                <w:color w:val="000000"/>
                <w:sz w:val="18"/>
                <w:szCs w:val="16"/>
              </w:rPr>
              <w:t>Tujuan</w:t>
            </w:r>
          </w:p>
        </w:tc>
        <w:tc>
          <w:tcPr>
            <w:tcW w:w="1418"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326D3FF8"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8"/>
                <w:szCs w:val="16"/>
              </w:rPr>
            </w:pPr>
            <w:proofErr w:type="spellStart"/>
            <w:r w:rsidRPr="00474ADE">
              <w:rPr>
                <w:rFonts w:ascii="Bookman Old Style" w:eastAsia="Times New Roman" w:hAnsi="Bookman Old Style" w:cs="Calibri"/>
                <w:b/>
                <w:bCs/>
                <w:color w:val="000000"/>
                <w:sz w:val="18"/>
                <w:szCs w:val="16"/>
              </w:rPr>
              <w:t>Sasaran</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243BED9A"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8"/>
                <w:szCs w:val="16"/>
              </w:rPr>
            </w:pPr>
            <w:r w:rsidRPr="00474ADE">
              <w:rPr>
                <w:rFonts w:ascii="Bookman Old Style" w:eastAsia="Times New Roman" w:hAnsi="Bookman Old Style" w:cs="Calibri"/>
                <w:b/>
                <w:bCs/>
                <w:color w:val="000000"/>
                <w:sz w:val="18"/>
                <w:szCs w:val="16"/>
              </w:rPr>
              <w:t>Kode</w:t>
            </w:r>
          </w:p>
        </w:tc>
        <w:tc>
          <w:tcPr>
            <w:tcW w:w="2126" w:type="dxa"/>
            <w:gridSpan w:val="3"/>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2A1704FD"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8"/>
                <w:szCs w:val="16"/>
              </w:rPr>
            </w:pPr>
            <w:r w:rsidRPr="00474ADE">
              <w:rPr>
                <w:rFonts w:ascii="Bookman Old Style" w:eastAsia="Times New Roman" w:hAnsi="Bookman Old Style" w:cs="Calibri"/>
                <w:b/>
                <w:bCs/>
                <w:color w:val="000000"/>
                <w:sz w:val="18"/>
                <w:szCs w:val="16"/>
              </w:rPr>
              <w:t xml:space="preserve">Program / </w:t>
            </w:r>
            <w:proofErr w:type="spellStart"/>
            <w:r w:rsidRPr="00474ADE">
              <w:rPr>
                <w:rFonts w:ascii="Bookman Old Style" w:eastAsia="Times New Roman" w:hAnsi="Bookman Old Style" w:cs="Calibri"/>
                <w:b/>
                <w:bCs/>
                <w:color w:val="000000"/>
                <w:sz w:val="18"/>
                <w:szCs w:val="16"/>
              </w:rPr>
              <w:t>Kegiatan</w:t>
            </w:r>
            <w:proofErr w:type="spellEnd"/>
            <w:r w:rsidRPr="00474ADE">
              <w:rPr>
                <w:rFonts w:ascii="Bookman Old Style" w:eastAsia="Times New Roman" w:hAnsi="Bookman Old Style" w:cs="Calibri"/>
                <w:b/>
                <w:bCs/>
                <w:color w:val="000000"/>
                <w:sz w:val="18"/>
                <w:szCs w:val="16"/>
              </w:rPr>
              <w:t xml:space="preserve"> / Sub </w:t>
            </w:r>
            <w:proofErr w:type="spellStart"/>
            <w:r w:rsidRPr="00474ADE">
              <w:rPr>
                <w:rFonts w:ascii="Bookman Old Style" w:eastAsia="Times New Roman" w:hAnsi="Bookman Old Style" w:cs="Calibri"/>
                <w:b/>
                <w:bCs/>
                <w:color w:val="000000"/>
                <w:sz w:val="18"/>
                <w:szCs w:val="16"/>
              </w:rPr>
              <w:t>Kegiatan</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2721CB"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8"/>
                <w:szCs w:val="16"/>
              </w:rPr>
            </w:pPr>
            <w:proofErr w:type="spellStart"/>
            <w:r w:rsidRPr="00474ADE">
              <w:rPr>
                <w:rFonts w:ascii="Bookman Old Style" w:eastAsia="Times New Roman" w:hAnsi="Bookman Old Style" w:cs="Calibri"/>
                <w:b/>
                <w:bCs/>
                <w:color w:val="000000"/>
                <w:sz w:val="18"/>
                <w:szCs w:val="16"/>
              </w:rPr>
              <w:t>Indikator</w:t>
            </w:r>
            <w:proofErr w:type="spellEnd"/>
            <w:r w:rsidRPr="00474ADE">
              <w:rPr>
                <w:rFonts w:ascii="Bookman Old Style" w:eastAsia="Times New Roman" w:hAnsi="Bookman Old Style" w:cs="Calibri"/>
                <w:b/>
                <w:bCs/>
                <w:color w:val="000000"/>
                <w:sz w:val="18"/>
                <w:szCs w:val="16"/>
              </w:rPr>
              <w:t xml:space="preserve"> Program / </w:t>
            </w:r>
            <w:proofErr w:type="spellStart"/>
            <w:r w:rsidRPr="00474ADE">
              <w:rPr>
                <w:rFonts w:ascii="Bookman Old Style" w:eastAsia="Times New Roman" w:hAnsi="Bookman Old Style" w:cs="Calibri"/>
                <w:b/>
                <w:bCs/>
                <w:color w:val="000000"/>
                <w:sz w:val="18"/>
                <w:szCs w:val="16"/>
              </w:rPr>
              <w:t>Kegiatan</w:t>
            </w:r>
            <w:proofErr w:type="spellEnd"/>
            <w:r w:rsidRPr="00474ADE">
              <w:rPr>
                <w:rFonts w:ascii="Bookman Old Style" w:eastAsia="Times New Roman" w:hAnsi="Bookman Old Style" w:cs="Calibri"/>
                <w:b/>
                <w:bCs/>
                <w:color w:val="000000"/>
                <w:sz w:val="18"/>
                <w:szCs w:val="16"/>
              </w:rPr>
              <w:t xml:space="preserve"> / Sub </w:t>
            </w:r>
            <w:proofErr w:type="spellStart"/>
            <w:r w:rsidRPr="00474ADE">
              <w:rPr>
                <w:rFonts w:ascii="Bookman Old Style" w:eastAsia="Times New Roman" w:hAnsi="Bookman Old Style" w:cs="Calibri"/>
                <w:b/>
                <w:bCs/>
                <w:color w:val="000000"/>
                <w:sz w:val="18"/>
                <w:szCs w:val="16"/>
              </w:rPr>
              <w:t>Kegiatan</w:t>
            </w:r>
            <w:proofErr w:type="spellEnd"/>
          </w:p>
        </w:tc>
        <w:tc>
          <w:tcPr>
            <w:tcW w:w="709"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08485851"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8"/>
                <w:szCs w:val="16"/>
              </w:rPr>
            </w:pPr>
            <w:proofErr w:type="spellStart"/>
            <w:r w:rsidRPr="00BB6F5D">
              <w:rPr>
                <w:rFonts w:ascii="Bookman Old Style" w:eastAsia="Times New Roman" w:hAnsi="Bookman Old Style" w:cs="Calibri"/>
                <w:b/>
                <w:bCs/>
                <w:color w:val="000000"/>
                <w:sz w:val="16"/>
                <w:szCs w:val="16"/>
              </w:rPr>
              <w:t>Kondisi</w:t>
            </w:r>
            <w:proofErr w:type="spellEnd"/>
            <w:r w:rsidRPr="00BB6F5D">
              <w:rPr>
                <w:rFonts w:ascii="Bookman Old Style" w:eastAsia="Times New Roman" w:hAnsi="Bookman Old Style" w:cs="Calibri"/>
                <w:b/>
                <w:bCs/>
                <w:color w:val="000000"/>
                <w:sz w:val="16"/>
                <w:szCs w:val="16"/>
              </w:rPr>
              <w:t xml:space="preserve"> </w:t>
            </w:r>
            <w:proofErr w:type="spellStart"/>
            <w:r w:rsidRPr="00BB6F5D">
              <w:rPr>
                <w:rFonts w:ascii="Bookman Old Style" w:eastAsia="Times New Roman" w:hAnsi="Bookman Old Style" w:cs="Calibri"/>
                <w:b/>
                <w:bCs/>
                <w:color w:val="000000"/>
                <w:sz w:val="16"/>
                <w:szCs w:val="16"/>
              </w:rPr>
              <w:t>Tahun</w:t>
            </w:r>
            <w:proofErr w:type="spellEnd"/>
            <w:r w:rsidRPr="00BB6F5D">
              <w:rPr>
                <w:rFonts w:ascii="Bookman Old Style" w:eastAsia="Times New Roman" w:hAnsi="Bookman Old Style" w:cs="Calibri"/>
                <w:b/>
                <w:bCs/>
                <w:color w:val="000000"/>
                <w:sz w:val="16"/>
                <w:szCs w:val="16"/>
              </w:rPr>
              <w:t xml:space="preserve"> 2020</w:t>
            </w:r>
          </w:p>
        </w:tc>
        <w:tc>
          <w:tcPr>
            <w:tcW w:w="2126"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5A70E0A9"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8"/>
                <w:szCs w:val="16"/>
              </w:rPr>
            </w:pPr>
            <w:proofErr w:type="spellStart"/>
            <w:r w:rsidRPr="00474ADE">
              <w:rPr>
                <w:rFonts w:ascii="Bookman Old Style" w:eastAsia="Times New Roman" w:hAnsi="Bookman Old Style" w:cs="Calibri"/>
                <w:b/>
                <w:bCs/>
                <w:color w:val="000000"/>
                <w:sz w:val="18"/>
                <w:szCs w:val="16"/>
              </w:rPr>
              <w:t>Tahun</w:t>
            </w:r>
            <w:proofErr w:type="spellEnd"/>
            <w:r w:rsidRPr="00474ADE">
              <w:rPr>
                <w:rFonts w:ascii="Bookman Old Style" w:eastAsia="Times New Roman" w:hAnsi="Bookman Old Style" w:cs="Calibri"/>
                <w:b/>
                <w:bCs/>
                <w:color w:val="000000"/>
                <w:sz w:val="18"/>
                <w:szCs w:val="16"/>
              </w:rPr>
              <w:t xml:space="preserve"> 2021</w:t>
            </w:r>
          </w:p>
        </w:tc>
        <w:tc>
          <w:tcPr>
            <w:tcW w:w="2127"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376786F1"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8"/>
                <w:szCs w:val="16"/>
              </w:rPr>
            </w:pPr>
            <w:proofErr w:type="spellStart"/>
            <w:r w:rsidRPr="00474ADE">
              <w:rPr>
                <w:rFonts w:ascii="Bookman Old Style" w:eastAsia="Times New Roman" w:hAnsi="Bookman Old Style" w:cs="Calibri"/>
                <w:b/>
                <w:bCs/>
                <w:color w:val="000000"/>
                <w:sz w:val="18"/>
                <w:szCs w:val="16"/>
              </w:rPr>
              <w:t>Tahun</w:t>
            </w:r>
            <w:proofErr w:type="spellEnd"/>
            <w:r w:rsidRPr="00474ADE">
              <w:rPr>
                <w:rFonts w:ascii="Bookman Old Style" w:eastAsia="Times New Roman" w:hAnsi="Bookman Old Style" w:cs="Calibri"/>
                <w:b/>
                <w:bCs/>
                <w:color w:val="000000"/>
                <w:sz w:val="18"/>
                <w:szCs w:val="16"/>
              </w:rPr>
              <w:t xml:space="preserve"> 2022</w:t>
            </w:r>
          </w:p>
        </w:tc>
        <w:tc>
          <w:tcPr>
            <w:tcW w:w="2126"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19B09356"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8"/>
                <w:szCs w:val="16"/>
              </w:rPr>
            </w:pPr>
            <w:proofErr w:type="spellStart"/>
            <w:r w:rsidRPr="00474ADE">
              <w:rPr>
                <w:rFonts w:ascii="Bookman Old Style" w:eastAsia="Times New Roman" w:hAnsi="Bookman Old Style" w:cs="Calibri"/>
                <w:b/>
                <w:bCs/>
                <w:color w:val="000000"/>
                <w:sz w:val="18"/>
                <w:szCs w:val="16"/>
              </w:rPr>
              <w:t>Tahun</w:t>
            </w:r>
            <w:proofErr w:type="spellEnd"/>
            <w:r w:rsidRPr="00474ADE">
              <w:rPr>
                <w:rFonts w:ascii="Bookman Old Style" w:eastAsia="Times New Roman" w:hAnsi="Bookman Old Style" w:cs="Calibri"/>
                <w:b/>
                <w:bCs/>
                <w:color w:val="000000"/>
                <w:sz w:val="18"/>
                <w:szCs w:val="16"/>
              </w:rPr>
              <w:t xml:space="preserve"> 2023</w:t>
            </w:r>
          </w:p>
        </w:tc>
        <w:tc>
          <w:tcPr>
            <w:tcW w:w="2126" w:type="dxa"/>
            <w:gridSpan w:val="2"/>
            <w:tcBorders>
              <w:top w:val="single" w:sz="4" w:space="0" w:color="auto"/>
              <w:bottom w:val="single" w:sz="4" w:space="0" w:color="auto"/>
              <w:right w:val="single" w:sz="4" w:space="0" w:color="auto"/>
            </w:tcBorders>
            <w:shd w:val="clear" w:color="auto" w:fill="DAEEF3" w:themeFill="accent5" w:themeFillTint="33"/>
          </w:tcPr>
          <w:p w14:paraId="2610FE2B"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8"/>
                <w:szCs w:val="16"/>
              </w:rPr>
            </w:pPr>
            <w:proofErr w:type="spellStart"/>
            <w:r w:rsidRPr="00474ADE">
              <w:rPr>
                <w:rFonts w:ascii="Bookman Old Style" w:hAnsi="Bookman Old Style"/>
                <w:b/>
                <w:color w:val="000000"/>
                <w:w w:val="80"/>
                <w:sz w:val="18"/>
                <w:szCs w:val="16"/>
              </w:rPr>
              <w:t>Kondisi</w:t>
            </w:r>
            <w:proofErr w:type="spellEnd"/>
            <w:r w:rsidRPr="00474ADE">
              <w:rPr>
                <w:rFonts w:ascii="Bookman Old Style" w:hAnsi="Bookman Old Style"/>
                <w:b/>
                <w:color w:val="000000"/>
                <w:w w:val="80"/>
                <w:sz w:val="18"/>
                <w:szCs w:val="16"/>
              </w:rPr>
              <w:t xml:space="preserve"> Kinerja Pada </w:t>
            </w:r>
            <w:proofErr w:type="spellStart"/>
            <w:r w:rsidRPr="00474ADE">
              <w:rPr>
                <w:rFonts w:ascii="Bookman Old Style" w:hAnsi="Bookman Old Style"/>
                <w:b/>
                <w:color w:val="000000"/>
                <w:w w:val="80"/>
                <w:sz w:val="18"/>
                <w:szCs w:val="16"/>
              </w:rPr>
              <w:t>akhir</w:t>
            </w:r>
            <w:proofErr w:type="spellEnd"/>
            <w:r w:rsidRPr="00474ADE">
              <w:rPr>
                <w:rFonts w:ascii="Bookman Old Style" w:hAnsi="Bookman Old Style"/>
                <w:b/>
                <w:color w:val="000000"/>
                <w:w w:val="80"/>
                <w:sz w:val="18"/>
                <w:szCs w:val="16"/>
              </w:rPr>
              <w:t xml:space="preserve"> </w:t>
            </w:r>
            <w:proofErr w:type="spellStart"/>
            <w:r w:rsidRPr="00474ADE">
              <w:rPr>
                <w:rFonts w:ascii="Bookman Old Style" w:hAnsi="Bookman Old Style"/>
                <w:b/>
                <w:color w:val="000000"/>
                <w:w w:val="80"/>
                <w:sz w:val="18"/>
                <w:szCs w:val="16"/>
              </w:rPr>
              <w:t>periode</w:t>
            </w:r>
            <w:proofErr w:type="spellEnd"/>
            <w:r w:rsidRPr="00474ADE">
              <w:rPr>
                <w:rFonts w:ascii="Bookman Old Style" w:hAnsi="Bookman Old Style"/>
                <w:b/>
                <w:color w:val="000000"/>
                <w:w w:val="80"/>
                <w:sz w:val="18"/>
                <w:szCs w:val="16"/>
              </w:rPr>
              <w:t xml:space="preserve"> </w:t>
            </w:r>
            <w:proofErr w:type="spellStart"/>
            <w:r w:rsidRPr="00474ADE">
              <w:rPr>
                <w:rFonts w:ascii="Bookman Old Style" w:hAnsi="Bookman Old Style"/>
                <w:b/>
                <w:color w:val="000000"/>
                <w:w w:val="80"/>
                <w:sz w:val="18"/>
                <w:szCs w:val="16"/>
              </w:rPr>
              <w:t>Renstra</w:t>
            </w:r>
            <w:proofErr w:type="spellEnd"/>
            <w:r w:rsidRPr="00474ADE">
              <w:rPr>
                <w:rFonts w:ascii="Bookman Old Style" w:hAnsi="Bookman Old Style"/>
                <w:b/>
                <w:color w:val="000000"/>
                <w:w w:val="80"/>
                <w:sz w:val="18"/>
                <w:szCs w:val="16"/>
              </w:rPr>
              <w:t xml:space="preserve"> </w:t>
            </w:r>
            <w:proofErr w:type="spellStart"/>
            <w:r w:rsidRPr="00474ADE">
              <w:rPr>
                <w:rFonts w:ascii="Bookman Old Style" w:hAnsi="Bookman Old Style"/>
                <w:b/>
                <w:color w:val="000000"/>
                <w:w w:val="80"/>
                <w:sz w:val="18"/>
                <w:szCs w:val="16"/>
              </w:rPr>
              <w:t>Perangkat</w:t>
            </w:r>
            <w:proofErr w:type="spellEnd"/>
            <w:r w:rsidRPr="00474ADE">
              <w:rPr>
                <w:rFonts w:ascii="Bookman Old Style" w:hAnsi="Bookman Old Style"/>
                <w:b/>
                <w:color w:val="000000"/>
                <w:w w:val="80"/>
                <w:sz w:val="18"/>
                <w:szCs w:val="16"/>
              </w:rPr>
              <w:t xml:space="preserve"> Daerah</w:t>
            </w:r>
          </w:p>
        </w:tc>
        <w:tc>
          <w:tcPr>
            <w:tcW w:w="709" w:type="dxa"/>
            <w:vMerge w:val="restart"/>
            <w:tcBorders>
              <w:top w:val="single" w:sz="4" w:space="0" w:color="auto"/>
              <w:right w:val="single" w:sz="4" w:space="0" w:color="auto"/>
            </w:tcBorders>
            <w:shd w:val="clear" w:color="auto" w:fill="DAEEF3" w:themeFill="accent5" w:themeFillTint="33"/>
          </w:tcPr>
          <w:p w14:paraId="74F38CBD"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4"/>
                <w:szCs w:val="16"/>
              </w:rPr>
            </w:pPr>
            <w:r w:rsidRPr="00474ADE">
              <w:rPr>
                <w:rFonts w:ascii="Bookman Old Style" w:hAnsi="Bookman Old Style"/>
                <w:b/>
                <w:color w:val="000000"/>
                <w:sz w:val="14"/>
                <w:szCs w:val="16"/>
              </w:rPr>
              <w:t xml:space="preserve">Unit </w:t>
            </w:r>
            <w:proofErr w:type="spellStart"/>
            <w:r w:rsidRPr="00474ADE">
              <w:rPr>
                <w:rFonts w:ascii="Bookman Old Style" w:hAnsi="Bookman Old Style"/>
                <w:b/>
                <w:color w:val="000000"/>
                <w:sz w:val="14"/>
                <w:szCs w:val="16"/>
              </w:rPr>
              <w:t>Kerja</w:t>
            </w:r>
            <w:proofErr w:type="spellEnd"/>
            <w:r w:rsidRPr="00474ADE">
              <w:rPr>
                <w:rFonts w:ascii="Bookman Old Style" w:hAnsi="Bookman Old Style"/>
                <w:b/>
                <w:color w:val="000000"/>
                <w:sz w:val="14"/>
                <w:szCs w:val="16"/>
              </w:rPr>
              <w:t xml:space="preserve"> </w:t>
            </w:r>
            <w:proofErr w:type="spellStart"/>
            <w:r w:rsidRPr="00474ADE">
              <w:rPr>
                <w:rFonts w:ascii="Bookman Old Style" w:hAnsi="Bookman Old Style"/>
                <w:b/>
                <w:color w:val="000000"/>
                <w:sz w:val="14"/>
                <w:szCs w:val="16"/>
              </w:rPr>
              <w:t>perangkat</w:t>
            </w:r>
            <w:proofErr w:type="spellEnd"/>
            <w:r w:rsidRPr="00474ADE">
              <w:rPr>
                <w:rFonts w:ascii="Bookman Old Style" w:hAnsi="Bookman Old Style"/>
                <w:b/>
                <w:color w:val="000000"/>
                <w:sz w:val="14"/>
                <w:szCs w:val="16"/>
              </w:rPr>
              <w:t xml:space="preserve"> </w:t>
            </w:r>
            <w:proofErr w:type="spellStart"/>
            <w:r w:rsidRPr="00474ADE">
              <w:rPr>
                <w:rFonts w:ascii="Bookman Old Style" w:hAnsi="Bookman Old Style"/>
                <w:b/>
                <w:color w:val="000000"/>
                <w:sz w:val="14"/>
                <w:szCs w:val="16"/>
              </w:rPr>
              <w:t>daerah</w:t>
            </w:r>
            <w:proofErr w:type="spellEnd"/>
            <w:r w:rsidRPr="00474ADE">
              <w:rPr>
                <w:rFonts w:ascii="Bookman Old Style" w:hAnsi="Bookman Old Style"/>
                <w:b/>
                <w:color w:val="000000"/>
                <w:sz w:val="14"/>
                <w:szCs w:val="16"/>
              </w:rPr>
              <w:t xml:space="preserve"> </w:t>
            </w:r>
            <w:proofErr w:type="spellStart"/>
            <w:r w:rsidRPr="00474ADE">
              <w:rPr>
                <w:rFonts w:ascii="Bookman Old Style" w:hAnsi="Bookman Old Style"/>
                <w:b/>
                <w:color w:val="000000"/>
                <w:sz w:val="14"/>
                <w:szCs w:val="16"/>
              </w:rPr>
              <w:t>penaggung</w:t>
            </w:r>
            <w:proofErr w:type="spellEnd"/>
            <w:r w:rsidRPr="00474ADE">
              <w:rPr>
                <w:rFonts w:ascii="Bookman Old Style" w:hAnsi="Bookman Old Style"/>
                <w:b/>
                <w:color w:val="000000"/>
                <w:sz w:val="14"/>
                <w:szCs w:val="16"/>
              </w:rPr>
              <w:t xml:space="preserve"> </w:t>
            </w:r>
            <w:proofErr w:type="spellStart"/>
            <w:r w:rsidRPr="00474ADE">
              <w:rPr>
                <w:rFonts w:ascii="Bookman Old Style" w:hAnsi="Bookman Old Style"/>
                <w:b/>
                <w:color w:val="000000"/>
                <w:sz w:val="14"/>
                <w:szCs w:val="16"/>
              </w:rPr>
              <w:t>jawab</w:t>
            </w:r>
            <w:proofErr w:type="spellEnd"/>
          </w:p>
        </w:tc>
        <w:tc>
          <w:tcPr>
            <w:tcW w:w="709" w:type="dxa"/>
            <w:vMerge w:val="restart"/>
            <w:tcBorders>
              <w:top w:val="single" w:sz="4" w:space="0" w:color="auto"/>
              <w:right w:val="single" w:sz="4" w:space="0" w:color="auto"/>
            </w:tcBorders>
            <w:shd w:val="clear" w:color="auto" w:fill="DAEEF3" w:themeFill="accent5" w:themeFillTint="33"/>
          </w:tcPr>
          <w:p w14:paraId="3E6B15B0"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8"/>
                <w:szCs w:val="16"/>
              </w:rPr>
            </w:pPr>
            <w:r w:rsidRPr="00474ADE">
              <w:rPr>
                <w:rFonts w:ascii="Bookman Old Style" w:hAnsi="Bookman Old Style"/>
                <w:b/>
                <w:color w:val="000000"/>
                <w:w w:val="80"/>
                <w:sz w:val="18"/>
                <w:szCs w:val="16"/>
              </w:rPr>
              <w:t>Lokasi</w:t>
            </w:r>
          </w:p>
        </w:tc>
      </w:tr>
      <w:tr w:rsidR="008E66DE" w:rsidRPr="00474ADE" w14:paraId="46EB757E" w14:textId="77777777" w:rsidTr="00972000">
        <w:trPr>
          <w:trHeight w:val="615"/>
          <w:tblHeader/>
        </w:trPr>
        <w:tc>
          <w:tcPr>
            <w:tcW w:w="851" w:type="dxa"/>
            <w:vMerge/>
            <w:tcBorders>
              <w:left w:val="single" w:sz="4" w:space="0" w:color="auto"/>
              <w:bottom w:val="single" w:sz="4" w:space="0" w:color="000000"/>
              <w:right w:val="single" w:sz="4" w:space="0" w:color="auto"/>
            </w:tcBorders>
            <w:shd w:val="clear" w:color="auto" w:fill="DAEEF3" w:themeFill="accent5" w:themeFillTint="33"/>
          </w:tcPr>
          <w:p w14:paraId="05106601" w14:textId="77777777" w:rsidR="008E66DE" w:rsidRPr="00474ADE" w:rsidRDefault="008E66DE" w:rsidP="00972000">
            <w:pPr>
              <w:spacing w:after="0" w:line="180" w:lineRule="exact"/>
              <w:ind w:left="-108"/>
              <w:rPr>
                <w:rFonts w:ascii="Bookman Old Style" w:eastAsia="Times New Roman" w:hAnsi="Bookman Old Style" w:cs="Calibri"/>
                <w:b/>
                <w:bCs/>
                <w:color w:val="000000"/>
                <w:sz w:val="20"/>
                <w:szCs w:val="16"/>
              </w:rPr>
            </w:pPr>
          </w:p>
        </w:tc>
        <w:tc>
          <w:tcPr>
            <w:tcW w:w="1418" w:type="dxa"/>
            <w:vMerge/>
            <w:tcBorders>
              <w:left w:val="single" w:sz="4" w:space="0" w:color="auto"/>
              <w:bottom w:val="single" w:sz="4" w:space="0" w:color="000000"/>
              <w:right w:val="single" w:sz="4" w:space="0" w:color="auto"/>
            </w:tcBorders>
            <w:shd w:val="clear" w:color="auto" w:fill="DAEEF3" w:themeFill="accent5" w:themeFillTint="33"/>
          </w:tcPr>
          <w:p w14:paraId="6125F3AD" w14:textId="77777777" w:rsidR="008E66DE" w:rsidRPr="00474ADE" w:rsidRDefault="008E66DE" w:rsidP="00972000">
            <w:pPr>
              <w:spacing w:after="0" w:line="180" w:lineRule="exact"/>
              <w:ind w:left="-108"/>
              <w:rPr>
                <w:rFonts w:ascii="Bookman Old Style" w:eastAsia="Times New Roman" w:hAnsi="Bookman Old Style" w:cs="Calibri"/>
                <w:b/>
                <w:bCs/>
                <w:color w:val="000000"/>
                <w:sz w:val="20"/>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08022059"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20"/>
                <w:szCs w:val="16"/>
              </w:rPr>
            </w:pPr>
          </w:p>
        </w:tc>
        <w:tc>
          <w:tcPr>
            <w:tcW w:w="2126" w:type="dxa"/>
            <w:gridSpan w:val="3"/>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549FAA68" w14:textId="77777777" w:rsidR="008E66DE" w:rsidRPr="00474ADE" w:rsidRDefault="008E66DE" w:rsidP="00972000">
            <w:pPr>
              <w:spacing w:after="0" w:line="180" w:lineRule="exact"/>
              <w:rPr>
                <w:rFonts w:ascii="Bookman Old Style" w:eastAsia="Times New Roman" w:hAnsi="Bookman Old Style" w:cs="Calibri"/>
                <w:b/>
                <w:bCs/>
                <w:color w:val="000000"/>
                <w:sz w:val="20"/>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593AD7" w14:textId="77777777" w:rsidR="008E66DE" w:rsidRPr="00474ADE" w:rsidRDefault="008E66DE" w:rsidP="00972000">
            <w:pPr>
              <w:spacing w:after="0" w:line="180" w:lineRule="exact"/>
              <w:ind w:left="-108" w:right="-119"/>
              <w:jc w:val="center"/>
              <w:rPr>
                <w:rFonts w:ascii="Bookman Old Style" w:eastAsia="Times New Roman" w:hAnsi="Bookman Old Style" w:cs="Calibri"/>
                <w:b/>
                <w:bCs/>
                <w:color w:val="000000"/>
                <w:sz w:val="20"/>
                <w:szCs w:val="16"/>
              </w:rPr>
            </w:pPr>
          </w:p>
        </w:tc>
        <w:tc>
          <w:tcPr>
            <w:tcW w:w="709" w:type="dxa"/>
            <w:vMerge/>
            <w:tcBorders>
              <w:left w:val="single" w:sz="4" w:space="0" w:color="auto"/>
              <w:bottom w:val="single" w:sz="4" w:space="0" w:color="auto"/>
              <w:right w:val="single" w:sz="4" w:space="0" w:color="auto"/>
            </w:tcBorders>
            <w:shd w:val="clear" w:color="auto" w:fill="DAEEF3" w:themeFill="accent5" w:themeFillTint="33"/>
          </w:tcPr>
          <w:p w14:paraId="56330287" w14:textId="77777777" w:rsidR="008E66DE" w:rsidRPr="00474ADE" w:rsidRDefault="008E66DE" w:rsidP="00972000">
            <w:pPr>
              <w:spacing w:after="0" w:line="180" w:lineRule="exact"/>
              <w:ind w:left="-108" w:right="-119"/>
              <w:jc w:val="center"/>
              <w:rPr>
                <w:rFonts w:ascii="Bookman Old Style" w:eastAsia="Times New Roman" w:hAnsi="Bookman Old Style" w:cs="Calibri"/>
                <w:b/>
                <w:bCs/>
                <w:color w:val="000000"/>
                <w:sz w:val="20"/>
                <w:szCs w:val="16"/>
              </w:rPr>
            </w:pPr>
          </w:p>
        </w:tc>
        <w:tc>
          <w:tcPr>
            <w:tcW w:w="56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DF4C643" w14:textId="77777777" w:rsidR="008E66DE" w:rsidRPr="00BB6F5D" w:rsidRDefault="008E66DE" w:rsidP="00972000">
            <w:pPr>
              <w:spacing w:after="0" w:line="180" w:lineRule="exact"/>
              <w:ind w:left="-142" w:right="-108"/>
              <w:jc w:val="center"/>
              <w:rPr>
                <w:rFonts w:ascii="Bookman Old Style" w:eastAsia="Times New Roman" w:hAnsi="Bookman Old Style" w:cs="Calibri"/>
                <w:b/>
                <w:bCs/>
                <w:color w:val="000000"/>
                <w:sz w:val="16"/>
                <w:szCs w:val="16"/>
              </w:rPr>
            </w:pPr>
            <w:r w:rsidRPr="00BB6F5D">
              <w:rPr>
                <w:rFonts w:ascii="Bookman Old Style" w:eastAsia="Times New Roman" w:hAnsi="Bookman Old Style" w:cs="Calibri"/>
                <w:b/>
                <w:bCs/>
                <w:color w:val="000000"/>
                <w:sz w:val="16"/>
                <w:szCs w:val="16"/>
              </w:rPr>
              <w:t>Target</w:t>
            </w:r>
          </w:p>
        </w:tc>
        <w:tc>
          <w:tcPr>
            <w:tcW w:w="1559"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266F4A6"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20"/>
                <w:szCs w:val="16"/>
              </w:rPr>
            </w:pPr>
            <w:r w:rsidRPr="00474ADE">
              <w:rPr>
                <w:rFonts w:ascii="Bookman Old Style" w:eastAsia="Times New Roman" w:hAnsi="Bookman Old Style" w:cs="Calibri"/>
                <w:b/>
                <w:bCs/>
                <w:color w:val="000000"/>
                <w:sz w:val="20"/>
                <w:szCs w:val="16"/>
              </w:rPr>
              <w:t>Rp.</w:t>
            </w:r>
          </w:p>
        </w:tc>
        <w:tc>
          <w:tcPr>
            <w:tcW w:w="56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32C444F8"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20"/>
                <w:szCs w:val="16"/>
              </w:rPr>
            </w:pPr>
            <w:r w:rsidRPr="00BB6F5D">
              <w:rPr>
                <w:rFonts w:ascii="Bookman Old Style" w:eastAsia="Times New Roman" w:hAnsi="Bookman Old Style" w:cs="Calibri"/>
                <w:b/>
                <w:bCs/>
                <w:color w:val="000000"/>
                <w:sz w:val="16"/>
                <w:szCs w:val="16"/>
              </w:rPr>
              <w:t>Target</w:t>
            </w:r>
          </w:p>
        </w:tc>
        <w:tc>
          <w:tcPr>
            <w:tcW w:w="156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2E96AE91"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20"/>
                <w:szCs w:val="16"/>
              </w:rPr>
            </w:pPr>
            <w:r w:rsidRPr="00474ADE">
              <w:rPr>
                <w:rFonts w:ascii="Bookman Old Style" w:eastAsia="Times New Roman" w:hAnsi="Bookman Old Style" w:cs="Calibri"/>
                <w:b/>
                <w:bCs/>
                <w:color w:val="000000"/>
                <w:sz w:val="20"/>
                <w:szCs w:val="16"/>
              </w:rPr>
              <w:t>Rp.</w:t>
            </w:r>
          </w:p>
        </w:tc>
        <w:tc>
          <w:tcPr>
            <w:tcW w:w="56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5B3CDA9"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20"/>
                <w:szCs w:val="16"/>
              </w:rPr>
            </w:pPr>
            <w:r w:rsidRPr="00BB6F5D">
              <w:rPr>
                <w:rFonts w:ascii="Bookman Old Style" w:eastAsia="Times New Roman" w:hAnsi="Bookman Old Style" w:cs="Calibri"/>
                <w:b/>
                <w:bCs/>
                <w:color w:val="000000"/>
                <w:sz w:val="16"/>
                <w:szCs w:val="16"/>
              </w:rPr>
              <w:t>Target</w:t>
            </w:r>
          </w:p>
        </w:tc>
        <w:tc>
          <w:tcPr>
            <w:tcW w:w="1559" w:type="dxa"/>
            <w:tcBorders>
              <w:top w:val="single" w:sz="4" w:space="0" w:color="auto"/>
              <w:bottom w:val="single" w:sz="4" w:space="0" w:color="auto"/>
              <w:right w:val="single" w:sz="4" w:space="0" w:color="auto"/>
            </w:tcBorders>
            <w:shd w:val="clear" w:color="auto" w:fill="DAEEF3" w:themeFill="accent5" w:themeFillTint="33"/>
            <w:vAlign w:val="center"/>
          </w:tcPr>
          <w:p w14:paraId="3DE5B632"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20"/>
                <w:szCs w:val="16"/>
              </w:rPr>
            </w:pPr>
            <w:r w:rsidRPr="00474ADE">
              <w:rPr>
                <w:rFonts w:ascii="Bookman Old Style" w:eastAsia="Times New Roman" w:hAnsi="Bookman Old Style" w:cs="Calibri"/>
                <w:b/>
                <w:bCs/>
                <w:color w:val="000000"/>
                <w:sz w:val="20"/>
                <w:szCs w:val="16"/>
              </w:rPr>
              <w:t>Rp.</w:t>
            </w:r>
          </w:p>
        </w:tc>
        <w:tc>
          <w:tcPr>
            <w:tcW w:w="567" w:type="dxa"/>
            <w:tcBorders>
              <w:top w:val="single" w:sz="4" w:space="0" w:color="auto"/>
              <w:bottom w:val="single" w:sz="4" w:space="0" w:color="auto"/>
              <w:right w:val="single" w:sz="4" w:space="0" w:color="auto"/>
            </w:tcBorders>
            <w:shd w:val="clear" w:color="auto" w:fill="DAEEF3" w:themeFill="accent5" w:themeFillTint="33"/>
            <w:vAlign w:val="center"/>
          </w:tcPr>
          <w:p w14:paraId="308B61EC"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20"/>
                <w:szCs w:val="16"/>
              </w:rPr>
            </w:pPr>
            <w:r w:rsidRPr="00BB6F5D">
              <w:rPr>
                <w:rFonts w:ascii="Bookman Old Style" w:eastAsia="Times New Roman" w:hAnsi="Bookman Old Style" w:cs="Calibri"/>
                <w:b/>
                <w:bCs/>
                <w:color w:val="000000"/>
                <w:sz w:val="16"/>
                <w:szCs w:val="16"/>
              </w:rPr>
              <w:t>Target</w:t>
            </w:r>
          </w:p>
        </w:tc>
        <w:tc>
          <w:tcPr>
            <w:tcW w:w="1559" w:type="dxa"/>
            <w:tcBorders>
              <w:top w:val="single" w:sz="4" w:space="0" w:color="auto"/>
              <w:bottom w:val="single" w:sz="4" w:space="0" w:color="auto"/>
              <w:right w:val="single" w:sz="4" w:space="0" w:color="auto"/>
            </w:tcBorders>
            <w:shd w:val="clear" w:color="auto" w:fill="DAEEF3" w:themeFill="accent5" w:themeFillTint="33"/>
            <w:vAlign w:val="center"/>
          </w:tcPr>
          <w:p w14:paraId="6E3878B1"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20"/>
                <w:szCs w:val="16"/>
              </w:rPr>
            </w:pPr>
            <w:r w:rsidRPr="00474ADE">
              <w:rPr>
                <w:rFonts w:ascii="Bookman Old Style" w:eastAsia="Times New Roman" w:hAnsi="Bookman Old Style" w:cs="Calibri"/>
                <w:b/>
                <w:bCs/>
                <w:color w:val="000000"/>
                <w:sz w:val="20"/>
                <w:szCs w:val="16"/>
              </w:rPr>
              <w:t>Rp.</w:t>
            </w:r>
          </w:p>
        </w:tc>
        <w:tc>
          <w:tcPr>
            <w:tcW w:w="709" w:type="dxa"/>
            <w:vMerge/>
            <w:tcBorders>
              <w:bottom w:val="single" w:sz="4" w:space="0" w:color="auto"/>
              <w:right w:val="single" w:sz="4" w:space="0" w:color="auto"/>
            </w:tcBorders>
            <w:shd w:val="clear" w:color="auto" w:fill="DAEEF3" w:themeFill="accent5" w:themeFillTint="33"/>
          </w:tcPr>
          <w:p w14:paraId="077B15F7"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20"/>
                <w:szCs w:val="16"/>
              </w:rPr>
            </w:pPr>
          </w:p>
        </w:tc>
        <w:tc>
          <w:tcPr>
            <w:tcW w:w="709" w:type="dxa"/>
            <w:vMerge/>
            <w:tcBorders>
              <w:bottom w:val="single" w:sz="4" w:space="0" w:color="auto"/>
              <w:right w:val="single" w:sz="4" w:space="0" w:color="auto"/>
            </w:tcBorders>
            <w:shd w:val="clear" w:color="auto" w:fill="DAEEF3" w:themeFill="accent5" w:themeFillTint="33"/>
          </w:tcPr>
          <w:p w14:paraId="18065B5B"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20"/>
                <w:szCs w:val="16"/>
              </w:rPr>
            </w:pPr>
          </w:p>
        </w:tc>
      </w:tr>
      <w:tr w:rsidR="008E66DE" w:rsidRPr="00474ADE" w14:paraId="6D6DEC3C" w14:textId="77777777" w:rsidTr="00972000">
        <w:trPr>
          <w:trHeight w:val="361"/>
          <w:tblHeader/>
        </w:trPr>
        <w:tc>
          <w:tcPr>
            <w:tcW w:w="851" w:type="dxa"/>
            <w:tcBorders>
              <w:left w:val="single" w:sz="4" w:space="0" w:color="auto"/>
              <w:bottom w:val="single" w:sz="4" w:space="0" w:color="000000"/>
              <w:right w:val="single" w:sz="4" w:space="0" w:color="auto"/>
            </w:tcBorders>
            <w:shd w:val="clear" w:color="auto" w:fill="DAEEF3" w:themeFill="accent5" w:themeFillTint="33"/>
            <w:vAlign w:val="center"/>
          </w:tcPr>
          <w:p w14:paraId="52074EE5"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1</w:t>
            </w:r>
          </w:p>
        </w:tc>
        <w:tc>
          <w:tcPr>
            <w:tcW w:w="1418" w:type="dxa"/>
            <w:tcBorders>
              <w:left w:val="single" w:sz="4" w:space="0" w:color="auto"/>
              <w:bottom w:val="single" w:sz="4" w:space="0" w:color="000000"/>
              <w:right w:val="single" w:sz="4" w:space="0" w:color="auto"/>
            </w:tcBorders>
            <w:shd w:val="clear" w:color="auto" w:fill="DAEEF3" w:themeFill="accent5" w:themeFillTint="33"/>
            <w:vAlign w:val="center"/>
          </w:tcPr>
          <w:p w14:paraId="7D6A8526"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2</w:t>
            </w:r>
          </w:p>
        </w:tc>
        <w:tc>
          <w:tcPr>
            <w:tcW w:w="850" w:type="dxa"/>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tcPr>
          <w:p w14:paraId="7A82FA76"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3</w:t>
            </w:r>
          </w:p>
        </w:tc>
        <w:tc>
          <w:tcPr>
            <w:tcW w:w="2126" w:type="dxa"/>
            <w:gridSpan w:val="3"/>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tcPr>
          <w:p w14:paraId="0DCF8438"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101BDA"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5</w:t>
            </w:r>
          </w:p>
        </w:tc>
        <w:tc>
          <w:tcPr>
            <w:tcW w:w="709" w:type="dxa"/>
            <w:tcBorders>
              <w:left w:val="single" w:sz="4" w:space="0" w:color="auto"/>
              <w:bottom w:val="single" w:sz="4" w:space="0" w:color="auto"/>
              <w:right w:val="single" w:sz="4" w:space="0" w:color="auto"/>
            </w:tcBorders>
            <w:shd w:val="clear" w:color="auto" w:fill="DAEEF3" w:themeFill="accent5" w:themeFillTint="33"/>
            <w:vAlign w:val="center"/>
          </w:tcPr>
          <w:p w14:paraId="1E096D4A"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6</w:t>
            </w:r>
          </w:p>
        </w:tc>
        <w:tc>
          <w:tcPr>
            <w:tcW w:w="567"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6AB2635B"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7</w:t>
            </w:r>
          </w:p>
        </w:tc>
        <w:tc>
          <w:tcPr>
            <w:tcW w:w="1559"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89A9218"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8</w:t>
            </w:r>
          </w:p>
        </w:tc>
        <w:tc>
          <w:tcPr>
            <w:tcW w:w="567"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CE37C1C"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9</w:t>
            </w:r>
          </w:p>
        </w:tc>
        <w:tc>
          <w:tcPr>
            <w:tcW w:w="156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E1D0C65"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10</w:t>
            </w:r>
          </w:p>
        </w:tc>
        <w:tc>
          <w:tcPr>
            <w:tcW w:w="567"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B7170CF"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11</w:t>
            </w:r>
          </w:p>
        </w:tc>
        <w:tc>
          <w:tcPr>
            <w:tcW w:w="1559" w:type="dxa"/>
            <w:tcBorders>
              <w:top w:val="single" w:sz="4" w:space="0" w:color="auto"/>
              <w:bottom w:val="single" w:sz="4" w:space="0" w:color="auto"/>
              <w:right w:val="single" w:sz="4" w:space="0" w:color="auto"/>
            </w:tcBorders>
            <w:shd w:val="clear" w:color="auto" w:fill="DAEEF3" w:themeFill="accent5" w:themeFillTint="33"/>
            <w:vAlign w:val="center"/>
          </w:tcPr>
          <w:p w14:paraId="0A018141"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12</w:t>
            </w:r>
          </w:p>
        </w:tc>
        <w:tc>
          <w:tcPr>
            <w:tcW w:w="567" w:type="dxa"/>
            <w:tcBorders>
              <w:top w:val="single" w:sz="4" w:space="0" w:color="auto"/>
              <w:bottom w:val="single" w:sz="4" w:space="0" w:color="auto"/>
              <w:right w:val="single" w:sz="4" w:space="0" w:color="auto"/>
            </w:tcBorders>
            <w:shd w:val="clear" w:color="auto" w:fill="DAEEF3" w:themeFill="accent5" w:themeFillTint="33"/>
            <w:vAlign w:val="center"/>
          </w:tcPr>
          <w:p w14:paraId="76C85C19"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13</w:t>
            </w:r>
          </w:p>
        </w:tc>
        <w:tc>
          <w:tcPr>
            <w:tcW w:w="1559" w:type="dxa"/>
            <w:tcBorders>
              <w:top w:val="single" w:sz="4" w:space="0" w:color="auto"/>
              <w:bottom w:val="single" w:sz="4" w:space="0" w:color="auto"/>
              <w:right w:val="single" w:sz="4" w:space="0" w:color="auto"/>
            </w:tcBorders>
            <w:shd w:val="clear" w:color="auto" w:fill="DAEEF3" w:themeFill="accent5" w:themeFillTint="33"/>
            <w:vAlign w:val="center"/>
          </w:tcPr>
          <w:p w14:paraId="7F8221D7"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14</w:t>
            </w:r>
          </w:p>
        </w:tc>
        <w:tc>
          <w:tcPr>
            <w:tcW w:w="709" w:type="dxa"/>
            <w:tcBorders>
              <w:top w:val="single" w:sz="4" w:space="0" w:color="auto"/>
              <w:bottom w:val="single" w:sz="4" w:space="0" w:color="auto"/>
              <w:right w:val="single" w:sz="4" w:space="0" w:color="auto"/>
            </w:tcBorders>
            <w:shd w:val="clear" w:color="auto" w:fill="DAEEF3" w:themeFill="accent5" w:themeFillTint="33"/>
            <w:vAlign w:val="center"/>
          </w:tcPr>
          <w:p w14:paraId="3E593190"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15</w:t>
            </w:r>
          </w:p>
        </w:tc>
        <w:tc>
          <w:tcPr>
            <w:tcW w:w="709" w:type="dxa"/>
            <w:tcBorders>
              <w:top w:val="single" w:sz="4" w:space="0" w:color="auto"/>
              <w:bottom w:val="single" w:sz="4" w:space="0" w:color="auto"/>
              <w:right w:val="single" w:sz="4" w:space="0" w:color="auto"/>
            </w:tcBorders>
            <w:shd w:val="clear" w:color="auto" w:fill="DAEEF3" w:themeFill="accent5" w:themeFillTint="33"/>
            <w:vAlign w:val="center"/>
          </w:tcPr>
          <w:p w14:paraId="7ECF2FE9"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16</w:t>
            </w:r>
          </w:p>
        </w:tc>
      </w:tr>
      <w:tr w:rsidR="008E66DE" w:rsidRPr="00474ADE" w14:paraId="296337F1" w14:textId="77777777" w:rsidTr="00972000">
        <w:trPr>
          <w:trHeight w:val="671"/>
        </w:trPr>
        <w:tc>
          <w:tcPr>
            <w:tcW w:w="851" w:type="dxa"/>
            <w:vMerge w:val="restart"/>
            <w:tcBorders>
              <w:top w:val="nil"/>
              <w:left w:val="single" w:sz="4" w:space="0" w:color="auto"/>
              <w:right w:val="single" w:sz="4" w:space="0" w:color="auto"/>
            </w:tcBorders>
            <w:shd w:val="clear" w:color="auto" w:fill="auto"/>
          </w:tcPr>
          <w:p w14:paraId="2D0CBDE6" w14:textId="77777777" w:rsidR="008E66DE" w:rsidRPr="00474ADE" w:rsidRDefault="008E66DE" w:rsidP="00972000">
            <w:pPr>
              <w:spacing w:after="0" w:line="180" w:lineRule="exact"/>
              <w:rPr>
                <w:rFonts w:ascii="Bookman Old Style" w:eastAsia="Times New Roman" w:hAnsi="Bookman Old Style" w:cs="Calibri"/>
                <w:bCs/>
                <w:color w:val="000000"/>
                <w:sz w:val="16"/>
                <w:szCs w:val="16"/>
              </w:rPr>
            </w:pPr>
            <w:proofErr w:type="spellStart"/>
            <w:r w:rsidRPr="00474ADE">
              <w:rPr>
                <w:rFonts w:ascii="Bookman Old Style" w:eastAsia="Times New Roman" w:hAnsi="Bookman Old Style" w:cs="Calibri"/>
                <w:bCs/>
                <w:color w:val="000000"/>
                <w:sz w:val="16"/>
                <w:szCs w:val="16"/>
              </w:rPr>
              <w:t>Terwujudnya</w:t>
            </w:r>
            <w:proofErr w:type="spellEnd"/>
            <w:r w:rsidRPr="00474ADE">
              <w:rPr>
                <w:rFonts w:ascii="Bookman Old Style" w:eastAsia="Times New Roman" w:hAnsi="Bookman Old Style" w:cs="Calibri"/>
                <w:bCs/>
                <w:color w:val="000000"/>
                <w:sz w:val="16"/>
                <w:szCs w:val="16"/>
              </w:rPr>
              <w:t xml:space="preserve"> tata </w:t>
            </w:r>
            <w:proofErr w:type="spellStart"/>
            <w:r w:rsidRPr="00474ADE">
              <w:rPr>
                <w:rFonts w:ascii="Bookman Old Style" w:eastAsia="Times New Roman" w:hAnsi="Bookman Old Style" w:cs="Calibri"/>
                <w:bCs/>
                <w:color w:val="000000"/>
                <w:sz w:val="16"/>
                <w:szCs w:val="16"/>
              </w:rPr>
              <w:t>kelola</w:t>
            </w:r>
            <w:proofErr w:type="spellEnd"/>
            <w:r w:rsidRPr="00474ADE">
              <w:rPr>
                <w:rFonts w:ascii="Bookman Old Style" w:eastAsia="Times New Roman" w:hAnsi="Bookman Old Style" w:cs="Calibri"/>
                <w:bCs/>
                <w:color w:val="000000"/>
                <w:sz w:val="16"/>
                <w:szCs w:val="16"/>
              </w:rPr>
              <w:t xml:space="preserve"> </w:t>
            </w:r>
            <w:proofErr w:type="spellStart"/>
            <w:r w:rsidRPr="00474ADE">
              <w:rPr>
                <w:rFonts w:ascii="Bookman Old Style" w:eastAsia="Times New Roman" w:hAnsi="Bookman Old Style" w:cs="Calibri"/>
                <w:bCs/>
                <w:color w:val="000000"/>
                <w:sz w:val="16"/>
                <w:szCs w:val="16"/>
              </w:rPr>
              <w:t>pemerintahan</w:t>
            </w:r>
            <w:proofErr w:type="spellEnd"/>
            <w:r w:rsidRPr="00474ADE">
              <w:rPr>
                <w:rFonts w:ascii="Bookman Old Style" w:eastAsia="Times New Roman" w:hAnsi="Bookman Old Style" w:cs="Calibri"/>
                <w:bCs/>
                <w:color w:val="000000"/>
                <w:sz w:val="16"/>
                <w:szCs w:val="16"/>
              </w:rPr>
              <w:t xml:space="preserve"> yang </w:t>
            </w:r>
            <w:proofErr w:type="spellStart"/>
            <w:r w:rsidRPr="00474ADE">
              <w:rPr>
                <w:rFonts w:ascii="Bookman Old Style" w:eastAsia="Times New Roman" w:hAnsi="Bookman Old Style" w:cs="Calibri"/>
                <w:bCs/>
                <w:color w:val="000000"/>
                <w:sz w:val="16"/>
                <w:szCs w:val="16"/>
              </w:rPr>
              <w:t>baik</w:t>
            </w:r>
            <w:proofErr w:type="spellEnd"/>
          </w:p>
        </w:tc>
        <w:tc>
          <w:tcPr>
            <w:tcW w:w="1418" w:type="dxa"/>
            <w:vMerge w:val="restart"/>
            <w:tcBorders>
              <w:top w:val="nil"/>
              <w:left w:val="single" w:sz="4" w:space="0" w:color="auto"/>
              <w:right w:val="single" w:sz="4" w:space="0" w:color="auto"/>
            </w:tcBorders>
            <w:shd w:val="clear" w:color="auto" w:fill="auto"/>
          </w:tcPr>
          <w:p w14:paraId="5CDDDD05" w14:textId="77777777" w:rsidR="008E66DE" w:rsidRPr="00474ADE" w:rsidRDefault="008E66DE" w:rsidP="00972000">
            <w:pPr>
              <w:spacing w:after="0" w:line="180" w:lineRule="exact"/>
              <w:rPr>
                <w:rFonts w:ascii="Bookman Old Style" w:eastAsia="Times New Roman" w:hAnsi="Bookman Old Style" w:cs="Calibri"/>
                <w:bCs/>
                <w:color w:val="000000"/>
                <w:sz w:val="16"/>
                <w:szCs w:val="16"/>
              </w:rPr>
            </w:pPr>
            <w:proofErr w:type="spellStart"/>
            <w:r w:rsidRPr="00474ADE">
              <w:rPr>
                <w:rFonts w:ascii="Bookman Old Style" w:eastAsia="Times New Roman" w:hAnsi="Bookman Old Style" w:cs="Calibri"/>
                <w:bCs/>
                <w:color w:val="000000"/>
                <w:sz w:val="16"/>
                <w:szCs w:val="16"/>
              </w:rPr>
              <w:t>Meningkatnya</w:t>
            </w:r>
            <w:proofErr w:type="spellEnd"/>
            <w:r w:rsidRPr="00474ADE">
              <w:rPr>
                <w:rFonts w:ascii="Bookman Old Style" w:eastAsia="Times New Roman" w:hAnsi="Bookman Old Style" w:cs="Calibri"/>
                <w:bCs/>
                <w:color w:val="000000"/>
                <w:sz w:val="16"/>
                <w:szCs w:val="16"/>
              </w:rPr>
              <w:t xml:space="preserve"> </w:t>
            </w:r>
            <w:proofErr w:type="spellStart"/>
            <w:r w:rsidRPr="00474ADE">
              <w:rPr>
                <w:rFonts w:ascii="Bookman Old Style" w:eastAsia="Times New Roman" w:hAnsi="Bookman Old Style" w:cs="Calibri"/>
                <w:bCs/>
                <w:color w:val="000000"/>
                <w:sz w:val="16"/>
                <w:szCs w:val="16"/>
              </w:rPr>
              <w:t>pemerintahan</w:t>
            </w:r>
            <w:proofErr w:type="spellEnd"/>
            <w:r w:rsidRPr="00474ADE">
              <w:rPr>
                <w:rFonts w:ascii="Bookman Old Style" w:eastAsia="Times New Roman" w:hAnsi="Bookman Old Style" w:cs="Calibri"/>
                <w:bCs/>
                <w:color w:val="000000"/>
                <w:sz w:val="16"/>
                <w:szCs w:val="16"/>
              </w:rPr>
              <w:t xml:space="preserve"> yang </w:t>
            </w:r>
            <w:proofErr w:type="spellStart"/>
            <w:r w:rsidRPr="00474ADE">
              <w:rPr>
                <w:rFonts w:ascii="Bookman Old Style" w:eastAsia="Times New Roman" w:hAnsi="Bookman Old Style" w:cs="Calibri"/>
                <w:bCs/>
                <w:color w:val="000000"/>
                <w:sz w:val="16"/>
                <w:szCs w:val="16"/>
              </w:rPr>
              <w:t>akuntanbel</w:t>
            </w:r>
            <w:proofErr w:type="spellEnd"/>
            <w:r w:rsidRPr="00474ADE">
              <w:rPr>
                <w:rFonts w:ascii="Bookman Old Style" w:eastAsia="Times New Roman" w:hAnsi="Bookman Old Style" w:cs="Calibri"/>
                <w:bCs/>
                <w:color w:val="000000"/>
                <w:sz w:val="16"/>
                <w:szCs w:val="16"/>
              </w:rPr>
              <w:t xml:space="preserve">, </w:t>
            </w:r>
            <w:proofErr w:type="spellStart"/>
            <w:r w:rsidRPr="00474ADE">
              <w:rPr>
                <w:rFonts w:ascii="Bookman Old Style" w:eastAsia="Times New Roman" w:hAnsi="Bookman Old Style" w:cs="Calibri"/>
                <w:bCs/>
                <w:color w:val="000000"/>
                <w:sz w:val="16"/>
                <w:szCs w:val="16"/>
              </w:rPr>
              <w:t>efisien</w:t>
            </w:r>
            <w:proofErr w:type="spellEnd"/>
            <w:r w:rsidRPr="00474ADE">
              <w:rPr>
                <w:rFonts w:ascii="Bookman Old Style" w:eastAsia="Times New Roman" w:hAnsi="Bookman Old Style" w:cs="Calibri"/>
                <w:bCs/>
                <w:color w:val="000000"/>
                <w:sz w:val="16"/>
                <w:szCs w:val="16"/>
              </w:rPr>
              <w:t xml:space="preserve"> dan </w:t>
            </w:r>
            <w:proofErr w:type="spellStart"/>
            <w:r w:rsidRPr="00474ADE">
              <w:rPr>
                <w:rFonts w:ascii="Bookman Old Style" w:eastAsia="Times New Roman" w:hAnsi="Bookman Old Style" w:cs="Calibri"/>
                <w:bCs/>
                <w:color w:val="000000"/>
                <w:sz w:val="16"/>
                <w:szCs w:val="16"/>
              </w:rPr>
              <w:t>efektif</w:t>
            </w:r>
            <w:proofErr w:type="spellEnd"/>
            <w:r w:rsidRPr="00474ADE">
              <w:rPr>
                <w:rFonts w:ascii="Bookman Old Style" w:eastAsia="Times New Roman" w:hAnsi="Bookman Old Style" w:cs="Calibri"/>
                <w:bCs/>
                <w:color w:val="000000"/>
                <w:sz w:val="16"/>
                <w:szCs w:val="16"/>
              </w:rPr>
              <w:t xml:space="preserve"> </w:t>
            </w:r>
            <w:proofErr w:type="spellStart"/>
            <w:r w:rsidRPr="00474ADE">
              <w:rPr>
                <w:rFonts w:ascii="Bookman Old Style" w:eastAsia="Times New Roman" w:hAnsi="Bookman Old Style" w:cs="Calibri"/>
                <w:bCs/>
                <w:color w:val="000000"/>
                <w:sz w:val="16"/>
                <w:szCs w:val="16"/>
              </w:rPr>
              <w:t>serta</w:t>
            </w:r>
            <w:proofErr w:type="spellEnd"/>
            <w:r w:rsidRPr="00474ADE">
              <w:rPr>
                <w:rFonts w:ascii="Bookman Old Style" w:eastAsia="Times New Roman" w:hAnsi="Bookman Old Style" w:cs="Calibri"/>
                <w:bCs/>
                <w:color w:val="000000"/>
                <w:sz w:val="16"/>
                <w:szCs w:val="16"/>
              </w:rPr>
              <w:t xml:space="preserve"> </w:t>
            </w:r>
            <w:proofErr w:type="spellStart"/>
            <w:r w:rsidRPr="00474ADE">
              <w:rPr>
                <w:rFonts w:ascii="Bookman Old Style" w:eastAsia="Times New Roman" w:hAnsi="Bookman Old Style" w:cs="Calibri"/>
                <w:bCs/>
                <w:color w:val="000000"/>
                <w:sz w:val="16"/>
                <w:szCs w:val="16"/>
              </w:rPr>
              <w:t>pelayanan</w:t>
            </w:r>
            <w:proofErr w:type="spellEnd"/>
            <w:r w:rsidRPr="00474ADE">
              <w:rPr>
                <w:rFonts w:ascii="Bookman Old Style" w:eastAsia="Times New Roman" w:hAnsi="Bookman Old Style" w:cs="Calibri"/>
                <w:bCs/>
                <w:color w:val="000000"/>
                <w:sz w:val="16"/>
                <w:szCs w:val="16"/>
              </w:rPr>
              <w:t xml:space="preserve"> yang </w:t>
            </w:r>
            <w:proofErr w:type="spellStart"/>
            <w:r w:rsidRPr="00474ADE">
              <w:rPr>
                <w:rFonts w:ascii="Bookman Old Style" w:eastAsia="Times New Roman" w:hAnsi="Bookman Old Style" w:cs="Calibri"/>
                <w:bCs/>
                <w:color w:val="000000"/>
                <w:sz w:val="16"/>
                <w:szCs w:val="16"/>
              </w:rPr>
              <w:t>berkualitas</w:t>
            </w:r>
            <w:proofErr w:type="spellEnd"/>
          </w:p>
        </w:tc>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14:paraId="4674F90F"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7-01</w:t>
            </w:r>
          </w:p>
        </w:tc>
        <w:tc>
          <w:tcPr>
            <w:tcW w:w="2126" w:type="dxa"/>
            <w:gridSpan w:val="3"/>
            <w:tcBorders>
              <w:top w:val="nil"/>
              <w:left w:val="nil"/>
              <w:bottom w:val="single" w:sz="4" w:space="0" w:color="auto"/>
              <w:right w:val="single" w:sz="4" w:space="0" w:color="auto"/>
            </w:tcBorders>
            <w:shd w:val="clear" w:color="auto" w:fill="EAF1DD" w:themeFill="accent3" w:themeFillTint="33"/>
            <w:vAlign w:val="center"/>
          </w:tcPr>
          <w:p w14:paraId="1083920A"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PROGRAM PENUNJANG URUSAN PEMERINTAHAN DAERAH</w:t>
            </w:r>
          </w:p>
        </w:tc>
        <w:tc>
          <w:tcPr>
            <w:tcW w:w="170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2863817"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Nilai SAKIP</w:t>
            </w: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2229583"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69,69</w:t>
            </w:r>
          </w:p>
        </w:tc>
        <w:tc>
          <w:tcPr>
            <w:tcW w:w="567" w:type="dxa"/>
            <w:tcBorders>
              <w:top w:val="nil"/>
              <w:left w:val="nil"/>
              <w:bottom w:val="single" w:sz="4" w:space="0" w:color="auto"/>
              <w:right w:val="single" w:sz="4" w:space="0" w:color="auto"/>
            </w:tcBorders>
            <w:shd w:val="clear" w:color="auto" w:fill="EAF1DD" w:themeFill="accent3" w:themeFillTint="33"/>
            <w:vAlign w:val="center"/>
          </w:tcPr>
          <w:p w14:paraId="53CE7D2F"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67</w:t>
            </w:r>
          </w:p>
        </w:tc>
        <w:tc>
          <w:tcPr>
            <w:tcW w:w="1559" w:type="dxa"/>
            <w:tcBorders>
              <w:top w:val="nil"/>
              <w:left w:val="nil"/>
              <w:bottom w:val="single" w:sz="4" w:space="0" w:color="auto"/>
              <w:right w:val="single" w:sz="4" w:space="0" w:color="auto"/>
            </w:tcBorders>
            <w:shd w:val="clear" w:color="auto" w:fill="EAF1DD" w:themeFill="accent3" w:themeFillTint="33"/>
            <w:noWrap/>
            <w:vAlign w:val="center"/>
          </w:tcPr>
          <w:p w14:paraId="33A54F90"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2.287.000.000</w:t>
            </w:r>
          </w:p>
        </w:tc>
        <w:tc>
          <w:tcPr>
            <w:tcW w:w="567" w:type="dxa"/>
            <w:tcBorders>
              <w:top w:val="nil"/>
              <w:left w:val="nil"/>
              <w:bottom w:val="single" w:sz="4" w:space="0" w:color="auto"/>
              <w:right w:val="single" w:sz="4" w:space="0" w:color="auto"/>
            </w:tcBorders>
            <w:shd w:val="clear" w:color="auto" w:fill="EAF1DD" w:themeFill="accent3" w:themeFillTint="33"/>
            <w:vAlign w:val="center"/>
          </w:tcPr>
          <w:p w14:paraId="67EA18D5"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69</w:t>
            </w:r>
          </w:p>
        </w:tc>
        <w:tc>
          <w:tcPr>
            <w:tcW w:w="1560" w:type="dxa"/>
            <w:tcBorders>
              <w:top w:val="nil"/>
              <w:left w:val="nil"/>
              <w:bottom w:val="single" w:sz="4" w:space="0" w:color="auto"/>
              <w:right w:val="single" w:sz="4" w:space="0" w:color="auto"/>
            </w:tcBorders>
            <w:shd w:val="clear" w:color="auto" w:fill="EAF1DD" w:themeFill="accent3" w:themeFillTint="33"/>
            <w:noWrap/>
            <w:vAlign w:val="center"/>
          </w:tcPr>
          <w:p w14:paraId="1AC79533"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2.419.138.000</w:t>
            </w:r>
          </w:p>
        </w:tc>
        <w:tc>
          <w:tcPr>
            <w:tcW w:w="567" w:type="dxa"/>
            <w:tcBorders>
              <w:top w:val="nil"/>
              <w:left w:val="nil"/>
              <w:bottom w:val="single" w:sz="4" w:space="0" w:color="auto"/>
              <w:right w:val="single" w:sz="4" w:space="0" w:color="auto"/>
            </w:tcBorders>
            <w:shd w:val="clear" w:color="auto" w:fill="EAF1DD" w:themeFill="accent3" w:themeFillTint="33"/>
            <w:vAlign w:val="center"/>
          </w:tcPr>
          <w:p w14:paraId="75B375A1"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70</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0B492DC"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2.665.051.800</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A72AEA8"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70</w:t>
            </w:r>
          </w:p>
        </w:tc>
        <w:tc>
          <w:tcPr>
            <w:tcW w:w="1559"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CA3275F" w14:textId="77777777" w:rsidR="008E66DE" w:rsidRPr="00474ADE" w:rsidRDefault="008E66DE" w:rsidP="00972000">
            <w:pPr>
              <w:spacing w:after="0" w:line="180" w:lineRule="exact"/>
              <w:jc w:val="center"/>
              <w:rPr>
                <w:rFonts w:ascii="Bookman Old Style" w:hAnsi="Bookman Old Style" w:cs="Arial"/>
                <w:b/>
                <w:bCs/>
                <w:color w:val="000000"/>
                <w:sz w:val="16"/>
                <w:szCs w:val="16"/>
              </w:rPr>
            </w:pPr>
            <w:r w:rsidRPr="00474ADE">
              <w:rPr>
                <w:rFonts w:ascii="Bookman Old Style" w:hAnsi="Bookman Old Style" w:cs="Arial"/>
                <w:b/>
                <w:bCs/>
                <w:color w:val="000000"/>
                <w:sz w:val="16"/>
                <w:szCs w:val="16"/>
              </w:rPr>
              <w:t>7.371.189.800</w:t>
            </w:r>
          </w:p>
        </w:tc>
        <w:tc>
          <w:tcPr>
            <w:tcW w:w="709"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A2A194D"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C19807D"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2648A51A" w14:textId="77777777" w:rsidTr="00972000">
        <w:trPr>
          <w:trHeight w:val="802"/>
        </w:trPr>
        <w:tc>
          <w:tcPr>
            <w:tcW w:w="851" w:type="dxa"/>
            <w:vMerge/>
            <w:tcBorders>
              <w:left w:val="single" w:sz="4" w:space="0" w:color="auto"/>
              <w:right w:val="single" w:sz="4" w:space="0" w:color="auto"/>
            </w:tcBorders>
            <w:shd w:val="clear" w:color="auto" w:fill="auto"/>
          </w:tcPr>
          <w:p w14:paraId="5E65EE31"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076FBF3F"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88783"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01.2.01</w:t>
            </w:r>
          </w:p>
        </w:tc>
        <w:tc>
          <w:tcPr>
            <w:tcW w:w="284" w:type="dxa"/>
            <w:tcBorders>
              <w:top w:val="single" w:sz="4" w:space="0" w:color="auto"/>
              <w:left w:val="single" w:sz="4" w:space="0" w:color="auto"/>
              <w:bottom w:val="single" w:sz="4" w:space="0" w:color="auto"/>
            </w:tcBorders>
            <w:shd w:val="clear" w:color="auto" w:fill="auto"/>
            <w:vAlign w:val="center"/>
          </w:tcPr>
          <w:p w14:paraId="13438C34"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216651AD"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Perencanaan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Penganggaran</w:t>
            </w:r>
            <w:proofErr w:type="spellEnd"/>
            <w:r w:rsidRPr="00474ADE">
              <w:rPr>
                <w:rFonts w:ascii="Bookman Old Style" w:eastAsia="Times New Roman" w:hAnsi="Bookman Old Style" w:cs="Calibri"/>
                <w:b/>
                <w:bCs/>
                <w:color w:val="000000"/>
                <w:sz w:val="16"/>
                <w:szCs w:val="16"/>
              </w:rPr>
              <w:t xml:space="preserve">, dan </w:t>
            </w:r>
            <w:proofErr w:type="spellStart"/>
            <w:r w:rsidRPr="00474ADE">
              <w:rPr>
                <w:rFonts w:ascii="Bookman Old Style" w:eastAsia="Times New Roman" w:hAnsi="Bookman Old Style" w:cs="Calibri"/>
                <w:b/>
                <w:bCs/>
                <w:color w:val="000000"/>
                <w:sz w:val="16"/>
                <w:szCs w:val="16"/>
              </w:rPr>
              <w:t>Evaluasi</w:t>
            </w:r>
            <w:proofErr w:type="spellEnd"/>
            <w:r w:rsidRPr="00474ADE">
              <w:rPr>
                <w:rFonts w:ascii="Bookman Old Style" w:eastAsia="Times New Roman" w:hAnsi="Bookman Old Style" w:cs="Calibri"/>
                <w:b/>
                <w:bCs/>
                <w:color w:val="000000"/>
                <w:sz w:val="16"/>
                <w:szCs w:val="16"/>
              </w:rPr>
              <w:t xml:space="preserve"> Kinerja </w:t>
            </w:r>
            <w:proofErr w:type="spellStart"/>
            <w:proofErr w:type="gramStart"/>
            <w:r w:rsidRPr="00474ADE">
              <w:rPr>
                <w:rFonts w:ascii="Bookman Old Style" w:eastAsia="Times New Roman" w:hAnsi="Bookman Old Style" w:cs="Calibri"/>
                <w:b/>
                <w:bCs/>
                <w:color w:val="000000"/>
                <w:sz w:val="16"/>
                <w:szCs w:val="16"/>
              </w:rPr>
              <w:t>Perangkat</w:t>
            </w:r>
            <w:proofErr w:type="spellEnd"/>
            <w:r w:rsidRPr="00474ADE">
              <w:rPr>
                <w:rFonts w:ascii="Bookman Old Style" w:eastAsia="Times New Roman" w:hAnsi="Bookman Old Style" w:cs="Calibri"/>
                <w:b/>
                <w:bCs/>
                <w:color w:val="000000"/>
                <w:sz w:val="16"/>
                <w:szCs w:val="16"/>
              </w:rPr>
              <w:t xml:space="preserve">  Daerah</w:t>
            </w:r>
            <w:proofErr w:type="gramEnd"/>
          </w:p>
        </w:tc>
        <w:tc>
          <w:tcPr>
            <w:tcW w:w="1701" w:type="dxa"/>
            <w:tcBorders>
              <w:top w:val="single" w:sz="4" w:space="0" w:color="auto"/>
              <w:left w:val="nil"/>
              <w:bottom w:val="single" w:sz="4" w:space="0" w:color="auto"/>
              <w:right w:val="single" w:sz="4" w:space="0" w:color="auto"/>
            </w:tcBorders>
          </w:tcPr>
          <w:p w14:paraId="6D5828D2"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Presentase</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Tertib</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Pelaporan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Capaian</w:t>
            </w:r>
            <w:proofErr w:type="spellEnd"/>
            <w:r w:rsidRPr="00474ADE">
              <w:rPr>
                <w:rFonts w:ascii="Bookman Old Style" w:eastAsia="Times New Roman" w:hAnsi="Bookman Old Style" w:cs="Calibri"/>
                <w:b/>
                <w:bCs/>
                <w:color w:val="000000"/>
                <w:sz w:val="16"/>
                <w:szCs w:val="16"/>
              </w:rPr>
              <w:t xml:space="preserve"> Kinerja dan </w:t>
            </w:r>
            <w:proofErr w:type="spellStart"/>
            <w:r w:rsidRPr="00474ADE">
              <w:rPr>
                <w:rFonts w:ascii="Bookman Old Style" w:eastAsia="Times New Roman" w:hAnsi="Bookman Old Style" w:cs="Calibri"/>
                <w:b/>
                <w:bCs/>
                <w:color w:val="000000"/>
                <w:sz w:val="16"/>
                <w:szCs w:val="16"/>
              </w:rPr>
              <w:t>Keuangan</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A22EB5C"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58AC17FD"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tahun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D213081" w14:textId="77777777" w:rsidR="008E66DE" w:rsidRPr="00474ADE" w:rsidRDefault="008E66DE" w:rsidP="00972000">
            <w:pPr>
              <w:spacing w:after="0" w:line="180" w:lineRule="exact"/>
              <w:jc w:val="center"/>
              <w:rPr>
                <w:rFonts w:ascii="Bookman Old Style" w:hAnsi="Bookman Old Style" w:cs="Tahoma"/>
                <w:b/>
                <w:bCs/>
                <w:color w:val="000000"/>
                <w:sz w:val="16"/>
                <w:szCs w:val="16"/>
              </w:rPr>
            </w:pPr>
            <w:r w:rsidRPr="00474ADE">
              <w:rPr>
                <w:rFonts w:ascii="Bookman Old Style" w:hAnsi="Bookman Old Style" w:cs="Tahoma"/>
                <w:b/>
                <w:bCs/>
                <w:color w:val="000000"/>
                <w:sz w:val="16"/>
                <w:szCs w:val="16"/>
              </w:rPr>
              <w:t>7.000.000</w:t>
            </w:r>
          </w:p>
        </w:tc>
        <w:tc>
          <w:tcPr>
            <w:tcW w:w="567" w:type="dxa"/>
            <w:tcBorders>
              <w:top w:val="nil"/>
              <w:left w:val="nil"/>
              <w:bottom w:val="single" w:sz="4" w:space="0" w:color="auto"/>
              <w:right w:val="single" w:sz="4" w:space="0" w:color="auto"/>
            </w:tcBorders>
            <w:shd w:val="clear" w:color="auto" w:fill="auto"/>
            <w:vAlign w:val="center"/>
          </w:tcPr>
          <w:p w14:paraId="5D4EBEC5"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tahun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30F979B6" w14:textId="77777777" w:rsidR="008E66DE" w:rsidRPr="00474ADE" w:rsidRDefault="008E66DE" w:rsidP="00972000">
            <w:pPr>
              <w:spacing w:after="0" w:line="180" w:lineRule="exact"/>
              <w:jc w:val="center"/>
              <w:rPr>
                <w:rFonts w:ascii="Bookman Old Style" w:hAnsi="Bookman Old Style" w:cs="Tahoma"/>
                <w:b/>
                <w:bCs/>
                <w:color w:val="000000"/>
                <w:sz w:val="16"/>
                <w:szCs w:val="16"/>
              </w:rPr>
            </w:pPr>
            <w:r w:rsidRPr="00474ADE">
              <w:rPr>
                <w:rFonts w:ascii="Bookman Old Style" w:hAnsi="Bookman Old Style" w:cs="Tahoma"/>
                <w:b/>
                <w:bCs/>
                <w:color w:val="000000"/>
                <w:sz w:val="16"/>
                <w:szCs w:val="16"/>
              </w:rPr>
              <w:t>9.000.000</w:t>
            </w:r>
          </w:p>
        </w:tc>
        <w:tc>
          <w:tcPr>
            <w:tcW w:w="567" w:type="dxa"/>
            <w:tcBorders>
              <w:top w:val="nil"/>
              <w:left w:val="nil"/>
              <w:bottom w:val="single" w:sz="4" w:space="0" w:color="auto"/>
              <w:right w:val="single" w:sz="4" w:space="0" w:color="auto"/>
            </w:tcBorders>
            <w:shd w:val="clear" w:color="auto" w:fill="auto"/>
            <w:vAlign w:val="center"/>
          </w:tcPr>
          <w:p w14:paraId="6DBF1567"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tahun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6A50BE6" w14:textId="77777777" w:rsidR="008E66DE" w:rsidRPr="00474ADE" w:rsidRDefault="008E66DE" w:rsidP="00972000">
            <w:pPr>
              <w:spacing w:after="0" w:line="180" w:lineRule="exact"/>
              <w:jc w:val="center"/>
              <w:rPr>
                <w:rFonts w:ascii="Bookman Old Style" w:hAnsi="Bookman Old Style" w:cs="Tahoma"/>
                <w:b/>
                <w:bCs/>
                <w:color w:val="000000"/>
                <w:sz w:val="16"/>
                <w:szCs w:val="16"/>
              </w:rPr>
            </w:pPr>
            <w:r w:rsidRPr="00474ADE">
              <w:rPr>
                <w:rFonts w:ascii="Bookman Old Style" w:hAnsi="Bookman Old Style" w:cs="Tahoma"/>
                <w:b/>
                <w:bCs/>
                <w:color w:val="000000"/>
                <w:sz w:val="16"/>
                <w:szCs w:val="16"/>
              </w:rPr>
              <w:t>15.000.000</w:t>
            </w:r>
          </w:p>
        </w:tc>
        <w:tc>
          <w:tcPr>
            <w:tcW w:w="567" w:type="dxa"/>
            <w:tcBorders>
              <w:top w:val="nil"/>
              <w:left w:val="nil"/>
              <w:bottom w:val="single" w:sz="4" w:space="0" w:color="auto"/>
              <w:right w:val="single" w:sz="4" w:space="0" w:color="auto"/>
            </w:tcBorders>
            <w:vAlign w:val="center"/>
          </w:tcPr>
          <w:p w14:paraId="14C65D96"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tahun</w:t>
            </w:r>
            <w:proofErr w:type="spellEnd"/>
          </w:p>
        </w:tc>
        <w:tc>
          <w:tcPr>
            <w:tcW w:w="1559" w:type="dxa"/>
            <w:tcBorders>
              <w:top w:val="nil"/>
              <w:left w:val="nil"/>
              <w:bottom w:val="single" w:sz="4" w:space="0" w:color="auto"/>
              <w:right w:val="single" w:sz="4" w:space="0" w:color="auto"/>
            </w:tcBorders>
            <w:vAlign w:val="center"/>
          </w:tcPr>
          <w:p w14:paraId="1900ED9B" w14:textId="77777777" w:rsidR="008E66DE" w:rsidRPr="00474ADE" w:rsidRDefault="008E66DE" w:rsidP="00972000">
            <w:pPr>
              <w:spacing w:after="0" w:line="180" w:lineRule="exact"/>
              <w:jc w:val="center"/>
              <w:rPr>
                <w:rFonts w:ascii="Bookman Old Style" w:hAnsi="Bookman Old Style" w:cs="Tahoma"/>
                <w:b/>
                <w:bCs/>
                <w:color w:val="000000"/>
                <w:sz w:val="16"/>
                <w:szCs w:val="16"/>
              </w:rPr>
            </w:pPr>
            <w:r w:rsidRPr="00474ADE">
              <w:rPr>
                <w:rFonts w:ascii="Bookman Old Style" w:hAnsi="Bookman Old Style" w:cs="Tahoma"/>
                <w:b/>
                <w:bCs/>
                <w:color w:val="000000"/>
                <w:sz w:val="16"/>
                <w:szCs w:val="16"/>
              </w:rPr>
              <w:t>31.000.000</w:t>
            </w:r>
          </w:p>
        </w:tc>
        <w:tc>
          <w:tcPr>
            <w:tcW w:w="709" w:type="dxa"/>
            <w:tcBorders>
              <w:top w:val="nil"/>
              <w:left w:val="nil"/>
              <w:bottom w:val="single" w:sz="4" w:space="0" w:color="auto"/>
              <w:right w:val="single" w:sz="4" w:space="0" w:color="auto"/>
            </w:tcBorders>
            <w:vAlign w:val="center"/>
          </w:tcPr>
          <w:p w14:paraId="53A809EE" w14:textId="77777777" w:rsidR="008E66DE" w:rsidRPr="00474ADE" w:rsidRDefault="008E66DE" w:rsidP="00972000">
            <w:pPr>
              <w:spacing w:after="0" w:line="180" w:lineRule="exact"/>
              <w:jc w:val="center"/>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7091D942" w14:textId="77777777" w:rsidR="008E66DE" w:rsidRPr="00474ADE" w:rsidRDefault="008E66DE" w:rsidP="00972000">
            <w:pPr>
              <w:spacing w:after="0" w:line="180" w:lineRule="exact"/>
              <w:jc w:val="center"/>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1D4B958B" w14:textId="77777777" w:rsidTr="00972000">
        <w:trPr>
          <w:trHeight w:val="775"/>
        </w:trPr>
        <w:tc>
          <w:tcPr>
            <w:tcW w:w="851" w:type="dxa"/>
            <w:vMerge/>
            <w:tcBorders>
              <w:left w:val="single" w:sz="4" w:space="0" w:color="auto"/>
              <w:right w:val="single" w:sz="4" w:space="0" w:color="auto"/>
            </w:tcBorders>
            <w:shd w:val="clear" w:color="auto" w:fill="auto"/>
          </w:tcPr>
          <w:p w14:paraId="4BF28E1E"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3342ED2A"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13D0D"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01.2.01.01</w:t>
            </w:r>
          </w:p>
        </w:tc>
        <w:tc>
          <w:tcPr>
            <w:tcW w:w="284" w:type="dxa"/>
            <w:tcBorders>
              <w:top w:val="single" w:sz="4" w:space="0" w:color="auto"/>
              <w:left w:val="single" w:sz="4" w:space="0" w:color="auto"/>
              <w:bottom w:val="single" w:sz="4" w:space="0" w:color="auto"/>
            </w:tcBorders>
            <w:shd w:val="clear" w:color="auto" w:fill="auto"/>
            <w:vAlign w:val="center"/>
          </w:tcPr>
          <w:p w14:paraId="43DFD891"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7D83F908"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4AF59740"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Penyusunan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Dokumen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Perencanaan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Perangkat</w:t>
            </w:r>
            <w:proofErr w:type="spellEnd"/>
            <w:r w:rsidRPr="00474ADE">
              <w:rPr>
                <w:rFonts w:ascii="Bookman Old Style" w:eastAsia="Times New Roman" w:hAnsi="Bookman Old Style" w:cs="Calibri"/>
                <w:color w:val="000000"/>
                <w:sz w:val="16"/>
                <w:szCs w:val="16"/>
              </w:rPr>
              <w:t xml:space="preserve"> Daerah</w:t>
            </w:r>
          </w:p>
        </w:tc>
        <w:tc>
          <w:tcPr>
            <w:tcW w:w="1701" w:type="dxa"/>
            <w:tcBorders>
              <w:top w:val="single" w:sz="4" w:space="0" w:color="auto"/>
              <w:left w:val="nil"/>
              <w:bottom w:val="single" w:sz="4" w:space="0" w:color="auto"/>
              <w:right w:val="single" w:sz="4" w:space="0" w:color="auto"/>
            </w:tcBorders>
            <w:vAlign w:val="bottom"/>
          </w:tcPr>
          <w:p w14:paraId="4AB84917"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Kegiatan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Penyusunan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Dokumen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Perencanaaan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Perangkat</w:t>
            </w:r>
            <w:proofErr w:type="spellEnd"/>
            <w:r w:rsidRPr="00474ADE">
              <w:rPr>
                <w:rFonts w:ascii="Bookman Old Style" w:hAnsi="Bookman Old Style" w:cs="Calibri"/>
                <w:color w:val="000000"/>
                <w:sz w:val="16"/>
                <w:szCs w:val="16"/>
              </w:rPr>
              <w:t xml:space="preserve"> Daerah</w:t>
            </w:r>
          </w:p>
        </w:tc>
        <w:tc>
          <w:tcPr>
            <w:tcW w:w="709" w:type="dxa"/>
            <w:tcBorders>
              <w:top w:val="single" w:sz="4" w:space="0" w:color="auto"/>
              <w:left w:val="single" w:sz="4" w:space="0" w:color="auto"/>
              <w:bottom w:val="single" w:sz="4" w:space="0" w:color="auto"/>
              <w:right w:val="single" w:sz="4" w:space="0" w:color="auto"/>
            </w:tcBorders>
            <w:vAlign w:val="center"/>
          </w:tcPr>
          <w:p w14:paraId="1AD8E534"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0DDDBA4F"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tahun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0E4127F1"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7.000.000</w:t>
            </w:r>
          </w:p>
        </w:tc>
        <w:tc>
          <w:tcPr>
            <w:tcW w:w="567" w:type="dxa"/>
            <w:tcBorders>
              <w:top w:val="nil"/>
              <w:left w:val="nil"/>
              <w:bottom w:val="single" w:sz="4" w:space="0" w:color="auto"/>
              <w:right w:val="single" w:sz="4" w:space="0" w:color="auto"/>
            </w:tcBorders>
            <w:shd w:val="clear" w:color="auto" w:fill="auto"/>
            <w:vAlign w:val="center"/>
          </w:tcPr>
          <w:p w14:paraId="74A607B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tahun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2082D60B"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9.000.000</w:t>
            </w:r>
          </w:p>
        </w:tc>
        <w:tc>
          <w:tcPr>
            <w:tcW w:w="567" w:type="dxa"/>
            <w:tcBorders>
              <w:top w:val="nil"/>
              <w:left w:val="nil"/>
              <w:bottom w:val="single" w:sz="4" w:space="0" w:color="auto"/>
              <w:right w:val="single" w:sz="4" w:space="0" w:color="auto"/>
            </w:tcBorders>
            <w:shd w:val="clear" w:color="auto" w:fill="auto"/>
            <w:vAlign w:val="center"/>
          </w:tcPr>
          <w:p w14:paraId="565A207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tahun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A9C3F1C"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15.000.000</w:t>
            </w:r>
          </w:p>
        </w:tc>
        <w:tc>
          <w:tcPr>
            <w:tcW w:w="567" w:type="dxa"/>
            <w:tcBorders>
              <w:top w:val="nil"/>
              <w:left w:val="nil"/>
              <w:bottom w:val="single" w:sz="4" w:space="0" w:color="auto"/>
              <w:right w:val="single" w:sz="4" w:space="0" w:color="auto"/>
            </w:tcBorders>
            <w:vAlign w:val="center"/>
          </w:tcPr>
          <w:p w14:paraId="372DF2C2"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tahun</w:t>
            </w:r>
            <w:proofErr w:type="spellEnd"/>
          </w:p>
        </w:tc>
        <w:tc>
          <w:tcPr>
            <w:tcW w:w="1559" w:type="dxa"/>
            <w:tcBorders>
              <w:top w:val="nil"/>
              <w:left w:val="nil"/>
              <w:bottom w:val="single" w:sz="4" w:space="0" w:color="auto"/>
              <w:right w:val="single" w:sz="4" w:space="0" w:color="auto"/>
            </w:tcBorders>
            <w:vAlign w:val="center"/>
          </w:tcPr>
          <w:p w14:paraId="78C6D14B"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31.000.000</w:t>
            </w:r>
          </w:p>
        </w:tc>
        <w:tc>
          <w:tcPr>
            <w:tcW w:w="709" w:type="dxa"/>
            <w:tcBorders>
              <w:top w:val="nil"/>
              <w:left w:val="nil"/>
              <w:bottom w:val="single" w:sz="4" w:space="0" w:color="auto"/>
              <w:right w:val="single" w:sz="4" w:space="0" w:color="auto"/>
            </w:tcBorders>
            <w:vAlign w:val="center"/>
          </w:tcPr>
          <w:p w14:paraId="7E581BC2"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152DE8E0"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77C8D380" w14:textId="77777777" w:rsidTr="00972000">
        <w:trPr>
          <w:trHeight w:val="802"/>
        </w:trPr>
        <w:tc>
          <w:tcPr>
            <w:tcW w:w="851" w:type="dxa"/>
            <w:vMerge/>
            <w:tcBorders>
              <w:left w:val="single" w:sz="4" w:space="0" w:color="auto"/>
              <w:right w:val="single" w:sz="4" w:space="0" w:color="auto"/>
            </w:tcBorders>
            <w:shd w:val="clear" w:color="auto" w:fill="auto"/>
          </w:tcPr>
          <w:p w14:paraId="77B4C9DD"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6DB1115A"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3A374" w14:textId="77777777" w:rsidR="008E66DE" w:rsidRPr="00474ADE" w:rsidRDefault="008E66DE" w:rsidP="00972000">
            <w:pPr>
              <w:spacing w:after="0" w:line="180" w:lineRule="exact"/>
              <w:ind w:left="-108" w:right="-108"/>
              <w:jc w:val="center"/>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01.2.02</w:t>
            </w:r>
          </w:p>
        </w:tc>
        <w:tc>
          <w:tcPr>
            <w:tcW w:w="284" w:type="dxa"/>
            <w:tcBorders>
              <w:top w:val="single" w:sz="4" w:space="0" w:color="auto"/>
              <w:left w:val="single" w:sz="4" w:space="0" w:color="auto"/>
              <w:bottom w:val="single" w:sz="4" w:space="0" w:color="auto"/>
            </w:tcBorders>
            <w:shd w:val="clear" w:color="auto" w:fill="auto"/>
            <w:vAlign w:val="center"/>
          </w:tcPr>
          <w:p w14:paraId="69D2796C" w14:textId="77777777" w:rsidR="008E66DE" w:rsidRPr="00474ADE" w:rsidRDefault="008E66DE" w:rsidP="00972000">
            <w:pPr>
              <w:spacing w:after="0" w:line="180" w:lineRule="exact"/>
              <w:jc w:val="center"/>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A890DBC" w14:textId="77777777" w:rsidR="008E66DE" w:rsidRPr="00474ADE" w:rsidRDefault="008E66DE" w:rsidP="00972000">
            <w:pPr>
              <w:spacing w:after="0" w:line="180" w:lineRule="exact"/>
              <w:jc w:val="both"/>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Administrasi</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Keuangan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Perangkat</w:t>
            </w:r>
            <w:proofErr w:type="spellEnd"/>
            <w:r w:rsidRPr="00474ADE">
              <w:rPr>
                <w:rFonts w:ascii="Bookman Old Style" w:eastAsia="Times New Roman" w:hAnsi="Bookman Old Style" w:cs="Calibri"/>
                <w:b/>
                <w:bCs/>
                <w:color w:val="000000"/>
                <w:sz w:val="16"/>
                <w:szCs w:val="16"/>
              </w:rPr>
              <w:t xml:space="preserve"> Daerah</w:t>
            </w:r>
          </w:p>
        </w:tc>
        <w:tc>
          <w:tcPr>
            <w:tcW w:w="1701" w:type="dxa"/>
            <w:tcBorders>
              <w:top w:val="single" w:sz="4" w:space="0" w:color="auto"/>
              <w:left w:val="nil"/>
              <w:bottom w:val="single" w:sz="4" w:space="0" w:color="auto"/>
              <w:right w:val="single" w:sz="4" w:space="0" w:color="auto"/>
            </w:tcBorders>
            <w:vAlign w:val="center"/>
          </w:tcPr>
          <w:p w14:paraId="06E0B58D" w14:textId="77777777" w:rsidR="008E66DE" w:rsidRPr="00474ADE" w:rsidRDefault="008E66DE" w:rsidP="00972000">
            <w:pPr>
              <w:spacing w:after="0" w:line="180" w:lineRule="exact"/>
              <w:jc w:val="both"/>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Cakupan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Administrasi</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Keuangan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Perangkat</w:t>
            </w:r>
            <w:proofErr w:type="spellEnd"/>
            <w:r w:rsidRPr="00474ADE">
              <w:rPr>
                <w:rFonts w:ascii="Bookman Old Style" w:hAnsi="Bookman Old Style" w:cs="Calibri"/>
                <w:b/>
                <w:bCs/>
                <w:color w:val="000000"/>
                <w:sz w:val="16"/>
                <w:szCs w:val="16"/>
              </w:rPr>
              <w:t xml:space="preserve"> Daerah</w:t>
            </w:r>
          </w:p>
        </w:tc>
        <w:tc>
          <w:tcPr>
            <w:tcW w:w="709" w:type="dxa"/>
            <w:tcBorders>
              <w:top w:val="single" w:sz="4" w:space="0" w:color="auto"/>
              <w:left w:val="single" w:sz="4" w:space="0" w:color="auto"/>
              <w:bottom w:val="single" w:sz="4" w:space="0" w:color="auto"/>
              <w:right w:val="single" w:sz="4" w:space="0" w:color="auto"/>
            </w:tcBorders>
            <w:vAlign w:val="center"/>
          </w:tcPr>
          <w:p w14:paraId="75A183F0"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504F8459"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tahun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15953568"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1.969.640.000</w:t>
            </w:r>
          </w:p>
        </w:tc>
        <w:tc>
          <w:tcPr>
            <w:tcW w:w="567" w:type="dxa"/>
            <w:tcBorders>
              <w:top w:val="nil"/>
              <w:left w:val="nil"/>
              <w:bottom w:val="single" w:sz="4" w:space="0" w:color="auto"/>
              <w:right w:val="single" w:sz="4" w:space="0" w:color="auto"/>
            </w:tcBorders>
            <w:shd w:val="clear" w:color="auto" w:fill="auto"/>
            <w:vAlign w:val="center"/>
          </w:tcPr>
          <w:p w14:paraId="182E9FEA"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tahun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4FB99246"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2.005.918.000</w:t>
            </w:r>
          </w:p>
        </w:tc>
        <w:tc>
          <w:tcPr>
            <w:tcW w:w="567" w:type="dxa"/>
            <w:tcBorders>
              <w:top w:val="nil"/>
              <w:left w:val="nil"/>
              <w:bottom w:val="single" w:sz="4" w:space="0" w:color="auto"/>
              <w:right w:val="single" w:sz="4" w:space="0" w:color="auto"/>
            </w:tcBorders>
            <w:shd w:val="clear" w:color="auto" w:fill="auto"/>
            <w:vAlign w:val="center"/>
          </w:tcPr>
          <w:p w14:paraId="1D2D5F19"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tahun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70A6097C"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2.112.471.800</w:t>
            </w:r>
          </w:p>
        </w:tc>
        <w:tc>
          <w:tcPr>
            <w:tcW w:w="567" w:type="dxa"/>
            <w:tcBorders>
              <w:top w:val="nil"/>
              <w:left w:val="nil"/>
              <w:bottom w:val="single" w:sz="4" w:space="0" w:color="auto"/>
              <w:right w:val="single" w:sz="4" w:space="0" w:color="auto"/>
            </w:tcBorders>
            <w:vAlign w:val="center"/>
          </w:tcPr>
          <w:p w14:paraId="2CC6DE39"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tahun</w:t>
            </w:r>
            <w:proofErr w:type="spellEnd"/>
          </w:p>
        </w:tc>
        <w:tc>
          <w:tcPr>
            <w:tcW w:w="1559" w:type="dxa"/>
            <w:tcBorders>
              <w:top w:val="nil"/>
              <w:left w:val="nil"/>
              <w:bottom w:val="single" w:sz="4" w:space="0" w:color="auto"/>
              <w:right w:val="single" w:sz="4" w:space="0" w:color="auto"/>
            </w:tcBorders>
            <w:vAlign w:val="center"/>
          </w:tcPr>
          <w:p w14:paraId="6447F411"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6.088.029.800</w:t>
            </w:r>
          </w:p>
        </w:tc>
        <w:tc>
          <w:tcPr>
            <w:tcW w:w="709" w:type="dxa"/>
            <w:tcBorders>
              <w:top w:val="nil"/>
              <w:left w:val="nil"/>
              <w:bottom w:val="single" w:sz="4" w:space="0" w:color="auto"/>
              <w:right w:val="single" w:sz="4" w:space="0" w:color="auto"/>
            </w:tcBorders>
            <w:vAlign w:val="center"/>
          </w:tcPr>
          <w:p w14:paraId="376B1554" w14:textId="77777777" w:rsidR="008E66DE" w:rsidRPr="00474ADE" w:rsidRDefault="008E66DE" w:rsidP="00972000">
            <w:pPr>
              <w:spacing w:after="0" w:line="180" w:lineRule="exact"/>
              <w:jc w:val="center"/>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221E1999" w14:textId="77777777" w:rsidR="008E66DE" w:rsidRPr="00474ADE" w:rsidRDefault="008E66DE" w:rsidP="00972000">
            <w:pPr>
              <w:spacing w:after="0" w:line="180" w:lineRule="exact"/>
              <w:jc w:val="center"/>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0C96DF8F" w14:textId="77777777" w:rsidTr="00972000">
        <w:trPr>
          <w:trHeight w:val="775"/>
        </w:trPr>
        <w:tc>
          <w:tcPr>
            <w:tcW w:w="851" w:type="dxa"/>
            <w:vMerge/>
            <w:tcBorders>
              <w:left w:val="single" w:sz="4" w:space="0" w:color="auto"/>
              <w:right w:val="single" w:sz="4" w:space="0" w:color="auto"/>
            </w:tcBorders>
            <w:shd w:val="clear" w:color="auto" w:fill="auto"/>
          </w:tcPr>
          <w:p w14:paraId="6E66DC4B"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7B1E20C1"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B8187"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01.2.02.01</w:t>
            </w:r>
          </w:p>
        </w:tc>
        <w:tc>
          <w:tcPr>
            <w:tcW w:w="284" w:type="dxa"/>
            <w:tcBorders>
              <w:top w:val="single" w:sz="4" w:space="0" w:color="auto"/>
              <w:left w:val="single" w:sz="4" w:space="0" w:color="auto"/>
              <w:bottom w:val="single" w:sz="4" w:space="0" w:color="auto"/>
            </w:tcBorders>
            <w:shd w:val="clear" w:color="auto" w:fill="auto"/>
            <w:vAlign w:val="center"/>
          </w:tcPr>
          <w:p w14:paraId="7904E3CB"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4BA3D516"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67328E06"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Gaji</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Tunjangan</w:t>
            </w:r>
            <w:proofErr w:type="spellEnd"/>
            <w:r w:rsidRPr="00474ADE">
              <w:rPr>
                <w:rFonts w:ascii="Bookman Old Style" w:eastAsia="Times New Roman" w:hAnsi="Bookman Old Style" w:cs="Calibri"/>
                <w:color w:val="000000"/>
                <w:sz w:val="16"/>
                <w:szCs w:val="16"/>
              </w:rPr>
              <w:t xml:space="preserve"> ASN</w:t>
            </w:r>
          </w:p>
        </w:tc>
        <w:tc>
          <w:tcPr>
            <w:tcW w:w="1701" w:type="dxa"/>
            <w:tcBorders>
              <w:top w:val="single" w:sz="4" w:space="0" w:color="auto"/>
              <w:left w:val="nil"/>
              <w:bottom w:val="single" w:sz="4" w:space="0" w:color="auto"/>
              <w:right w:val="single" w:sz="4" w:space="0" w:color="auto"/>
            </w:tcBorders>
            <w:vAlign w:val="center"/>
          </w:tcPr>
          <w:p w14:paraId="197F5EA3"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Terbayarnya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Gaji</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Tunjangan</w:t>
            </w:r>
            <w:proofErr w:type="spellEnd"/>
            <w:r w:rsidRPr="00474ADE">
              <w:rPr>
                <w:rFonts w:ascii="Bookman Old Style" w:hAnsi="Bookman Old Style" w:cs="Calibri"/>
                <w:color w:val="000000"/>
                <w:sz w:val="16"/>
                <w:szCs w:val="16"/>
              </w:rPr>
              <w:t xml:space="preserve"> ASM</w:t>
            </w:r>
          </w:p>
        </w:tc>
        <w:tc>
          <w:tcPr>
            <w:tcW w:w="709" w:type="dxa"/>
            <w:tcBorders>
              <w:top w:val="single" w:sz="4" w:space="0" w:color="auto"/>
              <w:left w:val="single" w:sz="4" w:space="0" w:color="auto"/>
              <w:bottom w:val="single" w:sz="4" w:space="0" w:color="auto"/>
              <w:right w:val="single" w:sz="4" w:space="0" w:color="auto"/>
            </w:tcBorders>
            <w:vAlign w:val="center"/>
          </w:tcPr>
          <w:p w14:paraId="465E609E"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2DAD593A"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tahun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6E44D903"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1.969.640.000</w:t>
            </w:r>
          </w:p>
        </w:tc>
        <w:tc>
          <w:tcPr>
            <w:tcW w:w="567" w:type="dxa"/>
            <w:tcBorders>
              <w:top w:val="nil"/>
              <w:left w:val="nil"/>
              <w:bottom w:val="single" w:sz="4" w:space="0" w:color="auto"/>
              <w:right w:val="single" w:sz="4" w:space="0" w:color="auto"/>
            </w:tcBorders>
            <w:shd w:val="clear" w:color="auto" w:fill="auto"/>
            <w:vAlign w:val="center"/>
          </w:tcPr>
          <w:p w14:paraId="62464B3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tahun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3DC0520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2.005.918.000</w:t>
            </w:r>
          </w:p>
        </w:tc>
        <w:tc>
          <w:tcPr>
            <w:tcW w:w="567" w:type="dxa"/>
            <w:tcBorders>
              <w:top w:val="nil"/>
              <w:left w:val="nil"/>
              <w:bottom w:val="single" w:sz="4" w:space="0" w:color="auto"/>
              <w:right w:val="single" w:sz="4" w:space="0" w:color="auto"/>
            </w:tcBorders>
            <w:shd w:val="clear" w:color="auto" w:fill="auto"/>
            <w:vAlign w:val="center"/>
          </w:tcPr>
          <w:p w14:paraId="1617903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tahun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10548C2"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2.112.471.800</w:t>
            </w:r>
          </w:p>
        </w:tc>
        <w:tc>
          <w:tcPr>
            <w:tcW w:w="567" w:type="dxa"/>
            <w:tcBorders>
              <w:top w:val="nil"/>
              <w:left w:val="nil"/>
              <w:bottom w:val="single" w:sz="4" w:space="0" w:color="auto"/>
              <w:right w:val="single" w:sz="4" w:space="0" w:color="auto"/>
            </w:tcBorders>
            <w:vAlign w:val="center"/>
          </w:tcPr>
          <w:p w14:paraId="62C4F0B9"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tahun</w:t>
            </w:r>
            <w:proofErr w:type="spellEnd"/>
          </w:p>
        </w:tc>
        <w:tc>
          <w:tcPr>
            <w:tcW w:w="1559" w:type="dxa"/>
            <w:tcBorders>
              <w:top w:val="nil"/>
              <w:left w:val="nil"/>
              <w:bottom w:val="single" w:sz="4" w:space="0" w:color="auto"/>
              <w:right w:val="single" w:sz="4" w:space="0" w:color="auto"/>
            </w:tcBorders>
            <w:vAlign w:val="center"/>
          </w:tcPr>
          <w:p w14:paraId="3853D687"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6.088.029.800</w:t>
            </w:r>
          </w:p>
        </w:tc>
        <w:tc>
          <w:tcPr>
            <w:tcW w:w="709" w:type="dxa"/>
            <w:tcBorders>
              <w:top w:val="nil"/>
              <w:left w:val="nil"/>
              <w:bottom w:val="single" w:sz="4" w:space="0" w:color="auto"/>
              <w:right w:val="single" w:sz="4" w:space="0" w:color="auto"/>
            </w:tcBorders>
            <w:vAlign w:val="center"/>
          </w:tcPr>
          <w:p w14:paraId="0359D36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281018DF"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170C4D30" w14:textId="77777777" w:rsidTr="00972000">
        <w:trPr>
          <w:trHeight w:val="802"/>
        </w:trPr>
        <w:tc>
          <w:tcPr>
            <w:tcW w:w="851" w:type="dxa"/>
            <w:vMerge/>
            <w:tcBorders>
              <w:left w:val="single" w:sz="4" w:space="0" w:color="auto"/>
              <w:right w:val="single" w:sz="4" w:space="0" w:color="auto"/>
            </w:tcBorders>
            <w:shd w:val="clear" w:color="auto" w:fill="auto"/>
          </w:tcPr>
          <w:p w14:paraId="130B1B70"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2C284ACA"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9FC94"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01.2.06</w:t>
            </w:r>
          </w:p>
        </w:tc>
        <w:tc>
          <w:tcPr>
            <w:tcW w:w="284" w:type="dxa"/>
            <w:tcBorders>
              <w:top w:val="single" w:sz="4" w:space="0" w:color="auto"/>
              <w:left w:val="single" w:sz="4" w:space="0" w:color="auto"/>
              <w:bottom w:val="single" w:sz="4" w:space="0" w:color="auto"/>
            </w:tcBorders>
            <w:shd w:val="clear" w:color="auto" w:fill="auto"/>
            <w:vAlign w:val="center"/>
          </w:tcPr>
          <w:p w14:paraId="7FEB8165"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08CFF269"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Administrasi</w:t>
            </w:r>
            <w:proofErr w:type="spellEnd"/>
            <w:r w:rsidRPr="00474ADE">
              <w:rPr>
                <w:rFonts w:ascii="Bookman Old Style" w:eastAsia="Times New Roman" w:hAnsi="Bookman Old Style" w:cs="Calibri"/>
                <w:b/>
                <w:bCs/>
                <w:color w:val="000000"/>
                <w:sz w:val="16"/>
                <w:szCs w:val="16"/>
              </w:rPr>
              <w:t xml:space="preserve"> Umum </w:t>
            </w:r>
            <w:proofErr w:type="spellStart"/>
            <w:proofErr w:type="gramStart"/>
            <w:r w:rsidRPr="00474ADE">
              <w:rPr>
                <w:rFonts w:ascii="Bookman Old Style" w:eastAsia="Times New Roman" w:hAnsi="Bookman Old Style" w:cs="Calibri"/>
                <w:b/>
                <w:bCs/>
                <w:color w:val="000000"/>
                <w:sz w:val="16"/>
                <w:szCs w:val="16"/>
              </w:rPr>
              <w:t>Perangkat</w:t>
            </w:r>
            <w:proofErr w:type="spellEnd"/>
            <w:r w:rsidRPr="00474ADE">
              <w:rPr>
                <w:rFonts w:ascii="Bookman Old Style" w:eastAsia="Times New Roman" w:hAnsi="Bookman Old Style" w:cs="Calibri"/>
                <w:b/>
                <w:bCs/>
                <w:color w:val="000000"/>
                <w:sz w:val="16"/>
                <w:szCs w:val="16"/>
              </w:rPr>
              <w:t xml:space="preserve">  Daerah</w:t>
            </w:r>
            <w:proofErr w:type="gramEnd"/>
          </w:p>
        </w:tc>
        <w:tc>
          <w:tcPr>
            <w:tcW w:w="1701" w:type="dxa"/>
            <w:tcBorders>
              <w:top w:val="single" w:sz="4" w:space="0" w:color="auto"/>
              <w:left w:val="nil"/>
              <w:bottom w:val="single" w:sz="4" w:space="0" w:color="auto"/>
              <w:right w:val="single" w:sz="4" w:space="0" w:color="auto"/>
            </w:tcBorders>
            <w:vAlign w:val="center"/>
          </w:tcPr>
          <w:p w14:paraId="2C935D38"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Cakupan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pelayanan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administrasi</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perkantoran</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C6BF43A"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44852877"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color w:val="000000"/>
                <w:sz w:val="16"/>
                <w:szCs w:val="16"/>
              </w:rPr>
              <w:t xml:space="preserve">12 </w:t>
            </w:r>
            <w:proofErr w:type="spellStart"/>
            <w:r w:rsidRPr="00474ADE">
              <w:rPr>
                <w:rFonts w:ascii="Bookman Old Style" w:hAnsi="Bookman Old Style" w:cs="Calibri"/>
                <w:b/>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436E3D70"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80.480.000</w:t>
            </w:r>
          </w:p>
        </w:tc>
        <w:tc>
          <w:tcPr>
            <w:tcW w:w="567" w:type="dxa"/>
            <w:tcBorders>
              <w:top w:val="nil"/>
              <w:left w:val="nil"/>
              <w:bottom w:val="single" w:sz="4" w:space="0" w:color="auto"/>
              <w:right w:val="single" w:sz="4" w:space="0" w:color="auto"/>
            </w:tcBorders>
            <w:shd w:val="clear" w:color="auto" w:fill="auto"/>
            <w:vAlign w:val="center"/>
          </w:tcPr>
          <w:p w14:paraId="7737D437"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color w:val="000000"/>
                <w:sz w:val="16"/>
                <w:szCs w:val="16"/>
              </w:rPr>
              <w:t xml:space="preserve">12 </w:t>
            </w:r>
            <w:proofErr w:type="spellStart"/>
            <w:r w:rsidRPr="00474ADE">
              <w:rPr>
                <w:rFonts w:ascii="Bookman Old Style" w:hAnsi="Bookman Old Style" w:cs="Calibri"/>
                <w:b/>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33D53CB7"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87.980.000</w:t>
            </w:r>
          </w:p>
        </w:tc>
        <w:tc>
          <w:tcPr>
            <w:tcW w:w="567" w:type="dxa"/>
            <w:tcBorders>
              <w:top w:val="nil"/>
              <w:left w:val="nil"/>
              <w:bottom w:val="single" w:sz="4" w:space="0" w:color="auto"/>
              <w:right w:val="single" w:sz="4" w:space="0" w:color="auto"/>
            </w:tcBorders>
            <w:shd w:val="clear" w:color="auto" w:fill="auto"/>
            <w:vAlign w:val="center"/>
          </w:tcPr>
          <w:p w14:paraId="16870057"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color w:val="000000"/>
                <w:sz w:val="16"/>
                <w:szCs w:val="16"/>
              </w:rPr>
              <w:t xml:space="preserve">12 </w:t>
            </w:r>
            <w:proofErr w:type="spellStart"/>
            <w:r w:rsidRPr="00474ADE">
              <w:rPr>
                <w:rFonts w:ascii="Bookman Old Style" w:hAnsi="Bookman Old Style" w:cs="Calibri"/>
                <w:b/>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424C480"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99.980.000</w:t>
            </w:r>
          </w:p>
        </w:tc>
        <w:tc>
          <w:tcPr>
            <w:tcW w:w="567" w:type="dxa"/>
            <w:tcBorders>
              <w:top w:val="nil"/>
              <w:left w:val="nil"/>
              <w:bottom w:val="single" w:sz="4" w:space="0" w:color="auto"/>
              <w:right w:val="single" w:sz="4" w:space="0" w:color="auto"/>
            </w:tcBorders>
            <w:vAlign w:val="center"/>
          </w:tcPr>
          <w:p w14:paraId="21933380"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color w:val="000000"/>
                <w:sz w:val="16"/>
                <w:szCs w:val="16"/>
              </w:rPr>
              <w:t xml:space="preserve">12 </w:t>
            </w:r>
            <w:proofErr w:type="spellStart"/>
            <w:r w:rsidRPr="00474ADE">
              <w:rPr>
                <w:rFonts w:ascii="Bookman Old Style" w:hAnsi="Bookman Old Style" w:cs="Calibri"/>
                <w:b/>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272B768A"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268.440.000</w:t>
            </w:r>
          </w:p>
        </w:tc>
        <w:tc>
          <w:tcPr>
            <w:tcW w:w="709" w:type="dxa"/>
            <w:tcBorders>
              <w:top w:val="nil"/>
              <w:left w:val="nil"/>
              <w:bottom w:val="single" w:sz="4" w:space="0" w:color="auto"/>
              <w:right w:val="single" w:sz="4" w:space="0" w:color="auto"/>
            </w:tcBorders>
            <w:vAlign w:val="center"/>
          </w:tcPr>
          <w:p w14:paraId="496F5915" w14:textId="77777777" w:rsidR="008E66DE" w:rsidRPr="00474ADE" w:rsidRDefault="008E66DE" w:rsidP="00972000">
            <w:pPr>
              <w:spacing w:after="0" w:line="180" w:lineRule="exact"/>
              <w:jc w:val="center"/>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4FB9695F"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3B94F1BA" w14:textId="77777777" w:rsidTr="00972000">
        <w:trPr>
          <w:trHeight w:val="775"/>
        </w:trPr>
        <w:tc>
          <w:tcPr>
            <w:tcW w:w="851" w:type="dxa"/>
            <w:vMerge/>
            <w:tcBorders>
              <w:left w:val="single" w:sz="4" w:space="0" w:color="auto"/>
              <w:right w:val="single" w:sz="4" w:space="0" w:color="auto"/>
            </w:tcBorders>
            <w:shd w:val="clear" w:color="auto" w:fill="auto"/>
          </w:tcPr>
          <w:p w14:paraId="4DF9DE96"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05DD0A85"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9449F"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01.2.06.01</w:t>
            </w:r>
          </w:p>
        </w:tc>
        <w:tc>
          <w:tcPr>
            <w:tcW w:w="284" w:type="dxa"/>
            <w:tcBorders>
              <w:top w:val="single" w:sz="4" w:space="0" w:color="auto"/>
              <w:left w:val="single" w:sz="4" w:space="0" w:color="auto"/>
              <w:bottom w:val="single" w:sz="4" w:space="0" w:color="auto"/>
            </w:tcBorders>
            <w:shd w:val="clear" w:color="auto" w:fill="auto"/>
            <w:vAlign w:val="center"/>
          </w:tcPr>
          <w:p w14:paraId="0EFA3300"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2F83330F"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574A98CB"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Komponen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Instalasi</w:t>
            </w:r>
            <w:proofErr w:type="spellEnd"/>
            <w:r w:rsidRPr="00474ADE">
              <w:rPr>
                <w:rFonts w:ascii="Bookman Old Style" w:eastAsia="Times New Roman" w:hAnsi="Bookman Old Style" w:cs="Calibri"/>
                <w:color w:val="000000"/>
                <w:sz w:val="16"/>
                <w:szCs w:val="16"/>
              </w:rPr>
              <w:t xml:space="preserve"> Listrik/</w:t>
            </w:r>
            <w:proofErr w:type="spellStart"/>
            <w:r w:rsidRPr="00474ADE">
              <w:rPr>
                <w:rFonts w:ascii="Bookman Old Style" w:eastAsia="Times New Roman" w:hAnsi="Bookman Old Style" w:cs="Calibri"/>
                <w:color w:val="000000"/>
                <w:sz w:val="16"/>
                <w:szCs w:val="16"/>
              </w:rPr>
              <w:t>Penerangan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Bangunan</w:t>
            </w:r>
            <w:proofErr w:type="spellEnd"/>
            <w:r w:rsidRPr="00474ADE">
              <w:rPr>
                <w:rFonts w:ascii="Bookman Old Style" w:eastAsia="Times New Roman" w:hAnsi="Bookman Old Style" w:cs="Calibri"/>
                <w:color w:val="000000"/>
                <w:sz w:val="16"/>
                <w:szCs w:val="16"/>
              </w:rPr>
              <w:t xml:space="preserve"> Kantor</w:t>
            </w:r>
          </w:p>
        </w:tc>
        <w:tc>
          <w:tcPr>
            <w:tcW w:w="1701" w:type="dxa"/>
            <w:tcBorders>
              <w:top w:val="single" w:sz="4" w:space="0" w:color="auto"/>
              <w:left w:val="nil"/>
              <w:bottom w:val="single" w:sz="4" w:space="0" w:color="auto"/>
              <w:right w:val="single" w:sz="4" w:space="0" w:color="auto"/>
            </w:tcBorders>
            <w:vAlign w:val="bottom"/>
          </w:tcPr>
          <w:p w14:paraId="63D4957C"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Kegiatan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Penyediaan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Komponen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Instalasi</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Listik</w:t>
            </w:r>
            <w:proofErr w:type="spellEnd"/>
            <w:r w:rsidRPr="00474ADE">
              <w:rPr>
                <w:rFonts w:ascii="Bookman Old Style" w:hAnsi="Bookman Old Style" w:cs="Calibri"/>
                <w:color w:val="000000"/>
                <w:sz w:val="16"/>
                <w:szCs w:val="16"/>
              </w:rPr>
              <w:t>/</w:t>
            </w:r>
            <w:proofErr w:type="spellStart"/>
            <w:r w:rsidRPr="00474ADE">
              <w:rPr>
                <w:rFonts w:ascii="Bookman Old Style" w:hAnsi="Bookman Old Style" w:cs="Calibri"/>
                <w:color w:val="000000"/>
                <w:sz w:val="16"/>
                <w:szCs w:val="16"/>
              </w:rPr>
              <w:t>Penerangan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Bangunan</w:t>
            </w:r>
            <w:proofErr w:type="spellEnd"/>
            <w:r w:rsidRPr="00474ADE">
              <w:rPr>
                <w:rFonts w:ascii="Bookman Old Style" w:hAnsi="Bookman Old Style" w:cs="Calibri"/>
                <w:color w:val="000000"/>
                <w:sz w:val="16"/>
                <w:szCs w:val="16"/>
              </w:rPr>
              <w:t xml:space="preserve"> Kantor</w:t>
            </w:r>
          </w:p>
        </w:tc>
        <w:tc>
          <w:tcPr>
            <w:tcW w:w="709" w:type="dxa"/>
            <w:tcBorders>
              <w:top w:val="single" w:sz="4" w:space="0" w:color="auto"/>
              <w:left w:val="single" w:sz="4" w:space="0" w:color="auto"/>
              <w:bottom w:val="single" w:sz="4" w:space="0" w:color="auto"/>
              <w:right w:val="single" w:sz="4" w:space="0" w:color="auto"/>
            </w:tcBorders>
            <w:vAlign w:val="center"/>
          </w:tcPr>
          <w:p w14:paraId="6D77ABE8"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230AD8C5"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722AD03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4.000.000</w:t>
            </w:r>
          </w:p>
        </w:tc>
        <w:tc>
          <w:tcPr>
            <w:tcW w:w="567" w:type="dxa"/>
            <w:tcBorders>
              <w:top w:val="nil"/>
              <w:left w:val="nil"/>
              <w:bottom w:val="single" w:sz="4" w:space="0" w:color="auto"/>
              <w:right w:val="single" w:sz="4" w:space="0" w:color="auto"/>
            </w:tcBorders>
            <w:shd w:val="clear" w:color="auto" w:fill="auto"/>
            <w:vAlign w:val="center"/>
          </w:tcPr>
          <w:p w14:paraId="6F828ED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7EAFC02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5.000.000</w:t>
            </w:r>
          </w:p>
        </w:tc>
        <w:tc>
          <w:tcPr>
            <w:tcW w:w="567" w:type="dxa"/>
            <w:tcBorders>
              <w:top w:val="nil"/>
              <w:left w:val="nil"/>
              <w:bottom w:val="single" w:sz="4" w:space="0" w:color="auto"/>
              <w:right w:val="single" w:sz="4" w:space="0" w:color="auto"/>
            </w:tcBorders>
            <w:shd w:val="clear" w:color="auto" w:fill="auto"/>
            <w:vAlign w:val="center"/>
          </w:tcPr>
          <w:p w14:paraId="376C5CF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337F2E8"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7.000.000</w:t>
            </w:r>
          </w:p>
        </w:tc>
        <w:tc>
          <w:tcPr>
            <w:tcW w:w="567" w:type="dxa"/>
            <w:tcBorders>
              <w:top w:val="nil"/>
              <w:left w:val="nil"/>
              <w:bottom w:val="single" w:sz="4" w:space="0" w:color="auto"/>
              <w:right w:val="single" w:sz="4" w:space="0" w:color="auto"/>
            </w:tcBorders>
            <w:vAlign w:val="center"/>
          </w:tcPr>
          <w:p w14:paraId="246E9370"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411AEB68"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16.000.000</w:t>
            </w:r>
          </w:p>
        </w:tc>
        <w:tc>
          <w:tcPr>
            <w:tcW w:w="709" w:type="dxa"/>
            <w:tcBorders>
              <w:top w:val="nil"/>
              <w:left w:val="nil"/>
              <w:bottom w:val="single" w:sz="4" w:space="0" w:color="auto"/>
              <w:right w:val="single" w:sz="4" w:space="0" w:color="auto"/>
            </w:tcBorders>
            <w:vAlign w:val="center"/>
          </w:tcPr>
          <w:p w14:paraId="40C5C5B4"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7E3E6AD2"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3FD5103A" w14:textId="77777777" w:rsidTr="00972000">
        <w:trPr>
          <w:trHeight w:val="168"/>
        </w:trPr>
        <w:tc>
          <w:tcPr>
            <w:tcW w:w="851" w:type="dxa"/>
            <w:vMerge/>
            <w:tcBorders>
              <w:left w:val="single" w:sz="4" w:space="0" w:color="auto"/>
              <w:right w:val="single" w:sz="4" w:space="0" w:color="auto"/>
            </w:tcBorders>
            <w:shd w:val="clear" w:color="auto" w:fill="auto"/>
          </w:tcPr>
          <w:p w14:paraId="5C0A34BA"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0E959A57"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EBC1F"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01.2.06.02</w:t>
            </w:r>
          </w:p>
        </w:tc>
        <w:tc>
          <w:tcPr>
            <w:tcW w:w="284" w:type="dxa"/>
            <w:tcBorders>
              <w:top w:val="single" w:sz="4" w:space="0" w:color="auto"/>
              <w:left w:val="single" w:sz="4" w:space="0" w:color="auto"/>
              <w:bottom w:val="single" w:sz="4" w:space="0" w:color="auto"/>
            </w:tcBorders>
            <w:shd w:val="clear" w:color="auto" w:fill="auto"/>
            <w:vAlign w:val="center"/>
          </w:tcPr>
          <w:p w14:paraId="1393B3CD"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24657E57"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64AC924A"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Peralatan</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Perlengkapan</w:t>
            </w:r>
            <w:proofErr w:type="spellEnd"/>
            <w:r w:rsidRPr="00474ADE">
              <w:rPr>
                <w:rFonts w:ascii="Bookman Old Style" w:eastAsia="Times New Roman" w:hAnsi="Bookman Old Style" w:cs="Calibri"/>
                <w:color w:val="000000"/>
                <w:sz w:val="16"/>
                <w:szCs w:val="16"/>
              </w:rPr>
              <w:t xml:space="preserve"> Kantor</w:t>
            </w:r>
          </w:p>
        </w:tc>
        <w:tc>
          <w:tcPr>
            <w:tcW w:w="1701" w:type="dxa"/>
            <w:tcBorders>
              <w:top w:val="single" w:sz="4" w:space="0" w:color="auto"/>
              <w:left w:val="nil"/>
              <w:bottom w:val="single" w:sz="4" w:space="0" w:color="auto"/>
              <w:right w:val="single" w:sz="4" w:space="0" w:color="auto"/>
            </w:tcBorders>
            <w:vAlign w:val="bottom"/>
          </w:tcPr>
          <w:p w14:paraId="4B75140C"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Penyediaan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Peralatan</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Perlengkapan</w:t>
            </w:r>
            <w:proofErr w:type="spellEnd"/>
            <w:r w:rsidRPr="00474ADE">
              <w:rPr>
                <w:rFonts w:ascii="Bookman Old Style" w:hAnsi="Bookman Old Style" w:cs="Calibri"/>
                <w:color w:val="000000"/>
                <w:sz w:val="16"/>
                <w:szCs w:val="16"/>
              </w:rPr>
              <w:t xml:space="preserve"> Kantor (ATK)</w:t>
            </w:r>
          </w:p>
        </w:tc>
        <w:tc>
          <w:tcPr>
            <w:tcW w:w="709" w:type="dxa"/>
            <w:tcBorders>
              <w:top w:val="single" w:sz="4" w:space="0" w:color="auto"/>
              <w:left w:val="single" w:sz="4" w:space="0" w:color="auto"/>
              <w:bottom w:val="single" w:sz="4" w:space="0" w:color="auto"/>
              <w:right w:val="single" w:sz="4" w:space="0" w:color="auto"/>
            </w:tcBorders>
            <w:vAlign w:val="center"/>
          </w:tcPr>
          <w:p w14:paraId="658EF12A"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37C6CC2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60938DBF"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18.500.000</w:t>
            </w:r>
          </w:p>
        </w:tc>
        <w:tc>
          <w:tcPr>
            <w:tcW w:w="567" w:type="dxa"/>
            <w:tcBorders>
              <w:top w:val="nil"/>
              <w:left w:val="nil"/>
              <w:bottom w:val="single" w:sz="4" w:space="0" w:color="auto"/>
              <w:right w:val="single" w:sz="4" w:space="0" w:color="auto"/>
            </w:tcBorders>
            <w:shd w:val="clear" w:color="auto" w:fill="auto"/>
            <w:vAlign w:val="center"/>
          </w:tcPr>
          <w:p w14:paraId="17B1C975"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1A8A44A7"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19.000.000</w:t>
            </w:r>
          </w:p>
        </w:tc>
        <w:tc>
          <w:tcPr>
            <w:tcW w:w="567" w:type="dxa"/>
            <w:tcBorders>
              <w:top w:val="nil"/>
              <w:left w:val="nil"/>
              <w:bottom w:val="single" w:sz="4" w:space="0" w:color="auto"/>
              <w:right w:val="single" w:sz="4" w:space="0" w:color="auto"/>
            </w:tcBorders>
            <w:shd w:val="clear" w:color="auto" w:fill="auto"/>
            <w:vAlign w:val="center"/>
          </w:tcPr>
          <w:p w14:paraId="45788885"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3C1A2597"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20.000.000</w:t>
            </w:r>
          </w:p>
        </w:tc>
        <w:tc>
          <w:tcPr>
            <w:tcW w:w="567" w:type="dxa"/>
            <w:tcBorders>
              <w:top w:val="nil"/>
              <w:left w:val="nil"/>
              <w:bottom w:val="single" w:sz="4" w:space="0" w:color="auto"/>
              <w:right w:val="single" w:sz="4" w:space="0" w:color="auto"/>
            </w:tcBorders>
            <w:vAlign w:val="center"/>
          </w:tcPr>
          <w:p w14:paraId="5220F270"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550191B2"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57.500.000</w:t>
            </w:r>
          </w:p>
        </w:tc>
        <w:tc>
          <w:tcPr>
            <w:tcW w:w="709" w:type="dxa"/>
            <w:tcBorders>
              <w:top w:val="nil"/>
              <w:left w:val="nil"/>
              <w:bottom w:val="single" w:sz="4" w:space="0" w:color="auto"/>
              <w:right w:val="single" w:sz="4" w:space="0" w:color="auto"/>
            </w:tcBorders>
            <w:vAlign w:val="center"/>
          </w:tcPr>
          <w:p w14:paraId="383F3FCB"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6D7F1853"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44078EA5" w14:textId="77777777" w:rsidTr="00972000">
        <w:trPr>
          <w:trHeight w:val="775"/>
        </w:trPr>
        <w:tc>
          <w:tcPr>
            <w:tcW w:w="851" w:type="dxa"/>
            <w:vMerge/>
            <w:tcBorders>
              <w:left w:val="single" w:sz="4" w:space="0" w:color="auto"/>
              <w:right w:val="single" w:sz="4" w:space="0" w:color="auto"/>
            </w:tcBorders>
            <w:shd w:val="clear" w:color="auto" w:fill="auto"/>
          </w:tcPr>
          <w:p w14:paraId="6BDC6672"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01531A68"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8A5FA"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01.2.06.04</w:t>
            </w:r>
          </w:p>
        </w:tc>
        <w:tc>
          <w:tcPr>
            <w:tcW w:w="284" w:type="dxa"/>
            <w:tcBorders>
              <w:top w:val="single" w:sz="4" w:space="0" w:color="auto"/>
              <w:left w:val="single" w:sz="4" w:space="0" w:color="auto"/>
              <w:bottom w:val="single" w:sz="4" w:space="0" w:color="auto"/>
            </w:tcBorders>
            <w:shd w:val="clear" w:color="auto" w:fill="auto"/>
            <w:vAlign w:val="center"/>
          </w:tcPr>
          <w:p w14:paraId="6E744960"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7E2FE048"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0DBC2677"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Bahan </w:t>
            </w:r>
            <w:proofErr w:type="spellStart"/>
            <w:r w:rsidRPr="00474ADE">
              <w:rPr>
                <w:rFonts w:ascii="Bookman Old Style" w:eastAsia="Times New Roman" w:hAnsi="Bookman Old Style" w:cs="Calibri"/>
                <w:color w:val="000000"/>
                <w:sz w:val="16"/>
                <w:szCs w:val="16"/>
              </w:rPr>
              <w:t>Logistik</w:t>
            </w:r>
            <w:proofErr w:type="spellEnd"/>
            <w:r w:rsidRPr="00474ADE">
              <w:rPr>
                <w:rFonts w:ascii="Bookman Old Style" w:eastAsia="Times New Roman" w:hAnsi="Bookman Old Style" w:cs="Calibri"/>
                <w:color w:val="000000"/>
                <w:sz w:val="16"/>
                <w:szCs w:val="16"/>
              </w:rPr>
              <w:t xml:space="preserve"> Kantor</w:t>
            </w:r>
          </w:p>
        </w:tc>
        <w:tc>
          <w:tcPr>
            <w:tcW w:w="1701" w:type="dxa"/>
            <w:tcBorders>
              <w:top w:val="single" w:sz="4" w:space="0" w:color="auto"/>
              <w:left w:val="nil"/>
              <w:bottom w:val="single" w:sz="4" w:space="0" w:color="auto"/>
              <w:right w:val="single" w:sz="4" w:space="0" w:color="auto"/>
            </w:tcBorders>
            <w:vAlign w:val="bottom"/>
          </w:tcPr>
          <w:p w14:paraId="061C63E6"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Kegiatan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Penyediaan</w:t>
            </w:r>
            <w:proofErr w:type="spellEnd"/>
            <w:r w:rsidRPr="00474ADE">
              <w:rPr>
                <w:rFonts w:ascii="Bookman Old Style" w:hAnsi="Bookman Old Style" w:cs="Calibri"/>
                <w:color w:val="000000"/>
                <w:sz w:val="16"/>
                <w:szCs w:val="16"/>
              </w:rPr>
              <w:t xml:space="preserve"> Bahan </w:t>
            </w:r>
            <w:proofErr w:type="spellStart"/>
            <w:r w:rsidRPr="00474ADE">
              <w:rPr>
                <w:rFonts w:ascii="Bookman Old Style" w:hAnsi="Bookman Old Style" w:cs="Calibri"/>
                <w:color w:val="000000"/>
                <w:sz w:val="16"/>
                <w:szCs w:val="16"/>
              </w:rPr>
              <w:t>Logistik</w:t>
            </w:r>
            <w:proofErr w:type="spellEnd"/>
            <w:r w:rsidRPr="00474ADE">
              <w:rPr>
                <w:rFonts w:ascii="Bookman Old Style" w:hAnsi="Bookman Old Style" w:cs="Calibri"/>
                <w:color w:val="000000"/>
                <w:sz w:val="16"/>
                <w:szCs w:val="16"/>
              </w:rPr>
              <w:t xml:space="preserve"> Kantor</w:t>
            </w:r>
          </w:p>
        </w:tc>
        <w:tc>
          <w:tcPr>
            <w:tcW w:w="709" w:type="dxa"/>
            <w:tcBorders>
              <w:top w:val="single" w:sz="4" w:space="0" w:color="auto"/>
              <w:left w:val="single" w:sz="4" w:space="0" w:color="auto"/>
              <w:bottom w:val="single" w:sz="4" w:space="0" w:color="auto"/>
              <w:right w:val="single" w:sz="4" w:space="0" w:color="auto"/>
            </w:tcBorders>
            <w:vAlign w:val="center"/>
          </w:tcPr>
          <w:p w14:paraId="0A3118AB"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188C0EBF"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01E78D2"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8.000.000</w:t>
            </w:r>
          </w:p>
        </w:tc>
        <w:tc>
          <w:tcPr>
            <w:tcW w:w="567" w:type="dxa"/>
            <w:tcBorders>
              <w:top w:val="nil"/>
              <w:left w:val="nil"/>
              <w:bottom w:val="single" w:sz="4" w:space="0" w:color="auto"/>
              <w:right w:val="single" w:sz="4" w:space="0" w:color="auto"/>
            </w:tcBorders>
            <w:shd w:val="clear" w:color="auto" w:fill="auto"/>
            <w:vAlign w:val="center"/>
          </w:tcPr>
          <w:p w14:paraId="3C0DFC69"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7F99261A"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10.000.000</w:t>
            </w:r>
          </w:p>
        </w:tc>
        <w:tc>
          <w:tcPr>
            <w:tcW w:w="567" w:type="dxa"/>
            <w:tcBorders>
              <w:top w:val="nil"/>
              <w:left w:val="nil"/>
              <w:bottom w:val="single" w:sz="4" w:space="0" w:color="auto"/>
              <w:right w:val="single" w:sz="4" w:space="0" w:color="auto"/>
            </w:tcBorders>
            <w:shd w:val="clear" w:color="auto" w:fill="auto"/>
            <w:vAlign w:val="center"/>
          </w:tcPr>
          <w:p w14:paraId="3157AB1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0B4C07C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12.000.000</w:t>
            </w:r>
          </w:p>
        </w:tc>
        <w:tc>
          <w:tcPr>
            <w:tcW w:w="567" w:type="dxa"/>
            <w:tcBorders>
              <w:top w:val="nil"/>
              <w:left w:val="nil"/>
              <w:bottom w:val="single" w:sz="4" w:space="0" w:color="auto"/>
              <w:right w:val="single" w:sz="4" w:space="0" w:color="auto"/>
            </w:tcBorders>
            <w:vAlign w:val="center"/>
          </w:tcPr>
          <w:p w14:paraId="7ED3E08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215A209F"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30.000.000</w:t>
            </w:r>
          </w:p>
        </w:tc>
        <w:tc>
          <w:tcPr>
            <w:tcW w:w="709" w:type="dxa"/>
            <w:tcBorders>
              <w:top w:val="nil"/>
              <w:left w:val="nil"/>
              <w:bottom w:val="single" w:sz="4" w:space="0" w:color="auto"/>
              <w:right w:val="single" w:sz="4" w:space="0" w:color="auto"/>
            </w:tcBorders>
            <w:vAlign w:val="center"/>
          </w:tcPr>
          <w:p w14:paraId="19A22B70"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7D691996"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3583C11A" w14:textId="77777777" w:rsidTr="00972000">
        <w:trPr>
          <w:trHeight w:val="775"/>
        </w:trPr>
        <w:tc>
          <w:tcPr>
            <w:tcW w:w="851" w:type="dxa"/>
            <w:vMerge/>
            <w:tcBorders>
              <w:left w:val="single" w:sz="4" w:space="0" w:color="auto"/>
              <w:right w:val="single" w:sz="4" w:space="0" w:color="auto"/>
            </w:tcBorders>
            <w:shd w:val="clear" w:color="auto" w:fill="auto"/>
          </w:tcPr>
          <w:p w14:paraId="70F83338"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7CD1DF08"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62122"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01.2.06.05</w:t>
            </w:r>
          </w:p>
        </w:tc>
        <w:tc>
          <w:tcPr>
            <w:tcW w:w="284" w:type="dxa"/>
            <w:tcBorders>
              <w:top w:val="single" w:sz="4" w:space="0" w:color="auto"/>
              <w:left w:val="single" w:sz="4" w:space="0" w:color="auto"/>
              <w:bottom w:val="single" w:sz="4" w:space="0" w:color="auto"/>
            </w:tcBorders>
            <w:shd w:val="clear" w:color="auto" w:fill="auto"/>
            <w:vAlign w:val="center"/>
          </w:tcPr>
          <w:p w14:paraId="5B11C621"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53EAC358"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7054DB43"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Barang </w:t>
            </w:r>
            <w:proofErr w:type="spellStart"/>
            <w:r w:rsidRPr="00474ADE">
              <w:rPr>
                <w:rFonts w:ascii="Bookman Old Style" w:eastAsia="Times New Roman" w:hAnsi="Bookman Old Style" w:cs="Calibri"/>
                <w:color w:val="000000"/>
                <w:sz w:val="16"/>
                <w:szCs w:val="16"/>
              </w:rPr>
              <w:t>Cetakan</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Penggandaan</w:t>
            </w:r>
            <w:proofErr w:type="spellEnd"/>
          </w:p>
        </w:tc>
        <w:tc>
          <w:tcPr>
            <w:tcW w:w="1701" w:type="dxa"/>
            <w:tcBorders>
              <w:top w:val="single" w:sz="4" w:space="0" w:color="auto"/>
              <w:left w:val="nil"/>
              <w:bottom w:val="single" w:sz="4" w:space="0" w:color="auto"/>
              <w:right w:val="single" w:sz="4" w:space="0" w:color="auto"/>
            </w:tcBorders>
            <w:vAlign w:val="bottom"/>
          </w:tcPr>
          <w:p w14:paraId="026C8072"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Kegiatan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Penyediaan</w:t>
            </w:r>
            <w:proofErr w:type="spellEnd"/>
            <w:r w:rsidRPr="00474ADE">
              <w:rPr>
                <w:rFonts w:ascii="Bookman Old Style" w:hAnsi="Bookman Old Style" w:cs="Calibri"/>
                <w:color w:val="000000"/>
                <w:sz w:val="16"/>
                <w:szCs w:val="16"/>
              </w:rPr>
              <w:t xml:space="preserve"> Barang </w:t>
            </w:r>
            <w:proofErr w:type="spellStart"/>
            <w:r w:rsidRPr="00474ADE">
              <w:rPr>
                <w:rFonts w:ascii="Bookman Old Style" w:hAnsi="Bookman Old Style" w:cs="Calibri"/>
                <w:color w:val="000000"/>
                <w:sz w:val="16"/>
                <w:szCs w:val="16"/>
              </w:rPr>
              <w:t>Cetakan</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Penggandaan</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788467F"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620528A4"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7AF4F663"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8.000.000</w:t>
            </w:r>
          </w:p>
        </w:tc>
        <w:tc>
          <w:tcPr>
            <w:tcW w:w="567" w:type="dxa"/>
            <w:tcBorders>
              <w:top w:val="nil"/>
              <w:left w:val="nil"/>
              <w:bottom w:val="single" w:sz="4" w:space="0" w:color="auto"/>
              <w:right w:val="single" w:sz="4" w:space="0" w:color="auto"/>
            </w:tcBorders>
            <w:shd w:val="clear" w:color="auto" w:fill="auto"/>
            <w:vAlign w:val="center"/>
          </w:tcPr>
          <w:p w14:paraId="229D39D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04C19D8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9.000.000</w:t>
            </w:r>
          </w:p>
        </w:tc>
        <w:tc>
          <w:tcPr>
            <w:tcW w:w="567" w:type="dxa"/>
            <w:tcBorders>
              <w:top w:val="nil"/>
              <w:left w:val="nil"/>
              <w:bottom w:val="single" w:sz="4" w:space="0" w:color="auto"/>
              <w:right w:val="single" w:sz="4" w:space="0" w:color="auto"/>
            </w:tcBorders>
            <w:shd w:val="clear" w:color="auto" w:fill="auto"/>
            <w:vAlign w:val="center"/>
          </w:tcPr>
          <w:p w14:paraId="12C59133"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406011B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10.000.000</w:t>
            </w:r>
          </w:p>
        </w:tc>
        <w:tc>
          <w:tcPr>
            <w:tcW w:w="567" w:type="dxa"/>
            <w:tcBorders>
              <w:top w:val="nil"/>
              <w:left w:val="nil"/>
              <w:bottom w:val="single" w:sz="4" w:space="0" w:color="auto"/>
              <w:right w:val="single" w:sz="4" w:space="0" w:color="auto"/>
            </w:tcBorders>
            <w:vAlign w:val="center"/>
          </w:tcPr>
          <w:p w14:paraId="4095730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406B8912"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27.000.000</w:t>
            </w:r>
          </w:p>
        </w:tc>
        <w:tc>
          <w:tcPr>
            <w:tcW w:w="709" w:type="dxa"/>
            <w:tcBorders>
              <w:top w:val="nil"/>
              <w:left w:val="nil"/>
              <w:bottom w:val="single" w:sz="4" w:space="0" w:color="auto"/>
              <w:right w:val="single" w:sz="4" w:space="0" w:color="auto"/>
            </w:tcBorders>
            <w:vAlign w:val="center"/>
          </w:tcPr>
          <w:p w14:paraId="78765F16"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702AD03E"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697E3395" w14:textId="77777777" w:rsidTr="00972000">
        <w:trPr>
          <w:trHeight w:val="420"/>
        </w:trPr>
        <w:tc>
          <w:tcPr>
            <w:tcW w:w="851" w:type="dxa"/>
            <w:vMerge/>
            <w:tcBorders>
              <w:left w:val="single" w:sz="4" w:space="0" w:color="auto"/>
              <w:right w:val="single" w:sz="4" w:space="0" w:color="auto"/>
            </w:tcBorders>
            <w:shd w:val="clear" w:color="auto" w:fill="auto"/>
          </w:tcPr>
          <w:p w14:paraId="1A93CF8D"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338E042E"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315C6"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01.2.06.06</w:t>
            </w:r>
          </w:p>
        </w:tc>
        <w:tc>
          <w:tcPr>
            <w:tcW w:w="284" w:type="dxa"/>
            <w:tcBorders>
              <w:top w:val="single" w:sz="4" w:space="0" w:color="auto"/>
              <w:left w:val="single" w:sz="4" w:space="0" w:color="auto"/>
              <w:bottom w:val="single" w:sz="4" w:space="0" w:color="auto"/>
            </w:tcBorders>
            <w:shd w:val="clear" w:color="auto" w:fill="auto"/>
            <w:vAlign w:val="center"/>
          </w:tcPr>
          <w:p w14:paraId="2AA74E8F"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6F7D8090"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3CBA127E"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Bahan </w:t>
            </w:r>
            <w:proofErr w:type="spellStart"/>
            <w:r w:rsidRPr="00474ADE">
              <w:rPr>
                <w:rFonts w:ascii="Bookman Old Style" w:eastAsia="Times New Roman" w:hAnsi="Bookman Old Style" w:cs="Calibri"/>
                <w:color w:val="000000"/>
                <w:sz w:val="16"/>
                <w:szCs w:val="16"/>
              </w:rPr>
              <w:t>Bacaan</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Peraturan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Perundang-undangan</w:t>
            </w:r>
            <w:proofErr w:type="spellEnd"/>
          </w:p>
        </w:tc>
        <w:tc>
          <w:tcPr>
            <w:tcW w:w="1701" w:type="dxa"/>
            <w:tcBorders>
              <w:top w:val="single" w:sz="4" w:space="0" w:color="auto"/>
              <w:left w:val="nil"/>
              <w:bottom w:val="single" w:sz="4" w:space="0" w:color="auto"/>
              <w:right w:val="single" w:sz="4" w:space="0" w:color="auto"/>
            </w:tcBorders>
            <w:vAlign w:val="bottom"/>
          </w:tcPr>
          <w:p w14:paraId="4964411E"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Kegiatan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Penyediaan</w:t>
            </w:r>
            <w:proofErr w:type="spellEnd"/>
            <w:r w:rsidRPr="00474ADE">
              <w:rPr>
                <w:rFonts w:ascii="Bookman Old Style" w:hAnsi="Bookman Old Style" w:cs="Calibri"/>
                <w:color w:val="000000"/>
                <w:sz w:val="16"/>
                <w:szCs w:val="16"/>
              </w:rPr>
              <w:t xml:space="preserve"> Bahan </w:t>
            </w:r>
            <w:proofErr w:type="spellStart"/>
            <w:r w:rsidRPr="00474ADE">
              <w:rPr>
                <w:rFonts w:ascii="Bookman Old Style" w:hAnsi="Bookman Old Style" w:cs="Calibri"/>
                <w:color w:val="000000"/>
                <w:sz w:val="16"/>
                <w:szCs w:val="16"/>
              </w:rPr>
              <w:t>Bacaan</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Peraturan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Perundang-undanga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622F178"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25964CB5"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1209738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1.980.000</w:t>
            </w:r>
          </w:p>
        </w:tc>
        <w:tc>
          <w:tcPr>
            <w:tcW w:w="567" w:type="dxa"/>
            <w:tcBorders>
              <w:top w:val="nil"/>
              <w:left w:val="nil"/>
              <w:bottom w:val="single" w:sz="4" w:space="0" w:color="auto"/>
              <w:right w:val="single" w:sz="4" w:space="0" w:color="auto"/>
            </w:tcBorders>
            <w:shd w:val="clear" w:color="auto" w:fill="auto"/>
            <w:vAlign w:val="center"/>
          </w:tcPr>
          <w:p w14:paraId="0FA0D4B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280E04F8"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1.980.000</w:t>
            </w:r>
          </w:p>
        </w:tc>
        <w:tc>
          <w:tcPr>
            <w:tcW w:w="567" w:type="dxa"/>
            <w:tcBorders>
              <w:top w:val="nil"/>
              <w:left w:val="nil"/>
              <w:bottom w:val="single" w:sz="4" w:space="0" w:color="auto"/>
              <w:right w:val="single" w:sz="4" w:space="0" w:color="auto"/>
            </w:tcBorders>
            <w:shd w:val="clear" w:color="auto" w:fill="auto"/>
            <w:vAlign w:val="center"/>
          </w:tcPr>
          <w:p w14:paraId="3CE15B50"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C78CEE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1.980.000</w:t>
            </w:r>
          </w:p>
        </w:tc>
        <w:tc>
          <w:tcPr>
            <w:tcW w:w="567" w:type="dxa"/>
            <w:tcBorders>
              <w:top w:val="nil"/>
              <w:left w:val="nil"/>
              <w:bottom w:val="single" w:sz="4" w:space="0" w:color="auto"/>
              <w:right w:val="single" w:sz="4" w:space="0" w:color="auto"/>
            </w:tcBorders>
            <w:vAlign w:val="center"/>
          </w:tcPr>
          <w:p w14:paraId="31A6284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4E649DD0"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5.940.000</w:t>
            </w:r>
          </w:p>
        </w:tc>
        <w:tc>
          <w:tcPr>
            <w:tcW w:w="709" w:type="dxa"/>
            <w:tcBorders>
              <w:top w:val="nil"/>
              <w:left w:val="nil"/>
              <w:bottom w:val="single" w:sz="4" w:space="0" w:color="auto"/>
              <w:right w:val="single" w:sz="4" w:space="0" w:color="auto"/>
            </w:tcBorders>
            <w:vAlign w:val="center"/>
          </w:tcPr>
          <w:p w14:paraId="050702DE"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7905AB01"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30486D5B" w14:textId="77777777" w:rsidTr="00972000">
        <w:trPr>
          <w:trHeight w:val="775"/>
        </w:trPr>
        <w:tc>
          <w:tcPr>
            <w:tcW w:w="851" w:type="dxa"/>
            <w:vMerge/>
            <w:tcBorders>
              <w:left w:val="single" w:sz="4" w:space="0" w:color="auto"/>
              <w:right w:val="single" w:sz="4" w:space="0" w:color="auto"/>
            </w:tcBorders>
            <w:shd w:val="clear" w:color="auto" w:fill="auto"/>
          </w:tcPr>
          <w:p w14:paraId="298DBC76"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3D83D2D5"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C18AA"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01.2.06.07</w:t>
            </w:r>
          </w:p>
        </w:tc>
        <w:tc>
          <w:tcPr>
            <w:tcW w:w="284" w:type="dxa"/>
            <w:tcBorders>
              <w:top w:val="single" w:sz="4" w:space="0" w:color="auto"/>
              <w:left w:val="single" w:sz="4" w:space="0" w:color="auto"/>
              <w:bottom w:val="single" w:sz="4" w:space="0" w:color="auto"/>
            </w:tcBorders>
            <w:shd w:val="clear" w:color="auto" w:fill="auto"/>
            <w:vAlign w:val="center"/>
          </w:tcPr>
          <w:p w14:paraId="6D8AD8B8"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02A8F612"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26F4C152"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Bahan/Material</w:t>
            </w:r>
          </w:p>
        </w:tc>
        <w:tc>
          <w:tcPr>
            <w:tcW w:w="1701" w:type="dxa"/>
            <w:tcBorders>
              <w:top w:val="single" w:sz="4" w:space="0" w:color="auto"/>
              <w:left w:val="nil"/>
              <w:bottom w:val="single" w:sz="4" w:space="0" w:color="auto"/>
              <w:right w:val="single" w:sz="4" w:space="0" w:color="auto"/>
            </w:tcBorders>
            <w:vAlign w:val="bottom"/>
          </w:tcPr>
          <w:p w14:paraId="16A923C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Peralatan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Kebersihan</w:t>
            </w:r>
            <w:proofErr w:type="spellEnd"/>
            <w:r w:rsidRPr="00474ADE">
              <w:rPr>
                <w:rFonts w:ascii="Bookman Old Style" w:hAnsi="Bookman Old Style" w:cs="Calibri"/>
                <w:color w:val="000000"/>
                <w:sz w:val="16"/>
                <w:szCs w:val="16"/>
              </w:rPr>
              <w:t xml:space="preserve"> dan Bahan </w:t>
            </w:r>
            <w:proofErr w:type="spellStart"/>
            <w:r w:rsidRPr="00474ADE">
              <w:rPr>
                <w:rFonts w:ascii="Bookman Old Style" w:hAnsi="Bookman Old Style" w:cs="Calibri"/>
                <w:color w:val="000000"/>
                <w:sz w:val="16"/>
                <w:szCs w:val="16"/>
              </w:rPr>
              <w:t>Pembersih</w:t>
            </w:r>
            <w:proofErr w:type="spellEnd"/>
            <w:r w:rsidRPr="00474ADE">
              <w:rPr>
                <w:rFonts w:ascii="Bookman Old Style" w:hAnsi="Bookman Old Style" w:cs="Calibri"/>
                <w:color w:val="000000"/>
                <w:sz w:val="16"/>
                <w:szCs w:val="16"/>
              </w:rPr>
              <w:t xml:space="preserve"> Kantor</w:t>
            </w:r>
          </w:p>
        </w:tc>
        <w:tc>
          <w:tcPr>
            <w:tcW w:w="709" w:type="dxa"/>
            <w:tcBorders>
              <w:top w:val="single" w:sz="4" w:space="0" w:color="auto"/>
              <w:left w:val="single" w:sz="4" w:space="0" w:color="auto"/>
              <w:bottom w:val="single" w:sz="4" w:space="0" w:color="auto"/>
              <w:right w:val="single" w:sz="4" w:space="0" w:color="auto"/>
            </w:tcBorders>
            <w:vAlign w:val="center"/>
          </w:tcPr>
          <w:p w14:paraId="71CE9AF3"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1E1B60A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1B58A53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7.000.000</w:t>
            </w:r>
          </w:p>
        </w:tc>
        <w:tc>
          <w:tcPr>
            <w:tcW w:w="567" w:type="dxa"/>
            <w:tcBorders>
              <w:top w:val="nil"/>
              <w:left w:val="nil"/>
              <w:bottom w:val="single" w:sz="4" w:space="0" w:color="auto"/>
              <w:right w:val="single" w:sz="4" w:space="0" w:color="auto"/>
            </w:tcBorders>
            <w:shd w:val="clear" w:color="auto" w:fill="auto"/>
            <w:vAlign w:val="center"/>
          </w:tcPr>
          <w:p w14:paraId="32C60232"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714F173F"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8.000.000</w:t>
            </w:r>
          </w:p>
        </w:tc>
        <w:tc>
          <w:tcPr>
            <w:tcW w:w="567" w:type="dxa"/>
            <w:tcBorders>
              <w:top w:val="nil"/>
              <w:left w:val="nil"/>
              <w:bottom w:val="single" w:sz="4" w:space="0" w:color="auto"/>
              <w:right w:val="single" w:sz="4" w:space="0" w:color="auto"/>
            </w:tcBorders>
            <w:shd w:val="clear" w:color="auto" w:fill="auto"/>
            <w:vAlign w:val="center"/>
          </w:tcPr>
          <w:p w14:paraId="023BB8F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4834610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9.000.000</w:t>
            </w:r>
          </w:p>
        </w:tc>
        <w:tc>
          <w:tcPr>
            <w:tcW w:w="567" w:type="dxa"/>
            <w:tcBorders>
              <w:top w:val="nil"/>
              <w:left w:val="nil"/>
              <w:bottom w:val="single" w:sz="4" w:space="0" w:color="auto"/>
              <w:right w:val="single" w:sz="4" w:space="0" w:color="auto"/>
            </w:tcBorders>
            <w:vAlign w:val="center"/>
          </w:tcPr>
          <w:p w14:paraId="1C7A4BD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1ABB6359"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24.000.000</w:t>
            </w:r>
          </w:p>
        </w:tc>
        <w:tc>
          <w:tcPr>
            <w:tcW w:w="709" w:type="dxa"/>
            <w:tcBorders>
              <w:top w:val="nil"/>
              <w:left w:val="nil"/>
              <w:bottom w:val="single" w:sz="4" w:space="0" w:color="auto"/>
              <w:right w:val="single" w:sz="4" w:space="0" w:color="auto"/>
            </w:tcBorders>
            <w:vAlign w:val="center"/>
          </w:tcPr>
          <w:p w14:paraId="21DF1FAE"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07CF2198"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3F3956BB" w14:textId="77777777" w:rsidTr="00972000">
        <w:trPr>
          <w:trHeight w:val="775"/>
        </w:trPr>
        <w:tc>
          <w:tcPr>
            <w:tcW w:w="851" w:type="dxa"/>
            <w:vMerge/>
            <w:tcBorders>
              <w:left w:val="single" w:sz="4" w:space="0" w:color="auto"/>
              <w:right w:val="single" w:sz="4" w:space="0" w:color="auto"/>
            </w:tcBorders>
            <w:shd w:val="clear" w:color="auto" w:fill="auto"/>
          </w:tcPr>
          <w:p w14:paraId="65980B2E"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14F1DCB9"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D6619"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01.2.06.09</w:t>
            </w:r>
          </w:p>
        </w:tc>
        <w:tc>
          <w:tcPr>
            <w:tcW w:w="284" w:type="dxa"/>
            <w:tcBorders>
              <w:top w:val="single" w:sz="4" w:space="0" w:color="auto"/>
              <w:left w:val="single" w:sz="4" w:space="0" w:color="auto"/>
              <w:bottom w:val="single" w:sz="4" w:space="0" w:color="auto"/>
            </w:tcBorders>
            <w:shd w:val="clear" w:color="auto" w:fill="auto"/>
            <w:vAlign w:val="center"/>
          </w:tcPr>
          <w:p w14:paraId="20328C19"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4E356BB4"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7271C34F"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Penyelenggaraan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Rapat</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Koordinasi</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Konsultasi</w:t>
            </w:r>
            <w:proofErr w:type="spellEnd"/>
            <w:r w:rsidRPr="00474ADE">
              <w:rPr>
                <w:rFonts w:ascii="Bookman Old Style" w:eastAsia="Times New Roman" w:hAnsi="Bookman Old Style" w:cs="Calibri"/>
                <w:color w:val="000000"/>
                <w:sz w:val="16"/>
                <w:szCs w:val="16"/>
              </w:rPr>
              <w:t xml:space="preserve"> SKPD</w:t>
            </w:r>
          </w:p>
        </w:tc>
        <w:tc>
          <w:tcPr>
            <w:tcW w:w="1701" w:type="dxa"/>
            <w:tcBorders>
              <w:top w:val="single" w:sz="4" w:space="0" w:color="auto"/>
              <w:left w:val="nil"/>
              <w:bottom w:val="single" w:sz="4" w:space="0" w:color="auto"/>
              <w:right w:val="single" w:sz="4" w:space="0" w:color="auto"/>
            </w:tcBorders>
            <w:vAlign w:val="bottom"/>
          </w:tcPr>
          <w:p w14:paraId="115EB59F"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Kegiatan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Makanan</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Minuman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Rapat</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Koordinasi</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Pembiayaan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Konsultasi</w:t>
            </w:r>
            <w:proofErr w:type="spellEnd"/>
            <w:r w:rsidRPr="00474ADE">
              <w:rPr>
                <w:rFonts w:ascii="Bookman Old Style" w:hAnsi="Bookman Old Style" w:cs="Calibri"/>
                <w:color w:val="000000"/>
                <w:sz w:val="16"/>
                <w:szCs w:val="16"/>
              </w:rPr>
              <w:t xml:space="preserve"> SKPD</w:t>
            </w:r>
          </w:p>
        </w:tc>
        <w:tc>
          <w:tcPr>
            <w:tcW w:w="709" w:type="dxa"/>
            <w:tcBorders>
              <w:top w:val="single" w:sz="4" w:space="0" w:color="auto"/>
              <w:left w:val="single" w:sz="4" w:space="0" w:color="auto"/>
              <w:bottom w:val="single" w:sz="4" w:space="0" w:color="auto"/>
              <w:right w:val="single" w:sz="4" w:space="0" w:color="auto"/>
            </w:tcBorders>
            <w:vAlign w:val="center"/>
          </w:tcPr>
          <w:p w14:paraId="796A5B6A"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0041FCB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7E8931E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33.000.000</w:t>
            </w:r>
          </w:p>
        </w:tc>
        <w:tc>
          <w:tcPr>
            <w:tcW w:w="567" w:type="dxa"/>
            <w:tcBorders>
              <w:top w:val="nil"/>
              <w:left w:val="nil"/>
              <w:bottom w:val="single" w:sz="4" w:space="0" w:color="auto"/>
              <w:right w:val="single" w:sz="4" w:space="0" w:color="auto"/>
            </w:tcBorders>
            <w:shd w:val="clear" w:color="auto" w:fill="auto"/>
            <w:vAlign w:val="center"/>
          </w:tcPr>
          <w:p w14:paraId="704D407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5EAE142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35.000.000</w:t>
            </w:r>
          </w:p>
        </w:tc>
        <w:tc>
          <w:tcPr>
            <w:tcW w:w="567" w:type="dxa"/>
            <w:tcBorders>
              <w:top w:val="nil"/>
              <w:left w:val="nil"/>
              <w:bottom w:val="single" w:sz="4" w:space="0" w:color="auto"/>
              <w:right w:val="single" w:sz="4" w:space="0" w:color="auto"/>
            </w:tcBorders>
            <w:shd w:val="clear" w:color="auto" w:fill="auto"/>
            <w:vAlign w:val="center"/>
          </w:tcPr>
          <w:p w14:paraId="5747112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C6AC75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40.000.000</w:t>
            </w:r>
          </w:p>
        </w:tc>
        <w:tc>
          <w:tcPr>
            <w:tcW w:w="567" w:type="dxa"/>
            <w:tcBorders>
              <w:top w:val="nil"/>
              <w:left w:val="nil"/>
              <w:bottom w:val="single" w:sz="4" w:space="0" w:color="auto"/>
              <w:right w:val="single" w:sz="4" w:space="0" w:color="auto"/>
            </w:tcBorders>
            <w:vAlign w:val="center"/>
          </w:tcPr>
          <w:p w14:paraId="076EF05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4607CE64"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108.000.000</w:t>
            </w:r>
          </w:p>
        </w:tc>
        <w:tc>
          <w:tcPr>
            <w:tcW w:w="709" w:type="dxa"/>
            <w:tcBorders>
              <w:top w:val="nil"/>
              <w:left w:val="nil"/>
              <w:bottom w:val="single" w:sz="4" w:space="0" w:color="auto"/>
              <w:right w:val="single" w:sz="4" w:space="0" w:color="auto"/>
            </w:tcBorders>
            <w:vAlign w:val="center"/>
          </w:tcPr>
          <w:p w14:paraId="3485AB6B"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070E0097"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21B68838" w14:textId="77777777" w:rsidTr="00972000">
        <w:trPr>
          <w:trHeight w:val="802"/>
        </w:trPr>
        <w:tc>
          <w:tcPr>
            <w:tcW w:w="851" w:type="dxa"/>
            <w:vMerge/>
            <w:tcBorders>
              <w:left w:val="single" w:sz="4" w:space="0" w:color="auto"/>
              <w:right w:val="single" w:sz="4" w:space="0" w:color="auto"/>
            </w:tcBorders>
            <w:shd w:val="clear" w:color="auto" w:fill="auto"/>
          </w:tcPr>
          <w:p w14:paraId="15C10E6A"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2A52C11D"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74FC0"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01.2.07</w:t>
            </w:r>
          </w:p>
        </w:tc>
        <w:tc>
          <w:tcPr>
            <w:tcW w:w="284" w:type="dxa"/>
            <w:tcBorders>
              <w:top w:val="single" w:sz="4" w:space="0" w:color="auto"/>
              <w:left w:val="single" w:sz="4" w:space="0" w:color="auto"/>
              <w:bottom w:val="single" w:sz="4" w:space="0" w:color="auto"/>
            </w:tcBorders>
            <w:shd w:val="clear" w:color="auto" w:fill="auto"/>
            <w:vAlign w:val="center"/>
          </w:tcPr>
          <w:p w14:paraId="504B46E6"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72EBD0B3"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proofErr w:type="gramStart"/>
            <w:r w:rsidRPr="00474ADE">
              <w:rPr>
                <w:rFonts w:ascii="Bookman Old Style" w:eastAsia="Times New Roman" w:hAnsi="Bookman Old Style" w:cs="Calibri"/>
                <w:b/>
                <w:bCs/>
                <w:color w:val="000000"/>
                <w:sz w:val="16"/>
                <w:szCs w:val="16"/>
              </w:rPr>
              <w:t>Pengadaan</w:t>
            </w:r>
            <w:proofErr w:type="spellEnd"/>
            <w:r w:rsidRPr="00474ADE">
              <w:rPr>
                <w:rFonts w:ascii="Bookman Old Style" w:eastAsia="Times New Roman" w:hAnsi="Bookman Old Style" w:cs="Calibri"/>
                <w:b/>
                <w:bCs/>
                <w:color w:val="000000"/>
                <w:sz w:val="16"/>
                <w:szCs w:val="16"/>
              </w:rPr>
              <w:t xml:space="preserve">  Barang</w:t>
            </w:r>
            <w:proofErr w:type="gramEnd"/>
            <w:r w:rsidRPr="00474ADE">
              <w:rPr>
                <w:rFonts w:ascii="Bookman Old Style" w:eastAsia="Times New Roman" w:hAnsi="Bookman Old Style" w:cs="Calibri"/>
                <w:b/>
                <w:bCs/>
                <w:color w:val="000000"/>
                <w:sz w:val="16"/>
                <w:szCs w:val="16"/>
              </w:rPr>
              <w:t xml:space="preserve"> Milik Daerah </w:t>
            </w:r>
            <w:proofErr w:type="spellStart"/>
            <w:r w:rsidRPr="00474ADE">
              <w:rPr>
                <w:rFonts w:ascii="Bookman Old Style" w:eastAsia="Times New Roman" w:hAnsi="Bookman Old Style" w:cs="Calibri"/>
                <w:b/>
                <w:bCs/>
                <w:color w:val="000000"/>
                <w:sz w:val="16"/>
                <w:szCs w:val="16"/>
              </w:rPr>
              <w:t>Penunjang</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Urusan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Pemerintah</w:t>
            </w:r>
            <w:proofErr w:type="spellEnd"/>
            <w:r w:rsidRPr="00474ADE">
              <w:rPr>
                <w:rFonts w:ascii="Bookman Old Style" w:eastAsia="Times New Roman" w:hAnsi="Bookman Old Style" w:cs="Calibri"/>
                <w:b/>
                <w:bCs/>
                <w:color w:val="000000"/>
                <w:sz w:val="16"/>
                <w:szCs w:val="16"/>
              </w:rPr>
              <w:t xml:space="preserve">  Daerah</w:t>
            </w:r>
          </w:p>
        </w:tc>
        <w:tc>
          <w:tcPr>
            <w:tcW w:w="1701" w:type="dxa"/>
            <w:tcBorders>
              <w:top w:val="single" w:sz="4" w:space="0" w:color="auto"/>
              <w:left w:val="nil"/>
              <w:bottom w:val="single" w:sz="4" w:space="0" w:color="auto"/>
              <w:right w:val="single" w:sz="4" w:space="0" w:color="auto"/>
            </w:tcBorders>
            <w:vAlign w:val="center"/>
          </w:tcPr>
          <w:p w14:paraId="5BB2597D"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Cakupan</w:t>
            </w:r>
            <w:proofErr w:type="spellEnd"/>
            <w:r w:rsidRPr="00474ADE">
              <w:rPr>
                <w:rFonts w:ascii="Bookman Old Style" w:eastAsia="Times New Roman" w:hAnsi="Bookman Old Style" w:cs="Calibri"/>
                <w:b/>
                <w:bCs/>
                <w:color w:val="000000"/>
                <w:sz w:val="16"/>
                <w:szCs w:val="16"/>
              </w:rPr>
              <w:t xml:space="preserve"> </w:t>
            </w:r>
            <w:proofErr w:type="spellStart"/>
            <w:proofErr w:type="gramStart"/>
            <w:r w:rsidRPr="00474ADE">
              <w:rPr>
                <w:rFonts w:ascii="Bookman Old Style" w:eastAsia="Times New Roman" w:hAnsi="Bookman Old Style" w:cs="Calibri"/>
                <w:b/>
                <w:bCs/>
                <w:color w:val="000000"/>
                <w:sz w:val="16"/>
                <w:szCs w:val="16"/>
              </w:rPr>
              <w:t>Pengadaan</w:t>
            </w:r>
            <w:proofErr w:type="spellEnd"/>
            <w:r w:rsidRPr="00474ADE">
              <w:rPr>
                <w:rFonts w:ascii="Bookman Old Style" w:eastAsia="Times New Roman" w:hAnsi="Bookman Old Style" w:cs="Calibri"/>
                <w:b/>
                <w:bCs/>
                <w:color w:val="000000"/>
                <w:sz w:val="16"/>
                <w:szCs w:val="16"/>
              </w:rPr>
              <w:t xml:space="preserve">  Barang</w:t>
            </w:r>
            <w:proofErr w:type="gramEnd"/>
            <w:r w:rsidRPr="00474ADE">
              <w:rPr>
                <w:rFonts w:ascii="Bookman Old Style" w:eastAsia="Times New Roman" w:hAnsi="Bookman Old Style" w:cs="Calibri"/>
                <w:b/>
                <w:bCs/>
                <w:color w:val="000000"/>
                <w:sz w:val="16"/>
                <w:szCs w:val="16"/>
              </w:rPr>
              <w:t xml:space="preserve"> Milik Daerah </w:t>
            </w:r>
            <w:proofErr w:type="spellStart"/>
            <w:r w:rsidRPr="00474ADE">
              <w:rPr>
                <w:rFonts w:ascii="Bookman Old Style" w:eastAsia="Times New Roman" w:hAnsi="Bookman Old Style" w:cs="Calibri"/>
                <w:b/>
                <w:bCs/>
                <w:color w:val="000000"/>
                <w:sz w:val="16"/>
                <w:szCs w:val="16"/>
              </w:rPr>
              <w:t>Penunjang</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Urusan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Pemerintah</w:t>
            </w:r>
            <w:proofErr w:type="spellEnd"/>
            <w:r w:rsidRPr="00474ADE">
              <w:rPr>
                <w:rFonts w:ascii="Bookman Old Style" w:eastAsia="Times New Roman" w:hAnsi="Bookman Old Style" w:cs="Calibri"/>
                <w:b/>
                <w:bCs/>
                <w:color w:val="000000"/>
                <w:sz w:val="16"/>
                <w:szCs w:val="16"/>
              </w:rPr>
              <w:t xml:space="preserve">  Daerah</w:t>
            </w:r>
          </w:p>
        </w:tc>
        <w:tc>
          <w:tcPr>
            <w:tcW w:w="709" w:type="dxa"/>
            <w:tcBorders>
              <w:top w:val="single" w:sz="4" w:space="0" w:color="auto"/>
              <w:left w:val="single" w:sz="4" w:space="0" w:color="auto"/>
              <w:bottom w:val="single" w:sz="4" w:space="0" w:color="auto"/>
              <w:right w:val="single" w:sz="4" w:space="0" w:color="auto"/>
            </w:tcBorders>
            <w:vAlign w:val="center"/>
          </w:tcPr>
          <w:p w14:paraId="641FF0FE"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386D1F49"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5 unit</w:t>
            </w:r>
          </w:p>
        </w:tc>
        <w:tc>
          <w:tcPr>
            <w:tcW w:w="1559" w:type="dxa"/>
            <w:tcBorders>
              <w:top w:val="nil"/>
              <w:left w:val="nil"/>
              <w:bottom w:val="single" w:sz="4" w:space="0" w:color="auto"/>
              <w:right w:val="single" w:sz="4" w:space="0" w:color="auto"/>
            </w:tcBorders>
            <w:shd w:val="clear" w:color="auto" w:fill="auto"/>
            <w:noWrap/>
            <w:vAlign w:val="center"/>
          </w:tcPr>
          <w:p w14:paraId="4D55F348"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35.000.000</w:t>
            </w:r>
          </w:p>
        </w:tc>
        <w:tc>
          <w:tcPr>
            <w:tcW w:w="567" w:type="dxa"/>
            <w:tcBorders>
              <w:top w:val="nil"/>
              <w:left w:val="nil"/>
              <w:bottom w:val="single" w:sz="4" w:space="0" w:color="auto"/>
              <w:right w:val="single" w:sz="4" w:space="0" w:color="auto"/>
            </w:tcBorders>
            <w:shd w:val="clear" w:color="auto" w:fill="auto"/>
            <w:vAlign w:val="center"/>
          </w:tcPr>
          <w:p w14:paraId="75630119"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5 unit</w:t>
            </w:r>
          </w:p>
        </w:tc>
        <w:tc>
          <w:tcPr>
            <w:tcW w:w="1560" w:type="dxa"/>
            <w:tcBorders>
              <w:top w:val="nil"/>
              <w:left w:val="nil"/>
              <w:bottom w:val="single" w:sz="4" w:space="0" w:color="auto"/>
              <w:right w:val="single" w:sz="4" w:space="0" w:color="auto"/>
            </w:tcBorders>
            <w:shd w:val="clear" w:color="auto" w:fill="auto"/>
            <w:noWrap/>
            <w:vAlign w:val="center"/>
          </w:tcPr>
          <w:p w14:paraId="722E0428"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100.000.000</w:t>
            </w:r>
          </w:p>
        </w:tc>
        <w:tc>
          <w:tcPr>
            <w:tcW w:w="567" w:type="dxa"/>
            <w:tcBorders>
              <w:top w:val="nil"/>
              <w:left w:val="nil"/>
              <w:bottom w:val="single" w:sz="4" w:space="0" w:color="auto"/>
              <w:right w:val="single" w:sz="4" w:space="0" w:color="auto"/>
            </w:tcBorders>
            <w:shd w:val="clear" w:color="auto" w:fill="auto"/>
            <w:vAlign w:val="center"/>
          </w:tcPr>
          <w:p w14:paraId="6A6257E8"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5 unit</w:t>
            </w:r>
          </w:p>
        </w:tc>
        <w:tc>
          <w:tcPr>
            <w:tcW w:w="1559" w:type="dxa"/>
            <w:tcBorders>
              <w:top w:val="nil"/>
              <w:left w:val="nil"/>
              <w:bottom w:val="single" w:sz="4" w:space="0" w:color="auto"/>
              <w:right w:val="single" w:sz="4" w:space="0" w:color="auto"/>
            </w:tcBorders>
            <w:shd w:val="clear" w:color="auto" w:fill="auto"/>
            <w:noWrap/>
            <w:vAlign w:val="center"/>
          </w:tcPr>
          <w:p w14:paraId="59D35657"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200.000.000</w:t>
            </w:r>
          </w:p>
        </w:tc>
        <w:tc>
          <w:tcPr>
            <w:tcW w:w="567" w:type="dxa"/>
            <w:tcBorders>
              <w:top w:val="nil"/>
              <w:left w:val="nil"/>
              <w:bottom w:val="single" w:sz="4" w:space="0" w:color="auto"/>
              <w:right w:val="single" w:sz="4" w:space="0" w:color="auto"/>
            </w:tcBorders>
            <w:vAlign w:val="center"/>
          </w:tcPr>
          <w:p w14:paraId="1BA43980"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5 unit</w:t>
            </w:r>
          </w:p>
        </w:tc>
        <w:tc>
          <w:tcPr>
            <w:tcW w:w="1559" w:type="dxa"/>
            <w:tcBorders>
              <w:top w:val="nil"/>
              <w:left w:val="nil"/>
              <w:bottom w:val="single" w:sz="4" w:space="0" w:color="auto"/>
              <w:right w:val="single" w:sz="4" w:space="0" w:color="auto"/>
            </w:tcBorders>
            <w:vAlign w:val="center"/>
          </w:tcPr>
          <w:p w14:paraId="063E9A93"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335.000.000</w:t>
            </w:r>
          </w:p>
        </w:tc>
        <w:tc>
          <w:tcPr>
            <w:tcW w:w="709" w:type="dxa"/>
            <w:tcBorders>
              <w:top w:val="nil"/>
              <w:left w:val="nil"/>
              <w:bottom w:val="single" w:sz="4" w:space="0" w:color="auto"/>
              <w:right w:val="single" w:sz="4" w:space="0" w:color="auto"/>
            </w:tcBorders>
            <w:vAlign w:val="center"/>
          </w:tcPr>
          <w:p w14:paraId="2ABCC049" w14:textId="77777777" w:rsidR="008E66DE" w:rsidRPr="00474ADE" w:rsidRDefault="008E66DE" w:rsidP="00972000">
            <w:pPr>
              <w:spacing w:after="0" w:line="180" w:lineRule="exact"/>
              <w:jc w:val="center"/>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262983EB"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47D6260D" w14:textId="77777777" w:rsidTr="00972000">
        <w:trPr>
          <w:trHeight w:val="775"/>
        </w:trPr>
        <w:tc>
          <w:tcPr>
            <w:tcW w:w="851" w:type="dxa"/>
            <w:vMerge/>
            <w:tcBorders>
              <w:left w:val="single" w:sz="4" w:space="0" w:color="auto"/>
              <w:right w:val="single" w:sz="4" w:space="0" w:color="auto"/>
            </w:tcBorders>
            <w:shd w:val="clear" w:color="auto" w:fill="auto"/>
          </w:tcPr>
          <w:p w14:paraId="72948882"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4745DDF6"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0EE39"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01.2.07.06</w:t>
            </w:r>
          </w:p>
        </w:tc>
        <w:tc>
          <w:tcPr>
            <w:tcW w:w="284" w:type="dxa"/>
            <w:tcBorders>
              <w:top w:val="single" w:sz="4" w:space="0" w:color="auto"/>
              <w:left w:val="single" w:sz="4" w:space="0" w:color="auto"/>
              <w:bottom w:val="single" w:sz="4" w:space="0" w:color="auto"/>
            </w:tcBorders>
            <w:shd w:val="clear" w:color="auto" w:fill="auto"/>
            <w:vAlign w:val="center"/>
          </w:tcPr>
          <w:p w14:paraId="479FE1F7"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5BAC91BA"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065F73FA"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Pengadaan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Peralatan</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Mesin</w:t>
            </w:r>
            <w:proofErr w:type="spellEnd"/>
            <w:r w:rsidRPr="00474ADE">
              <w:rPr>
                <w:rFonts w:ascii="Bookman Old Style" w:eastAsia="Times New Roman" w:hAnsi="Bookman Old Style" w:cs="Calibri"/>
                <w:color w:val="000000"/>
                <w:sz w:val="16"/>
                <w:szCs w:val="16"/>
              </w:rPr>
              <w:t xml:space="preserve"> Lainnya</w:t>
            </w:r>
          </w:p>
        </w:tc>
        <w:tc>
          <w:tcPr>
            <w:tcW w:w="1701" w:type="dxa"/>
            <w:tcBorders>
              <w:top w:val="single" w:sz="4" w:space="0" w:color="auto"/>
              <w:left w:val="nil"/>
              <w:bottom w:val="single" w:sz="4" w:space="0" w:color="auto"/>
              <w:right w:val="single" w:sz="4" w:space="0" w:color="auto"/>
            </w:tcBorders>
            <w:vAlign w:val="center"/>
          </w:tcPr>
          <w:p w14:paraId="16F0E46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Pembelian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Peralatan</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Mesin</w:t>
            </w:r>
            <w:proofErr w:type="spellEnd"/>
            <w:r w:rsidRPr="00474ADE">
              <w:rPr>
                <w:rFonts w:ascii="Bookman Old Style" w:hAnsi="Bookman Old Style" w:cs="Calibri"/>
                <w:color w:val="000000"/>
                <w:sz w:val="16"/>
                <w:szCs w:val="16"/>
              </w:rPr>
              <w:t xml:space="preserve"> Lainnya</w:t>
            </w:r>
          </w:p>
        </w:tc>
        <w:tc>
          <w:tcPr>
            <w:tcW w:w="709" w:type="dxa"/>
            <w:tcBorders>
              <w:top w:val="single" w:sz="4" w:space="0" w:color="auto"/>
              <w:left w:val="single" w:sz="4" w:space="0" w:color="auto"/>
              <w:bottom w:val="single" w:sz="4" w:space="0" w:color="auto"/>
              <w:right w:val="single" w:sz="4" w:space="0" w:color="auto"/>
            </w:tcBorders>
            <w:vAlign w:val="center"/>
          </w:tcPr>
          <w:p w14:paraId="32775887"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278BF85A"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5 unit</w:t>
            </w:r>
          </w:p>
        </w:tc>
        <w:tc>
          <w:tcPr>
            <w:tcW w:w="1559" w:type="dxa"/>
            <w:tcBorders>
              <w:top w:val="nil"/>
              <w:left w:val="nil"/>
              <w:bottom w:val="single" w:sz="4" w:space="0" w:color="auto"/>
              <w:right w:val="single" w:sz="4" w:space="0" w:color="auto"/>
            </w:tcBorders>
            <w:shd w:val="clear" w:color="auto" w:fill="auto"/>
            <w:noWrap/>
            <w:vAlign w:val="center"/>
          </w:tcPr>
          <w:p w14:paraId="3FC36F3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35.000.000</w:t>
            </w:r>
          </w:p>
        </w:tc>
        <w:tc>
          <w:tcPr>
            <w:tcW w:w="567" w:type="dxa"/>
            <w:tcBorders>
              <w:top w:val="nil"/>
              <w:left w:val="nil"/>
              <w:bottom w:val="single" w:sz="4" w:space="0" w:color="auto"/>
              <w:right w:val="single" w:sz="4" w:space="0" w:color="auto"/>
            </w:tcBorders>
            <w:shd w:val="clear" w:color="auto" w:fill="auto"/>
            <w:vAlign w:val="center"/>
          </w:tcPr>
          <w:p w14:paraId="478E2E47"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5 unit</w:t>
            </w:r>
          </w:p>
        </w:tc>
        <w:tc>
          <w:tcPr>
            <w:tcW w:w="1560" w:type="dxa"/>
            <w:tcBorders>
              <w:top w:val="nil"/>
              <w:left w:val="nil"/>
              <w:bottom w:val="single" w:sz="4" w:space="0" w:color="auto"/>
              <w:right w:val="single" w:sz="4" w:space="0" w:color="auto"/>
            </w:tcBorders>
            <w:shd w:val="clear" w:color="auto" w:fill="auto"/>
            <w:noWrap/>
            <w:vAlign w:val="center"/>
          </w:tcPr>
          <w:p w14:paraId="34923475"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100.000.000</w:t>
            </w:r>
          </w:p>
        </w:tc>
        <w:tc>
          <w:tcPr>
            <w:tcW w:w="567" w:type="dxa"/>
            <w:tcBorders>
              <w:top w:val="nil"/>
              <w:left w:val="nil"/>
              <w:bottom w:val="single" w:sz="4" w:space="0" w:color="auto"/>
              <w:right w:val="single" w:sz="4" w:space="0" w:color="auto"/>
            </w:tcBorders>
            <w:shd w:val="clear" w:color="auto" w:fill="auto"/>
            <w:vAlign w:val="center"/>
          </w:tcPr>
          <w:p w14:paraId="67F33E19"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5 unit</w:t>
            </w:r>
          </w:p>
        </w:tc>
        <w:tc>
          <w:tcPr>
            <w:tcW w:w="1559" w:type="dxa"/>
            <w:tcBorders>
              <w:top w:val="nil"/>
              <w:left w:val="nil"/>
              <w:bottom w:val="single" w:sz="4" w:space="0" w:color="auto"/>
              <w:right w:val="single" w:sz="4" w:space="0" w:color="auto"/>
            </w:tcBorders>
            <w:shd w:val="clear" w:color="auto" w:fill="auto"/>
            <w:noWrap/>
            <w:vAlign w:val="center"/>
          </w:tcPr>
          <w:p w14:paraId="79A23DD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200.000.000</w:t>
            </w:r>
          </w:p>
        </w:tc>
        <w:tc>
          <w:tcPr>
            <w:tcW w:w="567" w:type="dxa"/>
            <w:tcBorders>
              <w:top w:val="nil"/>
              <w:left w:val="nil"/>
              <w:bottom w:val="single" w:sz="4" w:space="0" w:color="auto"/>
              <w:right w:val="single" w:sz="4" w:space="0" w:color="auto"/>
            </w:tcBorders>
            <w:vAlign w:val="center"/>
          </w:tcPr>
          <w:p w14:paraId="602C3FF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5 unit</w:t>
            </w:r>
          </w:p>
        </w:tc>
        <w:tc>
          <w:tcPr>
            <w:tcW w:w="1559" w:type="dxa"/>
            <w:tcBorders>
              <w:top w:val="nil"/>
              <w:left w:val="nil"/>
              <w:bottom w:val="single" w:sz="4" w:space="0" w:color="auto"/>
              <w:right w:val="single" w:sz="4" w:space="0" w:color="auto"/>
            </w:tcBorders>
            <w:vAlign w:val="center"/>
          </w:tcPr>
          <w:p w14:paraId="1C9FE518"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335.000.000</w:t>
            </w:r>
          </w:p>
        </w:tc>
        <w:tc>
          <w:tcPr>
            <w:tcW w:w="709" w:type="dxa"/>
            <w:tcBorders>
              <w:top w:val="nil"/>
              <w:left w:val="nil"/>
              <w:bottom w:val="single" w:sz="4" w:space="0" w:color="auto"/>
              <w:right w:val="single" w:sz="4" w:space="0" w:color="auto"/>
            </w:tcBorders>
            <w:vAlign w:val="center"/>
          </w:tcPr>
          <w:p w14:paraId="3D2479D3"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3B625EA8"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547990EC" w14:textId="77777777" w:rsidTr="00972000">
        <w:trPr>
          <w:trHeight w:val="802"/>
        </w:trPr>
        <w:tc>
          <w:tcPr>
            <w:tcW w:w="851" w:type="dxa"/>
            <w:vMerge/>
            <w:tcBorders>
              <w:left w:val="single" w:sz="4" w:space="0" w:color="auto"/>
              <w:right w:val="single" w:sz="4" w:space="0" w:color="auto"/>
            </w:tcBorders>
            <w:shd w:val="clear" w:color="auto" w:fill="auto"/>
          </w:tcPr>
          <w:p w14:paraId="7D7EA473"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7E77C6E9"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6D1A7"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01.2.08</w:t>
            </w:r>
          </w:p>
        </w:tc>
        <w:tc>
          <w:tcPr>
            <w:tcW w:w="284" w:type="dxa"/>
            <w:tcBorders>
              <w:top w:val="single" w:sz="4" w:space="0" w:color="auto"/>
              <w:left w:val="single" w:sz="4" w:space="0" w:color="auto"/>
              <w:bottom w:val="single" w:sz="4" w:space="0" w:color="auto"/>
            </w:tcBorders>
            <w:shd w:val="clear" w:color="auto" w:fill="auto"/>
            <w:vAlign w:val="center"/>
          </w:tcPr>
          <w:p w14:paraId="0A75DAFF"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665F2E9E"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proofErr w:type="gramStart"/>
            <w:r w:rsidRPr="00474ADE">
              <w:rPr>
                <w:rFonts w:ascii="Bookman Old Style" w:eastAsia="Times New Roman" w:hAnsi="Bookman Old Style" w:cs="Calibri"/>
                <w:b/>
                <w:bCs/>
                <w:color w:val="000000"/>
                <w:sz w:val="16"/>
                <w:szCs w:val="16"/>
              </w:rPr>
              <w:t>Penyediaan</w:t>
            </w:r>
            <w:proofErr w:type="spellEnd"/>
            <w:r w:rsidRPr="00474ADE">
              <w:rPr>
                <w:rFonts w:ascii="Bookman Old Style" w:eastAsia="Times New Roman" w:hAnsi="Bookman Old Style" w:cs="Calibri"/>
                <w:b/>
                <w:bCs/>
                <w:color w:val="000000"/>
                <w:sz w:val="16"/>
                <w:szCs w:val="16"/>
              </w:rPr>
              <w:t xml:space="preserve">  Jasa</w:t>
            </w:r>
            <w:proofErr w:type="gram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Penunjang</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Urusan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Pemerintahan</w:t>
            </w:r>
            <w:proofErr w:type="spellEnd"/>
            <w:r w:rsidRPr="00474ADE">
              <w:rPr>
                <w:rFonts w:ascii="Bookman Old Style" w:eastAsia="Times New Roman" w:hAnsi="Bookman Old Style" w:cs="Calibri"/>
                <w:b/>
                <w:bCs/>
                <w:color w:val="000000"/>
                <w:sz w:val="16"/>
                <w:szCs w:val="16"/>
              </w:rPr>
              <w:t xml:space="preserve"> Daerah</w:t>
            </w:r>
          </w:p>
        </w:tc>
        <w:tc>
          <w:tcPr>
            <w:tcW w:w="1701" w:type="dxa"/>
            <w:tcBorders>
              <w:top w:val="single" w:sz="4" w:space="0" w:color="auto"/>
              <w:left w:val="nil"/>
              <w:bottom w:val="single" w:sz="4" w:space="0" w:color="auto"/>
              <w:right w:val="single" w:sz="4" w:space="0" w:color="auto"/>
            </w:tcBorders>
            <w:vAlign w:val="center"/>
          </w:tcPr>
          <w:p w14:paraId="6C8C5643"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Cakupan</w:t>
            </w:r>
            <w:proofErr w:type="spellEnd"/>
            <w:r w:rsidRPr="00474ADE">
              <w:rPr>
                <w:rFonts w:ascii="Bookman Old Style" w:hAnsi="Bookman Old Style" w:cs="Calibri"/>
                <w:b/>
                <w:bCs/>
                <w:color w:val="000000"/>
                <w:sz w:val="16"/>
                <w:szCs w:val="16"/>
              </w:rPr>
              <w:t xml:space="preserve"> </w:t>
            </w:r>
            <w:proofErr w:type="spellStart"/>
            <w:proofErr w:type="gramStart"/>
            <w:r w:rsidRPr="00474ADE">
              <w:rPr>
                <w:rFonts w:ascii="Bookman Old Style" w:eastAsia="Times New Roman" w:hAnsi="Bookman Old Style" w:cs="Calibri"/>
                <w:b/>
                <w:bCs/>
                <w:color w:val="000000"/>
                <w:sz w:val="16"/>
                <w:szCs w:val="16"/>
              </w:rPr>
              <w:t>Penyediaan</w:t>
            </w:r>
            <w:proofErr w:type="spellEnd"/>
            <w:r w:rsidRPr="00474ADE">
              <w:rPr>
                <w:rFonts w:ascii="Bookman Old Style" w:eastAsia="Times New Roman" w:hAnsi="Bookman Old Style" w:cs="Calibri"/>
                <w:b/>
                <w:bCs/>
                <w:color w:val="000000"/>
                <w:sz w:val="16"/>
                <w:szCs w:val="16"/>
              </w:rPr>
              <w:t xml:space="preserve">  Jasa</w:t>
            </w:r>
            <w:proofErr w:type="gram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Penunjang</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Urusan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Pemerintahan</w:t>
            </w:r>
            <w:proofErr w:type="spellEnd"/>
            <w:r w:rsidRPr="00474ADE">
              <w:rPr>
                <w:rFonts w:ascii="Bookman Old Style" w:eastAsia="Times New Roman" w:hAnsi="Bookman Old Style" w:cs="Calibri"/>
                <w:b/>
                <w:bCs/>
                <w:color w:val="000000"/>
                <w:sz w:val="16"/>
                <w:szCs w:val="16"/>
              </w:rPr>
              <w:t xml:space="preserve"> Daerah</w:t>
            </w:r>
          </w:p>
        </w:tc>
        <w:tc>
          <w:tcPr>
            <w:tcW w:w="709" w:type="dxa"/>
            <w:tcBorders>
              <w:top w:val="single" w:sz="4" w:space="0" w:color="auto"/>
              <w:left w:val="single" w:sz="4" w:space="0" w:color="auto"/>
              <w:bottom w:val="single" w:sz="4" w:space="0" w:color="auto"/>
              <w:right w:val="single" w:sz="4" w:space="0" w:color="auto"/>
            </w:tcBorders>
            <w:vAlign w:val="center"/>
          </w:tcPr>
          <w:p w14:paraId="5ED633A3"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5A87D240"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12 </w:t>
            </w:r>
            <w:proofErr w:type="spellStart"/>
            <w:r w:rsidRPr="00474ADE">
              <w:rPr>
                <w:rFonts w:ascii="Bookman Old Style" w:hAnsi="Bookman Old Style" w:cs="Calibri"/>
                <w:b/>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799B984"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164.880.000</w:t>
            </w:r>
          </w:p>
        </w:tc>
        <w:tc>
          <w:tcPr>
            <w:tcW w:w="567" w:type="dxa"/>
            <w:tcBorders>
              <w:top w:val="nil"/>
              <w:left w:val="nil"/>
              <w:bottom w:val="single" w:sz="4" w:space="0" w:color="auto"/>
              <w:right w:val="single" w:sz="4" w:space="0" w:color="auto"/>
            </w:tcBorders>
            <w:shd w:val="clear" w:color="auto" w:fill="auto"/>
            <w:vAlign w:val="center"/>
          </w:tcPr>
          <w:p w14:paraId="4F6ED5BE"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12 </w:t>
            </w:r>
            <w:proofErr w:type="spellStart"/>
            <w:r w:rsidRPr="00474ADE">
              <w:rPr>
                <w:rFonts w:ascii="Bookman Old Style" w:hAnsi="Bookman Old Style" w:cs="Calibri"/>
                <w:b/>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6A0ABD3A"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181.240.000</w:t>
            </w:r>
          </w:p>
        </w:tc>
        <w:tc>
          <w:tcPr>
            <w:tcW w:w="567" w:type="dxa"/>
            <w:tcBorders>
              <w:top w:val="nil"/>
              <w:left w:val="nil"/>
              <w:bottom w:val="single" w:sz="4" w:space="0" w:color="auto"/>
              <w:right w:val="single" w:sz="4" w:space="0" w:color="auto"/>
            </w:tcBorders>
            <w:shd w:val="clear" w:color="auto" w:fill="auto"/>
            <w:vAlign w:val="center"/>
          </w:tcPr>
          <w:p w14:paraId="390A46CB"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12 </w:t>
            </w:r>
            <w:proofErr w:type="spellStart"/>
            <w:r w:rsidRPr="00474ADE">
              <w:rPr>
                <w:rFonts w:ascii="Bookman Old Style" w:hAnsi="Bookman Old Style" w:cs="Calibri"/>
                <w:b/>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A4AA2BA"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197.600.000</w:t>
            </w:r>
          </w:p>
        </w:tc>
        <w:tc>
          <w:tcPr>
            <w:tcW w:w="567" w:type="dxa"/>
            <w:tcBorders>
              <w:top w:val="nil"/>
              <w:left w:val="nil"/>
              <w:bottom w:val="single" w:sz="4" w:space="0" w:color="auto"/>
              <w:right w:val="single" w:sz="4" w:space="0" w:color="auto"/>
            </w:tcBorders>
            <w:vAlign w:val="center"/>
          </w:tcPr>
          <w:p w14:paraId="7C519042"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12 </w:t>
            </w:r>
            <w:proofErr w:type="spellStart"/>
            <w:r w:rsidRPr="00474ADE">
              <w:rPr>
                <w:rFonts w:ascii="Bookman Old Style" w:hAnsi="Bookman Old Style" w:cs="Calibri"/>
                <w:b/>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60183A3F"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543.720.000</w:t>
            </w:r>
          </w:p>
        </w:tc>
        <w:tc>
          <w:tcPr>
            <w:tcW w:w="709" w:type="dxa"/>
            <w:tcBorders>
              <w:top w:val="nil"/>
              <w:left w:val="nil"/>
              <w:bottom w:val="single" w:sz="4" w:space="0" w:color="auto"/>
              <w:right w:val="single" w:sz="4" w:space="0" w:color="auto"/>
            </w:tcBorders>
            <w:vAlign w:val="center"/>
          </w:tcPr>
          <w:p w14:paraId="1C7F6FE9" w14:textId="77777777" w:rsidR="008E66DE" w:rsidRPr="00474ADE" w:rsidRDefault="008E66DE" w:rsidP="00972000">
            <w:pPr>
              <w:spacing w:after="0" w:line="180" w:lineRule="exact"/>
              <w:jc w:val="center"/>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5FF4FC22"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7D8D437D" w14:textId="77777777" w:rsidTr="00972000">
        <w:trPr>
          <w:trHeight w:val="775"/>
        </w:trPr>
        <w:tc>
          <w:tcPr>
            <w:tcW w:w="851" w:type="dxa"/>
            <w:vMerge/>
            <w:tcBorders>
              <w:left w:val="single" w:sz="4" w:space="0" w:color="auto"/>
              <w:right w:val="single" w:sz="4" w:space="0" w:color="auto"/>
            </w:tcBorders>
            <w:shd w:val="clear" w:color="auto" w:fill="auto"/>
          </w:tcPr>
          <w:p w14:paraId="56B98F24"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27B53704"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C4D3F"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01.2.08.02</w:t>
            </w:r>
          </w:p>
        </w:tc>
        <w:tc>
          <w:tcPr>
            <w:tcW w:w="284" w:type="dxa"/>
            <w:tcBorders>
              <w:top w:val="single" w:sz="4" w:space="0" w:color="auto"/>
              <w:left w:val="single" w:sz="4" w:space="0" w:color="auto"/>
              <w:bottom w:val="single" w:sz="4" w:space="0" w:color="auto"/>
            </w:tcBorders>
            <w:shd w:val="clear" w:color="auto" w:fill="auto"/>
            <w:vAlign w:val="center"/>
          </w:tcPr>
          <w:p w14:paraId="68FC5DF3"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34AD1B0E"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6FF3B183"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Jasa </w:t>
            </w:r>
            <w:proofErr w:type="spellStart"/>
            <w:r w:rsidRPr="00474ADE">
              <w:rPr>
                <w:rFonts w:ascii="Bookman Old Style" w:eastAsia="Times New Roman" w:hAnsi="Bookman Old Style" w:cs="Calibri"/>
                <w:color w:val="000000"/>
                <w:sz w:val="16"/>
                <w:szCs w:val="16"/>
              </w:rPr>
              <w:t>Komunikasi</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Sumber</w:t>
            </w:r>
            <w:proofErr w:type="spellEnd"/>
            <w:r w:rsidRPr="00474ADE">
              <w:rPr>
                <w:rFonts w:ascii="Bookman Old Style" w:eastAsia="Times New Roman" w:hAnsi="Bookman Old Style" w:cs="Calibri"/>
                <w:color w:val="000000"/>
                <w:sz w:val="16"/>
                <w:szCs w:val="16"/>
              </w:rPr>
              <w:t xml:space="preserve"> Daya Air dan Listrik</w:t>
            </w:r>
          </w:p>
        </w:tc>
        <w:tc>
          <w:tcPr>
            <w:tcW w:w="1701" w:type="dxa"/>
            <w:tcBorders>
              <w:top w:val="single" w:sz="4" w:space="0" w:color="auto"/>
              <w:left w:val="nil"/>
              <w:bottom w:val="single" w:sz="4" w:space="0" w:color="auto"/>
              <w:right w:val="single" w:sz="4" w:space="0" w:color="auto"/>
            </w:tcBorders>
            <w:vAlign w:val="bottom"/>
          </w:tcPr>
          <w:p w14:paraId="72EDEF17"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Kegiatan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Penyediaan</w:t>
            </w:r>
            <w:proofErr w:type="spellEnd"/>
            <w:r w:rsidRPr="00474ADE">
              <w:rPr>
                <w:rFonts w:ascii="Bookman Old Style" w:hAnsi="Bookman Old Style" w:cs="Calibri"/>
                <w:color w:val="000000"/>
                <w:sz w:val="16"/>
                <w:szCs w:val="16"/>
              </w:rPr>
              <w:t xml:space="preserve"> Jasa </w:t>
            </w:r>
            <w:proofErr w:type="spellStart"/>
            <w:r w:rsidRPr="00474ADE">
              <w:rPr>
                <w:rFonts w:ascii="Bookman Old Style" w:hAnsi="Bookman Old Style" w:cs="Calibri"/>
                <w:color w:val="000000"/>
                <w:sz w:val="16"/>
                <w:szCs w:val="16"/>
              </w:rPr>
              <w:t>Komunikasi</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Sumber</w:t>
            </w:r>
            <w:proofErr w:type="spellEnd"/>
            <w:r w:rsidRPr="00474ADE">
              <w:rPr>
                <w:rFonts w:ascii="Bookman Old Style" w:hAnsi="Bookman Old Style" w:cs="Calibri"/>
                <w:color w:val="000000"/>
                <w:sz w:val="16"/>
                <w:szCs w:val="16"/>
              </w:rPr>
              <w:t xml:space="preserve"> Daya Air dan Listrik</w:t>
            </w:r>
          </w:p>
        </w:tc>
        <w:tc>
          <w:tcPr>
            <w:tcW w:w="709" w:type="dxa"/>
            <w:tcBorders>
              <w:top w:val="single" w:sz="4" w:space="0" w:color="auto"/>
              <w:left w:val="single" w:sz="4" w:space="0" w:color="auto"/>
              <w:bottom w:val="single" w:sz="4" w:space="0" w:color="auto"/>
              <w:right w:val="single" w:sz="4" w:space="0" w:color="auto"/>
            </w:tcBorders>
            <w:vAlign w:val="center"/>
          </w:tcPr>
          <w:p w14:paraId="2CFA32FA"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158270C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482D0823"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30.000.000</w:t>
            </w:r>
          </w:p>
        </w:tc>
        <w:tc>
          <w:tcPr>
            <w:tcW w:w="567" w:type="dxa"/>
            <w:tcBorders>
              <w:top w:val="nil"/>
              <w:left w:val="nil"/>
              <w:bottom w:val="single" w:sz="4" w:space="0" w:color="auto"/>
              <w:right w:val="single" w:sz="4" w:space="0" w:color="auto"/>
            </w:tcBorders>
            <w:shd w:val="clear" w:color="auto" w:fill="auto"/>
            <w:vAlign w:val="center"/>
          </w:tcPr>
          <w:p w14:paraId="029E0700"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037F4E24"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31.000.000</w:t>
            </w:r>
          </w:p>
        </w:tc>
        <w:tc>
          <w:tcPr>
            <w:tcW w:w="567" w:type="dxa"/>
            <w:tcBorders>
              <w:top w:val="nil"/>
              <w:left w:val="nil"/>
              <w:bottom w:val="single" w:sz="4" w:space="0" w:color="auto"/>
              <w:right w:val="single" w:sz="4" w:space="0" w:color="auto"/>
            </w:tcBorders>
            <w:shd w:val="clear" w:color="auto" w:fill="auto"/>
            <w:vAlign w:val="center"/>
          </w:tcPr>
          <w:p w14:paraId="45E564F7"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0C5F36CF"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32.000.000</w:t>
            </w:r>
          </w:p>
        </w:tc>
        <w:tc>
          <w:tcPr>
            <w:tcW w:w="567" w:type="dxa"/>
            <w:tcBorders>
              <w:top w:val="nil"/>
              <w:left w:val="nil"/>
              <w:bottom w:val="single" w:sz="4" w:space="0" w:color="auto"/>
              <w:right w:val="single" w:sz="4" w:space="0" w:color="auto"/>
            </w:tcBorders>
            <w:vAlign w:val="center"/>
          </w:tcPr>
          <w:p w14:paraId="3BC65AA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439055AA"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93.000.000</w:t>
            </w:r>
          </w:p>
        </w:tc>
        <w:tc>
          <w:tcPr>
            <w:tcW w:w="709" w:type="dxa"/>
            <w:tcBorders>
              <w:top w:val="nil"/>
              <w:left w:val="nil"/>
              <w:bottom w:val="single" w:sz="4" w:space="0" w:color="auto"/>
              <w:right w:val="single" w:sz="4" w:space="0" w:color="auto"/>
            </w:tcBorders>
            <w:vAlign w:val="center"/>
          </w:tcPr>
          <w:p w14:paraId="13333FEA" w14:textId="77777777" w:rsidR="008E66DE" w:rsidRPr="00474ADE" w:rsidRDefault="008E66DE" w:rsidP="00972000">
            <w:pPr>
              <w:spacing w:after="0" w:line="180" w:lineRule="exact"/>
              <w:jc w:val="center"/>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3027AFBA"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598303A3" w14:textId="77777777" w:rsidTr="00972000">
        <w:trPr>
          <w:trHeight w:val="412"/>
        </w:trPr>
        <w:tc>
          <w:tcPr>
            <w:tcW w:w="851" w:type="dxa"/>
            <w:vMerge/>
            <w:tcBorders>
              <w:left w:val="single" w:sz="4" w:space="0" w:color="auto"/>
              <w:right w:val="single" w:sz="4" w:space="0" w:color="auto"/>
            </w:tcBorders>
            <w:shd w:val="clear" w:color="auto" w:fill="auto"/>
          </w:tcPr>
          <w:p w14:paraId="2F631935"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07CAD768"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65965"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01.2.08.04</w:t>
            </w:r>
          </w:p>
        </w:tc>
        <w:tc>
          <w:tcPr>
            <w:tcW w:w="284" w:type="dxa"/>
            <w:tcBorders>
              <w:top w:val="single" w:sz="4" w:space="0" w:color="auto"/>
              <w:left w:val="single" w:sz="4" w:space="0" w:color="auto"/>
              <w:bottom w:val="single" w:sz="4" w:space="0" w:color="auto"/>
            </w:tcBorders>
            <w:shd w:val="clear" w:color="auto" w:fill="auto"/>
            <w:vAlign w:val="center"/>
          </w:tcPr>
          <w:p w14:paraId="6D903C66"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516A048C"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6B3D537C"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Jasa </w:t>
            </w:r>
            <w:proofErr w:type="spellStart"/>
            <w:r w:rsidRPr="00474ADE">
              <w:rPr>
                <w:rFonts w:ascii="Bookman Old Style" w:eastAsia="Times New Roman" w:hAnsi="Bookman Old Style" w:cs="Calibri"/>
                <w:color w:val="000000"/>
                <w:sz w:val="16"/>
                <w:szCs w:val="16"/>
              </w:rPr>
              <w:t>Pelayanan</w:t>
            </w:r>
            <w:proofErr w:type="spellEnd"/>
            <w:r w:rsidRPr="00474ADE">
              <w:rPr>
                <w:rFonts w:ascii="Bookman Old Style" w:eastAsia="Times New Roman" w:hAnsi="Bookman Old Style" w:cs="Calibri"/>
                <w:color w:val="000000"/>
                <w:sz w:val="16"/>
                <w:szCs w:val="16"/>
              </w:rPr>
              <w:t xml:space="preserve"> Umum Kantor</w:t>
            </w:r>
          </w:p>
        </w:tc>
        <w:tc>
          <w:tcPr>
            <w:tcW w:w="1701" w:type="dxa"/>
            <w:tcBorders>
              <w:top w:val="single" w:sz="4" w:space="0" w:color="auto"/>
              <w:left w:val="nil"/>
              <w:bottom w:val="single" w:sz="4" w:space="0" w:color="auto"/>
              <w:right w:val="single" w:sz="4" w:space="0" w:color="auto"/>
            </w:tcBorders>
            <w:vAlign w:val="bottom"/>
          </w:tcPr>
          <w:p w14:paraId="2AB8BA14"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Pelayanan</w:t>
            </w:r>
            <w:proofErr w:type="spellEnd"/>
            <w:r w:rsidRPr="00474ADE">
              <w:rPr>
                <w:rFonts w:ascii="Bookman Old Style" w:hAnsi="Bookman Old Style" w:cs="Calibri"/>
                <w:color w:val="000000"/>
                <w:sz w:val="16"/>
                <w:szCs w:val="16"/>
              </w:rPr>
              <w:t xml:space="preserve"> Umum Kantor</w:t>
            </w:r>
          </w:p>
        </w:tc>
        <w:tc>
          <w:tcPr>
            <w:tcW w:w="709" w:type="dxa"/>
            <w:tcBorders>
              <w:top w:val="single" w:sz="4" w:space="0" w:color="auto"/>
              <w:left w:val="single" w:sz="4" w:space="0" w:color="auto"/>
              <w:bottom w:val="single" w:sz="4" w:space="0" w:color="auto"/>
              <w:right w:val="single" w:sz="4" w:space="0" w:color="auto"/>
            </w:tcBorders>
            <w:vAlign w:val="center"/>
          </w:tcPr>
          <w:p w14:paraId="0BC758D3"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79A75C08"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gramStart"/>
            <w:r w:rsidRPr="00474ADE">
              <w:rPr>
                <w:rFonts w:ascii="Bookman Old Style" w:hAnsi="Bookman Old Style" w:cs="Calibri"/>
                <w:color w:val="000000"/>
                <w:sz w:val="16"/>
                <w:szCs w:val="16"/>
              </w:rPr>
              <w:t>orang</w:t>
            </w:r>
            <w:proofErr w:type="gramEnd"/>
          </w:p>
        </w:tc>
        <w:tc>
          <w:tcPr>
            <w:tcW w:w="1559" w:type="dxa"/>
            <w:tcBorders>
              <w:top w:val="nil"/>
              <w:left w:val="nil"/>
              <w:bottom w:val="single" w:sz="4" w:space="0" w:color="auto"/>
              <w:right w:val="single" w:sz="4" w:space="0" w:color="auto"/>
            </w:tcBorders>
            <w:shd w:val="clear" w:color="auto" w:fill="auto"/>
            <w:noWrap/>
            <w:vAlign w:val="center"/>
          </w:tcPr>
          <w:p w14:paraId="2482A6C1" w14:textId="77777777" w:rsidR="008E66DE" w:rsidRPr="00474ADE" w:rsidRDefault="008E66DE" w:rsidP="00972000">
            <w:pPr>
              <w:spacing w:after="0" w:line="180" w:lineRule="exact"/>
              <w:jc w:val="right"/>
              <w:rPr>
                <w:rFonts w:ascii="Bookman Old Style" w:hAnsi="Bookman Old Style" w:cs="Calibri"/>
                <w:color w:val="000000"/>
                <w:sz w:val="16"/>
                <w:szCs w:val="16"/>
              </w:rPr>
            </w:pPr>
            <w:r w:rsidRPr="00474ADE">
              <w:rPr>
                <w:rFonts w:ascii="Bookman Old Style" w:hAnsi="Bookman Old Style" w:cs="Calibri"/>
                <w:color w:val="000000"/>
                <w:sz w:val="16"/>
                <w:szCs w:val="16"/>
              </w:rPr>
              <w:t>134.880.000</w:t>
            </w:r>
          </w:p>
        </w:tc>
        <w:tc>
          <w:tcPr>
            <w:tcW w:w="567" w:type="dxa"/>
            <w:tcBorders>
              <w:top w:val="nil"/>
              <w:left w:val="nil"/>
              <w:bottom w:val="single" w:sz="4" w:space="0" w:color="auto"/>
              <w:right w:val="single" w:sz="4" w:space="0" w:color="auto"/>
            </w:tcBorders>
            <w:shd w:val="clear" w:color="auto" w:fill="auto"/>
            <w:vAlign w:val="center"/>
          </w:tcPr>
          <w:p w14:paraId="4343F9BA"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gramStart"/>
            <w:r w:rsidRPr="00474ADE">
              <w:rPr>
                <w:rFonts w:ascii="Bookman Old Style" w:hAnsi="Bookman Old Style" w:cs="Calibri"/>
                <w:color w:val="000000"/>
                <w:sz w:val="16"/>
                <w:szCs w:val="16"/>
              </w:rPr>
              <w:t>orang</w:t>
            </w:r>
            <w:proofErr w:type="gramEnd"/>
          </w:p>
        </w:tc>
        <w:tc>
          <w:tcPr>
            <w:tcW w:w="1560" w:type="dxa"/>
            <w:tcBorders>
              <w:top w:val="nil"/>
              <w:left w:val="nil"/>
              <w:bottom w:val="single" w:sz="4" w:space="0" w:color="auto"/>
              <w:right w:val="single" w:sz="4" w:space="0" w:color="auto"/>
            </w:tcBorders>
            <w:shd w:val="clear" w:color="auto" w:fill="auto"/>
            <w:noWrap/>
            <w:vAlign w:val="center"/>
          </w:tcPr>
          <w:p w14:paraId="21D03694" w14:textId="77777777" w:rsidR="008E66DE" w:rsidRPr="00474ADE" w:rsidRDefault="008E66DE" w:rsidP="00972000">
            <w:pPr>
              <w:spacing w:after="0" w:line="180" w:lineRule="exact"/>
              <w:jc w:val="right"/>
              <w:rPr>
                <w:rFonts w:ascii="Bookman Old Style" w:hAnsi="Bookman Old Style" w:cs="Calibri"/>
                <w:color w:val="000000"/>
                <w:sz w:val="16"/>
                <w:szCs w:val="16"/>
              </w:rPr>
            </w:pPr>
            <w:r w:rsidRPr="00474ADE">
              <w:rPr>
                <w:rFonts w:ascii="Bookman Old Style" w:hAnsi="Bookman Old Style" w:cs="Calibri"/>
                <w:color w:val="000000"/>
                <w:sz w:val="16"/>
                <w:szCs w:val="16"/>
              </w:rPr>
              <w:t>150.240.000</w:t>
            </w:r>
          </w:p>
        </w:tc>
        <w:tc>
          <w:tcPr>
            <w:tcW w:w="567" w:type="dxa"/>
            <w:tcBorders>
              <w:top w:val="nil"/>
              <w:left w:val="nil"/>
              <w:bottom w:val="single" w:sz="4" w:space="0" w:color="auto"/>
              <w:right w:val="single" w:sz="4" w:space="0" w:color="auto"/>
            </w:tcBorders>
            <w:shd w:val="clear" w:color="auto" w:fill="auto"/>
            <w:vAlign w:val="center"/>
          </w:tcPr>
          <w:p w14:paraId="4BCA95B8"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gramStart"/>
            <w:r w:rsidRPr="00474ADE">
              <w:rPr>
                <w:rFonts w:ascii="Bookman Old Style" w:hAnsi="Bookman Old Style" w:cs="Calibri"/>
                <w:color w:val="000000"/>
                <w:sz w:val="16"/>
                <w:szCs w:val="16"/>
              </w:rPr>
              <w:t>orang</w:t>
            </w:r>
            <w:proofErr w:type="gramEnd"/>
          </w:p>
        </w:tc>
        <w:tc>
          <w:tcPr>
            <w:tcW w:w="1559" w:type="dxa"/>
            <w:tcBorders>
              <w:top w:val="nil"/>
              <w:left w:val="nil"/>
              <w:bottom w:val="single" w:sz="4" w:space="0" w:color="auto"/>
              <w:right w:val="single" w:sz="4" w:space="0" w:color="auto"/>
            </w:tcBorders>
            <w:shd w:val="clear" w:color="auto" w:fill="auto"/>
            <w:noWrap/>
            <w:vAlign w:val="center"/>
          </w:tcPr>
          <w:p w14:paraId="35DE9866" w14:textId="77777777" w:rsidR="008E66DE" w:rsidRPr="00474ADE" w:rsidRDefault="008E66DE" w:rsidP="00972000">
            <w:pPr>
              <w:spacing w:after="0" w:line="180" w:lineRule="exact"/>
              <w:jc w:val="right"/>
              <w:rPr>
                <w:rFonts w:ascii="Bookman Old Style" w:hAnsi="Bookman Old Style" w:cs="Calibri"/>
                <w:color w:val="000000"/>
                <w:sz w:val="16"/>
                <w:szCs w:val="16"/>
              </w:rPr>
            </w:pPr>
            <w:r w:rsidRPr="00474ADE">
              <w:rPr>
                <w:rFonts w:ascii="Bookman Old Style" w:hAnsi="Bookman Old Style" w:cs="Calibri"/>
                <w:color w:val="000000"/>
                <w:sz w:val="16"/>
                <w:szCs w:val="16"/>
              </w:rPr>
              <w:t>165.600.000</w:t>
            </w:r>
          </w:p>
        </w:tc>
        <w:tc>
          <w:tcPr>
            <w:tcW w:w="567" w:type="dxa"/>
            <w:tcBorders>
              <w:top w:val="nil"/>
              <w:left w:val="nil"/>
              <w:bottom w:val="single" w:sz="4" w:space="0" w:color="auto"/>
              <w:right w:val="single" w:sz="4" w:space="0" w:color="auto"/>
            </w:tcBorders>
            <w:vAlign w:val="center"/>
          </w:tcPr>
          <w:p w14:paraId="378951C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gramStart"/>
            <w:r w:rsidRPr="00474ADE">
              <w:rPr>
                <w:rFonts w:ascii="Bookman Old Style" w:hAnsi="Bookman Old Style" w:cs="Calibri"/>
                <w:color w:val="000000"/>
                <w:sz w:val="16"/>
                <w:szCs w:val="16"/>
              </w:rPr>
              <w:t>orang</w:t>
            </w:r>
            <w:proofErr w:type="gramEnd"/>
          </w:p>
        </w:tc>
        <w:tc>
          <w:tcPr>
            <w:tcW w:w="1559" w:type="dxa"/>
            <w:tcBorders>
              <w:top w:val="nil"/>
              <w:left w:val="nil"/>
              <w:bottom w:val="single" w:sz="4" w:space="0" w:color="auto"/>
              <w:right w:val="single" w:sz="4" w:space="0" w:color="auto"/>
            </w:tcBorders>
            <w:vAlign w:val="center"/>
          </w:tcPr>
          <w:p w14:paraId="2A1224A5"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450.720.000</w:t>
            </w:r>
          </w:p>
        </w:tc>
        <w:tc>
          <w:tcPr>
            <w:tcW w:w="709" w:type="dxa"/>
            <w:tcBorders>
              <w:top w:val="nil"/>
              <w:left w:val="nil"/>
              <w:bottom w:val="single" w:sz="4" w:space="0" w:color="auto"/>
              <w:right w:val="single" w:sz="4" w:space="0" w:color="auto"/>
            </w:tcBorders>
            <w:vAlign w:val="center"/>
          </w:tcPr>
          <w:p w14:paraId="15148504"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4F3FB156"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7DB6C185" w14:textId="77777777" w:rsidTr="00972000">
        <w:trPr>
          <w:trHeight w:val="802"/>
        </w:trPr>
        <w:tc>
          <w:tcPr>
            <w:tcW w:w="851" w:type="dxa"/>
            <w:vMerge/>
            <w:tcBorders>
              <w:left w:val="single" w:sz="4" w:space="0" w:color="auto"/>
              <w:right w:val="single" w:sz="4" w:space="0" w:color="auto"/>
            </w:tcBorders>
            <w:shd w:val="clear" w:color="auto" w:fill="auto"/>
          </w:tcPr>
          <w:p w14:paraId="122F646D"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3F2C65C4"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8E493"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01.2.09</w:t>
            </w:r>
          </w:p>
        </w:tc>
        <w:tc>
          <w:tcPr>
            <w:tcW w:w="284" w:type="dxa"/>
            <w:tcBorders>
              <w:top w:val="single" w:sz="4" w:space="0" w:color="auto"/>
              <w:left w:val="single" w:sz="4" w:space="0" w:color="auto"/>
              <w:bottom w:val="single" w:sz="4" w:space="0" w:color="auto"/>
            </w:tcBorders>
            <w:shd w:val="clear" w:color="auto" w:fill="auto"/>
            <w:vAlign w:val="center"/>
          </w:tcPr>
          <w:p w14:paraId="7875A31B"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53FF3C7E"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color w:val="000000"/>
                <w:sz w:val="16"/>
                <w:szCs w:val="16"/>
              </w:rPr>
              <w:t>Pemeliharaan</w:t>
            </w:r>
            <w:proofErr w:type="spellEnd"/>
            <w:r w:rsidRPr="00474ADE">
              <w:rPr>
                <w:rFonts w:ascii="Bookman Old Style" w:eastAsia="Times New Roman" w:hAnsi="Bookman Old Style" w:cs="Calibri"/>
                <w:b/>
                <w:color w:val="000000"/>
                <w:sz w:val="16"/>
                <w:szCs w:val="16"/>
              </w:rPr>
              <w:t xml:space="preserve"> Barang Milik Daerah </w:t>
            </w:r>
            <w:proofErr w:type="spellStart"/>
            <w:proofErr w:type="gramStart"/>
            <w:r w:rsidRPr="00474ADE">
              <w:rPr>
                <w:rFonts w:ascii="Bookman Old Style" w:eastAsia="Times New Roman" w:hAnsi="Bookman Old Style" w:cs="Calibri"/>
                <w:b/>
                <w:color w:val="000000"/>
                <w:sz w:val="16"/>
                <w:szCs w:val="16"/>
              </w:rPr>
              <w:t>Penunjang</w:t>
            </w:r>
            <w:proofErr w:type="spellEnd"/>
            <w:r w:rsidRPr="00474ADE">
              <w:rPr>
                <w:rFonts w:ascii="Bookman Old Style" w:eastAsia="Times New Roman" w:hAnsi="Bookman Old Style" w:cs="Calibri"/>
                <w:b/>
                <w:color w:val="000000"/>
                <w:sz w:val="16"/>
                <w:szCs w:val="16"/>
              </w:rPr>
              <w:t xml:space="preserve">  </w:t>
            </w:r>
            <w:proofErr w:type="spellStart"/>
            <w:r w:rsidRPr="00474ADE">
              <w:rPr>
                <w:rFonts w:ascii="Bookman Old Style" w:eastAsia="Times New Roman" w:hAnsi="Bookman Old Style" w:cs="Calibri"/>
                <w:b/>
                <w:color w:val="000000"/>
                <w:sz w:val="16"/>
                <w:szCs w:val="16"/>
              </w:rPr>
              <w:t>Urusan</w:t>
            </w:r>
            <w:proofErr w:type="spellEnd"/>
            <w:proofErr w:type="gramEnd"/>
            <w:r w:rsidRPr="00474ADE">
              <w:rPr>
                <w:rFonts w:ascii="Bookman Old Style" w:eastAsia="Times New Roman" w:hAnsi="Bookman Old Style" w:cs="Calibri"/>
                <w:b/>
                <w:color w:val="000000"/>
                <w:sz w:val="16"/>
                <w:szCs w:val="16"/>
              </w:rPr>
              <w:t xml:space="preserve"> </w:t>
            </w:r>
            <w:proofErr w:type="spellStart"/>
            <w:r w:rsidRPr="00474ADE">
              <w:rPr>
                <w:rFonts w:ascii="Bookman Old Style" w:eastAsia="Times New Roman" w:hAnsi="Bookman Old Style" w:cs="Calibri"/>
                <w:b/>
                <w:color w:val="000000"/>
                <w:sz w:val="16"/>
                <w:szCs w:val="16"/>
              </w:rPr>
              <w:t>Pemerintahan</w:t>
            </w:r>
            <w:proofErr w:type="spellEnd"/>
            <w:r w:rsidRPr="00474ADE">
              <w:rPr>
                <w:rFonts w:ascii="Bookman Old Style" w:eastAsia="Times New Roman" w:hAnsi="Bookman Old Style" w:cs="Calibri"/>
                <w:b/>
                <w:color w:val="000000"/>
                <w:sz w:val="16"/>
                <w:szCs w:val="16"/>
              </w:rPr>
              <w:t xml:space="preserve"> Daerah</w:t>
            </w:r>
          </w:p>
        </w:tc>
        <w:tc>
          <w:tcPr>
            <w:tcW w:w="1701" w:type="dxa"/>
            <w:tcBorders>
              <w:top w:val="single" w:sz="4" w:space="0" w:color="auto"/>
              <w:left w:val="nil"/>
              <w:bottom w:val="single" w:sz="4" w:space="0" w:color="auto"/>
              <w:right w:val="single" w:sz="4" w:space="0" w:color="auto"/>
            </w:tcBorders>
            <w:vAlign w:val="center"/>
          </w:tcPr>
          <w:p w14:paraId="01C08704"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Cakupan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Pemeliharaan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barang</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milik</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daerah</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penunjang</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urusan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pemerintah</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daerah</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20864BE"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270DA106"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7 </w:t>
            </w:r>
            <w:proofErr w:type="spellStart"/>
            <w:r w:rsidRPr="00474ADE">
              <w:rPr>
                <w:rFonts w:ascii="Bookman Old Style" w:hAnsi="Bookman Old Style" w:cs="Calibri"/>
                <w:b/>
                <w:color w:val="000000"/>
                <w:sz w:val="16"/>
                <w:szCs w:val="16"/>
              </w:rPr>
              <w:t>buah</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0E71F0C" w14:textId="77777777" w:rsidR="008E66DE" w:rsidRPr="00474ADE" w:rsidRDefault="008E66DE" w:rsidP="00972000">
            <w:pPr>
              <w:spacing w:after="0" w:line="180" w:lineRule="exact"/>
              <w:jc w:val="right"/>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30.000.000</w:t>
            </w:r>
          </w:p>
        </w:tc>
        <w:tc>
          <w:tcPr>
            <w:tcW w:w="567" w:type="dxa"/>
            <w:tcBorders>
              <w:top w:val="nil"/>
              <w:left w:val="nil"/>
              <w:bottom w:val="single" w:sz="4" w:space="0" w:color="auto"/>
              <w:right w:val="single" w:sz="4" w:space="0" w:color="auto"/>
            </w:tcBorders>
            <w:shd w:val="clear" w:color="auto" w:fill="auto"/>
            <w:vAlign w:val="center"/>
          </w:tcPr>
          <w:p w14:paraId="4D9EEE38"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7 </w:t>
            </w:r>
            <w:proofErr w:type="spellStart"/>
            <w:r w:rsidRPr="00474ADE">
              <w:rPr>
                <w:rFonts w:ascii="Bookman Old Style" w:hAnsi="Bookman Old Style" w:cs="Calibri"/>
                <w:b/>
                <w:color w:val="000000"/>
                <w:sz w:val="16"/>
                <w:szCs w:val="16"/>
              </w:rPr>
              <w:t>buah</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6525B288" w14:textId="77777777" w:rsidR="008E66DE" w:rsidRPr="00474ADE" w:rsidRDefault="008E66DE" w:rsidP="00972000">
            <w:pPr>
              <w:spacing w:after="0" w:line="180" w:lineRule="exact"/>
              <w:jc w:val="right"/>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35.000.000</w:t>
            </w:r>
          </w:p>
        </w:tc>
        <w:tc>
          <w:tcPr>
            <w:tcW w:w="567" w:type="dxa"/>
            <w:tcBorders>
              <w:top w:val="nil"/>
              <w:left w:val="nil"/>
              <w:bottom w:val="single" w:sz="4" w:space="0" w:color="auto"/>
              <w:right w:val="single" w:sz="4" w:space="0" w:color="auto"/>
            </w:tcBorders>
            <w:shd w:val="clear" w:color="auto" w:fill="auto"/>
            <w:vAlign w:val="center"/>
          </w:tcPr>
          <w:p w14:paraId="723F0397"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7 </w:t>
            </w:r>
            <w:proofErr w:type="spellStart"/>
            <w:r w:rsidRPr="00474ADE">
              <w:rPr>
                <w:rFonts w:ascii="Bookman Old Style" w:hAnsi="Bookman Old Style" w:cs="Calibri"/>
                <w:b/>
                <w:color w:val="000000"/>
                <w:sz w:val="16"/>
                <w:szCs w:val="16"/>
              </w:rPr>
              <w:t>buah</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76799F2E" w14:textId="77777777" w:rsidR="008E66DE" w:rsidRPr="00474ADE" w:rsidRDefault="008E66DE" w:rsidP="00972000">
            <w:pPr>
              <w:spacing w:after="0" w:line="180" w:lineRule="exact"/>
              <w:jc w:val="right"/>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40.000.000</w:t>
            </w:r>
          </w:p>
        </w:tc>
        <w:tc>
          <w:tcPr>
            <w:tcW w:w="567" w:type="dxa"/>
            <w:tcBorders>
              <w:top w:val="nil"/>
              <w:left w:val="nil"/>
              <w:bottom w:val="single" w:sz="4" w:space="0" w:color="auto"/>
              <w:right w:val="single" w:sz="4" w:space="0" w:color="auto"/>
            </w:tcBorders>
            <w:vAlign w:val="center"/>
          </w:tcPr>
          <w:p w14:paraId="32DC9422"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7 </w:t>
            </w:r>
            <w:proofErr w:type="spellStart"/>
            <w:r w:rsidRPr="00474ADE">
              <w:rPr>
                <w:rFonts w:ascii="Bookman Old Style" w:hAnsi="Bookman Old Style" w:cs="Calibri"/>
                <w:b/>
                <w:color w:val="000000"/>
                <w:sz w:val="16"/>
                <w:szCs w:val="16"/>
              </w:rPr>
              <w:t>buah</w:t>
            </w:r>
            <w:proofErr w:type="spellEnd"/>
          </w:p>
        </w:tc>
        <w:tc>
          <w:tcPr>
            <w:tcW w:w="1559" w:type="dxa"/>
            <w:tcBorders>
              <w:top w:val="nil"/>
              <w:left w:val="nil"/>
              <w:bottom w:val="single" w:sz="4" w:space="0" w:color="auto"/>
              <w:right w:val="single" w:sz="4" w:space="0" w:color="auto"/>
            </w:tcBorders>
            <w:vAlign w:val="center"/>
          </w:tcPr>
          <w:p w14:paraId="532BAFE5" w14:textId="77777777" w:rsidR="008E66DE" w:rsidRPr="00474ADE" w:rsidRDefault="008E66DE" w:rsidP="00972000">
            <w:pPr>
              <w:spacing w:after="0" w:line="180" w:lineRule="exact"/>
              <w:jc w:val="right"/>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105.000.000</w:t>
            </w:r>
          </w:p>
        </w:tc>
        <w:tc>
          <w:tcPr>
            <w:tcW w:w="709" w:type="dxa"/>
            <w:tcBorders>
              <w:top w:val="nil"/>
              <w:left w:val="nil"/>
              <w:bottom w:val="single" w:sz="4" w:space="0" w:color="auto"/>
              <w:right w:val="single" w:sz="4" w:space="0" w:color="auto"/>
            </w:tcBorders>
            <w:vAlign w:val="center"/>
          </w:tcPr>
          <w:p w14:paraId="4E07D256"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1D1D0789"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080B2DD4" w14:textId="77777777" w:rsidTr="00972000">
        <w:trPr>
          <w:trHeight w:val="775"/>
        </w:trPr>
        <w:tc>
          <w:tcPr>
            <w:tcW w:w="851" w:type="dxa"/>
            <w:vMerge/>
            <w:tcBorders>
              <w:left w:val="single" w:sz="4" w:space="0" w:color="auto"/>
              <w:right w:val="single" w:sz="4" w:space="0" w:color="auto"/>
            </w:tcBorders>
            <w:shd w:val="clear" w:color="auto" w:fill="auto"/>
          </w:tcPr>
          <w:p w14:paraId="672B18B4"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7B5FA84C"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875EE"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01.2.09.01</w:t>
            </w:r>
          </w:p>
        </w:tc>
        <w:tc>
          <w:tcPr>
            <w:tcW w:w="284" w:type="dxa"/>
            <w:tcBorders>
              <w:top w:val="single" w:sz="4" w:space="0" w:color="auto"/>
              <w:left w:val="single" w:sz="4" w:space="0" w:color="auto"/>
              <w:bottom w:val="single" w:sz="4" w:space="0" w:color="auto"/>
            </w:tcBorders>
            <w:shd w:val="clear" w:color="auto" w:fill="auto"/>
            <w:vAlign w:val="center"/>
          </w:tcPr>
          <w:p w14:paraId="6860EAEC"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69215A2A"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3F8CF5D1"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Penyediaan</w:t>
            </w:r>
            <w:proofErr w:type="spellEnd"/>
            <w:r w:rsidRPr="00474ADE">
              <w:rPr>
                <w:rFonts w:ascii="Bookman Old Style" w:eastAsia="Times New Roman" w:hAnsi="Bookman Old Style" w:cs="Calibri"/>
                <w:color w:val="000000"/>
                <w:sz w:val="16"/>
                <w:szCs w:val="16"/>
              </w:rPr>
              <w:t xml:space="preserve"> Jasa </w:t>
            </w:r>
            <w:proofErr w:type="spellStart"/>
            <w:r w:rsidRPr="00474ADE">
              <w:rPr>
                <w:rFonts w:ascii="Bookman Old Style" w:eastAsia="Times New Roman" w:hAnsi="Bookman Old Style" w:cs="Calibri"/>
                <w:color w:val="000000"/>
                <w:sz w:val="16"/>
                <w:szCs w:val="16"/>
              </w:rPr>
              <w:t>Pemeliharaan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Biaya</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Pemeliharaan</w:t>
            </w:r>
            <w:proofErr w:type="spellEnd"/>
            <w:r w:rsidRPr="00474ADE">
              <w:rPr>
                <w:rFonts w:ascii="Bookman Old Style" w:eastAsia="Times New Roman" w:hAnsi="Bookman Old Style" w:cs="Calibri"/>
                <w:color w:val="000000"/>
                <w:sz w:val="16"/>
                <w:szCs w:val="16"/>
              </w:rPr>
              <w:t xml:space="preserve"> dan Pajak </w:t>
            </w:r>
            <w:proofErr w:type="spellStart"/>
            <w:r w:rsidRPr="00474ADE">
              <w:rPr>
                <w:rFonts w:ascii="Bookman Old Style" w:eastAsia="Times New Roman" w:hAnsi="Bookman Old Style" w:cs="Calibri"/>
                <w:color w:val="000000"/>
                <w:sz w:val="16"/>
                <w:szCs w:val="16"/>
              </w:rPr>
              <w:t>Kendaraan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Perorangan</w:t>
            </w:r>
            <w:proofErr w:type="spellEnd"/>
            <w:r w:rsidRPr="00474ADE">
              <w:rPr>
                <w:rFonts w:ascii="Bookman Old Style" w:eastAsia="Times New Roman" w:hAnsi="Bookman Old Style" w:cs="Calibri"/>
                <w:color w:val="000000"/>
                <w:sz w:val="16"/>
                <w:szCs w:val="16"/>
              </w:rPr>
              <w:t xml:space="preserve"> Dinas </w:t>
            </w:r>
            <w:proofErr w:type="spellStart"/>
            <w:r w:rsidRPr="00474ADE">
              <w:rPr>
                <w:rFonts w:ascii="Bookman Old Style" w:eastAsia="Times New Roman" w:hAnsi="Bookman Old Style" w:cs="Calibri"/>
                <w:color w:val="000000"/>
                <w:sz w:val="16"/>
                <w:szCs w:val="16"/>
              </w:rPr>
              <w:t>atau</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Kendaraan</w:t>
            </w:r>
            <w:proofErr w:type="spellEnd"/>
            <w:r w:rsidRPr="00474ADE">
              <w:rPr>
                <w:rFonts w:ascii="Bookman Old Style" w:eastAsia="Times New Roman" w:hAnsi="Bookman Old Style" w:cs="Calibri"/>
                <w:color w:val="000000"/>
                <w:sz w:val="16"/>
                <w:szCs w:val="16"/>
              </w:rPr>
              <w:t xml:space="preserve"> Dinas </w:t>
            </w:r>
            <w:proofErr w:type="spellStart"/>
            <w:r w:rsidRPr="00474ADE">
              <w:rPr>
                <w:rFonts w:ascii="Bookman Old Style" w:eastAsia="Times New Roman" w:hAnsi="Bookman Old Style" w:cs="Calibri"/>
                <w:color w:val="000000"/>
                <w:sz w:val="16"/>
                <w:szCs w:val="16"/>
              </w:rPr>
              <w:t>Jabatan</w:t>
            </w:r>
            <w:proofErr w:type="spellEnd"/>
          </w:p>
        </w:tc>
        <w:tc>
          <w:tcPr>
            <w:tcW w:w="1701" w:type="dxa"/>
            <w:tcBorders>
              <w:top w:val="single" w:sz="4" w:space="0" w:color="auto"/>
              <w:left w:val="nil"/>
              <w:bottom w:val="single" w:sz="4" w:space="0" w:color="auto"/>
              <w:right w:val="single" w:sz="4" w:space="0" w:color="auto"/>
            </w:tcBorders>
            <w:vAlign w:val="bottom"/>
          </w:tcPr>
          <w:p w14:paraId="1DBF36BC"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Penyediaan</w:t>
            </w:r>
            <w:proofErr w:type="spellEnd"/>
            <w:r w:rsidRPr="00474ADE">
              <w:rPr>
                <w:rFonts w:ascii="Bookman Old Style" w:hAnsi="Bookman Old Style" w:cs="Calibri"/>
                <w:color w:val="000000"/>
                <w:sz w:val="16"/>
                <w:szCs w:val="16"/>
              </w:rPr>
              <w:t xml:space="preserve"> Jasa </w:t>
            </w:r>
            <w:proofErr w:type="spellStart"/>
            <w:r w:rsidRPr="00474ADE">
              <w:rPr>
                <w:rFonts w:ascii="Bookman Old Style" w:hAnsi="Bookman Old Style" w:cs="Calibri"/>
                <w:color w:val="000000"/>
                <w:sz w:val="16"/>
                <w:szCs w:val="16"/>
              </w:rPr>
              <w:t>Pemeliharaan</w:t>
            </w:r>
            <w:proofErr w:type="spellEnd"/>
            <w:r w:rsidRPr="00474ADE">
              <w:rPr>
                <w:rFonts w:ascii="Bookman Old Style" w:hAnsi="Bookman Old Style" w:cs="Calibri"/>
                <w:color w:val="000000"/>
                <w:sz w:val="16"/>
                <w:szCs w:val="16"/>
              </w:rPr>
              <w:t xml:space="preserve">, Pajak </w:t>
            </w:r>
            <w:proofErr w:type="spellStart"/>
            <w:r w:rsidRPr="00474ADE">
              <w:rPr>
                <w:rFonts w:ascii="Bookman Old Style" w:hAnsi="Bookman Old Style" w:cs="Calibri"/>
                <w:color w:val="000000"/>
                <w:sz w:val="16"/>
                <w:szCs w:val="16"/>
              </w:rPr>
              <w:t>Kendaraan</w:t>
            </w:r>
            <w:proofErr w:type="spellEnd"/>
            <w:r w:rsidRPr="00474ADE">
              <w:rPr>
                <w:rFonts w:ascii="Bookman Old Style" w:hAnsi="Bookman Old Style" w:cs="Calibri"/>
                <w:color w:val="000000"/>
                <w:sz w:val="16"/>
                <w:szCs w:val="16"/>
              </w:rPr>
              <w:t xml:space="preserve"> Dinas / </w:t>
            </w:r>
            <w:proofErr w:type="spellStart"/>
            <w:r w:rsidRPr="00474ADE">
              <w:rPr>
                <w:rFonts w:ascii="Bookman Old Style" w:hAnsi="Bookman Old Style" w:cs="Calibri"/>
                <w:color w:val="000000"/>
                <w:sz w:val="16"/>
                <w:szCs w:val="16"/>
              </w:rPr>
              <w:t>Operasional</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Roda</w:t>
            </w:r>
            <w:proofErr w:type="spellEnd"/>
            <w:r w:rsidRPr="00474ADE">
              <w:rPr>
                <w:rFonts w:ascii="Bookman Old Style" w:hAnsi="Bookman Old Style" w:cs="Calibri"/>
                <w:color w:val="000000"/>
                <w:sz w:val="16"/>
                <w:szCs w:val="16"/>
              </w:rPr>
              <w:t xml:space="preserve"> 4 dan </w:t>
            </w:r>
            <w:proofErr w:type="spellStart"/>
            <w:r w:rsidRPr="00474ADE">
              <w:rPr>
                <w:rFonts w:ascii="Bookman Old Style" w:hAnsi="Bookman Old Style" w:cs="Calibri"/>
                <w:color w:val="000000"/>
                <w:sz w:val="16"/>
                <w:szCs w:val="16"/>
              </w:rPr>
              <w:t>Roda</w:t>
            </w:r>
            <w:proofErr w:type="spellEnd"/>
            <w:r w:rsidRPr="00474ADE">
              <w:rPr>
                <w:rFonts w:ascii="Bookman Old Style" w:hAnsi="Bookman Old Style" w:cs="Calibri"/>
                <w:color w:val="000000"/>
                <w:sz w:val="16"/>
                <w:szCs w:val="16"/>
              </w:rPr>
              <w:t xml:space="preserve"> 2 dan </w:t>
            </w:r>
            <w:proofErr w:type="spellStart"/>
            <w:r w:rsidRPr="00474ADE">
              <w:rPr>
                <w:rFonts w:ascii="Bookman Old Style" w:hAnsi="Bookman Old Style" w:cs="Calibri"/>
                <w:color w:val="000000"/>
                <w:sz w:val="16"/>
                <w:szCs w:val="16"/>
              </w:rPr>
              <w:t>Pemeliharaan</w:t>
            </w:r>
            <w:proofErr w:type="spellEnd"/>
            <w:r w:rsidRPr="00474ADE">
              <w:rPr>
                <w:rFonts w:ascii="Bookman Old Style" w:hAnsi="Bookman Old Style" w:cs="Calibri"/>
                <w:color w:val="000000"/>
                <w:sz w:val="16"/>
                <w:szCs w:val="16"/>
              </w:rPr>
              <w:t xml:space="preserve"> Komputer</w:t>
            </w:r>
          </w:p>
        </w:tc>
        <w:tc>
          <w:tcPr>
            <w:tcW w:w="709" w:type="dxa"/>
            <w:tcBorders>
              <w:top w:val="single" w:sz="4" w:space="0" w:color="auto"/>
              <w:left w:val="single" w:sz="4" w:space="0" w:color="auto"/>
              <w:bottom w:val="single" w:sz="4" w:space="0" w:color="auto"/>
              <w:right w:val="single" w:sz="4" w:space="0" w:color="auto"/>
            </w:tcBorders>
            <w:vAlign w:val="center"/>
          </w:tcPr>
          <w:p w14:paraId="4BA37BAD"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59CC6A39"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7 </w:t>
            </w:r>
            <w:proofErr w:type="spellStart"/>
            <w:r w:rsidRPr="00474ADE">
              <w:rPr>
                <w:rFonts w:ascii="Bookman Old Style" w:hAnsi="Bookman Old Style" w:cs="Calibri"/>
                <w:color w:val="000000"/>
                <w:sz w:val="16"/>
                <w:szCs w:val="16"/>
              </w:rPr>
              <w:t>buah</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1213E666" w14:textId="77777777" w:rsidR="008E66DE" w:rsidRPr="00474ADE" w:rsidRDefault="008E66DE" w:rsidP="00972000">
            <w:pPr>
              <w:spacing w:after="0" w:line="180" w:lineRule="exact"/>
              <w:jc w:val="right"/>
              <w:rPr>
                <w:rFonts w:ascii="Bookman Old Style" w:hAnsi="Bookman Old Style" w:cs="Calibri"/>
                <w:color w:val="000000"/>
                <w:sz w:val="16"/>
                <w:szCs w:val="16"/>
              </w:rPr>
            </w:pPr>
            <w:r w:rsidRPr="00474ADE">
              <w:rPr>
                <w:rFonts w:ascii="Bookman Old Style" w:hAnsi="Bookman Old Style" w:cs="Calibri"/>
                <w:color w:val="000000"/>
                <w:sz w:val="16"/>
                <w:szCs w:val="16"/>
              </w:rPr>
              <w:t>30.000.000</w:t>
            </w:r>
          </w:p>
        </w:tc>
        <w:tc>
          <w:tcPr>
            <w:tcW w:w="567" w:type="dxa"/>
            <w:tcBorders>
              <w:top w:val="nil"/>
              <w:left w:val="nil"/>
              <w:bottom w:val="single" w:sz="4" w:space="0" w:color="auto"/>
              <w:right w:val="single" w:sz="4" w:space="0" w:color="auto"/>
            </w:tcBorders>
            <w:shd w:val="clear" w:color="auto" w:fill="auto"/>
            <w:vAlign w:val="center"/>
          </w:tcPr>
          <w:p w14:paraId="207A9AC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7 </w:t>
            </w:r>
            <w:proofErr w:type="spellStart"/>
            <w:r w:rsidRPr="00474ADE">
              <w:rPr>
                <w:rFonts w:ascii="Bookman Old Style" w:hAnsi="Bookman Old Style" w:cs="Calibri"/>
                <w:color w:val="000000"/>
                <w:sz w:val="16"/>
                <w:szCs w:val="16"/>
              </w:rPr>
              <w:t>buah</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1A911904" w14:textId="77777777" w:rsidR="008E66DE" w:rsidRPr="00474ADE" w:rsidRDefault="008E66DE" w:rsidP="00972000">
            <w:pPr>
              <w:spacing w:after="0" w:line="180" w:lineRule="exact"/>
              <w:jc w:val="right"/>
              <w:rPr>
                <w:rFonts w:ascii="Bookman Old Style" w:hAnsi="Bookman Old Style" w:cs="Calibri"/>
                <w:color w:val="000000"/>
                <w:sz w:val="16"/>
                <w:szCs w:val="16"/>
              </w:rPr>
            </w:pPr>
            <w:r w:rsidRPr="00474ADE">
              <w:rPr>
                <w:rFonts w:ascii="Bookman Old Style" w:hAnsi="Bookman Old Style" w:cs="Calibri"/>
                <w:color w:val="000000"/>
                <w:sz w:val="16"/>
                <w:szCs w:val="16"/>
              </w:rPr>
              <w:t>35.000.000</w:t>
            </w:r>
          </w:p>
        </w:tc>
        <w:tc>
          <w:tcPr>
            <w:tcW w:w="567" w:type="dxa"/>
            <w:tcBorders>
              <w:top w:val="nil"/>
              <w:left w:val="nil"/>
              <w:bottom w:val="single" w:sz="4" w:space="0" w:color="auto"/>
              <w:right w:val="single" w:sz="4" w:space="0" w:color="auto"/>
            </w:tcBorders>
            <w:shd w:val="clear" w:color="auto" w:fill="auto"/>
            <w:vAlign w:val="center"/>
          </w:tcPr>
          <w:p w14:paraId="4B797BE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7 </w:t>
            </w:r>
            <w:proofErr w:type="spellStart"/>
            <w:r w:rsidRPr="00474ADE">
              <w:rPr>
                <w:rFonts w:ascii="Bookman Old Style" w:hAnsi="Bookman Old Style" w:cs="Calibri"/>
                <w:color w:val="000000"/>
                <w:sz w:val="16"/>
                <w:szCs w:val="16"/>
              </w:rPr>
              <w:t>buah</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0E942C43" w14:textId="77777777" w:rsidR="008E66DE" w:rsidRPr="00474ADE" w:rsidRDefault="008E66DE" w:rsidP="00972000">
            <w:pPr>
              <w:spacing w:after="0" w:line="180" w:lineRule="exact"/>
              <w:jc w:val="right"/>
              <w:rPr>
                <w:rFonts w:ascii="Bookman Old Style" w:hAnsi="Bookman Old Style" w:cs="Calibri"/>
                <w:color w:val="000000"/>
                <w:sz w:val="16"/>
                <w:szCs w:val="16"/>
              </w:rPr>
            </w:pPr>
            <w:r w:rsidRPr="00474ADE">
              <w:rPr>
                <w:rFonts w:ascii="Bookman Old Style" w:hAnsi="Bookman Old Style" w:cs="Calibri"/>
                <w:color w:val="000000"/>
                <w:sz w:val="16"/>
                <w:szCs w:val="16"/>
              </w:rPr>
              <w:t>40.000.000</w:t>
            </w:r>
          </w:p>
        </w:tc>
        <w:tc>
          <w:tcPr>
            <w:tcW w:w="567" w:type="dxa"/>
            <w:tcBorders>
              <w:top w:val="nil"/>
              <w:left w:val="nil"/>
              <w:bottom w:val="single" w:sz="4" w:space="0" w:color="auto"/>
              <w:right w:val="single" w:sz="4" w:space="0" w:color="auto"/>
            </w:tcBorders>
            <w:vAlign w:val="center"/>
          </w:tcPr>
          <w:p w14:paraId="6572AEC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7 </w:t>
            </w:r>
            <w:proofErr w:type="spellStart"/>
            <w:r w:rsidRPr="00474ADE">
              <w:rPr>
                <w:rFonts w:ascii="Bookman Old Style" w:hAnsi="Bookman Old Style" w:cs="Calibri"/>
                <w:color w:val="000000"/>
                <w:sz w:val="16"/>
                <w:szCs w:val="16"/>
              </w:rPr>
              <w:t>buah</w:t>
            </w:r>
            <w:proofErr w:type="spellEnd"/>
          </w:p>
        </w:tc>
        <w:tc>
          <w:tcPr>
            <w:tcW w:w="1559" w:type="dxa"/>
            <w:tcBorders>
              <w:top w:val="nil"/>
              <w:left w:val="nil"/>
              <w:bottom w:val="single" w:sz="4" w:space="0" w:color="auto"/>
              <w:right w:val="single" w:sz="4" w:space="0" w:color="auto"/>
            </w:tcBorders>
            <w:vAlign w:val="center"/>
          </w:tcPr>
          <w:p w14:paraId="7BA8CB9B"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105.000.000</w:t>
            </w:r>
          </w:p>
        </w:tc>
        <w:tc>
          <w:tcPr>
            <w:tcW w:w="709" w:type="dxa"/>
            <w:tcBorders>
              <w:top w:val="nil"/>
              <w:left w:val="nil"/>
              <w:bottom w:val="single" w:sz="4" w:space="0" w:color="auto"/>
              <w:right w:val="single" w:sz="4" w:space="0" w:color="auto"/>
            </w:tcBorders>
            <w:vAlign w:val="center"/>
          </w:tcPr>
          <w:p w14:paraId="1597F10C"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01071708"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0B84D258" w14:textId="77777777" w:rsidTr="00972000">
        <w:trPr>
          <w:trHeight w:val="380"/>
        </w:trPr>
        <w:tc>
          <w:tcPr>
            <w:tcW w:w="851" w:type="dxa"/>
            <w:vMerge/>
            <w:tcBorders>
              <w:left w:val="single" w:sz="4" w:space="0" w:color="auto"/>
              <w:right w:val="single" w:sz="4" w:space="0" w:color="auto"/>
            </w:tcBorders>
            <w:shd w:val="clear" w:color="auto" w:fill="auto"/>
          </w:tcPr>
          <w:p w14:paraId="2FE9E008"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3A4452DC"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A2B89BD"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7</w:t>
            </w:r>
          </w:p>
        </w:tc>
        <w:tc>
          <w:tcPr>
            <w:tcW w:w="2126" w:type="dxa"/>
            <w:gridSpan w:val="3"/>
            <w:tcBorders>
              <w:top w:val="nil"/>
              <w:left w:val="nil"/>
              <w:bottom w:val="single" w:sz="4" w:space="0" w:color="auto"/>
              <w:right w:val="single" w:sz="4" w:space="0" w:color="auto"/>
            </w:tcBorders>
            <w:shd w:val="clear" w:color="auto" w:fill="auto"/>
            <w:vAlign w:val="center"/>
          </w:tcPr>
          <w:p w14:paraId="235008A7"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UNSUR KEWILAYAHAN</w:t>
            </w:r>
          </w:p>
        </w:tc>
        <w:tc>
          <w:tcPr>
            <w:tcW w:w="1701" w:type="dxa"/>
            <w:tcBorders>
              <w:top w:val="single" w:sz="4" w:space="0" w:color="auto"/>
              <w:left w:val="nil"/>
              <w:bottom w:val="single" w:sz="4" w:space="0" w:color="auto"/>
              <w:right w:val="single" w:sz="4" w:space="0" w:color="auto"/>
            </w:tcBorders>
          </w:tcPr>
          <w:p w14:paraId="5068C536" w14:textId="77777777" w:rsidR="008E66DE" w:rsidRPr="00474ADE" w:rsidRDefault="008E66DE" w:rsidP="00972000">
            <w:pPr>
              <w:spacing w:after="0" w:line="180" w:lineRule="exact"/>
              <w:jc w:val="right"/>
              <w:rPr>
                <w:rFonts w:ascii="Bookman Old Style" w:eastAsia="Times New Roman" w:hAnsi="Bookman Old Style" w:cs="Calibri"/>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E627A96" w14:textId="77777777" w:rsidR="008E66DE" w:rsidRPr="00474ADE" w:rsidRDefault="008E66DE" w:rsidP="00972000">
            <w:pPr>
              <w:spacing w:after="0" w:line="180" w:lineRule="exact"/>
              <w:jc w:val="right"/>
              <w:rPr>
                <w:rFonts w:ascii="Bookman Old Style" w:eastAsia="Times New Roman" w:hAnsi="Bookman Old Style" w:cs="Calibri"/>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0305C1C2"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nil"/>
              <w:left w:val="nil"/>
              <w:bottom w:val="single" w:sz="4" w:space="0" w:color="auto"/>
              <w:right w:val="single" w:sz="4" w:space="0" w:color="auto"/>
            </w:tcBorders>
            <w:shd w:val="clear" w:color="auto" w:fill="auto"/>
            <w:noWrap/>
          </w:tcPr>
          <w:p w14:paraId="0EE6ED39" w14:textId="77777777" w:rsidR="008E66DE" w:rsidRPr="00474ADE" w:rsidRDefault="008E66DE" w:rsidP="00972000">
            <w:pPr>
              <w:spacing w:after="0" w:line="180" w:lineRule="exact"/>
              <w:ind w:left="-108" w:right="-108"/>
              <w:jc w:val="center"/>
              <w:rPr>
                <w:rFonts w:ascii="Bookman Old Style" w:eastAsia="Times New Roman" w:hAnsi="Bookman Old Style" w:cs="Calibri"/>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4C274A99" w14:textId="77777777" w:rsidR="008E66DE" w:rsidRPr="00474ADE" w:rsidRDefault="008E66DE" w:rsidP="00972000">
            <w:pPr>
              <w:spacing w:after="0" w:line="180" w:lineRule="exact"/>
              <w:ind w:left="-114" w:right="-108"/>
              <w:jc w:val="center"/>
              <w:rPr>
                <w:rFonts w:ascii="Bookman Old Style" w:eastAsia="Times New Roman" w:hAnsi="Bookman Old Style" w:cs="Calibri"/>
                <w:color w:val="00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14:paraId="1A65A47A" w14:textId="77777777" w:rsidR="008E66DE" w:rsidRPr="00474ADE" w:rsidRDefault="008E66DE" w:rsidP="00972000">
            <w:pPr>
              <w:spacing w:after="0" w:line="180" w:lineRule="exact"/>
              <w:ind w:left="-114"/>
              <w:jc w:val="right"/>
              <w:rPr>
                <w:rFonts w:ascii="Bookman Old Style" w:eastAsia="Times New Roman" w:hAnsi="Bookman Old Style" w:cs="Calibri"/>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4863AE71" w14:textId="77777777" w:rsidR="008E66DE" w:rsidRPr="00474ADE" w:rsidRDefault="008E66DE" w:rsidP="00972000">
            <w:pPr>
              <w:spacing w:after="0" w:line="180" w:lineRule="exact"/>
              <w:ind w:left="-114" w:right="-108"/>
              <w:jc w:val="center"/>
              <w:rPr>
                <w:rFonts w:ascii="Bookman Old Style" w:eastAsia="Times New Roman" w:hAnsi="Bookman Old Style" w:cs="Calibri"/>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332801E3" w14:textId="77777777" w:rsidR="008E66DE" w:rsidRPr="00474ADE" w:rsidRDefault="008E66DE" w:rsidP="00972000">
            <w:pPr>
              <w:spacing w:after="0" w:line="180" w:lineRule="exact"/>
              <w:ind w:left="-114" w:right="-6"/>
              <w:jc w:val="right"/>
              <w:rPr>
                <w:rFonts w:ascii="Bookman Old Style" w:eastAsia="Times New Roman" w:hAnsi="Bookman Old Style" w:cs="Calibri"/>
                <w:color w:val="000000"/>
                <w:sz w:val="16"/>
                <w:szCs w:val="16"/>
              </w:rPr>
            </w:pPr>
          </w:p>
        </w:tc>
        <w:tc>
          <w:tcPr>
            <w:tcW w:w="567" w:type="dxa"/>
            <w:tcBorders>
              <w:top w:val="nil"/>
              <w:left w:val="nil"/>
              <w:bottom w:val="single" w:sz="4" w:space="0" w:color="auto"/>
              <w:right w:val="single" w:sz="4" w:space="0" w:color="auto"/>
            </w:tcBorders>
            <w:vAlign w:val="center"/>
          </w:tcPr>
          <w:p w14:paraId="20DD3D54" w14:textId="77777777" w:rsidR="008E66DE" w:rsidRPr="00474ADE" w:rsidRDefault="008E66DE" w:rsidP="00972000">
            <w:pPr>
              <w:spacing w:after="0" w:line="180" w:lineRule="exact"/>
              <w:ind w:left="-114" w:right="-108"/>
              <w:jc w:val="center"/>
              <w:rPr>
                <w:rFonts w:ascii="Bookman Old Style" w:eastAsia="Times New Roman" w:hAnsi="Bookman Old Style" w:cs="Calibri"/>
                <w:color w:val="000000"/>
                <w:sz w:val="16"/>
                <w:szCs w:val="16"/>
              </w:rPr>
            </w:pPr>
          </w:p>
        </w:tc>
        <w:tc>
          <w:tcPr>
            <w:tcW w:w="1559" w:type="dxa"/>
            <w:tcBorders>
              <w:top w:val="nil"/>
              <w:left w:val="nil"/>
              <w:bottom w:val="single" w:sz="4" w:space="0" w:color="auto"/>
              <w:right w:val="single" w:sz="4" w:space="0" w:color="auto"/>
            </w:tcBorders>
            <w:vAlign w:val="center"/>
          </w:tcPr>
          <w:p w14:paraId="62868D84" w14:textId="77777777" w:rsidR="008E66DE" w:rsidRPr="00474ADE" w:rsidRDefault="008E66DE" w:rsidP="00972000">
            <w:pPr>
              <w:spacing w:after="0" w:line="180" w:lineRule="exact"/>
              <w:ind w:left="-114"/>
              <w:jc w:val="right"/>
              <w:rPr>
                <w:rFonts w:ascii="Bookman Old Style" w:eastAsia="Times New Roman" w:hAnsi="Bookman Old Style" w:cs="Calibri"/>
                <w:color w:val="000000"/>
                <w:sz w:val="16"/>
                <w:szCs w:val="16"/>
              </w:rPr>
            </w:pPr>
          </w:p>
        </w:tc>
        <w:tc>
          <w:tcPr>
            <w:tcW w:w="709" w:type="dxa"/>
            <w:tcBorders>
              <w:top w:val="nil"/>
              <w:left w:val="nil"/>
              <w:bottom w:val="single" w:sz="4" w:space="0" w:color="auto"/>
              <w:right w:val="single" w:sz="4" w:space="0" w:color="auto"/>
            </w:tcBorders>
          </w:tcPr>
          <w:p w14:paraId="5EEFDE2A" w14:textId="77777777" w:rsidR="008E66DE" w:rsidRPr="00474ADE" w:rsidRDefault="008E66DE" w:rsidP="00972000">
            <w:pPr>
              <w:spacing w:after="0" w:line="180" w:lineRule="exact"/>
              <w:ind w:left="-114"/>
              <w:jc w:val="right"/>
              <w:rPr>
                <w:rFonts w:ascii="Bookman Old Style" w:eastAsia="Times New Roman" w:hAnsi="Bookman Old Style" w:cs="Calibri"/>
                <w:color w:val="000000"/>
                <w:sz w:val="16"/>
                <w:szCs w:val="16"/>
              </w:rPr>
            </w:pPr>
          </w:p>
        </w:tc>
        <w:tc>
          <w:tcPr>
            <w:tcW w:w="709" w:type="dxa"/>
            <w:tcBorders>
              <w:top w:val="nil"/>
              <w:left w:val="nil"/>
              <w:bottom w:val="single" w:sz="4" w:space="0" w:color="auto"/>
              <w:right w:val="single" w:sz="4" w:space="0" w:color="auto"/>
            </w:tcBorders>
          </w:tcPr>
          <w:p w14:paraId="332AC999" w14:textId="77777777" w:rsidR="008E66DE" w:rsidRPr="00474ADE" w:rsidRDefault="008E66DE" w:rsidP="00972000">
            <w:pPr>
              <w:spacing w:after="0" w:line="180" w:lineRule="exact"/>
              <w:ind w:left="-114"/>
              <w:jc w:val="right"/>
              <w:rPr>
                <w:rFonts w:ascii="Bookman Old Style" w:eastAsia="Times New Roman" w:hAnsi="Bookman Old Style" w:cs="Calibri"/>
                <w:color w:val="000000"/>
                <w:sz w:val="16"/>
                <w:szCs w:val="16"/>
              </w:rPr>
            </w:pPr>
          </w:p>
        </w:tc>
      </w:tr>
      <w:tr w:rsidR="008E66DE" w:rsidRPr="00474ADE" w14:paraId="1BE5FB79" w14:textId="77777777" w:rsidTr="00972000">
        <w:trPr>
          <w:trHeight w:val="301"/>
        </w:trPr>
        <w:tc>
          <w:tcPr>
            <w:tcW w:w="851" w:type="dxa"/>
            <w:vMerge/>
            <w:tcBorders>
              <w:left w:val="single" w:sz="4" w:space="0" w:color="auto"/>
              <w:right w:val="single" w:sz="4" w:space="0" w:color="auto"/>
            </w:tcBorders>
            <w:shd w:val="clear" w:color="auto" w:fill="auto"/>
          </w:tcPr>
          <w:p w14:paraId="018632B2"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14537709"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10A59BA"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7-01</w:t>
            </w:r>
          </w:p>
        </w:tc>
        <w:tc>
          <w:tcPr>
            <w:tcW w:w="2126" w:type="dxa"/>
            <w:gridSpan w:val="3"/>
            <w:tcBorders>
              <w:top w:val="nil"/>
              <w:left w:val="nil"/>
              <w:bottom w:val="single" w:sz="4" w:space="0" w:color="auto"/>
              <w:right w:val="single" w:sz="4" w:space="0" w:color="auto"/>
            </w:tcBorders>
            <w:shd w:val="clear" w:color="auto" w:fill="auto"/>
            <w:vAlign w:val="center"/>
          </w:tcPr>
          <w:p w14:paraId="65212885"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KECAMATAN</w:t>
            </w:r>
          </w:p>
        </w:tc>
        <w:tc>
          <w:tcPr>
            <w:tcW w:w="1701" w:type="dxa"/>
            <w:tcBorders>
              <w:top w:val="single" w:sz="4" w:space="0" w:color="auto"/>
              <w:left w:val="nil"/>
              <w:bottom w:val="single" w:sz="4" w:space="0" w:color="auto"/>
              <w:right w:val="single" w:sz="4" w:space="0" w:color="auto"/>
            </w:tcBorders>
          </w:tcPr>
          <w:p w14:paraId="441C66B5" w14:textId="77777777" w:rsidR="008E66DE" w:rsidRPr="00474ADE" w:rsidRDefault="008E66DE" w:rsidP="00972000">
            <w:pPr>
              <w:spacing w:after="0" w:line="180" w:lineRule="exact"/>
              <w:jc w:val="right"/>
              <w:rPr>
                <w:rFonts w:ascii="Bookman Old Style" w:eastAsia="Times New Roman" w:hAnsi="Bookman Old Style" w:cs="Calibri"/>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09D1947" w14:textId="77777777" w:rsidR="008E66DE" w:rsidRPr="00474ADE" w:rsidRDefault="008E66DE" w:rsidP="00972000">
            <w:pPr>
              <w:spacing w:after="0" w:line="180" w:lineRule="exact"/>
              <w:jc w:val="right"/>
              <w:rPr>
                <w:rFonts w:ascii="Bookman Old Style" w:eastAsia="Times New Roman" w:hAnsi="Bookman Old Style" w:cs="Calibri"/>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75DF855E"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nil"/>
              <w:left w:val="nil"/>
              <w:bottom w:val="single" w:sz="4" w:space="0" w:color="auto"/>
              <w:right w:val="single" w:sz="4" w:space="0" w:color="auto"/>
            </w:tcBorders>
            <w:shd w:val="clear" w:color="auto" w:fill="auto"/>
            <w:noWrap/>
          </w:tcPr>
          <w:p w14:paraId="1B0C596B" w14:textId="77777777" w:rsidR="008E66DE" w:rsidRPr="00474ADE" w:rsidRDefault="008E66DE" w:rsidP="00972000">
            <w:pPr>
              <w:spacing w:after="0" w:line="180" w:lineRule="exact"/>
              <w:ind w:left="-108" w:right="-108"/>
              <w:jc w:val="center"/>
              <w:rPr>
                <w:rFonts w:ascii="Bookman Old Style" w:eastAsia="Times New Roman" w:hAnsi="Bookman Old Style" w:cs="Calibri"/>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43CF117F" w14:textId="77777777" w:rsidR="008E66DE" w:rsidRPr="00474ADE" w:rsidRDefault="008E66DE" w:rsidP="00972000">
            <w:pPr>
              <w:spacing w:after="0" w:line="180" w:lineRule="exact"/>
              <w:ind w:left="-114" w:right="-108"/>
              <w:jc w:val="center"/>
              <w:rPr>
                <w:rFonts w:ascii="Bookman Old Style" w:eastAsia="Times New Roman" w:hAnsi="Bookman Old Style" w:cs="Calibri"/>
                <w:color w:val="00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14:paraId="79DF14BE" w14:textId="77777777" w:rsidR="008E66DE" w:rsidRPr="00474ADE" w:rsidRDefault="008E66DE" w:rsidP="00972000">
            <w:pPr>
              <w:spacing w:after="0" w:line="180" w:lineRule="exact"/>
              <w:ind w:left="-114"/>
              <w:jc w:val="right"/>
              <w:rPr>
                <w:rFonts w:ascii="Bookman Old Style" w:eastAsia="Times New Roman" w:hAnsi="Bookman Old Style" w:cs="Calibri"/>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7E2BB488" w14:textId="77777777" w:rsidR="008E66DE" w:rsidRPr="00474ADE" w:rsidRDefault="008E66DE" w:rsidP="00972000">
            <w:pPr>
              <w:spacing w:after="0" w:line="180" w:lineRule="exact"/>
              <w:ind w:left="-114" w:right="-108"/>
              <w:jc w:val="center"/>
              <w:rPr>
                <w:rFonts w:ascii="Bookman Old Style" w:eastAsia="Times New Roman" w:hAnsi="Bookman Old Style" w:cs="Calibri"/>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6DB9BAD1" w14:textId="77777777" w:rsidR="008E66DE" w:rsidRPr="00474ADE" w:rsidRDefault="008E66DE" w:rsidP="00972000">
            <w:pPr>
              <w:spacing w:after="0" w:line="180" w:lineRule="exact"/>
              <w:ind w:left="-114" w:right="-6"/>
              <w:jc w:val="right"/>
              <w:rPr>
                <w:rFonts w:ascii="Bookman Old Style" w:eastAsia="Times New Roman" w:hAnsi="Bookman Old Style" w:cs="Calibri"/>
                <w:color w:val="000000"/>
                <w:sz w:val="16"/>
                <w:szCs w:val="16"/>
              </w:rPr>
            </w:pPr>
          </w:p>
        </w:tc>
        <w:tc>
          <w:tcPr>
            <w:tcW w:w="567" w:type="dxa"/>
            <w:tcBorders>
              <w:top w:val="nil"/>
              <w:left w:val="nil"/>
              <w:bottom w:val="single" w:sz="4" w:space="0" w:color="auto"/>
              <w:right w:val="single" w:sz="4" w:space="0" w:color="auto"/>
            </w:tcBorders>
            <w:vAlign w:val="center"/>
          </w:tcPr>
          <w:p w14:paraId="0940D60C" w14:textId="77777777" w:rsidR="008E66DE" w:rsidRPr="00474ADE" w:rsidRDefault="008E66DE" w:rsidP="00972000">
            <w:pPr>
              <w:spacing w:after="0" w:line="180" w:lineRule="exact"/>
              <w:ind w:left="-114" w:right="-108"/>
              <w:jc w:val="center"/>
              <w:rPr>
                <w:rFonts w:ascii="Bookman Old Style" w:eastAsia="Times New Roman" w:hAnsi="Bookman Old Style" w:cs="Calibri"/>
                <w:color w:val="000000"/>
                <w:sz w:val="16"/>
                <w:szCs w:val="16"/>
              </w:rPr>
            </w:pPr>
          </w:p>
        </w:tc>
        <w:tc>
          <w:tcPr>
            <w:tcW w:w="1559" w:type="dxa"/>
            <w:tcBorders>
              <w:top w:val="nil"/>
              <w:left w:val="nil"/>
              <w:bottom w:val="single" w:sz="4" w:space="0" w:color="auto"/>
              <w:right w:val="single" w:sz="4" w:space="0" w:color="auto"/>
            </w:tcBorders>
            <w:vAlign w:val="center"/>
          </w:tcPr>
          <w:p w14:paraId="1760300D" w14:textId="77777777" w:rsidR="008E66DE" w:rsidRPr="00474ADE" w:rsidRDefault="008E66DE" w:rsidP="00972000">
            <w:pPr>
              <w:spacing w:after="0" w:line="180" w:lineRule="exact"/>
              <w:ind w:left="-114"/>
              <w:jc w:val="right"/>
              <w:rPr>
                <w:rFonts w:ascii="Bookman Old Style" w:eastAsia="Times New Roman" w:hAnsi="Bookman Old Style" w:cs="Calibri"/>
                <w:color w:val="000000"/>
                <w:sz w:val="16"/>
                <w:szCs w:val="16"/>
              </w:rPr>
            </w:pPr>
          </w:p>
        </w:tc>
        <w:tc>
          <w:tcPr>
            <w:tcW w:w="709" w:type="dxa"/>
            <w:tcBorders>
              <w:top w:val="nil"/>
              <w:left w:val="nil"/>
              <w:bottom w:val="single" w:sz="4" w:space="0" w:color="auto"/>
              <w:right w:val="single" w:sz="4" w:space="0" w:color="auto"/>
            </w:tcBorders>
          </w:tcPr>
          <w:p w14:paraId="60202435" w14:textId="77777777" w:rsidR="008E66DE" w:rsidRPr="00474ADE" w:rsidRDefault="008E66DE" w:rsidP="00972000">
            <w:pPr>
              <w:spacing w:after="0" w:line="180" w:lineRule="exact"/>
              <w:ind w:left="-114"/>
              <w:jc w:val="right"/>
              <w:rPr>
                <w:rFonts w:ascii="Bookman Old Style" w:eastAsia="Times New Roman" w:hAnsi="Bookman Old Style" w:cs="Calibri"/>
                <w:color w:val="000000"/>
                <w:sz w:val="16"/>
                <w:szCs w:val="16"/>
              </w:rPr>
            </w:pPr>
          </w:p>
        </w:tc>
        <w:tc>
          <w:tcPr>
            <w:tcW w:w="709" w:type="dxa"/>
            <w:tcBorders>
              <w:top w:val="nil"/>
              <w:left w:val="nil"/>
              <w:bottom w:val="single" w:sz="4" w:space="0" w:color="auto"/>
              <w:right w:val="single" w:sz="4" w:space="0" w:color="auto"/>
            </w:tcBorders>
          </w:tcPr>
          <w:p w14:paraId="4C19FC04" w14:textId="77777777" w:rsidR="008E66DE" w:rsidRPr="00474ADE" w:rsidRDefault="008E66DE" w:rsidP="00972000">
            <w:pPr>
              <w:spacing w:after="0" w:line="180" w:lineRule="exact"/>
              <w:ind w:left="-114"/>
              <w:jc w:val="right"/>
              <w:rPr>
                <w:rFonts w:ascii="Bookman Old Style" w:eastAsia="Times New Roman" w:hAnsi="Bookman Old Style" w:cs="Calibri"/>
                <w:color w:val="000000"/>
                <w:sz w:val="16"/>
                <w:szCs w:val="16"/>
              </w:rPr>
            </w:pPr>
          </w:p>
        </w:tc>
      </w:tr>
      <w:tr w:rsidR="008E66DE" w:rsidRPr="00474ADE" w14:paraId="451D2A59" w14:textId="77777777" w:rsidTr="00972000">
        <w:trPr>
          <w:trHeight w:val="671"/>
        </w:trPr>
        <w:tc>
          <w:tcPr>
            <w:tcW w:w="851" w:type="dxa"/>
            <w:vMerge/>
            <w:tcBorders>
              <w:left w:val="single" w:sz="4" w:space="0" w:color="auto"/>
              <w:right w:val="single" w:sz="4" w:space="0" w:color="auto"/>
            </w:tcBorders>
            <w:shd w:val="clear" w:color="auto" w:fill="auto"/>
          </w:tcPr>
          <w:p w14:paraId="60ED1883" w14:textId="77777777" w:rsidR="008E66DE" w:rsidRPr="00474ADE" w:rsidRDefault="008E66DE" w:rsidP="00972000">
            <w:pPr>
              <w:spacing w:after="0" w:line="180" w:lineRule="exact"/>
              <w:ind w:left="-108"/>
              <w:jc w:val="center"/>
              <w:rPr>
                <w:rFonts w:ascii="Bookman Old Style" w:eastAsia="Times New Roman" w:hAnsi="Bookman Old Style" w:cs="Calibri"/>
                <w:b/>
                <w:color w:val="000000"/>
                <w:sz w:val="16"/>
                <w:szCs w:val="16"/>
              </w:rPr>
            </w:pPr>
          </w:p>
        </w:tc>
        <w:tc>
          <w:tcPr>
            <w:tcW w:w="1418" w:type="dxa"/>
            <w:vMerge/>
            <w:tcBorders>
              <w:left w:val="single" w:sz="4" w:space="0" w:color="auto"/>
              <w:right w:val="single" w:sz="4" w:space="0" w:color="auto"/>
            </w:tcBorders>
            <w:shd w:val="clear" w:color="auto" w:fill="auto"/>
          </w:tcPr>
          <w:p w14:paraId="02D24557" w14:textId="77777777" w:rsidR="008E66DE" w:rsidRPr="00474ADE" w:rsidRDefault="008E66DE" w:rsidP="00972000">
            <w:pPr>
              <w:spacing w:after="0" w:line="180" w:lineRule="exact"/>
              <w:ind w:left="-108"/>
              <w:jc w:val="center"/>
              <w:rPr>
                <w:rFonts w:ascii="Bookman Old Style" w:eastAsia="Times New Roman" w:hAnsi="Bookman Old Style" w:cs="Calibri"/>
                <w:b/>
                <w:color w:val="000000"/>
                <w:sz w:val="16"/>
                <w:szCs w:val="16"/>
              </w:rPr>
            </w:pPr>
          </w:p>
        </w:tc>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14:paraId="57BAD5B9"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02</w:t>
            </w:r>
          </w:p>
        </w:tc>
        <w:tc>
          <w:tcPr>
            <w:tcW w:w="2126" w:type="dxa"/>
            <w:gridSpan w:val="3"/>
            <w:tcBorders>
              <w:top w:val="nil"/>
              <w:left w:val="nil"/>
              <w:bottom w:val="single" w:sz="4" w:space="0" w:color="auto"/>
              <w:right w:val="single" w:sz="4" w:space="0" w:color="auto"/>
            </w:tcBorders>
            <w:shd w:val="clear" w:color="auto" w:fill="EAF1DD" w:themeFill="accent3" w:themeFillTint="33"/>
            <w:vAlign w:val="center"/>
          </w:tcPr>
          <w:p w14:paraId="35A6001D"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PROGRAM PENYELENGGARAAN PEMERINTAHAN DAN PELAYANAN PUBLIK</w:t>
            </w:r>
          </w:p>
        </w:tc>
        <w:tc>
          <w:tcPr>
            <w:tcW w:w="1701" w:type="dxa"/>
            <w:tcBorders>
              <w:top w:val="single" w:sz="4" w:space="0" w:color="auto"/>
              <w:left w:val="nil"/>
              <w:bottom w:val="single" w:sz="4" w:space="0" w:color="auto"/>
              <w:right w:val="single" w:sz="4" w:space="0" w:color="auto"/>
            </w:tcBorders>
            <w:shd w:val="clear" w:color="auto" w:fill="EAF1DD" w:themeFill="accent3" w:themeFillTint="33"/>
          </w:tcPr>
          <w:p w14:paraId="3C5F2437" w14:textId="77777777" w:rsidR="008E66DE" w:rsidRPr="00474ADE" w:rsidRDefault="008E66DE" w:rsidP="00972000">
            <w:pPr>
              <w:spacing w:after="0"/>
              <w:rPr>
                <w:rFonts w:ascii="Bookman Old Style" w:hAnsi="Bookman Old Style"/>
                <w:b/>
                <w:sz w:val="16"/>
                <w:szCs w:val="16"/>
              </w:rPr>
            </w:pPr>
            <w:proofErr w:type="spellStart"/>
            <w:r w:rsidRPr="00474ADE">
              <w:rPr>
                <w:rFonts w:ascii="Bookman Old Style" w:eastAsia="Arial MT" w:hAnsi="Bookman Old Style" w:cs="Arial MT"/>
                <w:b/>
                <w:w w:val="90"/>
                <w:sz w:val="16"/>
                <w:szCs w:val="16"/>
              </w:rPr>
              <w:t>Dokumen</w:t>
            </w:r>
            <w:proofErr w:type="spellEnd"/>
            <w:r w:rsidRPr="00474ADE">
              <w:rPr>
                <w:rFonts w:ascii="Bookman Old Style" w:eastAsia="Arial MT" w:hAnsi="Bookman Old Style" w:cs="Arial MT"/>
                <w:b/>
                <w:w w:val="90"/>
                <w:sz w:val="16"/>
                <w:szCs w:val="16"/>
              </w:rPr>
              <w:t xml:space="preserve"> </w:t>
            </w:r>
            <w:proofErr w:type="spellStart"/>
            <w:r w:rsidRPr="00474ADE">
              <w:rPr>
                <w:rFonts w:ascii="Bookman Old Style" w:eastAsia="Arial MT" w:hAnsi="Bookman Old Style" w:cs="Arial MT"/>
                <w:b/>
                <w:w w:val="90"/>
                <w:sz w:val="16"/>
                <w:szCs w:val="16"/>
              </w:rPr>
              <w:t>survay</w:t>
            </w:r>
            <w:proofErr w:type="spellEnd"/>
            <w:r w:rsidRPr="00474ADE">
              <w:rPr>
                <w:rFonts w:ascii="Bookman Old Style" w:eastAsia="Arial MT" w:hAnsi="Bookman Old Style" w:cs="Arial MT"/>
                <w:b/>
                <w:w w:val="90"/>
                <w:sz w:val="16"/>
                <w:szCs w:val="16"/>
              </w:rPr>
              <w:t xml:space="preserve"> </w:t>
            </w:r>
            <w:proofErr w:type="spellStart"/>
            <w:r w:rsidRPr="00474ADE">
              <w:rPr>
                <w:rFonts w:ascii="Bookman Old Style" w:eastAsia="Arial MT" w:hAnsi="Bookman Old Style" w:cs="Arial MT"/>
                <w:b/>
                <w:w w:val="90"/>
                <w:sz w:val="16"/>
                <w:szCs w:val="16"/>
              </w:rPr>
              <w:t>kepuasan</w:t>
            </w:r>
            <w:proofErr w:type="spellEnd"/>
            <w:r w:rsidRPr="00474ADE">
              <w:rPr>
                <w:rFonts w:ascii="Bookman Old Style" w:eastAsia="Arial MT" w:hAnsi="Bookman Old Style" w:cs="Arial MT"/>
                <w:b/>
                <w:w w:val="90"/>
                <w:sz w:val="16"/>
                <w:szCs w:val="16"/>
              </w:rPr>
              <w:t xml:space="preserve"> </w:t>
            </w:r>
            <w:proofErr w:type="spellStart"/>
            <w:r w:rsidRPr="00474ADE">
              <w:rPr>
                <w:rFonts w:ascii="Bookman Old Style" w:eastAsia="Arial MT" w:hAnsi="Bookman Old Style" w:cs="Arial MT"/>
                <w:b/>
                <w:w w:val="90"/>
                <w:sz w:val="16"/>
                <w:szCs w:val="16"/>
              </w:rPr>
              <w:t>masyarakat</w:t>
            </w:r>
            <w:proofErr w:type="spellEnd"/>
            <w:r w:rsidRPr="00474ADE">
              <w:rPr>
                <w:rFonts w:ascii="Bookman Old Style" w:eastAsia="Arial MT" w:hAnsi="Bookman Old Style" w:cs="Arial MT"/>
                <w:b/>
                <w:w w:val="90"/>
                <w:sz w:val="16"/>
                <w:szCs w:val="16"/>
              </w:rPr>
              <w:t xml:space="preserve">, </w:t>
            </w:r>
            <w:proofErr w:type="spellStart"/>
            <w:r w:rsidRPr="00474ADE">
              <w:rPr>
                <w:rFonts w:ascii="Bookman Old Style" w:eastAsia="Arial MT" w:hAnsi="Bookman Old Style" w:cs="Arial MT"/>
                <w:b/>
                <w:w w:val="90"/>
                <w:sz w:val="16"/>
                <w:szCs w:val="16"/>
              </w:rPr>
              <w:t>Kegiatan</w:t>
            </w:r>
            <w:proofErr w:type="spellEnd"/>
            <w:r w:rsidRPr="00474ADE">
              <w:rPr>
                <w:rFonts w:ascii="Bookman Old Style" w:eastAsia="Arial MT" w:hAnsi="Bookman Old Style" w:cs="Arial MT"/>
                <w:b/>
                <w:w w:val="90"/>
                <w:sz w:val="16"/>
                <w:szCs w:val="16"/>
              </w:rPr>
              <w:t xml:space="preserve"> </w:t>
            </w:r>
            <w:proofErr w:type="spellStart"/>
            <w:r w:rsidRPr="00474ADE">
              <w:rPr>
                <w:rFonts w:ascii="Bookman Old Style" w:eastAsia="Arial MT" w:hAnsi="Bookman Old Style" w:cs="Arial MT"/>
                <w:b/>
                <w:w w:val="90"/>
                <w:sz w:val="16"/>
                <w:szCs w:val="16"/>
              </w:rPr>
              <w:t>Legalisasi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8FD16FE" w14:textId="77777777" w:rsidR="008E66DE" w:rsidRPr="00474ADE" w:rsidRDefault="008E66DE" w:rsidP="00972000">
            <w:pPr>
              <w:pStyle w:val="TableParagraph"/>
              <w:spacing w:line="180" w:lineRule="exact"/>
              <w:ind w:left="86" w:right="69"/>
              <w:jc w:val="center"/>
              <w:rPr>
                <w:rFonts w:ascii="Bookman Old Style" w:hAnsi="Bookman Old Style"/>
                <w:b/>
                <w:sz w:val="16"/>
                <w:szCs w:val="16"/>
              </w:rPr>
            </w:pPr>
            <w:r w:rsidRPr="00474ADE">
              <w:rPr>
                <w:rFonts w:ascii="Bookman Old Style" w:hAnsi="Bookman Old Style"/>
                <w:b/>
                <w:w w:val="90"/>
                <w:sz w:val="16"/>
                <w:szCs w:val="16"/>
              </w:rPr>
              <w:t>83,571</w:t>
            </w:r>
          </w:p>
        </w:tc>
        <w:tc>
          <w:tcPr>
            <w:tcW w:w="567" w:type="dxa"/>
            <w:tcBorders>
              <w:top w:val="nil"/>
              <w:left w:val="nil"/>
              <w:bottom w:val="single" w:sz="4" w:space="0" w:color="auto"/>
              <w:right w:val="single" w:sz="4" w:space="0" w:color="auto"/>
            </w:tcBorders>
            <w:shd w:val="clear" w:color="auto" w:fill="EAF1DD" w:themeFill="accent3" w:themeFillTint="33"/>
          </w:tcPr>
          <w:p w14:paraId="1067CCEB" w14:textId="77777777" w:rsidR="008E66DE" w:rsidRPr="00474ADE" w:rsidRDefault="008E66DE" w:rsidP="00972000">
            <w:pPr>
              <w:pStyle w:val="TableParagraph"/>
              <w:spacing w:line="180" w:lineRule="exact"/>
              <w:ind w:left="82" w:right="58"/>
              <w:jc w:val="center"/>
              <w:rPr>
                <w:rFonts w:ascii="Bookman Old Style" w:hAnsi="Bookman Old Style"/>
                <w:b/>
                <w:sz w:val="16"/>
                <w:szCs w:val="16"/>
              </w:rPr>
            </w:pPr>
            <w:r w:rsidRPr="00474ADE">
              <w:rPr>
                <w:rFonts w:ascii="Bookman Old Style" w:hAnsi="Bookman Old Style"/>
                <w:b/>
                <w:w w:val="90"/>
                <w:sz w:val="16"/>
                <w:szCs w:val="16"/>
              </w:rPr>
              <w:t>72</w:t>
            </w:r>
          </w:p>
        </w:tc>
        <w:tc>
          <w:tcPr>
            <w:tcW w:w="1559" w:type="dxa"/>
            <w:tcBorders>
              <w:top w:val="nil"/>
              <w:left w:val="nil"/>
              <w:bottom w:val="single" w:sz="4" w:space="0" w:color="auto"/>
              <w:right w:val="single" w:sz="4" w:space="0" w:color="auto"/>
            </w:tcBorders>
            <w:shd w:val="clear" w:color="auto" w:fill="EAF1DD" w:themeFill="accent3" w:themeFillTint="33"/>
            <w:noWrap/>
          </w:tcPr>
          <w:p w14:paraId="792D0126" w14:textId="77777777" w:rsidR="008E66DE" w:rsidRPr="00474ADE" w:rsidRDefault="008E66DE" w:rsidP="00972000">
            <w:pPr>
              <w:pStyle w:val="TableParagraph"/>
              <w:spacing w:line="180" w:lineRule="exact"/>
              <w:ind w:right="85"/>
              <w:jc w:val="right"/>
              <w:rPr>
                <w:rFonts w:ascii="Bookman Old Style" w:hAnsi="Bookman Old Style"/>
                <w:b/>
                <w:sz w:val="16"/>
                <w:szCs w:val="16"/>
              </w:rPr>
            </w:pPr>
            <w:r w:rsidRPr="00474ADE">
              <w:rPr>
                <w:rFonts w:ascii="Bookman Old Style" w:hAnsi="Bookman Old Style"/>
                <w:b/>
                <w:w w:val="90"/>
                <w:sz w:val="16"/>
                <w:szCs w:val="16"/>
              </w:rPr>
              <w:t>2,000,000</w:t>
            </w:r>
          </w:p>
        </w:tc>
        <w:tc>
          <w:tcPr>
            <w:tcW w:w="567" w:type="dxa"/>
            <w:tcBorders>
              <w:top w:val="nil"/>
              <w:left w:val="nil"/>
              <w:bottom w:val="single" w:sz="4" w:space="0" w:color="auto"/>
              <w:right w:val="single" w:sz="4" w:space="0" w:color="auto"/>
            </w:tcBorders>
            <w:shd w:val="clear" w:color="auto" w:fill="EAF1DD" w:themeFill="accent3" w:themeFillTint="33"/>
          </w:tcPr>
          <w:p w14:paraId="4E920E55" w14:textId="77777777" w:rsidR="008E66DE" w:rsidRPr="00474ADE" w:rsidRDefault="008E66DE" w:rsidP="00972000">
            <w:pPr>
              <w:pStyle w:val="TableParagraph"/>
              <w:spacing w:line="180" w:lineRule="exact"/>
              <w:ind w:left="82" w:right="49"/>
              <w:jc w:val="center"/>
              <w:rPr>
                <w:rFonts w:ascii="Bookman Old Style" w:hAnsi="Bookman Old Style"/>
                <w:b/>
                <w:sz w:val="16"/>
                <w:szCs w:val="16"/>
              </w:rPr>
            </w:pPr>
            <w:r w:rsidRPr="00474ADE">
              <w:rPr>
                <w:rFonts w:ascii="Bookman Old Style" w:hAnsi="Bookman Old Style"/>
                <w:b/>
                <w:w w:val="90"/>
                <w:sz w:val="16"/>
                <w:szCs w:val="16"/>
              </w:rPr>
              <w:t>74</w:t>
            </w:r>
          </w:p>
        </w:tc>
        <w:tc>
          <w:tcPr>
            <w:tcW w:w="1560" w:type="dxa"/>
            <w:tcBorders>
              <w:top w:val="nil"/>
              <w:left w:val="nil"/>
              <w:bottom w:val="single" w:sz="4" w:space="0" w:color="auto"/>
              <w:right w:val="single" w:sz="4" w:space="0" w:color="auto"/>
            </w:tcBorders>
            <w:shd w:val="clear" w:color="auto" w:fill="EAF1DD" w:themeFill="accent3" w:themeFillTint="33"/>
            <w:noWrap/>
          </w:tcPr>
          <w:p w14:paraId="543CB2B6" w14:textId="77777777" w:rsidR="008E66DE" w:rsidRPr="00474ADE" w:rsidRDefault="008E66DE" w:rsidP="00972000">
            <w:pPr>
              <w:pStyle w:val="TableParagraph"/>
              <w:spacing w:line="180" w:lineRule="exact"/>
              <w:ind w:right="81"/>
              <w:jc w:val="right"/>
              <w:rPr>
                <w:rFonts w:ascii="Bookman Old Style" w:hAnsi="Bookman Old Style"/>
                <w:b/>
                <w:sz w:val="16"/>
                <w:szCs w:val="16"/>
              </w:rPr>
            </w:pPr>
            <w:r w:rsidRPr="00474ADE">
              <w:rPr>
                <w:rFonts w:ascii="Bookman Old Style" w:hAnsi="Bookman Old Style"/>
                <w:b/>
                <w:w w:val="90"/>
                <w:sz w:val="16"/>
                <w:szCs w:val="16"/>
              </w:rPr>
              <w:t>6,500,000</w:t>
            </w:r>
          </w:p>
        </w:tc>
        <w:tc>
          <w:tcPr>
            <w:tcW w:w="567" w:type="dxa"/>
            <w:tcBorders>
              <w:top w:val="nil"/>
              <w:left w:val="nil"/>
              <w:bottom w:val="single" w:sz="4" w:space="0" w:color="auto"/>
              <w:right w:val="single" w:sz="4" w:space="0" w:color="auto"/>
            </w:tcBorders>
            <w:shd w:val="clear" w:color="auto" w:fill="EAF1DD" w:themeFill="accent3" w:themeFillTint="33"/>
          </w:tcPr>
          <w:p w14:paraId="37A0D62C" w14:textId="77777777" w:rsidR="008E66DE" w:rsidRPr="00474ADE" w:rsidRDefault="008E66DE" w:rsidP="00972000">
            <w:pPr>
              <w:pStyle w:val="TableParagraph"/>
              <w:spacing w:line="180" w:lineRule="exact"/>
              <w:ind w:left="88" w:right="52"/>
              <w:jc w:val="center"/>
              <w:rPr>
                <w:rFonts w:ascii="Bookman Old Style" w:hAnsi="Bookman Old Style"/>
                <w:b/>
                <w:sz w:val="16"/>
                <w:szCs w:val="16"/>
              </w:rPr>
            </w:pPr>
            <w:r w:rsidRPr="00474ADE">
              <w:rPr>
                <w:rFonts w:ascii="Bookman Old Style" w:hAnsi="Bookman Old Style"/>
                <w:b/>
                <w:w w:val="90"/>
                <w:sz w:val="16"/>
                <w:szCs w:val="16"/>
              </w:rPr>
              <w:t>75</w:t>
            </w:r>
          </w:p>
        </w:tc>
        <w:tc>
          <w:tcPr>
            <w:tcW w:w="1559" w:type="dxa"/>
            <w:tcBorders>
              <w:top w:val="nil"/>
              <w:left w:val="nil"/>
              <w:bottom w:val="single" w:sz="4" w:space="0" w:color="auto"/>
              <w:right w:val="single" w:sz="4" w:space="0" w:color="auto"/>
            </w:tcBorders>
            <w:shd w:val="clear" w:color="auto" w:fill="EAF1DD" w:themeFill="accent3" w:themeFillTint="33"/>
            <w:noWrap/>
          </w:tcPr>
          <w:p w14:paraId="30451899" w14:textId="77777777" w:rsidR="008E66DE" w:rsidRPr="00474ADE" w:rsidRDefault="008E66DE" w:rsidP="00972000">
            <w:pPr>
              <w:pStyle w:val="TableParagraph"/>
              <w:spacing w:line="180" w:lineRule="exact"/>
              <w:ind w:right="77"/>
              <w:jc w:val="right"/>
              <w:rPr>
                <w:rFonts w:ascii="Bookman Old Style" w:hAnsi="Bookman Old Style"/>
                <w:b/>
                <w:sz w:val="16"/>
                <w:szCs w:val="16"/>
              </w:rPr>
            </w:pPr>
            <w:r w:rsidRPr="00474ADE">
              <w:rPr>
                <w:rFonts w:ascii="Bookman Old Style" w:hAnsi="Bookman Old Style"/>
                <w:b/>
                <w:w w:val="90"/>
                <w:sz w:val="16"/>
                <w:szCs w:val="16"/>
              </w:rPr>
              <w:t>7,000,000</w:t>
            </w:r>
          </w:p>
        </w:tc>
        <w:tc>
          <w:tcPr>
            <w:tcW w:w="567" w:type="dxa"/>
            <w:tcBorders>
              <w:top w:val="nil"/>
              <w:left w:val="nil"/>
              <w:bottom w:val="single" w:sz="4" w:space="0" w:color="auto"/>
              <w:right w:val="single" w:sz="4" w:space="0" w:color="auto"/>
            </w:tcBorders>
            <w:shd w:val="clear" w:color="auto" w:fill="EAF1DD" w:themeFill="accent3" w:themeFillTint="33"/>
          </w:tcPr>
          <w:p w14:paraId="65CD6B6A" w14:textId="77777777" w:rsidR="008E66DE" w:rsidRPr="00474ADE" w:rsidRDefault="008E66DE" w:rsidP="00972000">
            <w:pPr>
              <w:pStyle w:val="TableParagraph"/>
              <w:spacing w:line="180" w:lineRule="exact"/>
              <w:ind w:left="88" w:right="45"/>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tcPr>
          <w:p w14:paraId="149EA670" w14:textId="77777777" w:rsidR="008E66DE" w:rsidRPr="00474ADE" w:rsidRDefault="008E66DE" w:rsidP="00972000">
            <w:pPr>
              <w:pStyle w:val="TableParagraph"/>
              <w:spacing w:line="180" w:lineRule="exact"/>
              <w:ind w:left="670"/>
              <w:rPr>
                <w:rFonts w:ascii="Bookman Old Style" w:hAnsi="Bookman Old Style"/>
                <w:b/>
                <w:sz w:val="16"/>
                <w:szCs w:val="16"/>
              </w:rPr>
            </w:pPr>
            <w:r w:rsidRPr="00474ADE">
              <w:rPr>
                <w:rFonts w:ascii="Bookman Old Style" w:hAnsi="Bookman Old Style"/>
                <w:b/>
                <w:w w:val="85"/>
                <w:sz w:val="16"/>
                <w:szCs w:val="16"/>
              </w:rPr>
              <w:t>15,500,000</w:t>
            </w:r>
          </w:p>
        </w:tc>
        <w:tc>
          <w:tcPr>
            <w:tcW w:w="709" w:type="dxa"/>
            <w:tcBorders>
              <w:top w:val="nil"/>
              <w:left w:val="nil"/>
              <w:bottom w:val="single" w:sz="4" w:space="0" w:color="auto"/>
              <w:right w:val="single" w:sz="4" w:space="0" w:color="auto"/>
            </w:tcBorders>
            <w:shd w:val="clear" w:color="auto" w:fill="EAF1DD" w:themeFill="accent3" w:themeFillTint="33"/>
            <w:vAlign w:val="center"/>
          </w:tcPr>
          <w:p w14:paraId="2563E3DE"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shd w:val="clear" w:color="auto" w:fill="EAF1DD" w:themeFill="accent3" w:themeFillTint="33"/>
            <w:vAlign w:val="center"/>
          </w:tcPr>
          <w:p w14:paraId="04297293"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47ACE103" w14:textId="77777777" w:rsidTr="00972000">
        <w:trPr>
          <w:trHeight w:val="802"/>
        </w:trPr>
        <w:tc>
          <w:tcPr>
            <w:tcW w:w="851" w:type="dxa"/>
            <w:vMerge/>
            <w:tcBorders>
              <w:left w:val="single" w:sz="4" w:space="0" w:color="auto"/>
              <w:right w:val="single" w:sz="4" w:space="0" w:color="auto"/>
            </w:tcBorders>
            <w:shd w:val="clear" w:color="auto" w:fill="auto"/>
          </w:tcPr>
          <w:p w14:paraId="0AEE73F9"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78E3D08D"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49ACC"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02.2.02</w:t>
            </w:r>
          </w:p>
        </w:tc>
        <w:tc>
          <w:tcPr>
            <w:tcW w:w="284" w:type="dxa"/>
            <w:tcBorders>
              <w:top w:val="single" w:sz="4" w:space="0" w:color="auto"/>
              <w:left w:val="single" w:sz="4" w:space="0" w:color="auto"/>
              <w:bottom w:val="single" w:sz="4" w:space="0" w:color="auto"/>
            </w:tcBorders>
            <w:shd w:val="clear" w:color="auto" w:fill="auto"/>
            <w:vAlign w:val="center"/>
          </w:tcPr>
          <w:p w14:paraId="4F735B66"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17864959"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Penyelenggaraan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Urusan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Pemerintahan</w:t>
            </w:r>
            <w:proofErr w:type="spellEnd"/>
            <w:r w:rsidRPr="00474ADE">
              <w:rPr>
                <w:rFonts w:ascii="Bookman Old Style" w:eastAsia="Times New Roman" w:hAnsi="Bookman Old Style" w:cs="Calibri"/>
                <w:b/>
                <w:bCs/>
                <w:color w:val="000000"/>
                <w:sz w:val="16"/>
                <w:szCs w:val="16"/>
              </w:rPr>
              <w:t xml:space="preserve"> yang </w:t>
            </w:r>
            <w:proofErr w:type="spellStart"/>
            <w:r w:rsidRPr="00474ADE">
              <w:rPr>
                <w:rFonts w:ascii="Bookman Old Style" w:eastAsia="Times New Roman" w:hAnsi="Bookman Old Style" w:cs="Calibri"/>
                <w:b/>
                <w:bCs/>
                <w:color w:val="000000"/>
                <w:sz w:val="16"/>
                <w:szCs w:val="16"/>
              </w:rPr>
              <w:t>tidak</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Dilaksanakan</w:t>
            </w:r>
            <w:proofErr w:type="spellEnd"/>
            <w:r w:rsidRPr="00474ADE">
              <w:rPr>
                <w:rFonts w:ascii="Bookman Old Style" w:eastAsia="Times New Roman" w:hAnsi="Bookman Old Style" w:cs="Calibri"/>
                <w:b/>
                <w:bCs/>
                <w:color w:val="000000"/>
                <w:sz w:val="16"/>
                <w:szCs w:val="16"/>
              </w:rPr>
              <w:t xml:space="preserve"> oleh Unit </w:t>
            </w:r>
            <w:proofErr w:type="spellStart"/>
            <w:r w:rsidRPr="00474ADE">
              <w:rPr>
                <w:rFonts w:ascii="Bookman Old Style" w:eastAsia="Times New Roman" w:hAnsi="Bookman Old Style" w:cs="Calibri"/>
                <w:b/>
                <w:bCs/>
                <w:color w:val="000000"/>
                <w:sz w:val="16"/>
                <w:szCs w:val="16"/>
              </w:rPr>
              <w:t>Kerja</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Perangkat</w:t>
            </w:r>
            <w:proofErr w:type="spellEnd"/>
            <w:r w:rsidRPr="00474ADE">
              <w:rPr>
                <w:rFonts w:ascii="Bookman Old Style" w:eastAsia="Times New Roman" w:hAnsi="Bookman Old Style" w:cs="Calibri"/>
                <w:b/>
                <w:bCs/>
                <w:color w:val="000000"/>
                <w:sz w:val="16"/>
                <w:szCs w:val="16"/>
              </w:rPr>
              <w:t xml:space="preserve"> Daerah yang </w:t>
            </w:r>
            <w:proofErr w:type="spellStart"/>
            <w:r w:rsidRPr="00474ADE">
              <w:rPr>
                <w:rFonts w:ascii="Bookman Old Style" w:eastAsia="Times New Roman" w:hAnsi="Bookman Old Style" w:cs="Calibri"/>
                <w:b/>
                <w:bCs/>
                <w:color w:val="000000"/>
                <w:sz w:val="16"/>
                <w:szCs w:val="16"/>
              </w:rPr>
              <w:t>ada</w:t>
            </w:r>
            <w:proofErr w:type="spellEnd"/>
            <w:r w:rsidRPr="00474ADE">
              <w:rPr>
                <w:rFonts w:ascii="Bookman Old Style" w:eastAsia="Times New Roman" w:hAnsi="Bookman Old Style" w:cs="Calibri"/>
                <w:b/>
                <w:bCs/>
                <w:color w:val="000000"/>
                <w:sz w:val="16"/>
                <w:szCs w:val="16"/>
              </w:rPr>
              <w:t xml:space="preserve"> di </w:t>
            </w:r>
            <w:proofErr w:type="spellStart"/>
            <w:r w:rsidRPr="00474ADE">
              <w:rPr>
                <w:rFonts w:ascii="Bookman Old Style" w:eastAsia="Times New Roman" w:hAnsi="Bookman Old Style" w:cs="Calibri"/>
                <w:b/>
                <w:bCs/>
                <w:color w:val="000000"/>
                <w:sz w:val="16"/>
                <w:szCs w:val="16"/>
              </w:rPr>
              <w:t>Kecamatan</w:t>
            </w:r>
            <w:proofErr w:type="spellEnd"/>
          </w:p>
        </w:tc>
        <w:tc>
          <w:tcPr>
            <w:tcW w:w="1701" w:type="dxa"/>
            <w:tcBorders>
              <w:top w:val="single" w:sz="4" w:space="0" w:color="auto"/>
              <w:left w:val="nil"/>
              <w:bottom w:val="single" w:sz="4" w:space="0" w:color="auto"/>
              <w:right w:val="single" w:sz="4" w:space="0" w:color="auto"/>
            </w:tcBorders>
            <w:vAlign w:val="center"/>
          </w:tcPr>
          <w:p w14:paraId="15B8A763"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Pesentase</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sarpras</w:t>
            </w:r>
            <w:proofErr w:type="spellEnd"/>
            <w:r w:rsidRPr="00474ADE">
              <w:rPr>
                <w:rFonts w:ascii="Bookman Old Style" w:hAnsi="Bookman Old Style" w:cs="Calibri"/>
                <w:b/>
                <w:bCs/>
                <w:color w:val="000000"/>
                <w:sz w:val="16"/>
                <w:szCs w:val="16"/>
              </w:rPr>
              <w:t xml:space="preserve"> wilayah </w:t>
            </w:r>
            <w:proofErr w:type="spellStart"/>
            <w:r w:rsidRPr="00474ADE">
              <w:rPr>
                <w:rFonts w:ascii="Bookman Old Style" w:hAnsi="Bookman Old Style" w:cs="Calibri"/>
                <w:b/>
                <w:bCs/>
                <w:color w:val="000000"/>
                <w:sz w:val="16"/>
                <w:szCs w:val="16"/>
              </w:rPr>
              <w:t>dalam</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kondisi</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baik</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7FA4273"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06D42C8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14BD8027"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2.000.000</w:t>
            </w:r>
          </w:p>
        </w:tc>
        <w:tc>
          <w:tcPr>
            <w:tcW w:w="567" w:type="dxa"/>
            <w:tcBorders>
              <w:top w:val="nil"/>
              <w:left w:val="nil"/>
              <w:bottom w:val="single" w:sz="4" w:space="0" w:color="auto"/>
              <w:right w:val="single" w:sz="4" w:space="0" w:color="auto"/>
            </w:tcBorders>
            <w:shd w:val="clear" w:color="auto" w:fill="auto"/>
            <w:vAlign w:val="center"/>
          </w:tcPr>
          <w:p w14:paraId="44EA1FB9"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64CFE7F4"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6.500.000</w:t>
            </w:r>
          </w:p>
        </w:tc>
        <w:tc>
          <w:tcPr>
            <w:tcW w:w="567" w:type="dxa"/>
            <w:tcBorders>
              <w:top w:val="nil"/>
              <w:left w:val="nil"/>
              <w:bottom w:val="single" w:sz="4" w:space="0" w:color="auto"/>
              <w:right w:val="single" w:sz="4" w:space="0" w:color="auto"/>
            </w:tcBorders>
            <w:shd w:val="clear" w:color="auto" w:fill="auto"/>
            <w:vAlign w:val="center"/>
          </w:tcPr>
          <w:p w14:paraId="17025D20"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0BB542A"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7.000.000</w:t>
            </w:r>
          </w:p>
        </w:tc>
        <w:tc>
          <w:tcPr>
            <w:tcW w:w="567" w:type="dxa"/>
            <w:tcBorders>
              <w:top w:val="nil"/>
              <w:left w:val="nil"/>
              <w:bottom w:val="single" w:sz="4" w:space="0" w:color="auto"/>
              <w:right w:val="single" w:sz="4" w:space="0" w:color="auto"/>
            </w:tcBorders>
            <w:vAlign w:val="center"/>
          </w:tcPr>
          <w:p w14:paraId="3D98AA4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vAlign w:val="center"/>
          </w:tcPr>
          <w:p w14:paraId="24C9F3B0"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15.500.000</w:t>
            </w:r>
          </w:p>
        </w:tc>
        <w:tc>
          <w:tcPr>
            <w:tcW w:w="709" w:type="dxa"/>
            <w:tcBorders>
              <w:top w:val="nil"/>
              <w:left w:val="nil"/>
              <w:bottom w:val="single" w:sz="4" w:space="0" w:color="auto"/>
              <w:right w:val="single" w:sz="4" w:space="0" w:color="auto"/>
            </w:tcBorders>
            <w:vAlign w:val="center"/>
          </w:tcPr>
          <w:p w14:paraId="729664C0"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0EA41456"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6D5F0447" w14:textId="77777777" w:rsidTr="00972000">
        <w:trPr>
          <w:trHeight w:val="775"/>
        </w:trPr>
        <w:tc>
          <w:tcPr>
            <w:tcW w:w="851" w:type="dxa"/>
            <w:vMerge/>
            <w:tcBorders>
              <w:left w:val="single" w:sz="4" w:space="0" w:color="auto"/>
              <w:right w:val="single" w:sz="4" w:space="0" w:color="auto"/>
            </w:tcBorders>
            <w:shd w:val="clear" w:color="auto" w:fill="auto"/>
          </w:tcPr>
          <w:p w14:paraId="4E410BA7"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3068DE29"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F923A"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02.2.02.02</w:t>
            </w:r>
          </w:p>
        </w:tc>
        <w:tc>
          <w:tcPr>
            <w:tcW w:w="284" w:type="dxa"/>
            <w:tcBorders>
              <w:top w:val="single" w:sz="4" w:space="0" w:color="auto"/>
              <w:left w:val="single" w:sz="4" w:space="0" w:color="auto"/>
              <w:bottom w:val="single" w:sz="4" w:space="0" w:color="auto"/>
            </w:tcBorders>
            <w:shd w:val="clear" w:color="auto" w:fill="auto"/>
            <w:vAlign w:val="center"/>
          </w:tcPr>
          <w:p w14:paraId="503991E9"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4B9F857D"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41D0F130"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Fasilitasi</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Percepatan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Pencapaian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Standar</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Pelayanan</w:t>
            </w:r>
            <w:proofErr w:type="spellEnd"/>
            <w:r w:rsidRPr="00474ADE">
              <w:rPr>
                <w:rFonts w:ascii="Bookman Old Style" w:eastAsia="Times New Roman" w:hAnsi="Bookman Old Style" w:cs="Calibri"/>
                <w:color w:val="000000"/>
                <w:sz w:val="16"/>
                <w:szCs w:val="16"/>
              </w:rPr>
              <w:t xml:space="preserve"> Minimal di Wilayah </w:t>
            </w:r>
            <w:proofErr w:type="spellStart"/>
            <w:r w:rsidRPr="00474ADE">
              <w:rPr>
                <w:rFonts w:ascii="Bookman Old Style" w:eastAsia="Times New Roman" w:hAnsi="Bookman Old Style" w:cs="Calibri"/>
                <w:color w:val="000000"/>
                <w:sz w:val="16"/>
                <w:szCs w:val="16"/>
              </w:rPr>
              <w:t>Kecamatan</w:t>
            </w:r>
            <w:proofErr w:type="spellEnd"/>
          </w:p>
        </w:tc>
        <w:tc>
          <w:tcPr>
            <w:tcW w:w="1701" w:type="dxa"/>
            <w:tcBorders>
              <w:top w:val="single" w:sz="4" w:space="0" w:color="auto"/>
              <w:left w:val="nil"/>
              <w:bottom w:val="single" w:sz="4" w:space="0" w:color="auto"/>
              <w:right w:val="single" w:sz="4" w:space="0" w:color="auto"/>
            </w:tcBorders>
            <w:vAlign w:val="bottom"/>
          </w:tcPr>
          <w:p w14:paraId="07C1A40B"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Fasilitasi</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Percepatan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Pencapain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Standar</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Pelayanan</w:t>
            </w:r>
            <w:proofErr w:type="spellEnd"/>
            <w:r w:rsidRPr="00474ADE">
              <w:rPr>
                <w:rFonts w:ascii="Bookman Old Style" w:hAnsi="Bookman Old Style" w:cs="Calibri"/>
                <w:color w:val="000000"/>
                <w:sz w:val="16"/>
                <w:szCs w:val="16"/>
              </w:rPr>
              <w:t xml:space="preserve"> Minimal di Wilayah </w:t>
            </w:r>
            <w:proofErr w:type="spellStart"/>
            <w:r w:rsidRPr="00474ADE">
              <w:rPr>
                <w:rFonts w:ascii="Bookman Old Style" w:hAnsi="Bookman Old Style" w:cs="Calibri"/>
                <w:color w:val="000000"/>
                <w:sz w:val="16"/>
                <w:szCs w:val="16"/>
              </w:rPr>
              <w:t>Kecamatan</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ABEF92A"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7B697873"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183EDCD3"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2.000.000</w:t>
            </w:r>
          </w:p>
        </w:tc>
        <w:tc>
          <w:tcPr>
            <w:tcW w:w="567" w:type="dxa"/>
            <w:tcBorders>
              <w:top w:val="nil"/>
              <w:left w:val="nil"/>
              <w:bottom w:val="single" w:sz="4" w:space="0" w:color="auto"/>
              <w:right w:val="single" w:sz="4" w:space="0" w:color="auto"/>
            </w:tcBorders>
            <w:shd w:val="clear" w:color="auto" w:fill="auto"/>
            <w:vAlign w:val="center"/>
          </w:tcPr>
          <w:p w14:paraId="3EAA46A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2565FAEB"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6.500.000</w:t>
            </w:r>
          </w:p>
        </w:tc>
        <w:tc>
          <w:tcPr>
            <w:tcW w:w="567" w:type="dxa"/>
            <w:tcBorders>
              <w:top w:val="nil"/>
              <w:left w:val="nil"/>
              <w:bottom w:val="single" w:sz="4" w:space="0" w:color="auto"/>
              <w:right w:val="single" w:sz="4" w:space="0" w:color="auto"/>
            </w:tcBorders>
            <w:shd w:val="clear" w:color="auto" w:fill="auto"/>
            <w:vAlign w:val="center"/>
          </w:tcPr>
          <w:p w14:paraId="5457D952"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4938F15C"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7.000.000</w:t>
            </w:r>
          </w:p>
        </w:tc>
        <w:tc>
          <w:tcPr>
            <w:tcW w:w="567" w:type="dxa"/>
            <w:tcBorders>
              <w:top w:val="nil"/>
              <w:left w:val="nil"/>
              <w:bottom w:val="single" w:sz="4" w:space="0" w:color="auto"/>
              <w:right w:val="single" w:sz="4" w:space="0" w:color="auto"/>
            </w:tcBorders>
            <w:vAlign w:val="center"/>
          </w:tcPr>
          <w:p w14:paraId="289036B5"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vAlign w:val="center"/>
          </w:tcPr>
          <w:p w14:paraId="3F8F80E4"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15.500.000</w:t>
            </w:r>
          </w:p>
        </w:tc>
        <w:tc>
          <w:tcPr>
            <w:tcW w:w="709" w:type="dxa"/>
            <w:tcBorders>
              <w:top w:val="nil"/>
              <w:left w:val="nil"/>
              <w:bottom w:val="single" w:sz="4" w:space="0" w:color="auto"/>
              <w:right w:val="single" w:sz="4" w:space="0" w:color="auto"/>
            </w:tcBorders>
            <w:vAlign w:val="center"/>
          </w:tcPr>
          <w:p w14:paraId="7F507B13"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4D8E765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32E3EC8D" w14:textId="77777777" w:rsidTr="00972000">
        <w:trPr>
          <w:trHeight w:val="775"/>
        </w:trPr>
        <w:tc>
          <w:tcPr>
            <w:tcW w:w="851" w:type="dxa"/>
            <w:vMerge/>
            <w:tcBorders>
              <w:left w:val="single" w:sz="4" w:space="0" w:color="auto"/>
              <w:right w:val="single" w:sz="4" w:space="0" w:color="auto"/>
            </w:tcBorders>
            <w:shd w:val="clear" w:color="auto" w:fill="auto"/>
          </w:tcPr>
          <w:p w14:paraId="713410B9"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75729000"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70B4783"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03</w:t>
            </w:r>
          </w:p>
        </w:tc>
        <w:tc>
          <w:tcPr>
            <w:tcW w:w="2126"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6C33BA4"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PROGRAM PEMBERDAYAAN MASYARAKAT DESA dan KELURAHAN</w:t>
            </w:r>
          </w:p>
        </w:tc>
        <w:tc>
          <w:tcPr>
            <w:tcW w:w="1701" w:type="dxa"/>
            <w:tcBorders>
              <w:top w:val="single" w:sz="4" w:space="0" w:color="auto"/>
              <w:left w:val="nil"/>
              <w:bottom w:val="single" w:sz="4" w:space="0" w:color="auto"/>
              <w:right w:val="single" w:sz="4" w:space="0" w:color="auto"/>
            </w:tcBorders>
            <w:shd w:val="clear" w:color="auto" w:fill="EAF1DD" w:themeFill="accent3" w:themeFillTint="33"/>
          </w:tcPr>
          <w:p w14:paraId="5AD3CE41" w14:textId="77777777" w:rsidR="008E66DE" w:rsidRPr="00474ADE" w:rsidRDefault="008E66DE" w:rsidP="00972000">
            <w:pPr>
              <w:pStyle w:val="TableParagraph"/>
              <w:spacing w:line="180" w:lineRule="exact"/>
              <w:ind w:left="86" w:right="69"/>
              <w:rPr>
                <w:rFonts w:ascii="Bookman Old Style" w:hAnsi="Bookman Old Style"/>
                <w:b/>
                <w:w w:val="90"/>
                <w:sz w:val="16"/>
                <w:szCs w:val="16"/>
              </w:rPr>
            </w:pPr>
            <w:proofErr w:type="spellStart"/>
            <w:proofErr w:type="gramStart"/>
            <w:r w:rsidRPr="00474ADE">
              <w:rPr>
                <w:rFonts w:ascii="Bookman Old Style" w:hAnsi="Bookman Old Style"/>
                <w:b/>
                <w:w w:val="90"/>
                <w:sz w:val="16"/>
                <w:szCs w:val="16"/>
              </w:rPr>
              <w:t>Kegiatan</w:t>
            </w:r>
            <w:proofErr w:type="spellEnd"/>
            <w:r w:rsidRPr="00474ADE">
              <w:rPr>
                <w:rFonts w:ascii="Bookman Old Style" w:hAnsi="Bookman Old Style"/>
                <w:b/>
                <w:w w:val="90"/>
                <w:sz w:val="16"/>
                <w:szCs w:val="16"/>
              </w:rPr>
              <w:t xml:space="preserve">  PKK</w:t>
            </w:r>
            <w:proofErr w:type="gram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jumlah</w:t>
            </w:r>
            <w:proofErr w:type="spell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Perlombaan</w:t>
            </w:r>
            <w:proofErr w:type="spellEnd"/>
            <w:r w:rsidRPr="00474ADE">
              <w:rPr>
                <w:rFonts w:ascii="Bookman Old Style" w:hAnsi="Bookman Old Style"/>
                <w:b/>
                <w:w w:val="90"/>
                <w:sz w:val="16"/>
                <w:szCs w:val="16"/>
              </w:rPr>
              <w:t xml:space="preserve"> Desa</w:t>
            </w: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A9C7EFD" w14:textId="77777777" w:rsidR="008E66DE" w:rsidRPr="00474ADE" w:rsidRDefault="008E66DE" w:rsidP="00972000">
            <w:pPr>
              <w:pStyle w:val="TableParagraph"/>
              <w:spacing w:line="180" w:lineRule="exact"/>
              <w:ind w:left="86" w:right="69"/>
              <w:jc w:val="center"/>
              <w:rPr>
                <w:rFonts w:ascii="Bookman Old Style" w:hAnsi="Bookman Old Style"/>
                <w:b/>
                <w:sz w:val="16"/>
                <w:szCs w:val="16"/>
              </w:rPr>
            </w:pPr>
            <w:r w:rsidRPr="00474ADE">
              <w:rPr>
                <w:rFonts w:ascii="Bookman Old Style" w:hAnsi="Bookman Old Style"/>
                <w:b/>
                <w:w w:val="90"/>
                <w:sz w:val="16"/>
                <w:szCs w:val="16"/>
              </w:rPr>
              <w:t>100</w:t>
            </w:r>
          </w:p>
        </w:tc>
        <w:tc>
          <w:tcPr>
            <w:tcW w:w="567" w:type="dxa"/>
            <w:tcBorders>
              <w:top w:val="nil"/>
              <w:left w:val="nil"/>
              <w:bottom w:val="single" w:sz="4" w:space="0" w:color="auto"/>
              <w:right w:val="single" w:sz="4" w:space="0" w:color="auto"/>
            </w:tcBorders>
            <w:shd w:val="clear" w:color="auto" w:fill="EAF1DD" w:themeFill="accent3" w:themeFillTint="33"/>
          </w:tcPr>
          <w:p w14:paraId="30C06E8D" w14:textId="77777777" w:rsidR="008E66DE" w:rsidRPr="00474ADE" w:rsidRDefault="008E66DE" w:rsidP="00972000">
            <w:pPr>
              <w:pStyle w:val="TableParagraph"/>
              <w:spacing w:line="180" w:lineRule="exact"/>
              <w:ind w:left="82" w:right="59"/>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noWrap/>
          </w:tcPr>
          <w:p w14:paraId="615DEB5E" w14:textId="77777777" w:rsidR="008E66DE" w:rsidRPr="00474ADE" w:rsidRDefault="008E66DE" w:rsidP="00972000">
            <w:pPr>
              <w:pStyle w:val="TableParagraph"/>
              <w:spacing w:line="180" w:lineRule="exact"/>
              <w:ind w:right="85"/>
              <w:jc w:val="right"/>
              <w:rPr>
                <w:rFonts w:ascii="Bookman Old Style" w:hAnsi="Bookman Old Style"/>
                <w:b/>
                <w:sz w:val="16"/>
                <w:szCs w:val="16"/>
              </w:rPr>
            </w:pPr>
            <w:r w:rsidRPr="00474ADE">
              <w:rPr>
                <w:rFonts w:ascii="Bookman Old Style" w:hAnsi="Bookman Old Style"/>
                <w:b/>
                <w:w w:val="90"/>
                <w:sz w:val="16"/>
                <w:szCs w:val="16"/>
              </w:rPr>
              <w:t>5.000.000</w:t>
            </w:r>
          </w:p>
        </w:tc>
        <w:tc>
          <w:tcPr>
            <w:tcW w:w="567" w:type="dxa"/>
            <w:tcBorders>
              <w:top w:val="nil"/>
              <w:left w:val="nil"/>
              <w:bottom w:val="single" w:sz="4" w:space="0" w:color="auto"/>
              <w:right w:val="single" w:sz="4" w:space="0" w:color="auto"/>
            </w:tcBorders>
            <w:shd w:val="clear" w:color="auto" w:fill="EAF1DD" w:themeFill="accent3" w:themeFillTint="33"/>
          </w:tcPr>
          <w:p w14:paraId="6B1B4E50" w14:textId="77777777" w:rsidR="008E66DE" w:rsidRPr="00474ADE" w:rsidRDefault="008E66DE" w:rsidP="00972000">
            <w:pPr>
              <w:pStyle w:val="TableParagraph"/>
              <w:spacing w:line="180" w:lineRule="exact"/>
              <w:ind w:left="82" w:right="50"/>
              <w:jc w:val="center"/>
              <w:rPr>
                <w:rFonts w:ascii="Bookman Old Style" w:hAnsi="Bookman Old Style"/>
                <w:b/>
                <w:sz w:val="16"/>
                <w:szCs w:val="16"/>
              </w:rPr>
            </w:pPr>
            <w:r w:rsidRPr="00474ADE">
              <w:rPr>
                <w:rFonts w:ascii="Bookman Old Style" w:hAnsi="Bookman Old Style"/>
                <w:b/>
                <w:w w:val="90"/>
                <w:sz w:val="16"/>
                <w:szCs w:val="16"/>
              </w:rPr>
              <w:t>100</w:t>
            </w:r>
          </w:p>
        </w:tc>
        <w:tc>
          <w:tcPr>
            <w:tcW w:w="1560" w:type="dxa"/>
            <w:tcBorders>
              <w:top w:val="nil"/>
              <w:left w:val="nil"/>
              <w:bottom w:val="single" w:sz="4" w:space="0" w:color="auto"/>
              <w:right w:val="single" w:sz="4" w:space="0" w:color="auto"/>
            </w:tcBorders>
            <w:shd w:val="clear" w:color="auto" w:fill="EAF1DD" w:themeFill="accent3" w:themeFillTint="33"/>
            <w:noWrap/>
          </w:tcPr>
          <w:p w14:paraId="119832C0" w14:textId="77777777" w:rsidR="008E66DE" w:rsidRPr="00474ADE" w:rsidRDefault="008E66DE" w:rsidP="00972000">
            <w:pPr>
              <w:pStyle w:val="TableParagraph"/>
              <w:spacing w:line="180" w:lineRule="exact"/>
              <w:rPr>
                <w:rFonts w:ascii="Bookman Old Style" w:hAnsi="Bookman Old Style"/>
                <w:b/>
                <w:sz w:val="16"/>
                <w:szCs w:val="16"/>
              </w:rPr>
            </w:pPr>
          </w:p>
          <w:p w14:paraId="16DFA195" w14:textId="77777777" w:rsidR="008E66DE" w:rsidRPr="00474ADE" w:rsidRDefault="008E66DE" w:rsidP="00972000">
            <w:pPr>
              <w:pStyle w:val="TableParagraph"/>
              <w:spacing w:line="180" w:lineRule="exact"/>
              <w:ind w:right="83"/>
              <w:jc w:val="right"/>
              <w:rPr>
                <w:rFonts w:ascii="Bookman Old Style" w:hAnsi="Bookman Old Style"/>
                <w:b/>
                <w:sz w:val="16"/>
                <w:szCs w:val="16"/>
              </w:rPr>
            </w:pPr>
            <w:r w:rsidRPr="00474ADE">
              <w:rPr>
                <w:rFonts w:ascii="Bookman Old Style" w:hAnsi="Bookman Old Style"/>
                <w:b/>
                <w:w w:val="90"/>
                <w:sz w:val="16"/>
                <w:szCs w:val="16"/>
              </w:rPr>
              <w:t>8,500,000</w:t>
            </w:r>
          </w:p>
        </w:tc>
        <w:tc>
          <w:tcPr>
            <w:tcW w:w="567" w:type="dxa"/>
            <w:tcBorders>
              <w:top w:val="nil"/>
              <w:left w:val="nil"/>
              <w:bottom w:val="single" w:sz="4" w:space="0" w:color="auto"/>
              <w:right w:val="single" w:sz="4" w:space="0" w:color="auto"/>
            </w:tcBorders>
            <w:shd w:val="clear" w:color="auto" w:fill="EAF1DD" w:themeFill="accent3" w:themeFillTint="33"/>
          </w:tcPr>
          <w:p w14:paraId="1C467C97" w14:textId="77777777" w:rsidR="008E66DE" w:rsidRPr="00474ADE" w:rsidRDefault="008E66DE" w:rsidP="00972000">
            <w:pPr>
              <w:pStyle w:val="TableParagraph"/>
              <w:spacing w:line="180" w:lineRule="exact"/>
              <w:ind w:left="88" w:right="54"/>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noWrap/>
          </w:tcPr>
          <w:p w14:paraId="57266DD1" w14:textId="77777777" w:rsidR="008E66DE" w:rsidRPr="00474ADE" w:rsidRDefault="008E66DE" w:rsidP="00972000">
            <w:pPr>
              <w:pStyle w:val="TableParagraph"/>
              <w:spacing w:line="180" w:lineRule="exact"/>
              <w:rPr>
                <w:rFonts w:ascii="Bookman Old Style" w:hAnsi="Bookman Old Style"/>
                <w:b/>
                <w:sz w:val="16"/>
                <w:szCs w:val="16"/>
              </w:rPr>
            </w:pPr>
          </w:p>
          <w:p w14:paraId="784FD745" w14:textId="77777777" w:rsidR="008E66DE" w:rsidRPr="00474ADE" w:rsidRDefault="008E66DE" w:rsidP="00972000">
            <w:pPr>
              <w:pStyle w:val="TableParagraph"/>
              <w:spacing w:line="180" w:lineRule="exact"/>
              <w:ind w:right="79"/>
              <w:jc w:val="right"/>
              <w:rPr>
                <w:rFonts w:ascii="Bookman Old Style" w:hAnsi="Bookman Old Style"/>
                <w:b/>
                <w:sz w:val="16"/>
                <w:szCs w:val="16"/>
              </w:rPr>
            </w:pPr>
            <w:r w:rsidRPr="00474ADE">
              <w:rPr>
                <w:rFonts w:ascii="Bookman Old Style" w:hAnsi="Bookman Old Style"/>
                <w:b/>
                <w:w w:val="90"/>
                <w:sz w:val="16"/>
                <w:szCs w:val="16"/>
              </w:rPr>
              <w:t>10,000,000</w:t>
            </w:r>
          </w:p>
        </w:tc>
        <w:tc>
          <w:tcPr>
            <w:tcW w:w="567" w:type="dxa"/>
            <w:tcBorders>
              <w:top w:val="nil"/>
              <w:left w:val="nil"/>
              <w:bottom w:val="single" w:sz="4" w:space="0" w:color="auto"/>
              <w:right w:val="single" w:sz="4" w:space="0" w:color="auto"/>
            </w:tcBorders>
            <w:shd w:val="clear" w:color="auto" w:fill="EAF1DD" w:themeFill="accent3" w:themeFillTint="33"/>
          </w:tcPr>
          <w:p w14:paraId="2A0264EF" w14:textId="77777777" w:rsidR="008E66DE" w:rsidRPr="00474ADE" w:rsidRDefault="008E66DE" w:rsidP="00972000">
            <w:pPr>
              <w:pStyle w:val="TableParagraph"/>
              <w:spacing w:line="180" w:lineRule="exact"/>
              <w:ind w:left="88" w:right="45"/>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tcPr>
          <w:p w14:paraId="38E6E9D5" w14:textId="77777777" w:rsidR="008E66DE" w:rsidRPr="00474ADE" w:rsidRDefault="008E66DE" w:rsidP="00972000">
            <w:pPr>
              <w:pStyle w:val="TableParagraph"/>
              <w:spacing w:line="180" w:lineRule="exact"/>
              <w:ind w:left="670"/>
              <w:rPr>
                <w:rFonts w:ascii="Bookman Old Style" w:hAnsi="Bookman Old Style"/>
                <w:b/>
                <w:sz w:val="16"/>
                <w:szCs w:val="16"/>
              </w:rPr>
            </w:pPr>
            <w:r w:rsidRPr="00474ADE">
              <w:rPr>
                <w:rFonts w:ascii="Bookman Old Style" w:hAnsi="Bookman Old Style"/>
                <w:b/>
                <w:w w:val="85"/>
                <w:sz w:val="16"/>
                <w:szCs w:val="16"/>
              </w:rPr>
              <w:t>23,500,000</w:t>
            </w:r>
          </w:p>
        </w:tc>
        <w:tc>
          <w:tcPr>
            <w:tcW w:w="709" w:type="dxa"/>
            <w:tcBorders>
              <w:top w:val="nil"/>
              <w:left w:val="nil"/>
              <w:bottom w:val="single" w:sz="4" w:space="0" w:color="auto"/>
              <w:right w:val="single" w:sz="4" w:space="0" w:color="auto"/>
            </w:tcBorders>
            <w:shd w:val="clear" w:color="auto" w:fill="EAF1DD" w:themeFill="accent3" w:themeFillTint="33"/>
            <w:vAlign w:val="center"/>
          </w:tcPr>
          <w:p w14:paraId="0DA57563"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shd w:val="clear" w:color="auto" w:fill="EAF1DD" w:themeFill="accent3" w:themeFillTint="33"/>
            <w:vAlign w:val="center"/>
          </w:tcPr>
          <w:p w14:paraId="1F9504C0"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26769E26" w14:textId="77777777" w:rsidTr="00972000">
        <w:trPr>
          <w:trHeight w:val="802"/>
        </w:trPr>
        <w:tc>
          <w:tcPr>
            <w:tcW w:w="851" w:type="dxa"/>
            <w:vMerge/>
            <w:tcBorders>
              <w:left w:val="single" w:sz="4" w:space="0" w:color="auto"/>
              <w:right w:val="single" w:sz="4" w:space="0" w:color="auto"/>
            </w:tcBorders>
            <w:shd w:val="clear" w:color="auto" w:fill="auto"/>
          </w:tcPr>
          <w:p w14:paraId="6CF6BCE7"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50B9E865"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55BE9"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03.2.01</w:t>
            </w:r>
          </w:p>
        </w:tc>
        <w:tc>
          <w:tcPr>
            <w:tcW w:w="284" w:type="dxa"/>
            <w:tcBorders>
              <w:top w:val="single" w:sz="4" w:space="0" w:color="auto"/>
              <w:left w:val="single" w:sz="4" w:space="0" w:color="auto"/>
              <w:bottom w:val="single" w:sz="4" w:space="0" w:color="auto"/>
            </w:tcBorders>
            <w:shd w:val="clear" w:color="auto" w:fill="auto"/>
            <w:vAlign w:val="center"/>
          </w:tcPr>
          <w:p w14:paraId="5973BEBA"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868D18B"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proofErr w:type="gramStart"/>
            <w:r w:rsidRPr="00474ADE">
              <w:rPr>
                <w:rFonts w:ascii="Bookman Old Style" w:eastAsia="Times New Roman" w:hAnsi="Bookman Old Style" w:cs="Calibri"/>
                <w:b/>
                <w:bCs/>
                <w:color w:val="000000"/>
                <w:sz w:val="16"/>
                <w:szCs w:val="16"/>
              </w:rPr>
              <w:t>Koordinasi</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Kegiatan</w:t>
            </w:r>
            <w:proofErr w:type="spellEnd"/>
            <w:proofErr w:type="gram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Pemberdayaan</w:t>
            </w:r>
            <w:proofErr w:type="spellEnd"/>
            <w:r w:rsidRPr="00474ADE">
              <w:rPr>
                <w:rFonts w:ascii="Bookman Old Style" w:eastAsia="Times New Roman" w:hAnsi="Bookman Old Style" w:cs="Calibri"/>
                <w:b/>
                <w:bCs/>
                <w:color w:val="000000"/>
                <w:sz w:val="16"/>
                <w:szCs w:val="16"/>
              </w:rPr>
              <w:t xml:space="preserve"> Desa</w:t>
            </w:r>
          </w:p>
        </w:tc>
        <w:tc>
          <w:tcPr>
            <w:tcW w:w="1701" w:type="dxa"/>
            <w:tcBorders>
              <w:top w:val="single" w:sz="4" w:space="0" w:color="auto"/>
              <w:left w:val="nil"/>
              <w:bottom w:val="single" w:sz="4" w:space="0" w:color="auto"/>
              <w:right w:val="single" w:sz="4" w:space="0" w:color="auto"/>
            </w:tcBorders>
            <w:vAlign w:val="center"/>
          </w:tcPr>
          <w:p w14:paraId="783B9184"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Persentase</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kehadiran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musrenbang</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04A74DC"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6371D1CB"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08A4997"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2.500.000</w:t>
            </w:r>
          </w:p>
        </w:tc>
        <w:tc>
          <w:tcPr>
            <w:tcW w:w="567" w:type="dxa"/>
            <w:tcBorders>
              <w:top w:val="nil"/>
              <w:left w:val="nil"/>
              <w:bottom w:val="single" w:sz="4" w:space="0" w:color="auto"/>
              <w:right w:val="single" w:sz="4" w:space="0" w:color="auto"/>
            </w:tcBorders>
            <w:shd w:val="clear" w:color="auto" w:fill="auto"/>
            <w:vAlign w:val="center"/>
          </w:tcPr>
          <w:p w14:paraId="7435EE75"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5409FF14"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3.000.000</w:t>
            </w:r>
          </w:p>
        </w:tc>
        <w:tc>
          <w:tcPr>
            <w:tcW w:w="567" w:type="dxa"/>
            <w:tcBorders>
              <w:top w:val="nil"/>
              <w:left w:val="nil"/>
              <w:bottom w:val="single" w:sz="4" w:space="0" w:color="auto"/>
              <w:right w:val="single" w:sz="4" w:space="0" w:color="auto"/>
            </w:tcBorders>
            <w:shd w:val="clear" w:color="auto" w:fill="auto"/>
            <w:vAlign w:val="center"/>
          </w:tcPr>
          <w:p w14:paraId="1E8B96C8"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6C243B70"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3.000.000</w:t>
            </w:r>
          </w:p>
        </w:tc>
        <w:tc>
          <w:tcPr>
            <w:tcW w:w="567" w:type="dxa"/>
            <w:tcBorders>
              <w:top w:val="nil"/>
              <w:left w:val="nil"/>
              <w:bottom w:val="single" w:sz="4" w:space="0" w:color="auto"/>
              <w:right w:val="single" w:sz="4" w:space="0" w:color="auto"/>
            </w:tcBorders>
            <w:vAlign w:val="center"/>
          </w:tcPr>
          <w:p w14:paraId="45092E26"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vAlign w:val="center"/>
          </w:tcPr>
          <w:p w14:paraId="0C3C4864"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8.500.000</w:t>
            </w:r>
          </w:p>
        </w:tc>
        <w:tc>
          <w:tcPr>
            <w:tcW w:w="709" w:type="dxa"/>
            <w:tcBorders>
              <w:top w:val="nil"/>
              <w:left w:val="nil"/>
              <w:bottom w:val="single" w:sz="4" w:space="0" w:color="auto"/>
              <w:right w:val="single" w:sz="4" w:space="0" w:color="auto"/>
            </w:tcBorders>
            <w:vAlign w:val="center"/>
          </w:tcPr>
          <w:p w14:paraId="7FB1DCF8"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65772295"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13824BD7" w14:textId="77777777" w:rsidTr="00972000">
        <w:trPr>
          <w:trHeight w:val="775"/>
        </w:trPr>
        <w:tc>
          <w:tcPr>
            <w:tcW w:w="851" w:type="dxa"/>
            <w:vMerge/>
            <w:tcBorders>
              <w:left w:val="single" w:sz="4" w:space="0" w:color="auto"/>
              <w:right w:val="single" w:sz="4" w:space="0" w:color="auto"/>
            </w:tcBorders>
            <w:shd w:val="clear" w:color="auto" w:fill="auto"/>
          </w:tcPr>
          <w:p w14:paraId="2F9DE07D"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56B9D63A"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C5F77"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03.2.01.01</w:t>
            </w:r>
          </w:p>
        </w:tc>
        <w:tc>
          <w:tcPr>
            <w:tcW w:w="284" w:type="dxa"/>
            <w:tcBorders>
              <w:top w:val="single" w:sz="4" w:space="0" w:color="auto"/>
              <w:left w:val="single" w:sz="4" w:space="0" w:color="auto"/>
              <w:bottom w:val="single" w:sz="4" w:space="0" w:color="auto"/>
            </w:tcBorders>
            <w:shd w:val="clear" w:color="auto" w:fill="auto"/>
            <w:vAlign w:val="center"/>
          </w:tcPr>
          <w:p w14:paraId="1CC71D64"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1DBF51E8"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4FB5FD2F"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Peningkatan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Partisipasi</w:t>
            </w:r>
            <w:proofErr w:type="spellEnd"/>
            <w:r w:rsidRPr="00474ADE">
              <w:rPr>
                <w:rFonts w:ascii="Bookman Old Style" w:eastAsia="Times New Roman" w:hAnsi="Bookman Old Style" w:cs="Calibri"/>
                <w:color w:val="000000"/>
                <w:sz w:val="16"/>
                <w:szCs w:val="16"/>
              </w:rPr>
              <w:t xml:space="preserve"> Masyarakat </w:t>
            </w:r>
            <w:proofErr w:type="spellStart"/>
            <w:r w:rsidRPr="00474ADE">
              <w:rPr>
                <w:rFonts w:ascii="Bookman Old Style" w:eastAsia="Times New Roman" w:hAnsi="Bookman Old Style" w:cs="Calibri"/>
                <w:color w:val="000000"/>
                <w:sz w:val="16"/>
                <w:szCs w:val="16"/>
              </w:rPr>
              <w:t>dalam</w:t>
            </w:r>
            <w:proofErr w:type="spellEnd"/>
            <w:r w:rsidRPr="00474ADE">
              <w:rPr>
                <w:rFonts w:ascii="Bookman Old Style" w:eastAsia="Times New Roman" w:hAnsi="Bookman Old Style" w:cs="Calibri"/>
                <w:color w:val="000000"/>
                <w:sz w:val="16"/>
                <w:szCs w:val="16"/>
              </w:rPr>
              <w:t xml:space="preserve"> Forum </w:t>
            </w:r>
            <w:proofErr w:type="spellStart"/>
            <w:r w:rsidRPr="00474ADE">
              <w:rPr>
                <w:rFonts w:ascii="Bookman Old Style" w:eastAsia="Times New Roman" w:hAnsi="Bookman Old Style" w:cs="Calibri"/>
                <w:color w:val="000000"/>
                <w:sz w:val="16"/>
                <w:szCs w:val="16"/>
              </w:rPr>
              <w:t>Musyawarah</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Perencanaan</w:t>
            </w:r>
            <w:proofErr w:type="spellEnd"/>
            <w:r w:rsidRPr="00474ADE">
              <w:rPr>
                <w:rFonts w:ascii="Bookman Old Style" w:eastAsia="Times New Roman" w:hAnsi="Bookman Old Style" w:cs="Calibri"/>
                <w:color w:val="000000"/>
                <w:sz w:val="16"/>
                <w:szCs w:val="16"/>
              </w:rPr>
              <w:t xml:space="preserve"> Pembangunan di Desa</w:t>
            </w:r>
          </w:p>
        </w:tc>
        <w:tc>
          <w:tcPr>
            <w:tcW w:w="1701" w:type="dxa"/>
            <w:tcBorders>
              <w:top w:val="single" w:sz="4" w:space="0" w:color="auto"/>
              <w:left w:val="nil"/>
              <w:bottom w:val="single" w:sz="4" w:space="0" w:color="auto"/>
              <w:right w:val="single" w:sz="4" w:space="0" w:color="auto"/>
            </w:tcBorders>
            <w:vAlign w:val="bottom"/>
          </w:tcPr>
          <w:p w14:paraId="13BECDFE"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Partisipasi</w:t>
            </w:r>
            <w:proofErr w:type="spellEnd"/>
            <w:r w:rsidRPr="00474ADE">
              <w:rPr>
                <w:rFonts w:ascii="Bookman Old Style" w:hAnsi="Bookman Old Style" w:cs="Calibri"/>
                <w:color w:val="000000"/>
                <w:sz w:val="16"/>
                <w:szCs w:val="16"/>
              </w:rPr>
              <w:t xml:space="preserve"> Masyarakat </w:t>
            </w:r>
            <w:proofErr w:type="spellStart"/>
            <w:r w:rsidRPr="00474ADE">
              <w:rPr>
                <w:rFonts w:ascii="Bookman Old Style" w:hAnsi="Bookman Old Style" w:cs="Calibri"/>
                <w:color w:val="000000"/>
                <w:sz w:val="16"/>
                <w:szCs w:val="16"/>
              </w:rPr>
              <w:t>dalam</w:t>
            </w:r>
            <w:proofErr w:type="spellEnd"/>
            <w:r w:rsidRPr="00474ADE">
              <w:rPr>
                <w:rFonts w:ascii="Bookman Old Style" w:hAnsi="Bookman Old Style" w:cs="Calibri"/>
                <w:color w:val="000000"/>
                <w:sz w:val="16"/>
                <w:szCs w:val="16"/>
              </w:rPr>
              <w:t xml:space="preserve"> Forum </w:t>
            </w:r>
            <w:proofErr w:type="spellStart"/>
            <w:r w:rsidRPr="00474ADE">
              <w:rPr>
                <w:rFonts w:ascii="Bookman Old Style" w:hAnsi="Bookman Old Style" w:cs="Calibri"/>
                <w:color w:val="000000"/>
                <w:sz w:val="16"/>
                <w:szCs w:val="16"/>
              </w:rPr>
              <w:t>Musyawarah</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Perencanaan</w:t>
            </w:r>
            <w:proofErr w:type="spellEnd"/>
            <w:r w:rsidRPr="00474ADE">
              <w:rPr>
                <w:rFonts w:ascii="Bookman Old Style" w:hAnsi="Bookman Old Style" w:cs="Calibri"/>
                <w:color w:val="000000"/>
                <w:sz w:val="16"/>
                <w:szCs w:val="16"/>
              </w:rPr>
              <w:t xml:space="preserve"> Pembangunan di Desa</w:t>
            </w:r>
          </w:p>
        </w:tc>
        <w:tc>
          <w:tcPr>
            <w:tcW w:w="709" w:type="dxa"/>
            <w:tcBorders>
              <w:top w:val="single" w:sz="4" w:space="0" w:color="auto"/>
              <w:left w:val="single" w:sz="4" w:space="0" w:color="auto"/>
              <w:bottom w:val="single" w:sz="4" w:space="0" w:color="auto"/>
              <w:right w:val="single" w:sz="4" w:space="0" w:color="auto"/>
            </w:tcBorders>
            <w:vAlign w:val="center"/>
          </w:tcPr>
          <w:p w14:paraId="19F13B8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567" w:type="dxa"/>
            <w:tcBorders>
              <w:top w:val="nil"/>
              <w:left w:val="nil"/>
              <w:bottom w:val="single" w:sz="4" w:space="0" w:color="auto"/>
              <w:right w:val="single" w:sz="4" w:space="0" w:color="auto"/>
            </w:tcBorders>
            <w:shd w:val="clear" w:color="auto" w:fill="auto"/>
            <w:vAlign w:val="center"/>
          </w:tcPr>
          <w:p w14:paraId="5686657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7CF0615F"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567" w:type="dxa"/>
            <w:tcBorders>
              <w:top w:val="nil"/>
              <w:left w:val="nil"/>
              <w:bottom w:val="single" w:sz="4" w:space="0" w:color="auto"/>
              <w:right w:val="single" w:sz="4" w:space="0" w:color="auto"/>
            </w:tcBorders>
            <w:shd w:val="clear" w:color="auto" w:fill="auto"/>
            <w:vAlign w:val="center"/>
          </w:tcPr>
          <w:p w14:paraId="2CD4681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6BAAB18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567" w:type="dxa"/>
            <w:tcBorders>
              <w:top w:val="nil"/>
              <w:left w:val="nil"/>
              <w:bottom w:val="single" w:sz="4" w:space="0" w:color="auto"/>
              <w:right w:val="single" w:sz="4" w:space="0" w:color="auto"/>
            </w:tcBorders>
            <w:shd w:val="clear" w:color="auto" w:fill="auto"/>
            <w:vAlign w:val="center"/>
          </w:tcPr>
          <w:p w14:paraId="0E6A044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1431F4A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567" w:type="dxa"/>
            <w:tcBorders>
              <w:top w:val="nil"/>
              <w:left w:val="nil"/>
              <w:bottom w:val="single" w:sz="4" w:space="0" w:color="auto"/>
              <w:right w:val="single" w:sz="4" w:space="0" w:color="auto"/>
            </w:tcBorders>
            <w:vAlign w:val="center"/>
          </w:tcPr>
          <w:p w14:paraId="5B845A20"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vAlign w:val="center"/>
          </w:tcPr>
          <w:p w14:paraId="7F827030"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8.500.000</w:t>
            </w:r>
          </w:p>
        </w:tc>
        <w:tc>
          <w:tcPr>
            <w:tcW w:w="709" w:type="dxa"/>
            <w:tcBorders>
              <w:top w:val="nil"/>
              <w:left w:val="nil"/>
              <w:bottom w:val="single" w:sz="4" w:space="0" w:color="auto"/>
              <w:right w:val="single" w:sz="4" w:space="0" w:color="auto"/>
            </w:tcBorders>
            <w:vAlign w:val="center"/>
          </w:tcPr>
          <w:p w14:paraId="4A16D73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694B943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1F6677A4" w14:textId="77777777" w:rsidTr="00972000">
        <w:trPr>
          <w:trHeight w:val="802"/>
        </w:trPr>
        <w:tc>
          <w:tcPr>
            <w:tcW w:w="851" w:type="dxa"/>
            <w:vMerge/>
            <w:tcBorders>
              <w:left w:val="single" w:sz="4" w:space="0" w:color="auto"/>
              <w:right w:val="single" w:sz="4" w:space="0" w:color="auto"/>
            </w:tcBorders>
            <w:shd w:val="clear" w:color="auto" w:fill="auto"/>
          </w:tcPr>
          <w:p w14:paraId="08A4379F"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1EF6914D"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0F5D6"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03.2.03</w:t>
            </w:r>
          </w:p>
        </w:tc>
        <w:tc>
          <w:tcPr>
            <w:tcW w:w="284" w:type="dxa"/>
            <w:tcBorders>
              <w:top w:val="single" w:sz="4" w:space="0" w:color="auto"/>
              <w:left w:val="single" w:sz="4" w:space="0" w:color="auto"/>
              <w:bottom w:val="single" w:sz="4" w:space="0" w:color="auto"/>
            </w:tcBorders>
            <w:shd w:val="clear" w:color="auto" w:fill="auto"/>
            <w:vAlign w:val="center"/>
          </w:tcPr>
          <w:p w14:paraId="1553FBCB"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51EF67B2"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Pemberdayaan</w:t>
            </w:r>
            <w:proofErr w:type="spellEnd"/>
            <w:r w:rsidRPr="00474ADE">
              <w:rPr>
                <w:rFonts w:ascii="Bookman Old Style" w:eastAsia="Times New Roman" w:hAnsi="Bookman Old Style" w:cs="Calibri"/>
                <w:b/>
                <w:bCs/>
                <w:color w:val="000000"/>
                <w:sz w:val="16"/>
                <w:szCs w:val="16"/>
              </w:rPr>
              <w:t xml:space="preserve"> Lembaga </w:t>
            </w:r>
            <w:proofErr w:type="spellStart"/>
            <w:r w:rsidRPr="00474ADE">
              <w:rPr>
                <w:rFonts w:ascii="Bookman Old Style" w:eastAsia="Times New Roman" w:hAnsi="Bookman Old Style" w:cs="Calibri"/>
                <w:b/>
                <w:bCs/>
                <w:color w:val="000000"/>
                <w:sz w:val="16"/>
                <w:szCs w:val="16"/>
              </w:rPr>
              <w:t>Kemasyarakatan</w:t>
            </w:r>
            <w:proofErr w:type="spellEnd"/>
            <w:r w:rsidRPr="00474ADE">
              <w:rPr>
                <w:rFonts w:ascii="Bookman Old Style" w:eastAsia="Times New Roman" w:hAnsi="Bookman Old Style" w:cs="Calibri"/>
                <w:b/>
                <w:bCs/>
                <w:color w:val="000000"/>
                <w:sz w:val="16"/>
                <w:szCs w:val="16"/>
              </w:rPr>
              <w:t xml:space="preserve"> Tingkat </w:t>
            </w:r>
            <w:proofErr w:type="spellStart"/>
            <w:r w:rsidRPr="00474ADE">
              <w:rPr>
                <w:rFonts w:ascii="Bookman Old Style" w:eastAsia="Times New Roman" w:hAnsi="Bookman Old Style" w:cs="Calibri"/>
                <w:b/>
                <w:bCs/>
                <w:color w:val="000000"/>
                <w:sz w:val="16"/>
                <w:szCs w:val="16"/>
              </w:rPr>
              <w:t>Kecamatan</w:t>
            </w:r>
            <w:proofErr w:type="spellEnd"/>
          </w:p>
        </w:tc>
        <w:tc>
          <w:tcPr>
            <w:tcW w:w="1701" w:type="dxa"/>
            <w:tcBorders>
              <w:top w:val="single" w:sz="4" w:space="0" w:color="auto"/>
              <w:left w:val="nil"/>
              <w:bottom w:val="single" w:sz="4" w:space="0" w:color="auto"/>
              <w:right w:val="single" w:sz="4" w:space="0" w:color="auto"/>
            </w:tcBorders>
            <w:vAlign w:val="center"/>
          </w:tcPr>
          <w:p w14:paraId="686A0668"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Persentase</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lembaga</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kemasyarakatan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aktif</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684AF74"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6B4BCFA7"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66A23B1"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2.500.000</w:t>
            </w:r>
          </w:p>
        </w:tc>
        <w:tc>
          <w:tcPr>
            <w:tcW w:w="567" w:type="dxa"/>
            <w:tcBorders>
              <w:top w:val="nil"/>
              <w:left w:val="nil"/>
              <w:bottom w:val="single" w:sz="4" w:space="0" w:color="auto"/>
              <w:right w:val="single" w:sz="4" w:space="0" w:color="auto"/>
            </w:tcBorders>
            <w:shd w:val="clear" w:color="auto" w:fill="auto"/>
            <w:vAlign w:val="center"/>
          </w:tcPr>
          <w:p w14:paraId="40E8180A"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22EF1033"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5.500.000</w:t>
            </w:r>
          </w:p>
        </w:tc>
        <w:tc>
          <w:tcPr>
            <w:tcW w:w="567" w:type="dxa"/>
            <w:tcBorders>
              <w:top w:val="nil"/>
              <w:left w:val="nil"/>
              <w:bottom w:val="single" w:sz="4" w:space="0" w:color="auto"/>
              <w:right w:val="single" w:sz="4" w:space="0" w:color="auto"/>
            </w:tcBorders>
            <w:shd w:val="clear" w:color="auto" w:fill="auto"/>
            <w:vAlign w:val="center"/>
          </w:tcPr>
          <w:p w14:paraId="484D42D4"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570991BC"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7.000.000</w:t>
            </w:r>
          </w:p>
        </w:tc>
        <w:tc>
          <w:tcPr>
            <w:tcW w:w="567" w:type="dxa"/>
            <w:tcBorders>
              <w:top w:val="nil"/>
              <w:left w:val="nil"/>
              <w:bottom w:val="single" w:sz="4" w:space="0" w:color="auto"/>
              <w:right w:val="single" w:sz="4" w:space="0" w:color="auto"/>
            </w:tcBorders>
            <w:vAlign w:val="center"/>
          </w:tcPr>
          <w:p w14:paraId="2528C785"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vAlign w:val="center"/>
          </w:tcPr>
          <w:p w14:paraId="287AF436"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15.000.000</w:t>
            </w:r>
          </w:p>
        </w:tc>
        <w:tc>
          <w:tcPr>
            <w:tcW w:w="709" w:type="dxa"/>
            <w:tcBorders>
              <w:top w:val="nil"/>
              <w:left w:val="nil"/>
              <w:bottom w:val="single" w:sz="4" w:space="0" w:color="auto"/>
              <w:right w:val="single" w:sz="4" w:space="0" w:color="auto"/>
            </w:tcBorders>
            <w:vAlign w:val="center"/>
          </w:tcPr>
          <w:p w14:paraId="0FF78C9E"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26DA4A70"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4D4E9668" w14:textId="77777777" w:rsidTr="00972000">
        <w:trPr>
          <w:trHeight w:val="775"/>
        </w:trPr>
        <w:tc>
          <w:tcPr>
            <w:tcW w:w="851" w:type="dxa"/>
            <w:vMerge/>
            <w:tcBorders>
              <w:left w:val="single" w:sz="4" w:space="0" w:color="auto"/>
              <w:right w:val="single" w:sz="4" w:space="0" w:color="auto"/>
            </w:tcBorders>
            <w:shd w:val="clear" w:color="auto" w:fill="auto"/>
          </w:tcPr>
          <w:p w14:paraId="390896F6"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199420AE"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6675C"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03.2.03.01</w:t>
            </w:r>
          </w:p>
        </w:tc>
        <w:tc>
          <w:tcPr>
            <w:tcW w:w="284" w:type="dxa"/>
            <w:tcBorders>
              <w:top w:val="single" w:sz="4" w:space="0" w:color="auto"/>
              <w:left w:val="single" w:sz="4" w:space="0" w:color="auto"/>
              <w:bottom w:val="single" w:sz="4" w:space="0" w:color="auto"/>
            </w:tcBorders>
            <w:shd w:val="clear" w:color="auto" w:fill="auto"/>
            <w:vAlign w:val="center"/>
          </w:tcPr>
          <w:p w14:paraId="0AA81E73"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6EA4D613"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44B58EDD"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Penyelenggaraan</w:t>
            </w:r>
            <w:proofErr w:type="spellEnd"/>
            <w:r w:rsidRPr="00474ADE">
              <w:rPr>
                <w:rFonts w:ascii="Bookman Old Style" w:eastAsia="Times New Roman" w:hAnsi="Bookman Old Style" w:cs="Calibri"/>
                <w:color w:val="000000"/>
                <w:sz w:val="16"/>
                <w:szCs w:val="16"/>
              </w:rPr>
              <w:t xml:space="preserve"> Lembaga </w:t>
            </w:r>
            <w:proofErr w:type="spellStart"/>
            <w:r w:rsidRPr="00474ADE">
              <w:rPr>
                <w:rFonts w:ascii="Bookman Old Style" w:eastAsia="Times New Roman" w:hAnsi="Bookman Old Style" w:cs="Calibri"/>
                <w:color w:val="000000"/>
                <w:sz w:val="16"/>
                <w:szCs w:val="16"/>
              </w:rPr>
              <w:t>Kemasyarakatan</w:t>
            </w:r>
            <w:proofErr w:type="spellEnd"/>
          </w:p>
        </w:tc>
        <w:tc>
          <w:tcPr>
            <w:tcW w:w="1701" w:type="dxa"/>
            <w:tcBorders>
              <w:top w:val="single" w:sz="4" w:space="0" w:color="auto"/>
              <w:left w:val="nil"/>
              <w:bottom w:val="single" w:sz="4" w:space="0" w:color="auto"/>
              <w:right w:val="single" w:sz="4" w:space="0" w:color="auto"/>
            </w:tcBorders>
            <w:vAlign w:val="bottom"/>
          </w:tcPr>
          <w:p w14:paraId="043686C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Penyelenggaraan</w:t>
            </w:r>
            <w:proofErr w:type="spellEnd"/>
            <w:r w:rsidRPr="00474ADE">
              <w:rPr>
                <w:rFonts w:ascii="Bookman Old Style" w:hAnsi="Bookman Old Style" w:cs="Calibri"/>
                <w:color w:val="000000"/>
                <w:sz w:val="16"/>
                <w:szCs w:val="16"/>
              </w:rPr>
              <w:t xml:space="preserve"> Lembaga </w:t>
            </w:r>
            <w:proofErr w:type="spellStart"/>
            <w:r w:rsidRPr="00474ADE">
              <w:rPr>
                <w:rFonts w:ascii="Bookman Old Style" w:hAnsi="Bookman Old Style" w:cs="Calibri"/>
                <w:color w:val="000000"/>
                <w:sz w:val="16"/>
                <w:szCs w:val="16"/>
              </w:rPr>
              <w:t>Kemasyarakatan</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ADD7FF9"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5E833AB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6B704E5A"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2.500.000</w:t>
            </w:r>
          </w:p>
        </w:tc>
        <w:tc>
          <w:tcPr>
            <w:tcW w:w="567" w:type="dxa"/>
            <w:tcBorders>
              <w:top w:val="nil"/>
              <w:left w:val="nil"/>
              <w:bottom w:val="single" w:sz="4" w:space="0" w:color="auto"/>
              <w:right w:val="single" w:sz="4" w:space="0" w:color="auto"/>
            </w:tcBorders>
            <w:shd w:val="clear" w:color="auto" w:fill="auto"/>
            <w:vAlign w:val="center"/>
          </w:tcPr>
          <w:p w14:paraId="4E7AC4A9"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56D76BDF"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5.500.000</w:t>
            </w:r>
          </w:p>
        </w:tc>
        <w:tc>
          <w:tcPr>
            <w:tcW w:w="567" w:type="dxa"/>
            <w:tcBorders>
              <w:top w:val="nil"/>
              <w:left w:val="nil"/>
              <w:bottom w:val="single" w:sz="4" w:space="0" w:color="auto"/>
              <w:right w:val="single" w:sz="4" w:space="0" w:color="auto"/>
            </w:tcBorders>
            <w:shd w:val="clear" w:color="auto" w:fill="auto"/>
            <w:vAlign w:val="center"/>
          </w:tcPr>
          <w:p w14:paraId="21523A1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6A8BED75"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7.000.000</w:t>
            </w:r>
          </w:p>
        </w:tc>
        <w:tc>
          <w:tcPr>
            <w:tcW w:w="567" w:type="dxa"/>
            <w:tcBorders>
              <w:top w:val="nil"/>
              <w:left w:val="nil"/>
              <w:bottom w:val="single" w:sz="4" w:space="0" w:color="auto"/>
              <w:right w:val="single" w:sz="4" w:space="0" w:color="auto"/>
            </w:tcBorders>
            <w:vAlign w:val="center"/>
          </w:tcPr>
          <w:p w14:paraId="15217E9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vAlign w:val="center"/>
          </w:tcPr>
          <w:p w14:paraId="41014B14"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15.000.000</w:t>
            </w:r>
          </w:p>
        </w:tc>
        <w:tc>
          <w:tcPr>
            <w:tcW w:w="709" w:type="dxa"/>
            <w:tcBorders>
              <w:top w:val="nil"/>
              <w:left w:val="nil"/>
              <w:bottom w:val="single" w:sz="4" w:space="0" w:color="auto"/>
              <w:right w:val="single" w:sz="4" w:space="0" w:color="auto"/>
            </w:tcBorders>
            <w:vAlign w:val="center"/>
          </w:tcPr>
          <w:p w14:paraId="69AA2644"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3F8ADD0A"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3F60AA7C" w14:textId="77777777" w:rsidTr="00972000">
        <w:trPr>
          <w:trHeight w:val="671"/>
        </w:trPr>
        <w:tc>
          <w:tcPr>
            <w:tcW w:w="851" w:type="dxa"/>
            <w:vMerge/>
            <w:tcBorders>
              <w:left w:val="single" w:sz="4" w:space="0" w:color="auto"/>
              <w:right w:val="single" w:sz="4" w:space="0" w:color="auto"/>
            </w:tcBorders>
            <w:shd w:val="clear" w:color="auto" w:fill="auto"/>
          </w:tcPr>
          <w:p w14:paraId="5AED0273" w14:textId="77777777" w:rsidR="008E66DE" w:rsidRPr="00474ADE" w:rsidRDefault="008E66DE" w:rsidP="00972000">
            <w:pPr>
              <w:spacing w:after="0" w:line="180" w:lineRule="exact"/>
              <w:ind w:left="-108"/>
              <w:jc w:val="center"/>
              <w:rPr>
                <w:rFonts w:ascii="Bookman Old Style" w:eastAsia="Times New Roman" w:hAnsi="Bookman Old Style" w:cs="Calibri"/>
                <w:b/>
                <w:color w:val="000000"/>
                <w:sz w:val="16"/>
                <w:szCs w:val="16"/>
              </w:rPr>
            </w:pPr>
          </w:p>
        </w:tc>
        <w:tc>
          <w:tcPr>
            <w:tcW w:w="1418" w:type="dxa"/>
            <w:vMerge/>
            <w:tcBorders>
              <w:left w:val="single" w:sz="4" w:space="0" w:color="auto"/>
              <w:right w:val="single" w:sz="4" w:space="0" w:color="auto"/>
            </w:tcBorders>
            <w:shd w:val="clear" w:color="auto" w:fill="auto"/>
          </w:tcPr>
          <w:p w14:paraId="5183DA7B" w14:textId="77777777" w:rsidR="008E66DE" w:rsidRPr="00474ADE" w:rsidRDefault="008E66DE" w:rsidP="00972000">
            <w:pPr>
              <w:spacing w:after="0" w:line="180" w:lineRule="exact"/>
              <w:ind w:left="-108"/>
              <w:jc w:val="center"/>
              <w:rPr>
                <w:rFonts w:ascii="Bookman Old Style" w:eastAsia="Times New Roman" w:hAnsi="Bookman Old Style" w:cs="Calibri"/>
                <w:b/>
                <w:color w:val="000000"/>
                <w:sz w:val="16"/>
                <w:szCs w:val="16"/>
              </w:rPr>
            </w:pPr>
          </w:p>
        </w:tc>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14:paraId="4A617F51"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04</w:t>
            </w:r>
          </w:p>
        </w:tc>
        <w:tc>
          <w:tcPr>
            <w:tcW w:w="2126" w:type="dxa"/>
            <w:gridSpan w:val="3"/>
            <w:tcBorders>
              <w:top w:val="nil"/>
              <w:left w:val="nil"/>
              <w:bottom w:val="single" w:sz="4" w:space="0" w:color="auto"/>
              <w:right w:val="single" w:sz="4" w:space="0" w:color="auto"/>
            </w:tcBorders>
            <w:shd w:val="clear" w:color="auto" w:fill="EAF1DD" w:themeFill="accent3" w:themeFillTint="33"/>
            <w:vAlign w:val="center"/>
          </w:tcPr>
          <w:p w14:paraId="195E3014"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PROGRAM KOORDINASI KETENTRAMAN DAN KETERTIBAN UMUM</w:t>
            </w:r>
          </w:p>
        </w:tc>
        <w:tc>
          <w:tcPr>
            <w:tcW w:w="1701" w:type="dxa"/>
            <w:tcBorders>
              <w:top w:val="single" w:sz="4" w:space="0" w:color="auto"/>
              <w:left w:val="nil"/>
              <w:bottom w:val="single" w:sz="4" w:space="0" w:color="auto"/>
              <w:right w:val="single" w:sz="4" w:space="0" w:color="auto"/>
            </w:tcBorders>
            <w:shd w:val="clear" w:color="auto" w:fill="EAF1DD" w:themeFill="accent3" w:themeFillTint="33"/>
          </w:tcPr>
          <w:p w14:paraId="4D672716" w14:textId="77777777" w:rsidR="008E66DE" w:rsidRPr="00474ADE" w:rsidRDefault="008E66DE" w:rsidP="00972000">
            <w:pPr>
              <w:pStyle w:val="TableParagraph"/>
              <w:spacing w:line="180" w:lineRule="exact"/>
              <w:ind w:left="86" w:right="69"/>
              <w:rPr>
                <w:rFonts w:ascii="Bookman Old Style" w:hAnsi="Bookman Old Style"/>
                <w:b/>
                <w:w w:val="90"/>
                <w:sz w:val="16"/>
                <w:szCs w:val="16"/>
              </w:rPr>
            </w:pPr>
            <w:proofErr w:type="spellStart"/>
            <w:r w:rsidRPr="00474ADE">
              <w:rPr>
                <w:rFonts w:ascii="Bookman Old Style" w:hAnsi="Bookman Old Style"/>
                <w:b/>
                <w:w w:val="90"/>
                <w:sz w:val="16"/>
                <w:szCs w:val="16"/>
              </w:rPr>
              <w:t>Pembinaan</w:t>
            </w:r>
            <w:proofErr w:type="spell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linmas</w:t>
            </w:r>
            <w:proofErr w:type="spellEnd"/>
            <w:r w:rsidRPr="00474ADE">
              <w:rPr>
                <w:rFonts w:ascii="Bookman Old Style" w:hAnsi="Bookman Old Style"/>
                <w:b/>
                <w:w w:val="90"/>
                <w:sz w:val="16"/>
                <w:szCs w:val="16"/>
              </w:rPr>
              <w:t xml:space="preserve"> dan </w:t>
            </w:r>
            <w:proofErr w:type="spellStart"/>
            <w:r w:rsidRPr="00474ADE">
              <w:rPr>
                <w:rFonts w:ascii="Bookman Old Style" w:hAnsi="Bookman Old Style"/>
                <w:b/>
                <w:w w:val="90"/>
                <w:sz w:val="16"/>
                <w:szCs w:val="16"/>
              </w:rPr>
              <w:t>desa</w:t>
            </w:r>
            <w:proofErr w:type="spellEnd"/>
            <w:r w:rsidRPr="00474ADE">
              <w:rPr>
                <w:rFonts w:ascii="Bookman Old Style" w:hAnsi="Bookman Old Style"/>
                <w:b/>
                <w:w w:val="90"/>
                <w:sz w:val="16"/>
                <w:szCs w:val="16"/>
              </w:rPr>
              <w:t>/wilayah</w:t>
            </w: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9535D33" w14:textId="77777777" w:rsidR="008E66DE" w:rsidRPr="00474ADE" w:rsidRDefault="008E66DE" w:rsidP="00972000">
            <w:pPr>
              <w:pStyle w:val="TableParagraph"/>
              <w:spacing w:line="180" w:lineRule="exact"/>
              <w:ind w:left="86" w:right="69"/>
              <w:jc w:val="center"/>
              <w:rPr>
                <w:rFonts w:ascii="Bookman Old Style" w:hAnsi="Bookman Old Style"/>
                <w:b/>
                <w:sz w:val="16"/>
                <w:szCs w:val="16"/>
              </w:rPr>
            </w:pPr>
            <w:r w:rsidRPr="00474ADE">
              <w:rPr>
                <w:rFonts w:ascii="Bookman Old Style" w:hAnsi="Bookman Old Style"/>
                <w:b/>
                <w:w w:val="90"/>
                <w:sz w:val="16"/>
                <w:szCs w:val="16"/>
              </w:rPr>
              <w:t>100</w:t>
            </w:r>
          </w:p>
        </w:tc>
        <w:tc>
          <w:tcPr>
            <w:tcW w:w="567" w:type="dxa"/>
            <w:tcBorders>
              <w:top w:val="nil"/>
              <w:left w:val="nil"/>
              <w:bottom w:val="single" w:sz="4" w:space="0" w:color="auto"/>
              <w:right w:val="single" w:sz="4" w:space="0" w:color="auto"/>
            </w:tcBorders>
            <w:shd w:val="clear" w:color="auto" w:fill="EAF1DD" w:themeFill="accent3" w:themeFillTint="33"/>
          </w:tcPr>
          <w:p w14:paraId="5E2B17B6" w14:textId="77777777" w:rsidR="008E66DE" w:rsidRPr="00474ADE" w:rsidRDefault="008E66DE" w:rsidP="00972000">
            <w:pPr>
              <w:pStyle w:val="TableParagraph"/>
              <w:spacing w:line="180" w:lineRule="exact"/>
              <w:ind w:left="82" w:right="59"/>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noWrap/>
          </w:tcPr>
          <w:p w14:paraId="36398513" w14:textId="77777777" w:rsidR="008E66DE" w:rsidRPr="00474ADE" w:rsidRDefault="008E66DE" w:rsidP="00972000">
            <w:pPr>
              <w:pStyle w:val="TableParagraph"/>
              <w:spacing w:line="180" w:lineRule="exact"/>
              <w:ind w:right="85"/>
              <w:jc w:val="right"/>
              <w:rPr>
                <w:rFonts w:ascii="Bookman Old Style" w:hAnsi="Bookman Old Style"/>
                <w:b/>
                <w:sz w:val="16"/>
                <w:szCs w:val="16"/>
              </w:rPr>
            </w:pPr>
            <w:r w:rsidRPr="00474ADE">
              <w:rPr>
                <w:rFonts w:ascii="Bookman Old Style" w:hAnsi="Bookman Old Style"/>
                <w:b/>
                <w:w w:val="90"/>
                <w:sz w:val="16"/>
                <w:szCs w:val="16"/>
              </w:rPr>
              <w:t>33,000,000</w:t>
            </w:r>
          </w:p>
        </w:tc>
        <w:tc>
          <w:tcPr>
            <w:tcW w:w="567" w:type="dxa"/>
            <w:tcBorders>
              <w:top w:val="nil"/>
              <w:left w:val="nil"/>
              <w:bottom w:val="single" w:sz="4" w:space="0" w:color="auto"/>
              <w:right w:val="single" w:sz="4" w:space="0" w:color="auto"/>
            </w:tcBorders>
            <w:shd w:val="clear" w:color="auto" w:fill="EAF1DD" w:themeFill="accent3" w:themeFillTint="33"/>
          </w:tcPr>
          <w:p w14:paraId="57B2E937" w14:textId="77777777" w:rsidR="008E66DE" w:rsidRPr="00474ADE" w:rsidRDefault="008E66DE" w:rsidP="00972000">
            <w:pPr>
              <w:pStyle w:val="TableParagraph"/>
              <w:spacing w:line="180" w:lineRule="exact"/>
              <w:ind w:left="82" w:right="50"/>
              <w:jc w:val="center"/>
              <w:rPr>
                <w:rFonts w:ascii="Bookman Old Style" w:hAnsi="Bookman Old Style"/>
                <w:b/>
                <w:sz w:val="16"/>
                <w:szCs w:val="16"/>
              </w:rPr>
            </w:pPr>
            <w:r w:rsidRPr="00474ADE">
              <w:rPr>
                <w:rFonts w:ascii="Bookman Old Style" w:hAnsi="Bookman Old Style"/>
                <w:b/>
                <w:w w:val="90"/>
                <w:sz w:val="16"/>
                <w:szCs w:val="16"/>
              </w:rPr>
              <w:t>100</w:t>
            </w:r>
          </w:p>
        </w:tc>
        <w:tc>
          <w:tcPr>
            <w:tcW w:w="1560" w:type="dxa"/>
            <w:tcBorders>
              <w:top w:val="nil"/>
              <w:left w:val="nil"/>
              <w:bottom w:val="single" w:sz="4" w:space="0" w:color="auto"/>
              <w:right w:val="single" w:sz="4" w:space="0" w:color="auto"/>
            </w:tcBorders>
            <w:shd w:val="clear" w:color="auto" w:fill="EAF1DD" w:themeFill="accent3" w:themeFillTint="33"/>
            <w:noWrap/>
          </w:tcPr>
          <w:p w14:paraId="05A9CF7B" w14:textId="77777777" w:rsidR="008E66DE" w:rsidRPr="00474ADE" w:rsidRDefault="008E66DE" w:rsidP="00972000">
            <w:pPr>
              <w:pStyle w:val="TableParagraph"/>
              <w:spacing w:line="180" w:lineRule="exact"/>
              <w:ind w:right="81"/>
              <w:jc w:val="right"/>
              <w:rPr>
                <w:rFonts w:ascii="Bookman Old Style" w:hAnsi="Bookman Old Style"/>
                <w:b/>
                <w:sz w:val="16"/>
                <w:szCs w:val="16"/>
              </w:rPr>
            </w:pPr>
            <w:r w:rsidRPr="00474ADE">
              <w:rPr>
                <w:rFonts w:ascii="Bookman Old Style" w:hAnsi="Bookman Old Style"/>
                <w:b/>
                <w:w w:val="90"/>
                <w:sz w:val="16"/>
                <w:szCs w:val="16"/>
              </w:rPr>
              <w:t>42,500,000</w:t>
            </w:r>
          </w:p>
        </w:tc>
        <w:tc>
          <w:tcPr>
            <w:tcW w:w="567" w:type="dxa"/>
            <w:tcBorders>
              <w:top w:val="nil"/>
              <w:left w:val="nil"/>
              <w:bottom w:val="single" w:sz="4" w:space="0" w:color="auto"/>
              <w:right w:val="single" w:sz="4" w:space="0" w:color="auto"/>
            </w:tcBorders>
            <w:shd w:val="clear" w:color="auto" w:fill="EAF1DD" w:themeFill="accent3" w:themeFillTint="33"/>
          </w:tcPr>
          <w:p w14:paraId="5E8955C2" w14:textId="77777777" w:rsidR="008E66DE" w:rsidRPr="00474ADE" w:rsidRDefault="008E66DE" w:rsidP="00972000">
            <w:pPr>
              <w:pStyle w:val="TableParagraph"/>
              <w:spacing w:line="180" w:lineRule="exact"/>
              <w:ind w:left="88" w:right="54"/>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noWrap/>
          </w:tcPr>
          <w:p w14:paraId="55ABD688" w14:textId="77777777" w:rsidR="008E66DE" w:rsidRPr="00474ADE" w:rsidRDefault="008E66DE" w:rsidP="00972000">
            <w:pPr>
              <w:pStyle w:val="TableParagraph"/>
              <w:spacing w:line="180" w:lineRule="exact"/>
              <w:ind w:right="77"/>
              <w:jc w:val="right"/>
              <w:rPr>
                <w:rFonts w:ascii="Bookman Old Style" w:hAnsi="Bookman Old Style"/>
                <w:b/>
                <w:sz w:val="16"/>
                <w:szCs w:val="16"/>
              </w:rPr>
            </w:pPr>
            <w:r w:rsidRPr="00474ADE">
              <w:rPr>
                <w:rFonts w:ascii="Bookman Old Style" w:hAnsi="Bookman Old Style"/>
                <w:b/>
                <w:w w:val="90"/>
                <w:sz w:val="16"/>
                <w:szCs w:val="16"/>
              </w:rPr>
              <w:t>46,750,000</w:t>
            </w:r>
          </w:p>
        </w:tc>
        <w:tc>
          <w:tcPr>
            <w:tcW w:w="567" w:type="dxa"/>
            <w:tcBorders>
              <w:top w:val="nil"/>
              <w:left w:val="nil"/>
              <w:bottom w:val="single" w:sz="4" w:space="0" w:color="auto"/>
              <w:right w:val="single" w:sz="4" w:space="0" w:color="auto"/>
            </w:tcBorders>
            <w:shd w:val="clear" w:color="auto" w:fill="EAF1DD" w:themeFill="accent3" w:themeFillTint="33"/>
          </w:tcPr>
          <w:p w14:paraId="3C51FE31" w14:textId="77777777" w:rsidR="008E66DE" w:rsidRPr="00474ADE" w:rsidRDefault="008E66DE" w:rsidP="00972000">
            <w:pPr>
              <w:pStyle w:val="TableParagraph"/>
              <w:spacing w:line="180" w:lineRule="exact"/>
              <w:ind w:left="88" w:right="45"/>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tcPr>
          <w:p w14:paraId="30916F06" w14:textId="77777777" w:rsidR="008E66DE" w:rsidRPr="00474ADE" w:rsidRDefault="008E66DE" w:rsidP="00972000">
            <w:pPr>
              <w:pStyle w:val="TableParagraph"/>
              <w:spacing w:line="180" w:lineRule="exact"/>
              <w:ind w:left="598"/>
              <w:rPr>
                <w:rFonts w:ascii="Bookman Old Style" w:hAnsi="Bookman Old Style"/>
                <w:b/>
                <w:sz w:val="16"/>
                <w:szCs w:val="16"/>
              </w:rPr>
            </w:pPr>
            <w:r w:rsidRPr="00474ADE">
              <w:rPr>
                <w:rFonts w:ascii="Bookman Old Style" w:hAnsi="Bookman Old Style"/>
                <w:b/>
                <w:w w:val="85"/>
                <w:sz w:val="16"/>
                <w:szCs w:val="16"/>
              </w:rPr>
              <w:t>122,250,000</w:t>
            </w:r>
          </w:p>
        </w:tc>
        <w:tc>
          <w:tcPr>
            <w:tcW w:w="709" w:type="dxa"/>
            <w:tcBorders>
              <w:top w:val="nil"/>
              <w:left w:val="nil"/>
              <w:bottom w:val="single" w:sz="4" w:space="0" w:color="auto"/>
              <w:right w:val="single" w:sz="4" w:space="0" w:color="auto"/>
            </w:tcBorders>
            <w:shd w:val="clear" w:color="auto" w:fill="EAF1DD" w:themeFill="accent3" w:themeFillTint="33"/>
            <w:vAlign w:val="center"/>
          </w:tcPr>
          <w:p w14:paraId="565D0F1F"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shd w:val="clear" w:color="auto" w:fill="EAF1DD" w:themeFill="accent3" w:themeFillTint="33"/>
            <w:vAlign w:val="center"/>
          </w:tcPr>
          <w:p w14:paraId="4B19FF36"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633EF429" w14:textId="77777777" w:rsidTr="00972000">
        <w:trPr>
          <w:trHeight w:val="802"/>
        </w:trPr>
        <w:tc>
          <w:tcPr>
            <w:tcW w:w="851" w:type="dxa"/>
            <w:vMerge/>
            <w:tcBorders>
              <w:left w:val="single" w:sz="4" w:space="0" w:color="auto"/>
              <w:right w:val="single" w:sz="4" w:space="0" w:color="auto"/>
            </w:tcBorders>
            <w:shd w:val="clear" w:color="auto" w:fill="auto"/>
          </w:tcPr>
          <w:p w14:paraId="7A793827"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176C1998"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EA593"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04.2.01</w:t>
            </w:r>
          </w:p>
        </w:tc>
        <w:tc>
          <w:tcPr>
            <w:tcW w:w="284" w:type="dxa"/>
            <w:tcBorders>
              <w:top w:val="single" w:sz="4" w:space="0" w:color="auto"/>
              <w:left w:val="single" w:sz="4" w:space="0" w:color="auto"/>
              <w:bottom w:val="single" w:sz="4" w:space="0" w:color="auto"/>
            </w:tcBorders>
            <w:shd w:val="clear" w:color="auto" w:fill="auto"/>
            <w:vAlign w:val="center"/>
          </w:tcPr>
          <w:p w14:paraId="17C2CB93"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270891B5"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proofErr w:type="gramStart"/>
            <w:r w:rsidRPr="00474ADE">
              <w:rPr>
                <w:rFonts w:ascii="Bookman Old Style" w:eastAsia="Times New Roman" w:hAnsi="Bookman Old Style" w:cs="Calibri"/>
                <w:b/>
                <w:bCs/>
                <w:color w:val="000000"/>
                <w:sz w:val="16"/>
                <w:szCs w:val="16"/>
              </w:rPr>
              <w:t>Koordinasi</w:t>
            </w:r>
            <w:proofErr w:type="spellEnd"/>
            <w:r w:rsidRPr="00474ADE">
              <w:rPr>
                <w:rFonts w:ascii="Bookman Old Style" w:eastAsia="Times New Roman" w:hAnsi="Bookman Old Style" w:cs="Calibri"/>
                <w:b/>
                <w:bCs/>
                <w:color w:val="000000"/>
                <w:sz w:val="16"/>
                <w:szCs w:val="16"/>
              </w:rPr>
              <w:t xml:space="preserve">  Upaya</w:t>
            </w:r>
            <w:proofErr w:type="gram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Penyelenggaraan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Ketenteraman</w:t>
            </w:r>
            <w:proofErr w:type="spellEnd"/>
            <w:r w:rsidRPr="00474ADE">
              <w:rPr>
                <w:rFonts w:ascii="Bookman Old Style" w:eastAsia="Times New Roman" w:hAnsi="Bookman Old Style" w:cs="Calibri"/>
                <w:b/>
                <w:bCs/>
                <w:color w:val="000000"/>
                <w:sz w:val="16"/>
                <w:szCs w:val="16"/>
              </w:rPr>
              <w:t xml:space="preserve"> dan </w:t>
            </w:r>
            <w:proofErr w:type="spellStart"/>
            <w:r w:rsidRPr="00474ADE">
              <w:rPr>
                <w:rFonts w:ascii="Bookman Old Style" w:eastAsia="Times New Roman" w:hAnsi="Bookman Old Style" w:cs="Calibri"/>
                <w:b/>
                <w:bCs/>
                <w:color w:val="000000"/>
                <w:sz w:val="16"/>
                <w:szCs w:val="16"/>
              </w:rPr>
              <w:t>Ketertiban</w:t>
            </w:r>
            <w:proofErr w:type="spellEnd"/>
            <w:r w:rsidRPr="00474ADE">
              <w:rPr>
                <w:rFonts w:ascii="Bookman Old Style" w:eastAsia="Times New Roman" w:hAnsi="Bookman Old Style" w:cs="Calibri"/>
                <w:b/>
                <w:bCs/>
                <w:color w:val="000000"/>
                <w:sz w:val="16"/>
                <w:szCs w:val="16"/>
              </w:rPr>
              <w:t xml:space="preserve">  Umum</w:t>
            </w:r>
          </w:p>
        </w:tc>
        <w:tc>
          <w:tcPr>
            <w:tcW w:w="1701" w:type="dxa"/>
            <w:tcBorders>
              <w:top w:val="single" w:sz="4" w:space="0" w:color="auto"/>
              <w:left w:val="nil"/>
              <w:bottom w:val="single" w:sz="4" w:space="0" w:color="auto"/>
              <w:right w:val="single" w:sz="4" w:space="0" w:color="auto"/>
            </w:tcBorders>
            <w:vAlign w:val="center"/>
          </w:tcPr>
          <w:p w14:paraId="0ECA954A"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Persentase</w:t>
            </w:r>
            <w:proofErr w:type="spellEnd"/>
            <w:r w:rsidRPr="00474ADE">
              <w:rPr>
                <w:rFonts w:ascii="Bookman Old Style" w:hAnsi="Bookman Old Style" w:cs="Calibri"/>
                <w:b/>
                <w:bCs/>
                <w:color w:val="000000"/>
                <w:sz w:val="16"/>
                <w:szCs w:val="16"/>
              </w:rPr>
              <w:t xml:space="preserve"> wilayah </w:t>
            </w:r>
            <w:proofErr w:type="spellStart"/>
            <w:r w:rsidRPr="00474ADE">
              <w:rPr>
                <w:rFonts w:ascii="Bookman Old Style" w:hAnsi="Bookman Old Style" w:cs="Calibri"/>
                <w:b/>
                <w:bCs/>
                <w:color w:val="000000"/>
                <w:sz w:val="16"/>
                <w:szCs w:val="16"/>
              </w:rPr>
              <w:t>dalam</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keadaan</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kondusif</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CCDE4C5"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51CE0579"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67B4DDBA" w14:textId="77777777" w:rsidR="008E66DE" w:rsidRPr="00474ADE" w:rsidRDefault="008E66DE" w:rsidP="00972000">
            <w:pPr>
              <w:spacing w:after="0" w:line="180" w:lineRule="exact"/>
              <w:jc w:val="center"/>
              <w:rPr>
                <w:rFonts w:ascii="Bookman Old Style" w:hAnsi="Bookman Old Style" w:cs="Calibri"/>
                <w:b/>
                <w:bCs/>
                <w:sz w:val="16"/>
                <w:szCs w:val="16"/>
              </w:rPr>
            </w:pPr>
            <w:r w:rsidRPr="00474ADE">
              <w:rPr>
                <w:rFonts w:ascii="Bookman Old Style" w:hAnsi="Bookman Old Style" w:cs="Calibri"/>
                <w:b/>
                <w:bCs/>
                <w:sz w:val="16"/>
                <w:szCs w:val="16"/>
              </w:rPr>
              <w:t>33.000.000</w:t>
            </w:r>
          </w:p>
        </w:tc>
        <w:tc>
          <w:tcPr>
            <w:tcW w:w="567" w:type="dxa"/>
            <w:tcBorders>
              <w:top w:val="nil"/>
              <w:left w:val="nil"/>
              <w:bottom w:val="single" w:sz="4" w:space="0" w:color="auto"/>
              <w:right w:val="single" w:sz="4" w:space="0" w:color="auto"/>
            </w:tcBorders>
            <w:shd w:val="clear" w:color="auto" w:fill="auto"/>
            <w:vAlign w:val="center"/>
          </w:tcPr>
          <w:p w14:paraId="20AB228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60597055" w14:textId="77777777" w:rsidR="008E66DE" w:rsidRPr="00474ADE" w:rsidRDefault="008E66DE" w:rsidP="00972000">
            <w:pPr>
              <w:spacing w:after="0" w:line="180" w:lineRule="exact"/>
              <w:jc w:val="center"/>
              <w:rPr>
                <w:rFonts w:ascii="Bookman Old Style" w:hAnsi="Bookman Old Style" w:cs="Calibri"/>
                <w:b/>
                <w:bCs/>
                <w:sz w:val="16"/>
                <w:szCs w:val="16"/>
              </w:rPr>
            </w:pPr>
            <w:r w:rsidRPr="00474ADE">
              <w:rPr>
                <w:rFonts w:ascii="Bookman Old Style" w:hAnsi="Bookman Old Style" w:cs="Calibri"/>
                <w:b/>
                <w:bCs/>
                <w:sz w:val="16"/>
                <w:szCs w:val="16"/>
              </w:rPr>
              <w:t>42.500.000</w:t>
            </w:r>
          </w:p>
        </w:tc>
        <w:tc>
          <w:tcPr>
            <w:tcW w:w="567" w:type="dxa"/>
            <w:tcBorders>
              <w:top w:val="nil"/>
              <w:left w:val="nil"/>
              <w:bottom w:val="single" w:sz="4" w:space="0" w:color="auto"/>
              <w:right w:val="single" w:sz="4" w:space="0" w:color="auto"/>
            </w:tcBorders>
            <w:shd w:val="clear" w:color="auto" w:fill="auto"/>
            <w:vAlign w:val="center"/>
          </w:tcPr>
          <w:p w14:paraId="62376968"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02D3B6A4" w14:textId="77777777" w:rsidR="008E66DE" w:rsidRPr="00474ADE" w:rsidRDefault="008E66DE" w:rsidP="00972000">
            <w:pPr>
              <w:spacing w:after="0" w:line="180" w:lineRule="exact"/>
              <w:jc w:val="center"/>
              <w:rPr>
                <w:rFonts w:ascii="Bookman Old Style" w:hAnsi="Bookman Old Style" w:cs="Calibri"/>
                <w:b/>
                <w:bCs/>
                <w:sz w:val="16"/>
                <w:szCs w:val="16"/>
              </w:rPr>
            </w:pPr>
            <w:r w:rsidRPr="00474ADE">
              <w:rPr>
                <w:rFonts w:ascii="Bookman Old Style" w:hAnsi="Bookman Old Style" w:cs="Calibri"/>
                <w:b/>
                <w:bCs/>
                <w:sz w:val="16"/>
                <w:szCs w:val="16"/>
              </w:rPr>
              <w:t>46.750.000</w:t>
            </w:r>
          </w:p>
        </w:tc>
        <w:tc>
          <w:tcPr>
            <w:tcW w:w="567" w:type="dxa"/>
            <w:tcBorders>
              <w:top w:val="nil"/>
              <w:left w:val="nil"/>
              <w:bottom w:val="single" w:sz="4" w:space="0" w:color="auto"/>
              <w:right w:val="single" w:sz="4" w:space="0" w:color="auto"/>
            </w:tcBorders>
            <w:vAlign w:val="center"/>
          </w:tcPr>
          <w:p w14:paraId="0F126EB9"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512E6B14" w14:textId="77777777" w:rsidR="008E66DE" w:rsidRPr="00474ADE" w:rsidRDefault="008E66DE" w:rsidP="00972000">
            <w:pPr>
              <w:spacing w:after="0" w:line="180" w:lineRule="exact"/>
              <w:jc w:val="center"/>
              <w:rPr>
                <w:rFonts w:ascii="Bookman Old Style" w:hAnsi="Bookman Old Style" w:cs="Calibri"/>
                <w:b/>
                <w:bCs/>
                <w:sz w:val="16"/>
                <w:szCs w:val="16"/>
              </w:rPr>
            </w:pPr>
            <w:r w:rsidRPr="00474ADE">
              <w:rPr>
                <w:rFonts w:ascii="Bookman Old Style" w:hAnsi="Bookman Old Style" w:cs="Calibri"/>
                <w:b/>
                <w:bCs/>
                <w:sz w:val="16"/>
                <w:szCs w:val="16"/>
              </w:rPr>
              <w:t>122.250.000</w:t>
            </w:r>
          </w:p>
        </w:tc>
        <w:tc>
          <w:tcPr>
            <w:tcW w:w="709" w:type="dxa"/>
            <w:tcBorders>
              <w:top w:val="nil"/>
              <w:left w:val="nil"/>
              <w:bottom w:val="single" w:sz="4" w:space="0" w:color="auto"/>
              <w:right w:val="single" w:sz="4" w:space="0" w:color="auto"/>
            </w:tcBorders>
            <w:vAlign w:val="center"/>
          </w:tcPr>
          <w:p w14:paraId="7CCEADC3"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1FED0754"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122008E1" w14:textId="77777777" w:rsidTr="00972000">
        <w:trPr>
          <w:trHeight w:val="775"/>
        </w:trPr>
        <w:tc>
          <w:tcPr>
            <w:tcW w:w="851" w:type="dxa"/>
            <w:vMerge/>
            <w:tcBorders>
              <w:left w:val="single" w:sz="4" w:space="0" w:color="auto"/>
              <w:right w:val="single" w:sz="4" w:space="0" w:color="auto"/>
            </w:tcBorders>
            <w:shd w:val="clear" w:color="auto" w:fill="auto"/>
          </w:tcPr>
          <w:p w14:paraId="0129B026"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375760D2"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A28EA"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04.2.01.01</w:t>
            </w:r>
          </w:p>
        </w:tc>
        <w:tc>
          <w:tcPr>
            <w:tcW w:w="284" w:type="dxa"/>
            <w:tcBorders>
              <w:top w:val="single" w:sz="4" w:space="0" w:color="auto"/>
              <w:left w:val="single" w:sz="4" w:space="0" w:color="auto"/>
              <w:bottom w:val="single" w:sz="4" w:space="0" w:color="auto"/>
            </w:tcBorders>
            <w:shd w:val="clear" w:color="auto" w:fill="auto"/>
            <w:vAlign w:val="center"/>
          </w:tcPr>
          <w:p w14:paraId="22706909"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4D7A3172"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63C7BE93"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Sinergitas</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dengan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Kepolisian</w:t>
            </w:r>
            <w:proofErr w:type="spellEnd"/>
            <w:r w:rsidRPr="00474ADE">
              <w:rPr>
                <w:rFonts w:ascii="Bookman Old Style" w:eastAsia="Times New Roman" w:hAnsi="Bookman Old Style" w:cs="Calibri"/>
                <w:color w:val="000000"/>
                <w:sz w:val="16"/>
                <w:szCs w:val="16"/>
              </w:rPr>
              <w:t xml:space="preserve"> Negara </w:t>
            </w:r>
            <w:proofErr w:type="spellStart"/>
            <w:r w:rsidRPr="00474ADE">
              <w:rPr>
                <w:rFonts w:ascii="Bookman Old Style" w:eastAsia="Times New Roman" w:hAnsi="Bookman Old Style" w:cs="Calibri"/>
                <w:color w:val="000000"/>
                <w:sz w:val="16"/>
                <w:szCs w:val="16"/>
              </w:rPr>
              <w:t>Republik</w:t>
            </w:r>
            <w:proofErr w:type="spellEnd"/>
            <w:r w:rsidRPr="00474ADE">
              <w:rPr>
                <w:rFonts w:ascii="Bookman Old Style" w:eastAsia="Times New Roman" w:hAnsi="Bookman Old Style" w:cs="Calibri"/>
                <w:color w:val="000000"/>
                <w:sz w:val="16"/>
                <w:szCs w:val="16"/>
              </w:rPr>
              <w:t xml:space="preserve"> Indonesia, </w:t>
            </w:r>
            <w:proofErr w:type="spellStart"/>
            <w:r w:rsidRPr="00474ADE">
              <w:rPr>
                <w:rFonts w:ascii="Bookman Old Style" w:eastAsia="Times New Roman" w:hAnsi="Bookman Old Style" w:cs="Calibri"/>
                <w:color w:val="000000"/>
                <w:sz w:val="16"/>
                <w:szCs w:val="16"/>
              </w:rPr>
              <w:t>Tentara</w:t>
            </w:r>
            <w:proofErr w:type="spellEnd"/>
            <w:r w:rsidRPr="00474ADE">
              <w:rPr>
                <w:rFonts w:ascii="Bookman Old Style" w:eastAsia="Times New Roman" w:hAnsi="Bookman Old Style" w:cs="Calibri"/>
                <w:color w:val="000000"/>
                <w:sz w:val="16"/>
                <w:szCs w:val="16"/>
              </w:rPr>
              <w:t xml:space="preserve"> Nasional Indonesia dan </w:t>
            </w:r>
            <w:proofErr w:type="spellStart"/>
            <w:r w:rsidRPr="00474ADE">
              <w:rPr>
                <w:rFonts w:ascii="Bookman Old Style" w:eastAsia="Times New Roman" w:hAnsi="Bookman Old Style" w:cs="Calibri"/>
                <w:color w:val="000000"/>
                <w:sz w:val="16"/>
                <w:szCs w:val="16"/>
              </w:rPr>
              <w:t>Instansi</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Vertikal</w:t>
            </w:r>
            <w:proofErr w:type="spellEnd"/>
            <w:r w:rsidRPr="00474ADE">
              <w:rPr>
                <w:rFonts w:ascii="Bookman Old Style" w:eastAsia="Times New Roman" w:hAnsi="Bookman Old Style" w:cs="Calibri"/>
                <w:color w:val="000000"/>
                <w:sz w:val="16"/>
                <w:szCs w:val="16"/>
              </w:rPr>
              <w:t xml:space="preserve"> di Wilayah </w:t>
            </w:r>
            <w:proofErr w:type="spellStart"/>
            <w:r w:rsidRPr="00474ADE">
              <w:rPr>
                <w:rFonts w:ascii="Bookman Old Style" w:eastAsia="Times New Roman" w:hAnsi="Bookman Old Style" w:cs="Calibri"/>
                <w:color w:val="000000"/>
                <w:sz w:val="16"/>
                <w:szCs w:val="16"/>
              </w:rPr>
              <w:t>Kecamatan</w:t>
            </w:r>
            <w:proofErr w:type="spellEnd"/>
          </w:p>
        </w:tc>
        <w:tc>
          <w:tcPr>
            <w:tcW w:w="1701" w:type="dxa"/>
            <w:tcBorders>
              <w:top w:val="single" w:sz="4" w:space="0" w:color="auto"/>
              <w:left w:val="nil"/>
              <w:bottom w:val="single" w:sz="4" w:space="0" w:color="auto"/>
              <w:right w:val="single" w:sz="4" w:space="0" w:color="auto"/>
            </w:tcBorders>
            <w:vAlign w:val="bottom"/>
          </w:tcPr>
          <w:p w14:paraId="00E6F748"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Sinergitas</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Kepolisian</w:t>
            </w:r>
            <w:proofErr w:type="spellEnd"/>
            <w:r w:rsidRPr="00474ADE">
              <w:rPr>
                <w:rFonts w:ascii="Bookman Old Style" w:hAnsi="Bookman Old Style" w:cs="Calibri"/>
                <w:color w:val="000000"/>
                <w:sz w:val="16"/>
                <w:szCs w:val="16"/>
              </w:rPr>
              <w:t xml:space="preserve">, TNI dan </w:t>
            </w:r>
            <w:proofErr w:type="spellStart"/>
            <w:r w:rsidRPr="00474ADE">
              <w:rPr>
                <w:rFonts w:ascii="Bookman Old Style" w:hAnsi="Bookman Old Style" w:cs="Calibri"/>
                <w:color w:val="000000"/>
                <w:sz w:val="16"/>
                <w:szCs w:val="16"/>
              </w:rPr>
              <w:t>Instansi</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Vertikal</w:t>
            </w:r>
            <w:proofErr w:type="spellEnd"/>
            <w:r w:rsidRPr="00474ADE">
              <w:rPr>
                <w:rFonts w:ascii="Bookman Old Style" w:hAnsi="Bookman Old Style" w:cs="Calibri"/>
                <w:color w:val="000000"/>
                <w:sz w:val="16"/>
                <w:szCs w:val="16"/>
              </w:rPr>
              <w:t xml:space="preserve"> di Wilayah </w:t>
            </w:r>
            <w:proofErr w:type="spellStart"/>
            <w:r w:rsidRPr="00474ADE">
              <w:rPr>
                <w:rFonts w:ascii="Bookman Old Style" w:hAnsi="Bookman Old Style" w:cs="Calibri"/>
                <w:color w:val="000000"/>
                <w:sz w:val="16"/>
                <w:szCs w:val="16"/>
              </w:rPr>
              <w:t>Kecamatan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7A92B85"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6FF76727"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013D46AC" w14:textId="77777777" w:rsidR="008E66DE" w:rsidRPr="00474ADE" w:rsidRDefault="008E66DE" w:rsidP="00972000">
            <w:pPr>
              <w:spacing w:after="0" w:line="180" w:lineRule="exact"/>
              <w:jc w:val="center"/>
              <w:rPr>
                <w:rFonts w:ascii="Bookman Old Style" w:hAnsi="Bookman Old Style" w:cs="Calibri"/>
                <w:sz w:val="16"/>
                <w:szCs w:val="16"/>
              </w:rPr>
            </w:pPr>
            <w:r w:rsidRPr="00474ADE">
              <w:rPr>
                <w:rFonts w:ascii="Bookman Old Style" w:hAnsi="Bookman Old Style" w:cs="Calibri"/>
                <w:sz w:val="16"/>
                <w:szCs w:val="16"/>
              </w:rPr>
              <w:t>33.000.000</w:t>
            </w:r>
          </w:p>
        </w:tc>
        <w:tc>
          <w:tcPr>
            <w:tcW w:w="567" w:type="dxa"/>
            <w:tcBorders>
              <w:top w:val="nil"/>
              <w:left w:val="nil"/>
              <w:bottom w:val="single" w:sz="4" w:space="0" w:color="auto"/>
              <w:right w:val="single" w:sz="4" w:space="0" w:color="auto"/>
            </w:tcBorders>
            <w:shd w:val="clear" w:color="auto" w:fill="auto"/>
            <w:vAlign w:val="center"/>
          </w:tcPr>
          <w:p w14:paraId="26CCDF92"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1CA9A887" w14:textId="77777777" w:rsidR="008E66DE" w:rsidRPr="00474ADE" w:rsidRDefault="008E66DE" w:rsidP="00972000">
            <w:pPr>
              <w:spacing w:after="0" w:line="180" w:lineRule="exact"/>
              <w:jc w:val="center"/>
              <w:rPr>
                <w:rFonts w:ascii="Bookman Old Style" w:hAnsi="Bookman Old Style" w:cs="Calibri"/>
                <w:sz w:val="16"/>
                <w:szCs w:val="16"/>
              </w:rPr>
            </w:pPr>
            <w:r w:rsidRPr="00474ADE">
              <w:rPr>
                <w:rFonts w:ascii="Bookman Old Style" w:hAnsi="Bookman Old Style" w:cs="Calibri"/>
                <w:sz w:val="16"/>
                <w:szCs w:val="16"/>
              </w:rPr>
              <w:t>42.500.000</w:t>
            </w:r>
          </w:p>
        </w:tc>
        <w:tc>
          <w:tcPr>
            <w:tcW w:w="567" w:type="dxa"/>
            <w:tcBorders>
              <w:top w:val="nil"/>
              <w:left w:val="nil"/>
              <w:bottom w:val="single" w:sz="4" w:space="0" w:color="auto"/>
              <w:right w:val="single" w:sz="4" w:space="0" w:color="auto"/>
            </w:tcBorders>
            <w:shd w:val="clear" w:color="auto" w:fill="auto"/>
            <w:vAlign w:val="center"/>
          </w:tcPr>
          <w:p w14:paraId="33B302C5"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757E18D7" w14:textId="77777777" w:rsidR="008E66DE" w:rsidRPr="00474ADE" w:rsidRDefault="008E66DE" w:rsidP="00972000">
            <w:pPr>
              <w:spacing w:after="0" w:line="180" w:lineRule="exact"/>
              <w:jc w:val="center"/>
              <w:rPr>
                <w:rFonts w:ascii="Bookman Old Style" w:hAnsi="Bookman Old Style" w:cs="Calibri"/>
                <w:sz w:val="16"/>
                <w:szCs w:val="16"/>
              </w:rPr>
            </w:pPr>
            <w:r w:rsidRPr="00474ADE">
              <w:rPr>
                <w:rFonts w:ascii="Bookman Old Style" w:hAnsi="Bookman Old Style" w:cs="Calibri"/>
                <w:sz w:val="16"/>
                <w:szCs w:val="16"/>
              </w:rPr>
              <w:t>46.750.000</w:t>
            </w:r>
          </w:p>
        </w:tc>
        <w:tc>
          <w:tcPr>
            <w:tcW w:w="567" w:type="dxa"/>
            <w:tcBorders>
              <w:top w:val="nil"/>
              <w:left w:val="nil"/>
              <w:bottom w:val="single" w:sz="4" w:space="0" w:color="auto"/>
              <w:right w:val="single" w:sz="4" w:space="0" w:color="auto"/>
            </w:tcBorders>
            <w:vAlign w:val="center"/>
          </w:tcPr>
          <w:p w14:paraId="018BED6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12 </w:t>
            </w:r>
            <w:proofErr w:type="spellStart"/>
            <w:r w:rsidRPr="00474ADE">
              <w:rPr>
                <w:rFonts w:ascii="Bookman Old Style" w:hAnsi="Bookman Old Style" w:cs="Calibri"/>
                <w:color w:val="000000"/>
                <w:sz w:val="16"/>
                <w:szCs w:val="16"/>
              </w:rPr>
              <w:t>bulan</w:t>
            </w:r>
            <w:proofErr w:type="spellEnd"/>
          </w:p>
        </w:tc>
        <w:tc>
          <w:tcPr>
            <w:tcW w:w="1559" w:type="dxa"/>
            <w:tcBorders>
              <w:top w:val="nil"/>
              <w:left w:val="nil"/>
              <w:bottom w:val="single" w:sz="4" w:space="0" w:color="auto"/>
              <w:right w:val="single" w:sz="4" w:space="0" w:color="auto"/>
            </w:tcBorders>
            <w:vAlign w:val="center"/>
          </w:tcPr>
          <w:p w14:paraId="70202D76" w14:textId="77777777" w:rsidR="008E66DE" w:rsidRPr="00474ADE" w:rsidRDefault="008E66DE" w:rsidP="00972000">
            <w:pPr>
              <w:spacing w:after="0" w:line="180" w:lineRule="exact"/>
              <w:jc w:val="center"/>
              <w:rPr>
                <w:rFonts w:ascii="Bookman Old Style" w:hAnsi="Bookman Old Style" w:cs="Tahoma"/>
                <w:color w:val="000000"/>
                <w:sz w:val="16"/>
                <w:szCs w:val="16"/>
              </w:rPr>
            </w:pPr>
            <w:r w:rsidRPr="00474ADE">
              <w:rPr>
                <w:rFonts w:ascii="Bookman Old Style" w:hAnsi="Bookman Old Style" w:cs="Tahoma"/>
                <w:color w:val="000000"/>
                <w:sz w:val="16"/>
                <w:szCs w:val="16"/>
              </w:rPr>
              <w:t>122.250.000</w:t>
            </w:r>
          </w:p>
        </w:tc>
        <w:tc>
          <w:tcPr>
            <w:tcW w:w="709" w:type="dxa"/>
            <w:tcBorders>
              <w:top w:val="nil"/>
              <w:left w:val="nil"/>
              <w:bottom w:val="single" w:sz="4" w:space="0" w:color="auto"/>
              <w:right w:val="single" w:sz="4" w:space="0" w:color="auto"/>
            </w:tcBorders>
            <w:vAlign w:val="center"/>
          </w:tcPr>
          <w:p w14:paraId="1D7CF0EC"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5D333FB6"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17C31FA5" w14:textId="77777777" w:rsidTr="00972000">
        <w:trPr>
          <w:trHeight w:val="671"/>
        </w:trPr>
        <w:tc>
          <w:tcPr>
            <w:tcW w:w="851" w:type="dxa"/>
            <w:vMerge/>
            <w:tcBorders>
              <w:left w:val="single" w:sz="4" w:space="0" w:color="auto"/>
              <w:right w:val="single" w:sz="4" w:space="0" w:color="auto"/>
            </w:tcBorders>
            <w:shd w:val="clear" w:color="auto" w:fill="auto"/>
          </w:tcPr>
          <w:p w14:paraId="72015875" w14:textId="77777777" w:rsidR="008E66DE" w:rsidRPr="00474ADE" w:rsidRDefault="008E66DE" w:rsidP="00972000">
            <w:pPr>
              <w:spacing w:after="0" w:line="180" w:lineRule="exact"/>
              <w:ind w:left="-108"/>
              <w:jc w:val="center"/>
              <w:rPr>
                <w:rFonts w:ascii="Bookman Old Style" w:eastAsia="Times New Roman" w:hAnsi="Bookman Old Style" w:cs="Calibri"/>
                <w:b/>
                <w:color w:val="000000"/>
                <w:sz w:val="16"/>
                <w:szCs w:val="16"/>
              </w:rPr>
            </w:pPr>
          </w:p>
        </w:tc>
        <w:tc>
          <w:tcPr>
            <w:tcW w:w="1418" w:type="dxa"/>
            <w:vMerge/>
            <w:tcBorders>
              <w:left w:val="single" w:sz="4" w:space="0" w:color="auto"/>
              <w:right w:val="single" w:sz="4" w:space="0" w:color="auto"/>
            </w:tcBorders>
            <w:shd w:val="clear" w:color="auto" w:fill="auto"/>
          </w:tcPr>
          <w:p w14:paraId="38AB6D9A" w14:textId="77777777" w:rsidR="008E66DE" w:rsidRPr="00474ADE" w:rsidRDefault="008E66DE" w:rsidP="00972000">
            <w:pPr>
              <w:spacing w:after="0" w:line="180" w:lineRule="exact"/>
              <w:ind w:left="-108"/>
              <w:jc w:val="center"/>
              <w:rPr>
                <w:rFonts w:ascii="Bookman Old Style" w:eastAsia="Times New Roman" w:hAnsi="Bookman Old Style" w:cs="Calibri"/>
                <w:b/>
                <w:color w:val="000000"/>
                <w:sz w:val="16"/>
                <w:szCs w:val="16"/>
              </w:rPr>
            </w:pPr>
          </w:p>
        </w:tc>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14:paraId="23987268"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05</w:t>
            </w:r>
          </w:p>
        </w:tc>
        <w:tc>
          <w:tcPr>
            <w:tcW w:w="2126" w:type="dxa"/>
            <w:gridSpan w:val="3"/>
            <w:tcBorders>
              <w:top w:val="nil"/>
              <w:left w:val="nil"/>
              <w:bottom w:val="single" w:sz="4" w:space="0" w:color="auto"/>
              <w:right w:val="single" w:sz="4" w:space="0" w:color="auto"/>
            </w:tcBorders>
            <w:shd w:val="clear" w:color="auto" w:fill="EAF1DD" w:themeFill="accent3" w:themeFillTint="33"/>
            <w:vAlign w:val="center"/>
          </w:tcPr>
          <w:p w14:paraId="2A69C1DF"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PROGRAM PENYELENGGARAAN URUSAN PEMERINTAHAN UMUM</w:t>
            </w:r>
          </w:p>
        </w:tc>
        <w:tc>
          <w:tcPr>
            <w:tcW w:w="1701" w:type="dxa"/>
            <w:tcBorders>
              <w:top w:val="single" w:sz="4" w:space="0" w:color="auto"/>
              <w:left w:val="nil"/>
              <w:bottom w:val="single" w:sz="4" w:space="0" w:color="auto"/>
              <w:right w:val="single" w:sz="4" w:space="0" w:color="auto"/>
            </w:tcBorders>
            <w:shd w:val="clear" w:color="auto" w:fill="EAF1DD" w:themeFill="accent3" w:themeFillTint="33"/>
          </w:tcPr>
          <w:p w14:paraId="363F436E" w14:textId="77777777" w:rsidR="008E66DE" w:rsidRPr="00474ADE" w:rsidRDefault="008E66DE" w:rsidP="00972000">
            <w:pPr>
              <w:pStyle w:val="TableParagraph"/>
              <w:spacing w:line="180" w:lineRule="exact"/>
              <w:ind w:left="86" w:right="69"/>
              <w:rPr>
                <w:rFonts w:ascii="Bookman Old Style" w:hAnsi="Bookman Old Style"/>
                <w:b/>
                <w:w w:val="90"/>
                <w:sz w:val="16"/>
                <w:szCs w:val="16"/>
              </w:rPr>
            </w:pPr>
            <w:proofErr w:type="spellStart"/>
            <w:r w:rsidRPr="00474ADE">
              <w:rPr>
                <w:rFonts w:ascii="Bookman Old Style" w:hAnsi="Bookman Old Style"/>
                <w:b/>
                <w:w w:val="90"/>
                <w:sz w:val="16"/>
                <w:szCs w:val="16"/>
              </w:rPr>
              <w:t>Fas</w:t>
            </w:r>
            <w:proofErr w:type="spellEnd"/>
            <w:r w:rsidRPr="00474ADE">
              <w:rPr>
                <w:rFonts w:ascii="Bookman Old Style" w:hAnsi="Bookman Old Style"/>
                <w:b/>
                <w:w w:val="90"/>
                <w:sz w:val="16"/>
                <w:szCs w:val="16"/>
              </w:rPr>
              <w:t xml:space="preserve"> keg </w:t>
            </w:r>
            <w:proofErr w:type="spellStart"/>
            <w:r w:rsidRPr="00474ADE">
              <w:rPr>
                <w:rFonts w:ascii="Bookman Old Style" w:hAnsi="Bookman Old Style"/>
                <w:b/>
                <w:w w:val="90"/>
                <w:sz w:val="16"/>
                <w:szCs w:val="16"/>
              </w:rPr>
              <w:t>Pelaks</w:t>
            </w:r>
            <w:proofErr w:type="spellEnd"/>
            <w:r w:rsidRPr="00474ADE">
              <w:rPr>
                <w:rFonts w:ascii="Bookman Old Style" w:hAnsi="Bookman Old Style"/>
                <w:b/>
                <w:w w:val="90"/>
                <w:sz w:val="16"/>
                <w:szCs w:val="16"/>
              </w:rPr>
              <w:t xml:space="preserve"> </w:t>
            </w:r>
            <w:proofErr w:type="spellStart"/>
            <w:proofErr w:type="gramStart"/>
            <w:r w:rsidRPr="00474ADE">
              <w:rPr>
                <w:rFonts w:ascii="Bookman Old Style" w:hAnsi="Bookman Old Style"/>
                <w:b/>
                <w:w w:val="90"/>
                <w:sz w:val="16"/>
                <w:szCs w:val="16"/>
              </w:rPr>
              <w:t>daerah,keg</w:t>
            </w:r>
            <w:proofErr w:type="spellEnd"/>
            <w:proofErr w:type="gram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FKUB,Keg</w:t>
            </w:r>
            <w:proofErr w:type="spell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Paskibaraka</w:t>
            </w:r>
            <w:proofErr w:type="spell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Fasilitasi</w:t>
            </w:r>
            <w:proofErr w:type="spell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Kegiatan</w:t>
            </w:r>
            <w:proofErr w:type="spellEnd"/>
            <w:r w:rsidRPr="00474ADE">
              <w:rPr>
                <w:rFonts w:ascii="Bookman Old Style" w:hAnsi="Bookman Old Style"/>
                <w:b/>
                <w:w w:val="90"/>
                <w:sz w:val="16"/>
                <w:szCs w:val="16"/>
              </w:rPr>
              <w:t xml:space="preserve"> Daerah</w:t>
            </w: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40AAE60" w14:textId="77777777" w:rsidR="008E66DE" w:rsidRPr="00474ADE" w:rsidRDefault="008E66DE" w:rsidP="00972000">
            <w:pPr>
              <w:pStyle w:val="TableParagraph"/>
              <w:spacing w:line="180" w:lineRule="exact"/>
              <w:ind w:left="86" w:right="69"/>
              <w:jc w:val="center"/>
              <w:rPr>
                <w:rFonts w:ascii="Bookman Old Style" w:hAnsi="Bookman Old Style"/>
                <w:b/>
                <w:sz w:val="16"/>
                <w:szCs w:val="16"/>
              </w:rPr>
            </w:pPr>
            <w:r w:rsidRPr="00474ADE">
              <w:rPr>
                <w:rFonts w:ascii="Bookman Old Style" w:hAnsi="Bookman Old Style"/>
                <w:b/>
                <w:w w:val="90"/>
                <w:sz w:val="16"/>
                <w:szCs w:val="16"/>
              </w:rPr>
              <w:t>100</w:t>
            </w:r>
          </w:p>
        </w:tc>
        <w:tc>
          <w:tcPr>
            <w:tcW w:w="567" w:type="dxa"/>
            <w:tcBorders>
              <w:top w:val="nil"/>
              <w:left w:val="nil"/>
              <w:bottom w:val="single" w:sz="4" w:space="0" w:color="auto"/>
              <w:right w:val="single" w:sz="4" w:space="0" w:color="auto"/>
            </w:tcBorders>
            <w:shd w:val="clear" w:color="auto" w:fill="EAF1DD" w:themeFill="accent3" w:themeFillTint="33"/>
          </w:tcPr>
          <w:p w14:paraId="18D0636E" w14:textId="77777777" w:rsidR="008E66DE" w:rsidRPr="00474ADE" w:rsidRDefault="008E66DE" w:rsidP="00972000">
            <w:pPr>
              <w:pStyle w:val="TableParagraph"/>
              <w:spacing w:line="180" w:lineRule="exact"/>
              <w:ind w:left="82" w:right="59"/>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noWrap/>
          </w:tcPr>
          <w:p w14:paraId="0D83428A" w14:textId="77777777" w:rsidR="008E66DE" w:rsidRPr="00474ADE" w:rsidRDefault="008E66DE" w:rsidP="00972000">
            <w:pPr>
              <w:pStyle w:val="TableParagraph"/>
              <w:spacing w:line="180" w:lineRule="exact"/>
              <w:ind w:right="85"/>
              <w:jc w:val="right"/>
              <w:rPr>
                <w:rFonts w:ascii="Bookman Old Style" w:hAnsi="Bookman Old Style"/>
                <w:b/>
                <w:sz w:val="16"/>
                <w:szCs w:val="16"/>
              </w:rPr>
            </w:pPr>
            <w:r w:rsidRPr="00474ADE">
              <w:rPr>
                <w:rFonts w:ascii="Bookman Old Style" w:hAnsi="Bookman Old Style"/>
                <w:b/>
                <w:w w:val="90"/>
                <w:sz w:val="16"/>
                <w:szCs w:val="16"/>
              </w:rPr>
              <w:t>23,000,000</w:t>
            </w:r>
          </w:p>
        </w:tc>
        <w:tc>
          <w:tcPr>
            <w:tcW w:w="567" w:type="dxa"/>
            <w:tcBorders>
              <w:top w:val="nil"/>
              <w:left w:val="nil"/>
              <w:bottom w:val="single" w:sz="4" w:space="0" w:color="auto"/>
              <w:right w:val="single" w:sz="4" w:space="0" w:color="auto"/>
            </w:tcBorders>
            <w:shd w:val="clear" w:color="auto" w:fill="EAF1DD" w:themeFill="accent3" w:themeFillTint="33"/>
          </w:tcPr>
          <w:p w14:paraId="7F9C57DC" w14:textId="77777777" w:rsidR="008E66DE" w:rsidRPr="00474ADE" w:rsidRDefault="008E66DE" w:rsidP="00972000">
            <w:pPr>
              <w:pStyle w:val="TableParagraph"/>
              <w:spacing w:line="180" w:lineRule="exact"/>
              <w:ind w:left="82" w:right="50"/>
              <w:jc w:val="center"/>
              <w:rPr>
                <w:rFonts w:ascii="Bookman Old Style" w:hAnsi="Bookman Old Style"/>
                <w:b/>
                <w:sz w:val="16"/>
                <w:szCs w:val="16"/>
              </w:rPr>
            </w:pPr>
            <w:r w:rsidRPr="00474ADE">
              <w:rPr>
                <w:rFonts w:ascii="Bookman Old Style" w:hAnsi="Bookman Old Style"/>
                <w:b/>
                <w:w w:val="90"/>
                <w:sz w:val="16"/>
                <w:szCs w:val="16"/>
              </w:rPr>
              <w:t>100</w:t>
            </w:r>
          </w:p>
        </w:tc>
        <w:tc>
          <w:tcPr>
            <w:tcW w:w="1560" w:type="dxa"/>
            <w:tcBorders>
              <w:top w:val="nil"/>
              <w:left w:val="nil"/>
              <w:bottom w:val="single" w:sz="4" w:space="0" w:color="auto"/>
              <w:right w:val="single" w:sz="4" w:space="0" w:color="auto"/>
            </w:tcBorders>
            <w:shd w:val="clear" w:color="auto" w:fill="EAF1DD" w:themeFill="accent3" w:themeFillTint="33"/>
            <w:noWrap/>
          </w:tcPr>
          <w:p w14:paraId="2BE387D0" w14:textId="77777777" w:rsidR="008E66DE" w:rsidRPr="00474ADE" w:rsidRDefault="008E66DE" w:rsidP="00972000">
            <w:pPr>
              <w:pStyle w:val="TableParagraph"/>
              <w:spacing w:line="180" w:lineRule="exact"/>
              <w:ind w:right="81"/>
              <w:jc w:val="right"/>
              <w:rPr>
                <w:rFonts w:ascii="Bookman Old Style" w:hAnsi="Bookman Old Style"/>
                <w:b/>
                <w:sz w:val="16"/>
                <w:szCs w:val="16"/>
              </w:rPr>
            </w:pPr>
            <w:r w:rsidRPr="00474ADE">
              <w:rPr>
                <w:rFonts w:ascii="Bookman Old Style" w:hAnsi="Bookman Old Style"/>
                <w:b/>
                <w:w w:val="90"/>
                <w:sz w:val="16"/>
                <w:szCs w:val="16"/>
              </w:rPr>
              <w:t>30,000,000</w:t>
            </w:r>
          </w:p>
        </w:tc>
        <w:tc>
          <w:tcPr>
            <w:tcW w:w="567" w:type="dxa"/>
            <w:tcBorders>
              <w:top w:val="nil"/>
              <w:left w:val="nil"/>
              <w:bottom w:val="single" w:sz="4" w:space="0" w:color="auto"/>
              <w:right w:val="single" w:sz="4" w:space="0" w:color="auto"/>
            </w:tcBorders>
            <w:shd w:val="clear" w:color="auto" w:fill="EAF1DD" w:themeFill="accent3" w:themeFillTint="33"/>
          </w:tcPr>
          <w:p w14:paraId="52DDF7D3" w14:textId="77777777" w:rsidR="008E66DE" w:rsidRPr="00474ADE" w:rsidRDefault="008E66DE" w:rsidP="00972000">
            <w:pPr>
              <w:pStyle w:val="TableParagraph"/>
              <w:spacing w:line="180" w:lineRule="exact"/>
              <w:ind w:left="88" w:right="54"/>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noWrap/>
          </w:tcPr>
          <w:p w14:paraId="28793B83" w14:textId="77777777" w:rsidR="008E66DE" w:rsidRPr="00474ADE" w:rsidRDefault="008E66DE" w:rsidP="00972000">
            <w:pPr>
              <w:pStyle w:val="TableParagraph"/>
              <w:spacing w:line="180" w:lineRule="exact"/>
              <w:ind w:right="77"/>
              <w:jc w:val="right"/>
              <w:rPr>
                <w:rFonts w:ascii="Bookman Old Style" w:hAnsi="Bookman Old Style"/>
                <w:b/>
                <w:sz w:val="16"/>
                <w:szCs w:val="16"/>
              </w:rPr>
            </w:pPr>
            <w:r w:rsidRPr="00474ADE">
              <w:rPr>
                <w:rFonts w:ascii="Bookman Old Style" w:hAnsi="Bookman Old Style"/>
                <w:b/>
                <w:w w:val="90"/>
                <w:sz w:val="16"/>
                <w:szCs w:val="16"/>
              </w:rPr>
              <w:t>34,500,000</w:t>
            </w:r>
          </w:p>
        </w:tc>
        <w:tc>
          <w:tcPr>
            <w:tcW w:w="567" w:type="dxa"/>
            <w:tcBorders>
              <w:top w:val="nil"/>
              <w:left w:val="nil"/>
              <w:bottom w:val="single" w:sz="4" w:space="0" w:color="auto"/>
              <w:right w:val="single" w:sz="4" w:space="0" w:color="auto"/>
            </w:tcBorders>
            <w:shd w:val="clear" w:color="auto" w:fill="EAF1DD" w:themeFill="accent3" w:themeFillTint="33"/>
          </w:tcPr>
          <w:p w14:paraId="4DECCC9B" w14:textId="77777777" w:rsidR="008E66DE" w:rsidRPr="00474ADE" w:rsidRDefault="008E66DE" w:rsidP="00972000">
            <w:pPr>
              <w:pStyle w:val="TableParagraph"/>
              <w:spacing w:line="180" w:lineRule="exact"/>
              <w:ind w:left="88" w:right="45"/>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tcPr>
          <w:p w14:paraId="1072431C" w14:textId="77777777" w:rsidR="008E66DE" w:rsidRPr="00474ADE" w:rsidRDefault="008E66DE" w:rsidP="00972000">
            <w:pPr>
              <w:pStyle w:val="TableParagraph"/>
              <w:spacing w:line="180" w:lineRule="exact"/>
              <w:ind w:right="73"/>
              <w:jc w:val="right"/>
              <w:rPr>
                <w:rFonts w:ascii="Bookman Old Style" w:hAnsi="Bookman Old Style"/>
                <w:b/>
                <w:sz w:val="16"/>
                <w:szCs w:val="16"/>
              </w:rPr>
            </w:pPr>
            <w:r w:rsidRPr="00474ADE">
              <w:rPr>
                <w:rFonts w:ascii="Bookman Old Style" w:hAnsi="Bookman Old Style"/>
                <w:b/>
                <w:w w:val="90"/>
                <w:sz w:val="16"/>
                <w:szCs w:val="16"/>
              </w:rPr>
              <w:t>87,500,000</w:t>
            </w:r>
          </w:p>
        </w:tc>
        <w:tc>
          <w:tcPr>
            <w:tcW w:w="709" w:type="dxa"/>
            <w:tcBorders>
              <w:top w:val="nil"/>
              <w:left w:val="nil"/>
              <w:bottom w:val="single" w:sz="4" w:space="0" w:color="auto"/>
              <w:right w:val="single" w:sz="4" w:space="0" w:color="auto"/>
            </w:tcBorders>
            <w:shd w:val="clear" w:color="auto" w:fill="EAF1DD" w:themeFill="accent3" w:themeFillTint="33"/>
          </w:tcPr>
          <w:p w14:paraId="0A8532C3" w14:textId="77777777" w:rsidR="008E66DE" w:rsidRPr="00474ADE" w:rsidRDefault="008E66DE" w:rsidP="00972000">
            <w:pPr>
              <w:spacing w:after="0" w:line="180" w:lineRule="exact"/>
              <w:ind w:left="-114"/>
              <w:jc w:val="right"/>
              <w:rPr>
                <w:rFonts w:ascii="Bookman Old Style" w:eastAsia="Times New Roman" w:hAnsi="Bookman Old Style" w:cs="Calibri"/>
                <w:b/>
                <w:color w:val="000000"/>
                <w:sz w:val="16"/>
                <w:szCs w:val="16"/>
              </w:rPr>
            </w:pPr>
          </w:p>
        </w:tc>
        <w:tc>
          <w:tcPr>
            <w:tcW w:w="709" w:type="dxa"/>
            <w:tcBorders>
              <w:top w:val="nil"/>
              <w:left w:val="nil"/>
              <w:bottom w:val="single" w:sz="4" w:space="0" w:color="auto"/>
              <w:right w:val="single" w:sz="4" w:space="0" w:color="auto"/>
            </w:tcBorders>
            <w:shd w:val="clear" w:color="auto" w:fill="EAF1DD" w:themeFill="accent3" w:themeFillTint="33"/>
          </w:tcPr>
          <w:p w14:paraId="32F90F0C" w14:textId="77777777" w:rsidR="008E66DE" w:rsidRPr="00474ADE" w:rsidRDefault="008E66DE" w:rsidP="00972000">
            <w:pPr>
              <w:spacing w:after="0" w:line="180" w:lineRule="exact"/>
              <w:ind w:left="-114"/>
              <w:jc w:val="right"/>
              <w:rPr>
                <w:rFonts w:ascii="Bookman Old Style" w:eastAsia="Times New Roman" w:hAnsi="Bookman Old Style" w:cs="Calibri"/>
                <w:b/>
                <w:color w:val="000000"/>
                <w:sz w:val="16"/>
                <w:szCs w:val="16"/>
              </w:rPr>
            </w:pPr>
          </w:p>
        </w:tc>
      </w:tr>
      <w:tr w:rsidR="008E66DE" w:rsidRPr="00474ADE" w14:paraId="282CF9E2" w14:textId="77777777" w:rsidTr="00972000">
        <w:trPr>
          <w:trHeight w:val="802"/>
        </w:trPr>
        <w:tc>
          <w:tcPr>
            <w:tcW w:w="851" w:type="dxa"/>
            <w:vMerge/>
            <w:tcBorders>
              <w:left w:val="single" w:sz="4" w:space="0" w:color="auto"/>
              <w:right w:val="single" w:sz="4" w:space="0" w:color="auto"/>
            </w:tcBorders>
            <w:shd w:val="clear" w:color="auto" w:fill="auto"/>
          </w:tcPr>
          <w:p w14:paraId="33A1C014"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5F528F83"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88308"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05.2.01</w:t>
            </w:r>
          </w:p>
        </w:tc>
        <w:tc>
          <w:tcPr>
            <w:tcW w:w="284" w:type="dxa"/>
            <w:tcBorders>
              <w:top w:val="single" w:sz="4" w:space="0" w:color="auto"/>
              <w:left w:val="single" w:sz="4" w:space="0" w:color="auto"/>
              <w:bottom w:val="single" w:sz="4" w:space="0" w:color="auto"/>
            </w:tcBorders>
            <w:shd w:val="clear" w:color="auto" w:fill="auto"/>
            <w:vAlign w:val="center"/>
          </w:tcPr>
          <w:p w14:paraId="47A7C011"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09803741"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Penyelenggaraan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Urusan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Pemerintahan</w:t>
            </w:r>
            <w:proofErr w:type="spellEnd"/>
            <w:r w:rsidRPr="00474ADE">
              <w:rPr>
                <w:rFonts w:ascii="Bookman Old Style" w:eastAsia="Times New Roman" w:hAnsi="Bookman Old Style" w:cs="Calibri"/>
                <w:b/>
                <w:bCs/>
                <w:color w:val="000000"/>
                <w:sz w:val="16"/>
                <w:szCs w:val="16"/>
              </w:rPr>
              <w:t xml:space="preserve"> Umum </w:t>
            </w:r>
            <w:proofErr w:type="spellStart"/>
            <w:r w:rsidRPr="00474ADE">
              <w:rPr>
                <w:rFonts w:ascii="Bookman Old Style" w:eastAsia="Times New Roman" w:hAnsi="Bookman Old Style" w:cs="Calibri"/>
                <w:b/>
                <w:bCs/>
                <w:color w:val="000000"/>
                <w:sz w:val="16"/>
                <w:szCs w:val="16"/>
              </w:rPr>
              <w:t>sesuai</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Penugasan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Kepala</w:t>
            </w:r>
            <w:proofErr w:type="spellEnd"/>
            <w:r w:rsidRPr="00474ADE">
              <w:rPr>
                <w:rFonts w:ascii="Bookman Old Style" w:eastAsia="Times New Roman" w:hAnsi="Bookman Old Style" w:cs="Calibri"/>
                <w:b/>
                <w:bCs/>
                <w:color w:val="000000"/>
                <w:sz w:val="16"/>
                <w:szCs w:val="16"/>
              </w:rPr>
              <w:t xml:space="preserve"> Daerah</w:t>
            </w:r>
          </w:p>
        </w:tc>
        <w:tc>
          <w:tcPr>
            <w:tcW w:w="1701" w:type="dxa"/>
            <w:tcBorders>
              <w:top w:val="single" w:sz="4" w:space="0" w:color="auto"/>
              <w:left w:val="nil"/>
              <w:bottom w:val="single" w:sz="4" w:space="0" w:color="auto"/>
              <w:right w:val="single" w:sz="4" w:space="0" w:color="auto"/>
            </w:tcBorders>
            <w:vAlign w:val="center"/>
          </w:tcPr>
          <w:p w14:paraId="16D45B62"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Pesentase</w:t>
            </w:r>
            <w:proofErr w:type="spellEnd"/>
            <w:r w:rsidRPr="00474ADE">
              <w:rPr>
                <w:rFonts w:ascii="Bookman Old Style" w:hAnsi="Bookman Old Style" w:cs="Calibri"/>
                <w:b/>
                <w:bCs/>
                <w:color w:val="000000"/>
                <w:sz w:val="16"/>
                <w:szCs w:val="16"/>
              </w:rPr>
              <w:t xml:space="preserve"> wilayah </w:t>
            </w:r>
            <w:proofErr w:type="spellStart"/>
            <w:r w:rsidRPr="00474ADE">
              <w:rPr>
                <w:rFonts w:ascii="Bookman Old Style" w:hAnsi="Bookman Old Style" w:cs="Calibri"/>
                <w:b/>
                <w:bCs/>
                <w:color w:val="000000"/>
                <w:sz w:val="16"/>
                <w:szCs w:val="16"/>
              </w:rPr>
              <w:t>tertib</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Perda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BC27CDD"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1F3D2851"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084072FC"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23.000.000</w:t>
            </w:r>
          </w:p>
        </w:tc>
        <w:tc>
          <w:tcPr>
            <w:tcW w:w="567" w:type="dxa"/>
            <w:tcBorders>
              <w:top w:val="nil"/>
              <w:left w:val="nil"/>
              <w:bottom w:val="single" w:sz="4" w:space="0" w:color="auto"/>
              <w:right w:val="single" w:sz="4" w:space="0" w:color="auto"/>
            </w:tcBorders>
            <w:shd w:val="clear" w:color="auto" w:fill="auto"/>
            <w:vAlign w:val="center"/>
          </w:tcPr>
          <w:p w14:paraId="2B87F2EF"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kegiatan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197F75F2"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30.000.000</w:t>
            </w:r>
          </w:p>
        </w:tc>
        <w:tc>
          <w:tcPr>
            <w:tcW w:w="567" w:type="dxa"/>
            <w:tcBorders>
              <w:top w:val="nil"/>
              <w:left w:val="nil"/>
              <w:bottom w:val="single" w:sz="4" w:space="0" w:color="auto"/>
              <w:right w:val="single" w:sz="4" w:space="0" w:color="auto"/>
            </w:tcBorders>
            <w:shd w:val="clear" w:color="auto" w:fill="auto"/>
            <w:vAlign w:val="center"/>
          </w:tcPr>
          <w:p w14:paraId="49DC8474"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BD2312E"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34.500.000</w:t>
            </w:r>
          </w:p>
        </w:tc>
        <w:tc>
          <w:tcPr>
            <w:tcW w:w="567" w:type="dxa"/>
            <w:tcBorders>
              <w:top w:val="nil"/>
              <w:left w:val="nil"/>
              <w:bottom w:val="single" w:sz="4" w:space="0" w:color="auto"/>
              <w:right w:val="single" w:sz="4" w:space="0" w:color="auto"/>
            </w:tcBorders>
            <w:vAlign w:val="center"/>
          </w:tcPr>
          <w:p w14:paraId="39B57FC9"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1 </w:t>
            </w:r>
            <w:proofErr w:type="spellStart"/>
            <w:r w:rsidRPr="00474ADE">
              <w:rPr>
                <w:rFonts w:ascii="Bookman Old Style" w:hAnsi="Bookman Old Style" w:cs="Calibri"/>
                <w:b/>
                <w:color w:val="000000"/>
                <w:sz w:val="16"/>
                <w:szCs w:val="16"/>
              </w:rPr>
              <w:t>kegiatan</w:t>
            </w:r>
            <w:proofErr w:type="spellEnd"/>
          </w:p>
        </w:tc>
        <w:tc>
          <w:tcPr>
            <w:tcW w:w="1559" w:type="dxa"/>
            <w:tcBorders>
              <w:top w:val="nil"/>
              <w:left w:val="nil"/>
              <w:bottom w:val="single" w:sz="4" w:space="0" w:color="auto"/>
              <w:right w:val="single" w:sz="4" w:space="0" w:color="auto"/>
            </w:tcBorders>
            <w:vAlign w:val="center"/>
          </w:tcPr>
          <w:p w14:paraId="02F42634"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87.500.000</w:t>
            </w:r>
          </w:p>
        </w:tc>
        <w:tc>
          <w:tcPr>
            <w:tcW w:w="709" w:type="dxa"/>
            <w:tcBorders>
              <w:top w:val="nil"/>
              <w:left w:val="nil"/>
              <w:bottom w:val="single" w:sz="4" w:space="0" w:color="auto"/>
              <w:right w:val="single" w:sz="4" w:space="0" w:color="auto"/>
            </w:tcBorders>
            <w:vAlign w:val="center"/>
          </w:tcPr>
          <w:p w14:paraId="6B6A46BF"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6728ED85"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54315543" w14:textId="77777777" w:rsidTr="00972000">
        <w:trPr>
          <w:trHeight w:val="775"/>
        </w:trPr>
        <w:tc>
          <w:tcPr>
            <w:tcW w:w="851" w:type="dxa"/>
            <w:vMerge/>
            <w:tcBorders>
              <w:left w:val="single" w:sz="4" w:space="0" w:color="auto"/>
              <w:right w:val="single" w:sz="4" w:space="0" w:color="auto"/>
            </w:tcBorders>
            <w:shd w:val="clear" w:color="auto" w:fill="auto"/>
          </w:tcPr>
          <w:p w14:paraId="607B2286"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6EE85D32"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C444B"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05.2.01.01</w:t>
            </w:r>
          </w:p>
        </w:tc>
        <w:tc>
          <w:tcPr>
            <w:tcW w:w="284" w:type="dxa"/>
            <w:tcBorders>
              <w:top w:val="single" w:sz="4" w:space="0" w:color="auto"/>
              <w:left w:val="single" w:sz="4" w:space="0" w:color="auto"/>
              <w:bottom w:val="single" w:sz="4" w:space="0" w:color="auto"/>
            </w:tcBorders>
            <w:shd w:val="clear" w:color="auto" w:fill="auto"/>
            <w:vAlign w:val="center"/>
          </w:tcPr>
          <w:p w14:paraId="7FE4D845"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0949C5E8"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6E3A0C0D"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Pembinaan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Wawasan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Kebangsaan</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Ketahanan</w:t>
            </w:r>
            <w:proofErr w:type="spellEnd"/>
            <w:r w:rsidRPr="00474ADE">
              <w:rPr>
                <w:rFonts w:ascii="Bookman Old Style" w:eastAsia="Times New Roman" w:hAnsi="Bookman Old Style" w:cs="Calibri"/>
                <w:color w:val="000000"/>
                <w:sz w:val="16"/>
                <w:szCs w:val="16"/>
              </w:rPr>
              <w:t xml:space="preserve"> Nasional </w:t>
            </w:r>
            <w:proofErr w:type="spellStart"/>
            <w:r w:rsidRPr="00474ADE">
              <w:rPr>
                <w:rFonts w:ascii="Bookman Old Style" w:eastAsia="Times New Roman" w:hAnsi="Bookman Old Style" w:cs="Calibri"/>
                <w:color w:val="000000"/>
                <w:sz w:val="16"/>
                <w:szCs w:val="16"/>
              </w:rPr>
              <w:t>dalam</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rangka</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Memantapkan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Pengamalan</w:t>
            </w:r>
            <w:proofErr w:type="spellEnd"/>
            <w:r w:rsidRPr="00474ADE">
              <w:rPr>
                <w:rFonts w:ascii="Bookman Old Style" w:eastAsia="Times New Roman" w:hAnsi="Bookman Old Style" w:cs="Calibri"/>
                <w:color w:val="000000"/>
                <w:sz w:val="16"/>
                <w:szCs w:val="16"/>
              </w:rPr>
              <w:t xml:space="preserve"> Pancasila, </w:t>
            </w:r>
            <w:proofErr w:type="spellStart"/>
            <w:r w:rsidRPr="00474ADE">
              <w:rPr>
                <w:rFonts w:ascii="Bookman Old Style" w:eastAsia="Times New Roman" w:hAnsi="Bookman Old Style" w:cs="Calibri"/>
                <w:color w:val="000000"/>
                <w:sz w:val="16"/>
                <w:szCs w:val="16"/>
              </w:rPr>
              <w:t>Pelaksanaan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Undang-Undang</w:t>
            </w:r>
            <w:proofErr w:type="spellEnd"/>
            <w:r w:rsidRPr="00474ADE">
              <w:rPr>
                <w:rFonts w:ascii="Bookman Old Style" w:eastAsia="Times New Roman" w:hAnsi="Bookman Old Style" w:cs="Calibri"/>
                <w:color w:val="000000"/>
                <w:sz w:val="16"/>
                <w:szCs w:val="16"/>
              </w:rPr>
              <w:t xml:space="preserve"> Dasar Negara </w:t>
            </w:r>
            <w:proofErr w:type="spellStart"/>
            <w:r w:rsidRPr="00474ADE">
              <w:rPr>
                <w:rFonts w:ascii="Bookman Old Style" w:eastAsia="Times New Roman" w:hAnsi="Bookman Old Style" w:cs="Calibri"/>
                <w:color w:val="000000"/>
                <w:sz w:val="16"/>
                <w:szCs w:val="16"/>
              </w:rPr>
              <w:t>Republik</w:t>
            </w:r>
            <w:proofErr w:type="spellEnd"/>
            <w:r w:rsidRPr="00474ADE">
              <w:rPr>
                <w:rFonts w:ascii="Bookman Old Style" w:eastAsia="Times New Roman" w:hAnsi="Bookman Old Style" w:cs="Calibri"/>
                <w:color w:val="000000"/>
                <w:sz w:val="16"/>
                <w:szCs w:val="16"/>
              </w:rPr>
              <w:t xml:space="preserve"> Indonesia Tahun1945, </w:t>
            </w:r>
            <w:proofErr w:type="spellStart"/>
            <w:r w:rsidRPr="00474ADE">
              <w:rPr>
                <w:rFonts w:ascii="Bookman Old Style" w:eastAsia="Times New Roman" w:hAnsi="Bookman Old Style" w:cs="Calibri"/>
                <w:color w:val="000000"/>
                <w:sz w:val="16"/>
                <w:szCs w:val="16"/>
              </w:rPr>
              <w:t>Pelestarian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Bhinneka</w:t>
            </w:r>
            <w:proofErr w:type="spellEnd"/>
            <w:r w:rsidRPr="00474ADE">
              <w:rPr>
                <w:rFonts w:ascii="Bookman Old Style" w:eastAsia="Times New Roman" w:hAnsi="Bookman Old Style" w:cs="Calibri"/>
                <w:color w:val="000000"/>
                <w:sz w:val="16"/>
                <w:szCs w:val="16"/>
              </w:rPr>
              <w:t xml:space="preserve"> Tunggal Ika </w:t>
            </w:r>
            <w:proofErr w:type="spellStart"/>
            <w:r w:rsidRPr="00474ADE">
              <w:rPr>
                <w:rFonts w:ascii="Bookman Old Style" w:eastAsia="Times New Roman" w:hAnsi="Bookman Old Style" w:cs="Calibri"/>
                <w:color w:val="000000"/>
                <w:sz w:val="16"/>
                <w:szCs w:val="16"/>
              </w:rPr>
              <w:t>serta</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Pemertahanan</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Pemeliharaan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KeutuhanNegara</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lastRenderedPageBreak/>
              <w:t>Kesatuan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Republik</w:t>
            </w:r>
            <w:proofErr w:type="spellEnd"/>
            <w:r w:rsidRPr="00474ADE">
              <w:rPr>
                <w:rFonts w:ascii="Bookman Old Style" w:eastAsia="Times New Roman" w:hAnsi="Bookman Old Style" w:cs="Calibri"/>
                <w:color w:val="000000"/>
                <w:sz w:val="16"/>
                <w:szCs w:val="16"/>
              </w:rPr>
              <w:t xml:space="preserve"> Indonesia</w:t>
            </w:r>
          </w:p>
        </w:tc>
        <w:tc>
          <w:tcPr>
            <w:tcW w:w="1701" w:type="dxa"/>
            <w:tcBorders>
              <w:top w:val="single" w:sz="4" w:space="0" w:color="auto"/>
              <w:left w:val="nil"/>
              <w:bottom w:val="single" w:sz="4" w:space="0" w:color="auto"/>
              <w:right w:val="single" w:sz="4" w:space="0" w:color="auto"/>
            </w:tcBorders>
            <w:vAlign w:val="bottom"/>
          </w:tcPr>
          <w:p w14:paraId="43ED4675"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lastRenderedPageBreak/>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Wawasan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Kebangsaan</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Ketahanan</w:t>
            </w:r>
            <w:proofErr w:type="spellEnd"/>
            <w:r w:rsidRPr="00474ADE">
              <w:rPr>
                <w:rFonts w:ascii="Bookman Old Style" w:hAnsi="Bookman Old Style" w:cs="Calibri"/>
                <w:color w:val="000000"/>
                <w:sz w:val="16"/>
                <w:szCs w:val="16"/>
              </w:rPr>
              <w:t xml:space="preserve"> Nasional </w:t>
            </w:r>
            <w:proofErr w:type="spellStart"/>
            <w:r w:rsidRPr="00474ADE">
              <w:rPr>
                <w:rFonts w:ascii="Bookman Old Style" w:hAnsi="Bookman Old Style" w:cs="Calibri"/>
                <w:color w:val="000000"/>
                <w:sz w:val="16"/>
                <w:szCs w:val="16"/>
              </w:rPr>
              <w:t>dalam</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rangka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Memantabkan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Pengamalan</w:t>
            </w:r>
            <w:proofErr w:type="spellEnd"/>
            <w:r w:rsidRPr="00474ADE">
              <w:rPr>
                <w:rFonts w:ascii="Bookman Old Style" w:hAnsi="Bookman Old Style" w:cs="Calibri"/>
                <w:color w:val="000000"/>
                <w:sz w:val="16"/>
                <w:szCs w:val="16"/>
              </w:rPr>
              <w:t xml:space="preserve"> Pancasila, </w:t>
            </w:r>
            <w:proofErr w:type="spellStart"/>
            <w:r w:rsidRPr="00474ADE">
              <w:rPr>
                <w:rFonts w:ascii="Bookman Old Style" w:hAnsi="Bookman Old Style" w:cs="Calibri"/>
                <w:color w:val="000000"/>
                <w:sz w:val="16"/>
                <w:szCs w:val="16"/>
              </w:rPr>
              <w:t>Pelaksanaan</w:t>
            </w:r>
            <w:proofErr w:type="spellEnd"/>
            <w:r w:rsidRPr="00474ADE">
              <w:rPr>
                <w:rFonts w:ascii="Bookman Old Style" w:hAnsi="Bookman Old Style" w:cs="Calibri"/>
                <w:color w:val="000000"/>
                <w:sz w:val="16"/>
                <w:szCs w:val="16"/>
              </w:rPr>
              <w:t xml:space="preserve"> UUD RI</w:t>
            </w:r>
          </w:p>
        </w:tc>
        <w:tc>
          <w:tcPr>
            <w:tcW w:w="709" w:type="dxa"/>
            <w:tcBorders>
              <w:top w:val="single" w:sz="4" w:space="0" w:color="auto"/>
              <w:left w:val="single" w:sz="4" w:space="0" w:color="auto"/>
              <w:bottom w:val="single" w:sz="4" w:space="0" w:color="auto"/>
              <w:right w:val="single" w:sz="4" w:space="0" w:color="auto"/>
            </w:tcBorders>
            <w:vAlign w:val="center"/>
          </w:tcPr>
          <w:p w14:paraId="00B4DA8A"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3530800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0AD5B1A"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18.000.000</w:t>
            </w:r>
          </w:p>
        </w:tc>
        <w:tc>
          <w:tcPr>
            <w:tcW w:w="567" w:type="dxa"/>
            <w:tcBorders>
              <w:top w:val="nil"/>
              <w:left w:val="nil"/>
              <w:bottom w:val="single" w:sz="4" w:space="0" w:color="auto"/>
              <w:right w:val="single" w:sz="4" w:space="0" w:color="auto"/>
            </w:tcBorders>
            <w:shd w:val="clear" w:color="auto" w:fill="auto"/>
            <w:vAlign w:val="center"/>
          </w:tcPr>
          <w:p w14:paraId="358CB466"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71F174DF"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22.000.000</w:t>
            </w:r>
          </w:p>
        </w:tc>
        <w:tc>
          <w:tcPr>
            <w:tcW w:w="567" w:type="dxa"/>
            <w:tcBorders>
              <w:top w:val="nil"/>
              <w:left w:val="nil"/>
              <w:bottom w:val="single" w:sz="4" w:space="0" w:color="auto"/>
              <w:right w:val="single" w:sz="4" w:space="0" w:color="auto"/>
            </w:tcBorders>
            <w:shd w:val="clear" w:color="auto" w:fill="auto"/>
            <w:vAlign w:val="center"/>
          </w:tcPr>
          <w:p w14:paraId="571D8001"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1C47CE8"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24.500.000</w:t>
            </w:r>
          </w:p>
        </w:tc>
        <w:tc>
          <w:tcPr>
            <w:tcW w:w="567" w:type="dxa"/>
            <w:tcBorders>
              <w:top w:val="nil"/>
              <w:left w:val="nil"/>
              <w:bottom w:val="single" w:sz="4" w:space="0" w:color="auto"/>
              <w:right w:val="single" w:sz="4" w:space="0" w:color="auto"/>
            </w:tcBorders>
            <w:vAlign w:val="center"/>
          </w:tcPr>
          <w:p w14:paraId="09F8A242"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vAlign w:val="center"/>
          </w:tcPr>
          <w:p w14:paraId="22756684"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64.500.000</w:t>
            </w:r>
          </w:p>
        </w:tc>
        <w:tc>
          <w:tcPr>
            <w:tcW w:w="709" w:type="dxa"/>
            <w:tcBorders>
              <w:top w:val="nil"/>
              <w:left w:val="nil"/>
              <w:bottom w:val="single" w:sz="4" w:space="0" w:color="auto"/>
              <w:right w:val="single" w:sz="4" w:space="0" w:color="auto"/>
            </w:tcBorders>
            <w:vAlign w:val="center"/>
          </w:tcPr>
          <w:p w14:paraId="0CEA93B3"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1E30E0EB"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32E113A5" w14:textId="77777777" w:rsidTr="00972000">
        <w:trPr>
          <w:trHeight w:val="775"/>
        </w:trPr>
        <w:tc>
          <w:tcPr>
            <w:tcW w:w="851" w:type="dxa"/>
            <w:vMerge/>
            <w:tcBorders>
              <w:left w:val="single" w:sz="4" w:space="0" w:color="auto"/>
              <w:right w:val="single" w:sz="4" w:space="0" w:color="auto"/>
            </w:tcBorders>
            <w:shd w:val="clear" w:color="auto" w:fill="auto"/>
          </w:tcPr>
          <w:p w14:paraId="03A0C688"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49ED050E"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7C606"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05.2.01.04</w:t>
            </w:r>
          </w:p>
        </w:tc>
        <w:tc>
          <w:tcPr>
            <w:tcW w:w="284" w:type="dxa"/>
            <w:tcBorders>
              <w:top w:val="single" w:sz="4" w:space="0" w:color="auto"/>
              <w:left w:val="single" w:sz="4" w:space="0" w:color="auto"/>
              <w:bottom w:val="single" w:sz="4" w:space="0" w:color="auto"/>
            </w:tcBorders>
            <w:shd w:val="clear" w:color="auto" w:fill="auto"/>
            <w:vAlign w:val="center"/>
          </w:tcPr>
          <w:p w14:paraId="6AA4A925"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49F9EFE5"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1474FCE9"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Pembinaan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Kerukunan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Antarsuku</w:t>
            </w:r>
            <w:proofErr w:type="spellEnd"/>
            <w:r w:rsidRPr="00474ADE">
              <w:rPr>
                <w:rFonts w:ascii="Bookman Old Style" w:eastAsia="Times New Roman" w:hAnsi="Bookman Old Style" w:cs="Calibri"/>
                <w:color w:val="000000"/>
                <w:sz w:val="16"/>
                <w:szCs w:val="16"/>
              </w:rPr>
              <w:t xml:space="preserve"> dan </w:t>
            </w:r>
            <w:proofErr w:type="spellStart"/>
            <w:r w:rsidRPr="00474ADE">
              <w:rPr>
                <w:rFonts w:ascii="Bookman Old Style" w:eastAsia="Times New Roman" w:hAnsi="Bookman Old Style" w:cs="Calibri"/>
                <w:color w:val="000000"/>
                <w:sz w:val="16"/>
                <w:szCs w:val="16"/>
              </w:rPr>
              <w:t>Intrasuku</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Umat</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Beragama</w:t>
            </w:r>
            <w:proofErr w:type="spellEnd"/>
            <w:r w:rsidRPr="00474ADE">
              <w:rPr>
                <w:rFonts w:ascii="Bookman Old Style" w:eastAsia="Times New Roman" w:hAnsi="Bookman Old Style" w:cs="Calibri"/>
                <w:color w:val="000000"/>
                <w:sz w:val="16"/>
                <w:szCs w:val="16"/>
              </w:rPr>
              <w:t xml:space="preserve">, Ras, dan </w:t>
            </w:r>
            <w:proofErr w:type="spellStart"/>
            <w:r w:rsidRPr="00474ADE">
              <w:rPr>
                <w:rFonts w:ascii="Bookman Old Style" w:eastAsia="Times New Roman" w:hAnsi="Bookman Old Style" w:cs="Calibri"/>
                <w:color w:val="000000"/>
                <w:sz w:val="16"/>
                <w:szCs w:val="16"/>
              </w:rPr>
              <w:t>Golongan</w:t>
            </w:r>
            <w:proofErr w:type="spellEnd"/>
            <w:r w:rsidRPr="00474ADE">
              <w:rPr>
                <w:rFonts w:ascii="Bookman Old Style" w:eastAsia="Times New Roman" w:hAnsi="Bookman Old Style" w:cs="Calibri"/>
                <w:color w:val="000000"/>
                <w:sz w:val="16"/>
                <w:szCs w:val="16"/>
              </w:rPr>
              <w:t xml:space="preserve"> Lainnya Guna </w:t>
            </w:r>
            <w:proofErr w:type="spellStart"/>
            <w:r w:rsidRPr="00474ADE">
              <w:rPr>
                <w:rFonts w:ascii="Bookman Old Style" w:eastAsia="Times New Roman" w:hAnsi="Bookman Old Style" w:cs="Calibri"/>
                <w:color w:val="000000"/>
                <w:sz w:val="16"/>
                <w:szCs w:val="16"/>
              </w:rPr>
              <w:t>Mewujudkan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Stabilitas</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Keamanan</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Lokal</w:t>
            </w:r>
            <w:proofErr w:type="spellEnd"/>
            <w:r w:rsidRPr="00474ADE">
              <w:rPr>
                <w:rFonts w:ascii="Bookman Old Style" w:eastAsia="Times New Roman" w:hAnsi="Bookman Old Style" w:cs="Calibri"/>
                <w:color w:val="000000"/>
                <w:sz w:val="16"/>
                <w:szCs w:val="16"/>
              </w:rPr>
              <w:t>, Regional, dan Nasional</w:t>
            </w:r>
          </w:p>
        </w:tc>
        <w:tc>
          <w:tcPr>
            <w:tcW w:w="1701" w:type="dxa"/>
            <w:tcBorders>
              <w:top w:val="single" w:sz="4" w:space="0" w:color="auto"/>
              <w:left w:val="nil"/>
              <w:bottom w:val="single" w:sz="4" w:space="0" w:color="auto"/>
              <w:right w:val="single" w:sz="4" w:space="0" w:color="auto"/>
            </w:tcBorders>
            <w:vAlign w:val="bottom"/>
          </w:tcPr>
          <w:p w14:paraId="67172C84"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Pembinaan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Kerukunan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Antarsuku</w:t>
            </w:r>
            <w:proofErr w:type="spellEnd"/>
            <w:r w:rsidRPr="00474ADE">
              <w:rPr>
                <w:rFonts w:ascii="Bookman Old Style" w:hAnsi="Bookman Old Style" w:cs="Calibri"/>
                <w:color w:val="000000"/>
                <w:sz w:val="16"/>
                <w:szCs w:val="16"/>
              </w:rPr>
              <w:t xml:space="preserve"> dan </w:t>
            </w:r>
            <w:proofErr w:type="spellStart"/>
            <w:r w:rsidRPr="00474ADE">
              <w:rPr>
                <w:rFonts w:ascii="Bookman Old Style" w:hAnsi="Bookman Old Style" w:cs="Calibri"/>
                <w:color w:val="000000"/>
                <w:sz w:val="16"/>
                <w:szCs w:val="16"/>
              </w:rPr>
              <w:t>Intrasuku</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Umat</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Beragama</w:t>
            </w:r>
            <w:proofErr w:type="spellEnd"/>
            <w:r w:rsidRPr="00474ADE">
              <w:rPr>
                <w:rFonts w:ascii="Bookman Old Style" w:hAnsi="Bookman Old Style" w:cs="Calibri"/>
                <w:color w:val="000000"/>
                <w:sz w:val="16"/>
                <w:szCs w:val="16"/>
              </w:rPr>
              <w:t xml:space="preserve">, Ras, </w:t>
            </w:r>
            <w:proofErr w:type="spellStart"/>
            <w:r w:rsidRPr="00474ADE">
              <w:rPr>
                <w:rFonts w:ascii="Bookman Old Style" w:hAnsi="Bookman Old Style" w:cs="Calibri"/>
                <w:color w:val="000000"/>
                <w:sz w:val="16"/>
                <w:szCs w:val="16"/>
              </w:rPr>
              <w:t>Golongan</w:t>
            </w:r>
            <w:proofErr w:type="spellEnd"/>
            <w:r w:rsidRPr="00474ADE">
              <w:rPr>
                <w:rFonts w:ascii="Bookman Old Style" w:hAnsi="Bookman Old Style" w:cs="Calibri"/>
                <w:color w:val="000000"/>
                <w:sz w:val="16"/>
                <w:szCs w:val="16"/>
              </w:rPr>
              <w:t xml:space="preserve"> Lainnya</w:t>
            </w:r>
          </w:p>
        </w:tc>
        <w:tc>
          <w:tcPr>
            <w:tcW w:w="709" w:type="dxa"/>
            <w:tcBorders>
              <w:top w:val="single" w:sz="4" w:space="0" w:color="auto"/>
              <w:left w:val="single" w:sz="4" w:space="0" w:color="auto"/>
              <w:bottom w:val="single" w:sz="4" w:space="0" w:color="auto"/>
              <w:right w:val="single" w:sz="4" w:space="0" w:color="auto"/>
            </w:tcBorders>
            <w:vAlign w:val="center"/>
          </w:tcPr>
          <w:p w14:paraId="7F13B4CB"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320BBEB7"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07A04CC6"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5.000.000</w:t>
            </w:r>
          </w:p>
        </w:tc>
        <w:tc>
          <w:tcPr>
            <w:tcW w:w="567" w:type="dxa"/>
            <w:tcBorders>
              <w:top w:val="nil"/>
              <w:left w:val="nil"/>
              <w:bottom w:val="single" w:sz="4" w:space="0" w:color="auto"/>
              <w:right w:val="single" w:sz="4" w:space="0" w:color="auto"/>
            </w:tcBorders>
            <w:shd w:val="clear" w:color="auto" w:fill="auto"/>
            <w:vAlign w:val="center"/>
          </w:tcPr>
          <w:p w14:paraId="2BADF6B0"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4BDD7E9A"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8.000.000</w:t>
            </w:r>
          </w:p>
        </w:tc>
        <w:tc>
          <w:tcPr>
            <w:tcW w:w="567" w:type="dxa"/>
            <w:tcBorders>
              <w:top w:val="nil"/>
              <w:left w:val="nil"/>
              <w:bottom w:val="single" w:sz="4" w:space="0" w:color="auto"/>
              <w:right w:val="single" w:sz="4" w:space="0" w:color="auto"/>
            </w:tcBorders>
            <w:shd w:val="clear" w:color="auto" w:fill="auto"/>
            <w:vAlign w:val="center"/>
          </w:tcPr>
          <w:p w14:paraId="0B4EAA6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63ECA7DB"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10.000.000</w:t>
            </w:r>
          </w:p>
        </w:tc>
        <w:tc>
          <w:tcPr>
            <w:tcW w:w="567" w:type="dxa"/>
            <w:tcBorders>
              <w:top w:val="nil"/>
              <w:left w:val="nil"/>
              <w:bottom w:val="single" w:sz="4" w:space="0" w:color="auto"/>
              <w:right w:val="single" w:sz="4" w:space="0" w:color="auto"/>
            </w:tcBorders>
            <w:vAlign w:val="center"/>
          </w:tcPr>
          <w:p w14:paraId="08F0665C"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1 </w:t>
            </w:r>
            <w:proofErr w:type="spellStart"/>
            <w:r w:rsidRPr="00474ADE">
              <w:rPr>
                <w:rFonts w:ascii="Bookman Old Style" w:hAnsi="Bookman Old Style" w:cs="Calibri"/>
                <w:color w:val="000000"/>
                <w:sz w:val="16"/>
                <w:szCs w:val="16"/>
              </w:rPr>
              <w:t>kegiatan</w:t>
            </w:r>
            <w:proofErr w:type="spellEnd"/>
          </w:p>
        </w:tc>
        <w:tc>
          <w:tcPr>
            <w:tcW w:w="1559" w:type="dxa"/>
            <w:tcBorders>
              <w:top w:val="nil"/>
              <w:left w:val="nil"/>
              <w:bottom w:val="single" w:sz="4" w:space="0" w:color="auto"/>
              <w:right w:val="single" w:sz="4" w:space="0" w:color="auto"/>
            </w:tcBorders>
            <w:vAlign w:val="center"/>
          </w:tcPr>
          <w:p w14:paraId="09939D2F"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23.000.000</w:t>
            </w:r>
          </w:p>
        </w:tc>
        <w:tc>
          <w:tcPr>
            <w:tcW w:w="709" w:type="dxa"/>
            <w:tcBorders>
              <w:top w:val="nil"/>
              <w:left w:val="nil"/>
              <w:bottom w:val="single" w:sz="4" w:space="0" w:color="auto"/>
              <w:right w:val="single" w:sz="4" w:space="0" w:color="auto"/>
            </w:tcBorders>
            <w:vAlign w:val="center"/>
          </w:tcPr>
          <w:p w14:paraId="7F01CBAB"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02EF56C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0208FB93" w14:textId="77777777" w:rsidTr="00972000">
        <w:trPr>
          <w:trHeight w:val="671"/>
        </w:trPr>
        <w:tc>
          <w:tcPr>
            <w:tcW w:w="851" w:type="dxa"/>
            <w:vMerge/>
            <w:tcBorders>
              <w:left w:val="single" w:sz="4" w:space="0" w:color="auto"/>
              <w:right w:val="single" w:sz="4" w:space="0" w:color="auto"/>
            </w:tcBorders>
            <w:shd w:val="clear" w:color="auto" w:fill="auto"/>
          </w:tcPr>
          <w:p w14:paraId="7FBB6460" w14:textId="77777777" w:rsidR="008E66DE" w:rsidRPr="00474ADE" w:rsidRDefault="008E66DE" w:rsidP="00972000">
            <w:pPr>
              <w:spacing w:after="0" w:line="180" w:lineRule="exact"/>
              <w:ind w:left="-108"/>
              <w:jc w:val="center"/>
              <w:rPr>
                <w:rFonts w:ascii="Bookman Old Style" w:eastAsia="Times New Roman" w:hAnsi="Bookman Old Style" w:cs="Calibri"/>
                <w:b/>
                <w:color w:val="000000"/>
                <w:sz w:val="16"/>
                <w:szCs w:val="16"/>
              </w:rPr>
            </w:pPr>
          </w:p>
        </w:tc>
        <w:tc>
          <w:tcPr>
            <w:tcW w:w="1418" w:type="dxa"/>
            <w:vMerge/>
            <w:tcBorders>
              <w:left w:val="single" w:sz="4" w:space="0" w:color="auto"/>
              <w:right w:val="single" w:sz="4" w:space="0" w:color="auto"/>
            </w:tcBorders>
            <w:shd w:val="clear" w:color="auto" w:fill="auto"/>
          </w:tcPr>
          <w:p w14:paraId="5306BA00" w14:textId="77777777" w:rsidR="008E66DE" w:rsidRPr="00474ADE" w:rsidRDefault="008E66DE" w:rsidP="00972000">
            <w:pPr>
              <w:spacing w:after="0" w:line="180" w:lineRule="exact"/>
              <w:ind w:left="-108"/>
              <w:jc w:val="center"/>
              <w:rPr>
                <w:rFonts w:ascii="Bookman Old Style" w:eastAsia="Times New Roman" w:hAnsi="Bookman Old Style" w:cs="Calibri"/>
                <w:b/>
                <w:color w:val="000000"/>
                <w:sz w:val="16"/>
                <w:szCs w:val="16"/>
              </w:rPr>
            </w:pPr>
          </w:p>
        </w:tc>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14:paraId="441A670B"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06</w:t>
            </w:r>
          </w:p>
        </w:tc>
        <w:tc>
          <w:tcPr>
            <w:tcW w:w="2126" w:type="dxa"/>
            <w:gridSpan w:val="3"/>
            <w:tcBorders>
              <w:top w:val="nil"/>
              <w:left w:val="nil"/>
              <w:bottom w:val="single" w:sz="4" w:space="0" w:color="auto"/>
              <w:right w:val="single" w:sz="4" w:space="0" w:color="auto"/>
            </w:tcBorders>
            <w:shd w:val="clear" w:color="auto" w:fill="EAF1DD" w:themeFill="accent3" w:themeFillTint="33"/>
            <w:vAlign w:val="center"/>
          </w:tcPr>
          <w:p w14:paraId="43EFF10E"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PROGRAM PEMBINAAN DAN PENGAWASAN PEMERINTAHAN DESA</w:t>
            </w:r>
          </w:p>
        </w:tc>
        <w:tc>
          <w:tcPr>
            <w:tcW w:w="1701" w:type="dxa"/>
            <w:tcBorders>
              <w:top w:val="single" w:sz="4" w:space="0" w:color="auto"/>
              <w:left w:val="nil"/>
              <w:bottom w:val="single" w:sz="4" w:space="0" w:color="auto"/>
              <w:right w:val="single" w:sz="4" w:space="0" w:color="auto"/>
            </w:tcBorders>
            <w:shd w:val="clear" w:color="auto" w:fill="EAF1DD" w:themeFill="accent3" w:themeFillTint="33"/>
          </w:tcPr>
          <w:p w14:paraId="66FF7AAE" w14:textId="77777777" w:rsidR="008E66DE" w:rsidRPr="00474ADE" w:rsidRDefault="008E66DE" w:rsidP="00972000">
            <w:pPr>
              <w:pStyle w:val="TableParagraph"/>
              <w:spacing w:line="180" w:lineRule="exact"/>
              <w:ind w:left="86" w:right="69"/>
              <w:rPr>
                <w:rFonts w:ascii="Bookman Old Style" w:hAnsi="Bookman Old Style"/>
                <w:b/>
                <w:w w:val="90"/>
                <w:sz w:val="16"/>
                <w:szCs w:val="16"/>
              </w:rPr>
            </w:pPr>
            <w:proofErr w:type="spellStart"/>
            <w:r w:rsidRPr="00474ADE">
              <w:rPr>
                <w:rFonts w:ascii="Bookman Old Style" w:hAnsi="Bookman Old Style"/>
                <w:b/>
                <w:w w:val="90"/>
                <w:sz w:val="16"/>
                <w:szCs w:val="16"/>
              </w:rPr>
              <w:t>Pembinaan</w:t>
            </w:r>
            <w:proofErr w:type="spell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admn</w:t>
            </w:r>
            <w:proofErr w:type="spell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desa</w:t>
            </w:r>
            <w:proofErr w:type="spellEnd"/>
            <w:r w:rsidRPr="00474ADE">
              <w:rPr>
                <w:rFonts w:ascii="Bookman Old Style" w:hAnsi="Bookman Old Style"/>
                <w:b/>
                <w:w w:val="90"/>
                <w:sz w:val="16"/>
                <w:szCs w:val="16"/>
              </w:rPr>
              <w:t xml:space="preserve">, </w:t>
            </w:r>
            <w:proofErr w:type="spellStart"/>
            <w:r w:rsidRPr="00474ADE">
              <w:rPr>
                <w:rFonts w:ascii="Bookman Old Style" w:hAnsi="Bookman Old Style"/>
                <w:b/>
                <w:w w:val="90"/>
                <w:sz w:val="16"/>
                <w:szCs w:val="16"/>
              </w:rPr>
              <w:t>fasilitasi</w:t>
            </w:r>
            <w:proofErr w:type="spellEnd"/>
            <w:r w:rsidRPr="00474ADE">
              <w:rPr>
                <w:rFonts w:ascii="Bookman Old Style" w:hAnsi="Bookman Old Style"/>
                <w:b/>
                <w:w w:val="90"/>
                <w:sz w:val="16"/>
                <w:szCs w:val="16"/>
              </w:rPr>
              <w:t xml:space="preserve"> dana </w:t>
            </w:r>
            <w:proofErr w:type="spellStart"/>
            <w:r w:rsidRPr="00474ADE">
              <w:rPr>
                <w:rFonts w:ascii="Bookman Old Style" w:hAnsi="Bookman Old Style"/>
                <w:b/>
                <w:w w:val="90"/>
                <w:sz w:val="16"/>
                <w:szCs w:val="16"/>
              </w:rPr>
              <w:t>desa</w:t>
            </w:r>
            <w:proofErr w:type="spellEnd"/>
            <w:r w:rsidRPr="00474ADE">
              <w:rPr>
                <w:rFonts w:ascii="Bookman Old Style" w:hAnsi="Bookman Old Style"/>
                <w:b/>
                <w:w w:val="90"/>
                <w:sz w:val="16"/>
                <w:szCs w:val="16"/>
              </w:rPr>
              <w:t xml:space="preserve">, keg monitoring dan </w:t>
            </w:r>
            <w:proofErr w:type="spellStart"/>
            <w:r w:rsidRPr="00474ADE">
              <w:rPr>
                <w:rFonts w:ascii="Bookman Old Style" w:hAnsi="Bookman Old Style"/>
                <w:b/>
                <w:w w:val="90"/>
                <w:sz w:val="16"/>
                <w:szCs w:val="16"/>
              </w:rPr>
              <w:t>evalauasi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21241D2" w14:textId="77777777" w:rsidR="008E66DE" w:rsidRPr="00474ADE" w:rsidRDefault="008E66DE" w:rsidP="00972000">
            <w:pPr>
              <w:pStyle w:val="TableParagraph"/>
              <w:spacing w:line="180" w:lineRule="exact"/>
              <w:ind w:left="86" w:right="69"/>
              <w:jc w:val="center"/>
              <w:rPr>
                <w:rFonts w:ascii="Bookman Old Style" w:hAnsi="Bookman Old Style"/>
                <w:b/>
                <w:sz w:val="16"/>
                <w:szCs w:val="16"/>
              </w:rPr>
            </w:pPr>
            <w:r w:rsidRPr="00474ADE">
              <w:rPr>
                <w:rFonts w:ascii="Bookman Old Style" w:hAnsi="Bookman Old Style"/>
                <w:b/>
                <w:w w:val="90"/>
                <w:sz w:val="16"/>
                <w:szCs w:val="16"/>
              </w:rPr>
              <w:t>100</w:t>
            </w:r>
          </w:p>
        </w:tc>
        <w:tc>
          <w:tcPr>
            <w:tcW w:w="567" w:type="dxa"/>
            <w:tcBorders>
              <w:top w:val="nil"/>
              <w:left w:val="nil"/>
              <w:bottom w:val="single" w:sz="4" w:space="0" w:color="auto"/>
              <w:right w:val="single" w:sz="4" w:space="0" w:color="auto"/>
            </w:tcBorders>
            <w:shd w:val="clear" w:color="auto" w:fill="EAF1DD" w:themeFill="accent3" w:themeFillTint="33"/>
          </w:tcPr>
          <w:p w14:paraId="4174029C" w14:textId="77777777" w:rsidR="008E66DE" w:rsidRPr="00474ADE" w:rsidRDefault="008E66DE" w:rsidP="00972000">
            <w:pPr>
              <w:pStyle w:val="TableParagraph"/>
              <w:spacing w:line="180" w:lineRule="exact"/>
              <w:ind w:left="82" w:right="59"/>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noWrap/>
          </w:tcPr>
          <w:p w14:paraId="1A94F51D" w14:textId="77777777" w:rsidR="008E66DE" w:rsidRPr="00474ADE" w:rsidRDefault="008E66DE" w:rsidP="00972000">
            <w:pPr>
              <w:pStyle w:val="TableParagraph"/>
              <w:spacing w:line="180" w:lineRule="exact"/>
              <w:ind w:right="85"/>
              <w:jc w:val="right"/>
              <w:rPr>
                <w:rFonts w:ascii="Bookman Old Style" w:hAnsi="Bookman Old Style"/>
                <w:b/>
                <w:sz w:val="16"/>
                <w:szCs w:val="16"/>
              </w:rPr>
            </w:pPr>
            <w:r w:rsidRPr="00474ADE">
              <w:rPr>
                <w:rFonts w:ascii="Bookman Old Style" w:hAnsi="Bookman Old Style"/>
                <w:b/>
                <w:w w:val="90"/>
                <w:sz w:val="16"/>
                <w:szCs w:val="16"/>
              </w:rPr>
              <w:t>31,000,000</w:t>
            </w:r>
          </w:p>
        </w:tc>
        <w:tc>
          <w:tcPr>
            <w:tcW w:w="567" w:type="dxa"/>
            <w:tcBorders>
              <w:top w:val="nil"/>
              <w:left w:val="nil"/>
              <w:bottom w:val="single" w:sz="4" w:space="0" w:color="auto"/>
              <w:right w:val="single" w:sz="4" w:space="0" w:color="auto"/>
            </w:tcBorders>
            <w:shd w:val="clear" w:color="auto" w:fill="EAF1DD" w:themeFill="accent3" w:themeFillTint="33"/>
          </w:tcPr>
          <w:p w14:paraId="5F8C163A" w14:textId="77777777" w:rsidR="008E66DE" w:rsidRPr="00474ADE" w:rsidRDefault="008E66DE" w:rsidP="00972000">
            <w:pPr>
              <w:pStyle w:val="TableParagraph"/>
              <w:spacing w:line="180" w:lineRule="exact"/>
              <w:ind w:left="82" w:right="50"/>
              <w:jc w:val="center"/>
              <w:rPr>
                <w:rFonts w:ascii="Bookman Old Style" w:hAnsi="Bookman Old Style"/>
                <w:b/>
                <w:sz w:val="16"/>
                <w:szCs w:val="16"/>
              </w:rPr>
            </w:pPr>
            <w:r w:rsidRPr="00474ADE">
              <w:rPr>
                <w:rFonts w:ascii="Bookman Old Style" w:hAnsi="Bookman Old Style"/>
                <w:b/>
                <w:w w:val="90"/>
                <w:sz w:val="16"/>
                <w:szCs w:val="16"/>
              </w:rPr>
              <w:t>100</w:t>
            </w:r>
          </w:p>
        </w:tc>
        <w:tc>
          <w:tcPr>
            <w:tcW w:w="1560" w:type="dxa"/>
            <w:tcBorders>
              <w:top w:val="nil"/>
              <w:left w:val="nil"/>
              <w:bottom w:val="single" w:sz="4" w:space="0" w:color="auto"/>
              <w:right w:val="single" w:sz="4" w:space="0" w:color="auto"/>
            </w:tcBorders>
            <w:shd w:val="clear" w:color="auto" w:fill="EAF1DD" w:themeFill="accent3" w:themeFillTint="33"/>
            <w:noWrap/>
          </w:tcPr>
          <w:p w14:paraId="1C3D8DDB" w14:textId="77777777" w:rsidR="008E66DE" w:rsidRPr="00474ADE" w:rsidRDefault="008E66DE" w:rsidP="00972000">
            <w:pPr>
              <w:pStyle w:val="TableParagraph"/>
              <w:spacing w:line="180" w:lineRule="exact"/>
              <w:ind w:right="81"/>
              <w:jc w:val="right"/>
              <w:rPr>
                <w:rFonts w:ascii="Bookman Old Style" w:hAnsi="Bookman Old Style"/>
                <w:b/>
                <w:sz w:val="16"/>
                <w:szCs w:val="16"/>
              </w:rPr>
            </w:pPr>
            <w:r w:rsidRPr="00474ADE">
              <w:rPr>
                <w:rFonts w:ascii="Bookman Old Style" w:hAnsi="Bookman Old Style"/>
                <w:b/>
                <w:w w:val="90"/>
                <w:sz w:val="16"/>
                <w:szCs w:val="16"/>
              </w:rPr>
              <w:t>30,000,000</w:t>
            </w:r>
          </w:p>
        </w:tc>
        <w:tc>
          <w:tcPr>
            <w:tcW w:w="567" w:type="dxa"/>
            <w:tcBorders>
              <w:top w:val="nil"/>
              <w:left w:val="nil"/>
              <w:bottom w:val="single" w:sz="4" w:space="0" w:color="auto"/>
              <w:right w:val="single" w:sz="4" w:space="0" w:color="auto"/>
            </w:tcBorders>
            <w:shd w:val="clear" w:color="auto" w:fill="EAF1DD" w:themeFill="accent3" w:themeFillTint="33"/>
          </w:tcPr>
          <w:p w14:paraId="0077DBC9" w14:textId="77777777" w:rsidR="008E66DE" w:rsidRPr="00474ADE" w:rsidRDefault="008E66DE" w:rsidP="00972000">
            <w:pPr>
              <w:pStyle w:val="TableParagraph"/>
              <w:spacing w:line="180" w:lineRule="exact"/>
              <w:ind w:left="88" w:right="54"/>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noWrap/>
          </w:tcPr>
          <w:p w14:paraId="11375D9A" w14:textId="77777777" w:rsidR="008E66DE" w:rsidRPr="00474ADE" w:rsidRDefault="008E66DE" w:rsidP="00972000">
            <w:pPr>
              <w:pStyle w:val="TableParagraph"/>
              <w:spacing w:line="180" w:lineRule="exact"/>
              <w:ind w:right="77"/>
              <w:jc w:val="right"/>
              <w:rPr>
                <w:rFonts w:ascii="Bookman Old Style" w:hAnsi="Bookman Old Style"/>
                <w:b/>
                <w:sz w:val="16"/>
                <w:szCs w:val="16"/>
              </w:rPr>
            </w:pPr>
            <w:r w:rsidRPr="00474ADE">
              <w:rPr>
                <w:rFonts w:ascii="Bookman Old Style" w:hAnsi="Bookman Old Style"/>
                <w:b/>
                <w:w w:val="90"/>
                <w:sz w:val="16"/>
                <w:szCs w:val="16"/>
              </w:rPr>
              <w:t>35,000,000</w:t>
            </w:r>
          </w:p>
        </w:tc>
        <w:tc>
          <w:tcPr>
            <w:tcW w:w="567" w:type="dxa"/>
            <w:tcBorders>
              <w:top w:val="nil"/>
              <w:left w:val="nil"/>
              <w:bottom w:val="single" w:sz="4" w:space="0" w:color="auto"/>
              <w:right w:val="single" w:sz="4" w:space="0" w:color="auto"/>
            </w:tcBorders>
            <w:shd w:val="clear" w:color="auto" w:fill="EAF1DD" w:themeFill="accent3" w:themeFillTint="33"/>
          </w:tcPr>
          <w:p w14:paraId="140E9D8A" w14:textId="77777777" w:rsidR="008E66DE" w:rsidRPr="00474ADE" w:rsidRDefault="008E66DE" w:rsidP="00972000">
            <w:pPr>
              <w:pStyle w:val="TableParagraph"/>
              <w:spacing w:line="180" w:lineRule="exact"/>
              <w:ind w:left="88" w:right="45"/>
              <w:jc w:val="center"/>
              <w:rPr>
                <w:rFonts w:ascii="Bookman Old Style" w:hAnsi="Bookman Old Style"/>
                <w:b/>
                <w:sz w:val="16"/>
                <w:szCs w:val="16"/>
              </w:rPr>
            </w:pPr>
            <w:r w:rsidRPr="00474ADE">
              <w:rPr>
                <w:rFonts w:ascii="Bookman Old Style" w:hAnsi="Bookman Old Style"/>
                <w:b/>
                <w:w w:val="90"/>
                <w:sz w:val="16"/>
                <w:szCs w:val="16"/>
              </w:rPr>
              <w:t>100</w:t>
            </w:r>
          </w:p>
        </w:tc>
        <w:tc>
          <w:tcPr>
            <w:tcW w:w="1559" w:type="dxa"/>
            <w:tcBorders>
              <w:top w:val="nil"/>
              <w:left w:val="nil"/>
              <w:bottom w:val="single" w:sz="4" w:space="0" w:color="auto"/>
              <w:right w:val="single" w:sz="4" w:space="0" w:color="auto"/>
            </w:tcBorders>
            <w:shd w:val="clear" w:color="auto" w:fill="EAF1DD" w:themeFill="accent3" w:themeFillTint="33"/>
          </w:tcPr>
          <w:p w14:paraId="0FBE65C7" w14:textId="77777777" w:rsidR="008E66DE" w:rsidRPr="00474ADE" w:rsidRDefault="008E66DE" w:rsidP="00972000">
            <w:pPr>
              <w:pStyle w:val="TableParagraph"/>
              <w:spacing w:line="180" w:lineRule="exact"/>
              <w:ind w:right="73"/>
              <w:jc w:val="right"/>
              <w:rPr>
                <w:rFonts w:ascii="Bookman Old Style" w:hAnsi="Bookman Old Style"/>
                <w:b/>
                <w:sz w:val="16"/>
                <w:szCs w:val="16"/>
              </w:rPr>
            </w:pPr>
            <w:r w:rsidRPr="00474ADE">
              <w:rPr>
                <w:rFonts w:ascii="Bookman Old Style" w:hAnsi="Bookman Old Style"/>
                <w:b/>
                <w:w w:val="90"/>
                <w:sz w:val="16"/>
                <w:szCs w:val="16"/>
              </w:rPr>
              <w:t>96,000,000</w:t>
            </w:r>
          </w:p>
        </w:tc>
        <w:tc>
          <w:tcPr>
            <w:tcW w:w="709" w:type="dxa"/>
            <w:tcBorders>
              <w:top w:val="nil"/>
              <w:left w:val="nil"/>
              <w:bottom w:val="single" w:sz="4" w:space="0" w:color="auto"/>
              <w:right w:val="single" w:sz="4" w:space="0" w:color="auto"/>
            </w:tcBorders>
            <w:shd w:val="clear" w:color="auto" w:fill="EAF1DD" w:themeFill="accent3" w:themeFillTint="33"/>
          </w:tcPr>
          <w:p w14:paraId="16534CB0" w14:textId="77777777" w:rsidR="008E66DE" w:rsidRPr="00474ADE" w:rsidRDefault="008E66DE" w:rsidP="00972000">
            <w:pPr>
              <w:spacing w:after="0" w:line="180" w:lineRule="exact"/>
              <w:ind w:left="-114"/>
              <w:jc w:val="right"/>
              <w:rPr>
                <w:rFonts w:ascii="Bookman Old Style" w:eastAsia="Times New Roman" w:hAnsi="Bookman Old Style" w:cs="Calibri"/>
                <w:b/>
                <w:color w:val="000000"/>
                <w:sz w:val="16"/>
                <w:szCs w:val="16"/>
              </w:rPr>
            </w:pPr>
          </w:p>
        </w:tc>
        <w:tc>
          <w:tcPr>
            <w:tcW w:w="709" w:type="dxa"/>
            <w:tcBorders>
              <w:top w:val="nil"/>
              <w:left w:val="nil"/>
              <w:bottom w:val="single" w:sz="4" w:space="0" w:color="auto"/>
              <w:right w:val="single" w:sz="4" w:space="0" w:color="auto"/>
            </w:tcBorders>
            <w:shd w:val="clear" w:color="auto" w:fill="EAF1DD" w:themeFill="accent3" w:themeFillTint="33"/>
          </w:tcPr>
          <w:p w14:paraId="14B1BF6A" w14:textId="77777777" w:rsidR="008E66DE" w:rsidRPr="00474ADE" w:rsidRDefault="008E66DE" w:rsidP="00972000">
            <w:pPr>
              <w:spacing w:after="0" w:line="180" w:lineRule="exact"/>
              <w:ind w:left="-114"/>
              <w:jc w:val="right"/>
              <w:rPr>
                <w:rFonts w:ascii="Bookman Old Style" w:eastAsia="Times New Roman" w:hAnsi="Bookman Old Style" w:cs="Calibri"/>
                <w:b/>
                <w:color w:val="000000"/>
                <w:sz w:val="16"/>
                <w:szCs w:val="16"/>
              </w:rPr>
            </w:pPr>
          </w:p>
        </w:tc>
      </w:tr>
      <w:tr w:rsidR="008E66DE" w:rsidRPr="00474ADE" w14:paraId="7F4247FD" w14:textId="77777777" w:rsidTr="00972000">
        <w:trPr>
          <w:trHeight w:val="802"/>
        </w:trPr>
        <w:tc>
          <w:tcPr>
            <w:tcW w:w="851" w:type="dxa"/>
            <w:vMerge/>
            <w:tcBorders>
              <w:left w:val="single" w:sz="4" w:space="0" w:color="auto"/>
              <w:right w:val="single" w:sz="4" w:space="0" w:color="auto"/>
            </w:tcBorders>
            <w:shd w:val="clear" w:color="auto" w:fill="auto"/>
          </w:tcPr>
          <w:p w14:paraId="2DA7D8C2"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1418" w:type="dxa"/>
            <w:vMerge/>
            <w:tcBorders>
              <w:left w:val="single" w:sz="4" w:space="0" w:color="auto"/>
              <w:right w:val="single" w:sz="4" w:space="0" w:color="auto"/>
            </w:tcBorders>
            <w:shd w:val="clear" w:color="auto" w:fill="auto"/>
          </w:tcPr>
          <w:p w14:paraId="1B335BF7" w14:textId="77777777" w:rsidR="008E66DE" w:rsidRPr="00474ADE" w:rsidRDefault="008E66DE" w:rsidP="00972000">
            <w:pPr>
              <w:spacing w:after="0" w:line="180" w:lineRule="exact"/>
              <w:ind w:left="-108"/>
              <w:jc w:val="center"/>
              <w:rPr>
                <w:rFonts w:ascii="Bookman Old Style" w:eastAsia="Times New Roman" w:hAnsi="Bookman Old Style" w:cs="Calibri"/>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BDE86" w14:textId="77777777" w:rsidR="008E66DE" w:rsidRPr="00474ADE" w:rsidRDefault="008E66DE" w:rsidP="00972000">
            <w:pPr>
              <w:spacing w:after="0" w:line="180" w:lineRule="exact"/>
              <w:ind w:left="-108" w:right="-108"/>
              <w:rPr>
                <w:rFonts w:ascii="Bookman Old Style" w:eastAsia="Times New Roman" w:hAnsi="Bookman Old Style" w:cs="Calibri"/>
                <w:b/>
                <w:bCs/>
                <w:color w:val="000000"/>
                <w:sz w:val="16"/>
                <w:szCs w:val="16"/>
              </w:rPr>
            </w:pPr>
            <w:r w:rsidRPr="00474ADE">
              <w:rPr>
                <w:rFonts w:ascii="Bookman Old Style" w:eastAsia="Times New Roman" w:hAnsi="Bookman Old Style" w:cs="Calibri"/>
                <w:b/>
                <w:bCs/>
                <w:color w:val="000000"/>
                <w:sz w:val="16"/>
                <w:szCs w:val="16"/>
              </w:rPr>
              <w:t>06.2.01</w:t>
            </w:r>
          </w:p>
        </w:tc>
        <w:tc>
          <w:tcPr>
            <w:tcW w:w="284" w:type="dxa"/>
            <w:tcBorders>
              <w:top w:val="single" w:sz="4" w:space="0" w:color="auto"/>
              <w:left w:val="single" w:sz="4" w:space="0" w:color="auto"/>
              <w:bottom w:val="single" w:sz="4" w:space="0" w:color="auto"/>
            </w:tcBorders>
            <w:shd w:val="clear" w:color="auto" w:fill="auto"/>
            <w:vAlign w:val="center"/>
          </w:tcPr>
          <w:p w14:paraId="0B7476F7"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0E048703" w14:textId="77777777" w:rsidR="008E66DE" w:rsidRPr="00474ADE" w:rsidRDefault="008E66DE" w:rsidP="00972000">
            <w:pPr>
              <w:spacing w:after="0" w:line="180" w:lineRule="exact"/>
              <w:rPr>
                <w:rFonts w:ascii="Bookman Old Style" w:eastAsia="Times New Roman" w:hAnsi="Bookman Old Style" w:cs="Calibri"/>
                <w:b/>
                <w:bCs/>
                <w:color w:val="000000"/>
                <w:sz w:val="16"/>
                <w:szCs w:val="16"/>
              </w:rPr>
            </w:pPr>
            <w:proofErr w:type="spellStart"/>
            <w:r w:rsidRPr="00474ADE">
              <w:rPr>
                <w:rFonts w:ascii="Bookman Old Style" w:eastAsia="Times New Roman" w:hAnsi="Bookman Old Style" w:cs="Calibri"/>
                <w:b/>
                <w:bCs/>
                <w:color w:val="000000"/>
                <w:sz w:val="16"/>
                <w:szCs w:val="16"/>
              </w:rPr>
              <w:t>Fasilitasi</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Rekomendasi</w:t>
            </w:r>
            <w:proofErr w:type="spellEnd"/>
            <w:r w:rsidRPr="00474ADE">
              <w:rPr>
                <w:rFonts w:ascii="Bookman Old Style" w:eastAsia="Times New Roman" w:hAnsi="Bookman Old Style" w:cs="Calibri"/>
                <w:b/>
                <w:bCs/>
                <w:color w:val="000000"/>
                <w:sz w:val="16"/>
                <w:szCs w:val="16"/>
              </w:rPr>
              <w:t xml:space="preserve"> dan </w:t>
            </w:r>
            <w:proofErr w:type="spellStart"/>
            <w:r w:rsidRPr="00474ADE">
              <w:rPr>
                <w:rFonts w:ascii="Bookman Old Style" w:eastAsia="Times New Roman" w:hAnsi="Bookman Old Style" w:cs="Calibri"/>
                <w:b/>
                <w:bCs/>
                <w:color w:val="000000"/>
                <w:sz w:val="16"/>
                <w:szCs w:val="16"/>
              </w:rPr>
              <w:t>Koordinasi</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Pembinaan</w:t>
            </w:r>
            <w:proofErr w:type="spellEnd"/>
            <w:r w:rsidRPr="00474ADE">
              <w:rPr>
                <w:rFonts w:ascii="Bookman Old Style" w:eastAsia="Times New Roman" w:hAnsi="Bookman Old Style" w:cs="Calibri"/>
                <w:b/>
                <w:bCs/>
                <w:color w:val="000000"/>
                <w:sz w:val="16"/>
                <w:szCs w:val="16"/>
              </w:rPr>
              <w:t xml:space="preserve"> dan </w:t>
            </w:r>
            <w:proofErr w:type="spellStart"/>
            <w:r w:rsidRPr="00474ADE">
              <w:rPr>
                <w:rFonts w:ascii="Bookman Old Style" w:eastAsia="Times New Roman" w:hAnsi="Bookman Old Style" w:cs="Calibri"/>
                <w:b/>
                <w:bCs/>
                <w:color w:val="000000"/>
                <w:sz w:val="16"/>
                <w:szCs w:val="16"/>
              </w:rPr>
              <w:t>Pengawasan</w:t>
            </w:r>
            <w:proofErr w:type="spellEnd"/>
            <w:r w:rsidRPr="00474ADE">
              <w:rPr>
                <w:rFonts w:ascii="Bookman Old Style" w:eastAsia="Times New Roman" w:hAnsi="Bookman Old Style" w:cs="Calibri"/>
                <w:b/>
                <w:bCs/>
                <w:color w:val="000000"/>
                <w:sz w:val="16"/>
                <w:szCs w:val="16"/>
              </w:rPr>
              <w:t xml:space="preserve"> </w:t>
            </w:r>
            <w:proofErr w:type="spellStart"/>
            <w:r w:rsidRPr="00474ADE">
              <w:rPr>
                <w:rFonts w:ascii="Bookman Old Style" w:eastAsia="Times New Roman" w:hAnsi="Bookman Old Style" w:cs="Calibri"/>
                <w:b/>
                <w:bCs/>
                <w:color w:val="000000"/>
                <w:sz w:val="16"/>
                <w:szCs w:val="16"/>
              </w:rPr>
              <w:t>Pemerintahan</w:t>
            </w:r>
            <w:proofErr w:type="spellEnd"/>
            <w:r w:rsidRPr="00474ADE">
              <w:rPr>
                <w:rFonts w:ascii="Bookman Old Style" w:eastAsia="Times New Roman" w:hAnsi="Bookman Old Style" w:cs="Calibri"/>
                <w:b/>
                <w:bCs/>
                <w:color w:val="000000"/>
                <w:sz w:val="16"/>
                <w:szCs w:val="16"/>
              </w:rPr>
              <w:t xml:space="preserve"> Desa</w:t>
            </w:r>
          </w:p>
        </w:tc>
        <w:tc>
          <w:tcPr>
            <w:tcW w:w="1701" w:type="dxa"/>
            <w:tcBorders>
              <w:top w:val="single" w:sz="4" w:space="0" w:color="auto"/>
              <w:left w:val="nil"/>
              <w:bottom w:val="single" w:sz="4" w:space="0" w:color="auto"/>
              <w:right w:val="single" w:sz="4" w:space="0" w:color="auto"/>
            </w:tcBorders>
            <w:vAlign w:val="center"/>
          </w:tcPr>
          <w:p w14:paraId="5EBC2C6E" w14:textId="77777777" w:rsidR="008E66DE" w:rsidRPr="00474ADE" w:rsidRDefault="008E66DE" w:rsidP="00972000">
            <w:pPr>
              <w:spacing w:after="0" w:line="180" w:lineRule="exact"/>
              <w:rPr>
                <w:rFonts w:ascii="Bookman Old Style" w:hAnsi="Bookman Old Style" w:cs="Calibri"/>
                <w:b/>
                <w:bCs/>
                <w:color w:val="000000"/>
                <w:sz w:val="16"/>
                <w:szCs w:val="16"/>
              </w:rPr>
            </w:pPr>
            <w:proofErr w:type="spellStart"/>
            <w:r w:rsidRPr="00474ADE">
              <w:rPr>
                <w:rFonts w:ascii="Bookman Old Style" w:hAnsi="Bookman Old Style" w:cs="Calibri"/>
                <w:b/>
                <w:bCs/>
                <w:color w:val="000000"/>
                <w:sz w:val="16"/>
                <w:szCs w:val="16"/>
              </w:rPr>
              <w:t>Persentase</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desa</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memiliki</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APBDes</w:t>
            </w:r>
            <w:proofErr w:type="spellEnd"/>
            <w:r w:rsidRPr="00474ADE">
              <w:rPr>
                <w:rFonts w:ascii="Bookman Old Style" w:hAnsi="Bookman Old Style" w:cs="Calibri"/>
                <w:b/>
                <w:bCs/>
                <w:color w:val="000000"/>
                <w:sz w:val="16"/>
                <w:szCs w:val="16"/>
              </w:rPr>
              <w:t xml:space="preserve"> dan </w:t>
            </w:r>
            <w:proofErr w:type="spellStart"/>
            <w:r w:rsidRPr="00474ADE">
              <w:rPr>
                <w:rFonts w:ascii="Bookman Old Style" w:hAnsi="Bookman Old Style" w:cs="Calibri"/>
                <w:b/>
                <w:bCs/>
                <w:color w:val="000000"/>
                <w:sz w:val="16"/>
                <w:szCs w:val="16"/>
              </w:rPr>
              <w:t>RKPDes</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sesuai</w:t>
            </w:r>
            <w:proofErr w:type="spellEnd"/>
            <w:r w:rsidRPr="00474ADE">
              <w:rPr>
                <w:rFonts w:ascii="Bookman Old Style" w:hAnsi="Bookman Old Style" w:cs="Calibri"/>
                <w:b/>
                <w:bCs/>
                <w:color w:val="000000"/>
                <w:sz w:val="16"/>
                <w:szCs w:val="16"/>
              </w:rPr>
              <w:t xml:space="preserve"> </w:t>
            </w:r>
            <w:proofErr w:type="spellStart"/>
            <w:r w:rsidRPr="00474ADE">
              <w:rPr>
                <w:rFonts w:ascii="Bookman Old Style" w:hAnsi="Bookman Old Style" w:cs="Calibri"/>
                <w:b/>
                <w:bCs/>
                <w:color w:val="000000"/>
                <w:sz w:val="16"/>
                <w:szCs w:val="16"/>
              </w:rPr>
              <w:t>ketentuan</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4017234" w14:textId="77777777" w:rsidR="008E66DE" w:rsidRPr="00474ADE" w:rsidRDefault="008E66DE" w:rsidP="00972000">
            <w:pPr>
              <w:spacing w:after="0" w:line="180" w:lineRule="exact"/>
              <w:jc w:val="center"/>
              <w:rPr>
                <w:rFonts w:ascii="Bookman Old Style" w:hAnsi="Bookman Old Style" w:cs="Calibri"/>
                <w:b/>
                <w:bCs/>
                <w:color w:val="000000"/>
                <w:sz w:val="16"/>
                <w:szCs w:val="16"/>
              </w:rPr>
            </w:pPr>
            <w:r w:rsidRPr="00474ADE">
              <w:rPr>
                <w:rFonts w:ascii="Bookman Old Style" w:hAnsi="Bookman Old Style" w:cs="Calibri"/>
                <w:b/>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76872F2C"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3B29959C"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31.000.000</w:t>
            </w:r>
          </w:p>
        </w:tc>
        <w:tc>
          <w:tcPr>
            <w:tcW w:w="567" w:type="dxa"/>
            <w:tcBorders>
              <w:top w:val="nil"/>
              <w:left w:val="nil"/>
              <w:bottom w:val="single" w:sz="4" w:space="0" w:color="auto"/>
              <w:right w:val="single" w:sz="4" w:space="0" w:color="auto"/>
            </w:tcBorders>
            <w:shd w:val="clear" w:color="auto" w:fill="auto"/>
            <w:vAlign w:val="center"/>
          </w:tcPr>
          <w:p w14:paraId="455D476E"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268A24EC"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30.000.000</w:t>
            </w:r>
          </w:p>
        </w:tc>
        <w:tc>
          <w:tcPr>
            <w:tcW w:w="567" w:type="dxa"/>
            <w:tcBorders>
              <w:top w:val="nil"/>
              <w:left w:val="nil"/>
              <w:bottom w:val="single" w:sz="4" w:space="0" w:color="auto"/>
              <w:right w:val="single" w:sz="4" w:space="0" w:color="auto"/>
            </w:tcBorders>
            <w:shd w:val="clear" w:color="auto" w:fill="auto"/>
            <w:vAlign w:val="center"/>
          </w:tcPr>
          <w:p w14:paraId="1CB74309"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3D9366D1"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35.000.000</w:t>
            </w:r>
          </w:p>
        </w:tc>
        <w:tc>
          <w:tcPr>
            <w:tcW w:w="567" w:type="dxa"/>
            <w:tcBorders>
              <w:top w:val="nil"/>
              <w:left w:val="nil"/>
              <w:bottom w:val="single" w:sz="4" w:space="0" w:color="auto"/>
              <w:right w:val="single" w:sz="4" w:space="0" w:color="auto"/>
            </w:tcBorders>
            <w:vAlign w:val="center"/>
          </w:tcPr>
          <w:p w14:paraId="5ADC42C1" w14:textId="77777777" w:rsidR="008E66DE" w:rsidRPr="00474ADE" w:rsidRDefault="008E66DE" w:rsidP="00972000">
            <w:pPr>
              <w:spacing w:after="0" w:line="180" w:lineRule="exact"/>
              <w:jc w:val="center"/>
              <w:rPr>
                <w:rFonts w:ascii="Bookman Old Style" w:hAnsi="Bookman Old Style" w:cs="Calibri"/>
                <w:b/>
                <w:color w:val="000000"/>
                <w:sz w:val="16"/>
                <w:szCs w:val="16"/>
              </w:rPr>
            </w:pPr>
            <w:r w:rsidRPr="00474ADE">
              <w:rPr>
                <w:rFonts w:ascii="Bookman Old Style" w:hAnsi="Bookman Old Style" w:cs="Calibri"/>
                <w:b/>
                <w:color w:val="000000"/>
                <w:sz w:val="16"/>
                <w:szCs w:val="16"/>
              </w:rPr>
              <w:t xml:space="preserve">9 </w:t>
            </w:r>
            <w:proofErr w:type="spellStart"/>
            <w:r w:rsidRPr="00474ADE">
              <w:rPr>
                <w:rFonts w:ascii="Bookman Old Style" w:hAnsi="Bookman Old Style" w:cs="Calibri"/>
                <w:b/>
                <w:color w:val="000000"/>
                <w:sz w:val="16"/>
                <w:szCs w:val="16"/>
              </w:rPr>
              <w:t>desa</w:t>
            </w:r>
            <w:proofErr w:type="spellEnd"/>
          </w:p>
        </w:tc>
        <w:tc>
          <w:tcPr>
            <w:tcW w:w="1559" w:type="dxa"/>
            <w:tcBorders>
              <w:top w:val="nil"/>
              <w:left w:val="nil"/>
              <w:bottom w:val="single" w:sz="4" w:space="0" w:color="auto"/>
              <w:right w:val="single" w:sz="4" w:space="0" w:color="auto"/>
            </w:tcBorders>
            <w:vAlign w:val="center"/>
          </w:tcPr>
          <w:p w14:paraId="4EF9D65B" w14:textId="77777777" w:rsidR="008E66DE" w:rsidRPr="00474ADE" w:rsidRDefault="008E66DE" w:rsidP="00972000">
            <w:pPr>
              <w:spacing w:after="0" w:line="180" w:lineRule="exact"/>
              <w:jc w:val="right"/>
              <w:rPr>
                <w:rFonts w:ascii="Bookman Old Style" w:hAnsi="Bookman Old Style" w:cs="Calibri"/>
                <w:b/>
                <w:bCs/>
                <w:sz w:val="16"/>
                <w:szCs w:val="16"/>
              </w:rPr>
            </w:pPr>
            <w:r w:rsidRPr="00474ADE">
              <w:rPr>
                <w:rFonts w:ascii="Bookman Old Style" w:hAnsi="Bookman Old Style" w:cs="Calibri"/>
                <w:b/>
                <w:bCs/>
                <w:sz w:val="16"/>
                <w:szCs w:val="16"/>
              </w:rPr>
              <w:t>96.000.000</w:t>
            </w:r>
          </w:p>
        </w:tc>
        <w:tc>
          <w:tcPr>
            <w:tcW w:w="709" w:type="dxa"/>
            <w:tcBorders>
              <w:top w:val="nil"/>
              <w:left w:val="nil"/>
              <w:bottom w:val="single" w:sz="4" w:space="0" w:color="auto"/>
              <w:right w:val="single" w:sz="4" w:space="0" w:color="auto"/>
            </w:tcBorders>
            <w:vAlign w:val="center"/>
          </w:tcPr>
          <w:p w14:paraId="61A13EA4"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01ED14C4" w14:textId="77777777" w:rsidR="008E66DE" w:rsidRPr="00474ADE" w:rsidRDefault="008E66DE" w:rsidP="00972000">
            <w:pPr>
              <w:spacing w:after="0" w:line="180" w:lineRule="exact"/>
              <w:rPr>
                <w:rFonts w:ascii="Bookman Old Style" w:hAnsi="Bookman Old Style" w:cs="Calibri"/>
                <w:b/>
                <w:color w:val="000000"/>
                <w:sz w:val="16"/>
                <w:szCs w:val="16"/>
              </w:rPr>
            </w:pPr>
            <w:proofErr w:type="spellStart"/>
            <w:r w:rsidRPr="00474ADE">
              <w:rPr>
                <w:rFonts w:ascii="Bookman Old Style" w:hAnsi="Bookman Old Style" w:cs="Calibri"/>
                <w:b/>
                <w:color w:val="000000"/>
                <w:sz w:val="16"/>
                <w:szCs w:val="16"/>
              </w:rPr>
              <w:t>Kec</w:t>
            </w:r>
            <w:proofErr w:type="spellEnd"/>
            <w:r w:rsidRPr="00474ADE">
              <w:rPr>
                <w:rFonts w:ascii="Bookman Old Style" w:hAnsi="Bookman Old Style" w:cs="Calibri"/>
                <w:b/>
                <w:color w:val="000000"/>
                <w:sz w:val="16"/>
                <w:szCs w:val="16"/>
              </w:rPr>
              <w:t xml:space="preserve">. </w:t>
            </w:r>
            <w:proofErr w:type="spellStart"/>
            <w:r w:rsidRPr="00474ADE">
              <w:rPr>
                <w:rFonts w:ascii="Bookman Old Style" w:hAnsi="Bookman Old Style" w:cs="Calibri"/>
                <w:b/>
                <w:color w:val="000000"/>
                <w:sz w:val="16"/>
                <w:szCs w:val="16"/>
              </w:rPr>
              <w:t>Matesih</w:t>
            </w:r>
            <w:proofErr w:type="spellEnd"/>
          </w:p>
        </w:tc>
      </w:tr>
      <w:tr w:rsidR="008E66DE" w:rsidRPr="00474ADE" w14:paraId="4FB20938" w14:textId="77777777" w:rsidTr="00972000">
        <w:trPr>
          <w:trHeight w:val="775"/>
        </w:trPr>
        <w:tc>
          <w:tcPr>
            <w:tcW w:w="851" w:type="dxa"/>
            <w:vMerge/>
            <w:tcBorders>
              <w:left w:val="single" w:sz="4" w:space="0" w:color="auto"/>
              <w:right w:val="single" w:sz="4" w:space="0" w:color="auto"/>
            </w:tcBorders>
            <w:shd w:val="clear" w:color="auto" w:fill="auto"/>
          </w:tcPr>
          <w:p w14:paraId="2CD0BC3C"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right w:val="single" w:sz="4" w:space="0" w:color="auto"/>
            </w:tcBorders>
            <w:shd w:val="clear" w:color="auto" w:fill="auto"/>
          </w:tcPr>
          <w:p w14:paraId="5ED215FF"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2CD6D"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06.2.01.02</w:t>
            </w:r>
          </w:p>
        </w:tc>
        <w:tc>
          <w:tcPr>
            <w:tcW w:w="284" w:type="dxa"/>
            <w:tcBorders>
              <w:top w:val="single" w:sz="4" w:space="0" w:color="auto"/>
              <w:left w:val="single" w:sz="4" w:space="0" w:color="auto"/>
              <w:bottom w:val="single" w:sz="4" w:space="0" w:color="auto"/>
            </w:tcBorders>
            <w:shd w:val="clear" w:color="auto" w:fill="auto"/>
            <w:vAlign w:val="center"/>
          </w:tcPr>
          <w:p w14:paraId="4CAF96C1"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073740E2"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6DC0DE9D"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Fasilitasi</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Administrasi</w:t>
            </w:r>
            <w:proofErr w:type="spellEnd"/>
            <w:r w:rsidRPr="00474ADE">
              <w:rPr>
                <w:rFonts w:ascii="Bookman Old Style" w:eastAsia="Times New Roman" w:hAnsi="Bookman Old Style" w:cs="Calibri"/>
                <w:color w:val="000000"/>
                <w:sz w:val="16"/>
                <w:szCs w:val="16"/>
              </w:rPr>
              <w:t xml:space="preserve"> Tata </w:t>
            </w:r>
            <w:proofErr w:type="spellStart"/>
            <w:r w:rsidRPr="00474ADE">
              <w:rPr>
                <w:rFonts w:ascii="Bookman Old Style" w:eastAsia="Times New Roman" w:hAnsi="Bookman Old Style" w:cs="Calibri"/>
                <w:color w:val="000000"/>
                <w:sz w:val="16"/>
                <w:szCs w:val="16"/>
              </w:rPr>
              <w:t>Pemerintahan</w:t>
            </w:r>
            <w:proofErr w:type="spellEnd"/>
            <w:r w:rsidRPr="00474ADE">
              <w:rPr>
                <w:rFonts w:ascii="Bookman Old Style" w:eastAsia="Times New Roman" w:hAnsi="Bookman Old Style" w:cs="Calibri"/>
                <w:color w:val="000000"/>
                <w:sz w:val="16"/>
                <w:szCs w:val="16"/>
              </w:rPr>
              <w:t xml:space="preserve"> Desa</w:t>
            </w:r>
          </w:p>
        </w:tc>
        <w:tc>
          <w:tcPr>
            <w:tcW w:w="1701" w:type="dxa"/>
            <w:tcBorders>
              <w:top w:val="single" w:sz="4" w:space="0" w:color="auto"/>
              <w:left w:val="nil"/>
              <w:bottom w:val="single" w:sz="4" w:space="0" w:color="auto"/>
              <w:right w:val="single" w:sz="4" w:space="0" w:color="auto"/>
            </w:tcBorders>
            <w:vAlign w:val="bottom"/>
          </w:tcPr>
          <w:p w14:paraId="1B2915F0"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Terpenuhinya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Administrasi</w:t>
            </w:r>
            <w:proofErr w:type="spellEnd"/>
            <w:r w:rsidRPr="00474ADE">
              <w:rPr>
                <w:rFonts w:ascii="Bookman Old Style" w:hAnsi="Bookman Old Style" w:cs="Calibri"/>
                <w:color w:val="000000"/>
                <w:sz w:val="16"/>
                <w:szCs w:val="16"/>
              </w:rPr>
              <w:t xml:space="preserve"> Tata </w:t>
            </w:r>
            <w:proofErr w:type="spellStart"/>
            <w:r w:rsidRPr="00474ADE">
              <w:rPr>
                <w:rFonts w:ascii="Bookman Old Style" w:hAnsi="Bookman Old Style" w:cs="Calibri"/>
                <w:color w:val="000000"/>
                <w:sz w:val="16"/>
                <w:szCs w:val="16"/>
              </w:rPr>
              <w:t>Pemerintahan</w:t>
            </w:r>
            <w:proofErr w:type="spellEnd"/>
            <w:r w:rsidRPr="00474ADE">
              <w:rPr>
                <w:rFonts w:ascii="Bookman Old Style" w:hAnsi="Bookman Old Style" w:cs="Calibri"/>
                <w:color w:val="000000"/>
                <w:sz w:val="16"/>
                <w:szCs w:val="16"/>
              </w:rPr>
              <w:t xml:space="preserve"> Desa</w:t>
            </w:r>
          </w:p>
        </w:tc>
        <w:tc>
          <w:tcPr>
            <w:tcW w:w="709" w:type="dxa"/>
            <w:tcBorders>
              <w:top w:val="single" w:sz="4" w:space="0" w:color="auto"/>
              <w:left w:val="single" w:sz="4" w:space="0" w:color="auto"/>
              <w:bottom w:val="single" w:sz="4" w:space="0" w:color="auto"/>
              <w:right w:val="single" w:sz="4" w:space="0" w:color="auto"/>
            </w:tcBorders>
            <w:vAlign w:val="center"/>
          </w:tcPr>
          <w:p w14:paraId="123B570E"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098776C7"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CE456BC"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15.000.000</w:t>
            </w:r>
          </w:p>
        </w:tc>
        <w:tc>
          <w:tcPr>
            <w:tcW w:w="567" w:type="dxa"/>
            <w:tcBorders>
              <w:top w:val="nil"/>
              <w:left w:val="nil"/>
              <w:bottom w:val="single" w:sz="4" w:space="0" w:color="auto"/>
              <w:right w:val="single" w:sz="4" w:space="0" w:color="auto"/>
            </w:tcBorders>
            <w:shd w:val="clear" w:color="auto" w:fill="auto"/>
            <w:vAlign w:val="center"/>
          </w:tcPr>
          <w:p w14:paraId="4EE024BE"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07EE5A94"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15.000.000</w:t>
            </w:r>
          </w:p>
        </w:tc>
        <w:tc>
          <w:tcPr>
            <w:tcW w:w="567" w:type="dxa"/>
            <w:tcBorders>
              <w:top w:val="nil"/>
              <w:left w:val="nil"/>
              <w:bottom w:val="single" w:sz="4" w:space="0" w:color="auto"/>
              <w:right w:val="single" w:sz="4" w:space="0" w:color="auto"/>
            </w:tcBorders>
            <w:shd w:val="clear" w:color="auto" w:fill="auto"/>
            <w:vAlign w:val="center"/>
          </w:tcPr>
          <w:p w14:paraId="5E15932A"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7CBBA352"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18.000.000</w:t>
            </w:r>
          </w:p>
        </w:tc>
        <w:tc>
          <w:tcPr>
            <w:tcW w:w="567" w:type="dxa"/>
            <w:tcBorders>
              <w:top w:val="nil"/>
              <w:left w:val="nil"/>
              <w:bottom w:val="single" w:sz="4" w:space="0" w:color="auto"/>
              <w:right w:val="single" w:sz="4" w:space="0" w:color="auto"/>
            </w:tcBorders>
            <w:vAlign w:val="center"/>
          </w:tcPr>
          <w:p w14:paraId="457584AA"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vAlign w:val="center"/>
          </w:tcPr>
          <w:p w14:paraId="486F3B9C"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48.000.000</w:t>
            </w:r>
          </w:p>
        </w:tc>
        <w:tc>
          <w:tcPr>
            <w:tcW w:w="709" w:type="dxa"/>
            <w:tcBorders>
              <w:top w:val="nil"/>
              <w:left w:val="nil"/>
              <w:bottom w:val="single" w:sz="4" w:space="0" w:color="auto"/>
              <w:right w:val="single" w:sz="4" w:space="0" w:color="auto"/>
            </w:tcBorders>
            <w:vAlign w:val="center"/>
          </w:tcPr>
          <w:p w14:paraId="6E4E9EF2"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59348A7F"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55F3D296" w14:textId="77777777" w:rsidTr="00972000">
        <w:trPr>
          <w:trHeight w:val="775"/>
        </w:trPr>
        <w:tc>
          <w:tcPr>
            <w:tcW w:w="851" w:type="dxa"/>
            <w:vMerge/>
            <w:tcBorders>
              <w:left w:val="single" w:sz="4" w:space="0" w:color="auto"/>
              <w:bottom w:val="single" w:sz="4" w:space="0" w:color="auto"/>
              <w:right w:val="single" w:sz="4" w:space="0" w:color="auto"/>
            </w:tcBorders>
            <w:shd w:val="clear" w:color="auto" w:fill="auto"/>
          </w:tcPr>
          <w:p w14:paraId="7C189670"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vMerge/>
            <w:tcBorders>
              <w:left w:val="single" w:sz="4" w:space="0" w:color="auto"/>
              <w:bottom w:val="single" w:sz="4" w:space="0" w:color="auto"/>
              <w:right w:val="single" w:sz="4" w:space="0" w:color="auto"/>
            </w:tcBorders>
            <w:shd w:val="clear" w:color="auto" w:fill="auto"/>
          </w:tcPr>
          <w:p w14:paraId="56503282"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E8DC0"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r w:rsidRPr="00474ADE">
              <w:rPr>
                <w:rFonts w:ascii="Bookman Old Style" w:eastAsia="Times New Roman" w:hAnsi="Bookman Old Style" w:cs="Calibri"/>
                <w:color w:val="000000"/>
                <w:sz w:val="16"/>
                <w:szCs w:val="16"/>
              </w:rPr>
              <w:t>06.2.01.17</w:t>
            </w:r>
          </w:p>
        </w:tc>
        <w:tc>
          <w:tcPr>
            <w:tcW w:w="284" w:type="dxa"/>
            <w:tcBorders>
              <w:top w:val="single" w:sz="4" w:space="0" w:color="auto"/>
              <w:left w:val="single" w:sz="4" w:space="0" w:color="auto"/>
              <w:bottom w:val="single" w:sz="4" w:space="0" w:color="auto"/>
            </w:tcBorders>
            <w:shd w:val="clear" w:color="auto" w:fill="auto"/>
            <w:vAlign w:val="center"/>
          </w:tcPr>
          <w:p w14:paraId="0C80E781"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283" w:type="dxa"/>
            <w:tcBorders>
              <w:top w:val="single" w:sz="4" w:space="0" w:color="auto"/>
              <w:bottom w:val="single" w:sz="4" w:space="0" w:color="auto"/>
            </w:tcBorders>
            <w:shd w:val="clear" w:color="auto" w:fill="auto"/>
            <w:vAlign w:val="center"/>
          </w:tcPr>
          <w:p w14:paraId="483DF0CB"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559" w:type="dxa"/>
            <w:tcBorders>
              <w:top w:val="single" w:sz="4" w:space="0" w:color="auto"/>
              <w:bottom w:val="single" w:sz="4" w:space="0" w:color="auto"/>
              <w:right w:val="single" w:sz="4" w:space="0" w:color="auto"/>
            </w:tcBorders>
            <w:shd w:val="clear" w:color="auto" w:fill="auto"/>
            <w:vAlign w:val="center"/>
          </w:tcPr>
          <w:p w14:paraId="0B4B66AE"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roofErr w:type="spellStart"/>
            <w:r w:rsidRPr="00474ADE">
              <w:rPr>
                <w:rFonts w:ascii="Bookman Old Style" w:eastAsia="Times New Roman" w:hAnsi="Bookman Old Style" w:cs="Calibri"/>
                <w:color w:val="000000"/>
                <w:sz w:val="16"/>
                <w:szCs w:val="16"/>
              </w:rPr>
              <w:t>Koordinasi</w:t>
            </w:r>
            <w:proofErr w:type="spellEnd"/>
            <w:r w:rsidRPr="00474ADE">
              <w:rPr>
                <w:rFonts w:ascii="Bookman Old Style" w:eastAsia="Times New Roman" w:hAnsi="Bookman Old Style" w:cs="Calibri"/>
                <w:color w:val="000000"/>
                <w:sz w:val="16"/>
                <w:szCs w:val="16"/>
              </w:rPr>
              <w:t xml:space="preserve"> </w:t>
            </w:r>
            <w:proofErr w:type="spellStart"/>
            <w:r w:rsidRPr="00474ADE">
              <w:rPr>
                <w:rFonts w:ascii="Bookman Old Style" w:eastAsia="Times New Roman" w:hAnsi="Bookman Old Style" w:cs="Calibri"/>
                <w:color w:val="000000"/>
                <w:sz w:val="16"/>
                <w:szCs w:val="16"/>
              </w:rPr>
              <w:t>Pendampingan</w:t>
            </w:r>
            <w:proofErr w:type="spellEnd"/>
            <w:r w:rsidRPr="00474ADE">
              <w:rPr>
                <w:rFonts w:ascii="Bookman Old Style" w:eastAsia="Times New Roman" w:hAnsi="Bookman Old Style" w:cs="Calibri"/>
                <w:color w:val="000000"/>
                <w:sz w:val="16"/>
                <w:szCs w:val="16"/>
              </w:rPr>
              <w:t xml:space="preserve"> Desa di </w:t>
            </w:r>
            <w:proofErr w:type="spellStart"/>
            <w:r w:rsidRPr="00474ADE">
              <w:rPr>
                <w:rFonts w:ascii="Bookman Old Style" w:eastAsia="Times New Roman" w:hAnsi="Bookman Old Style" w:cs="Calibri"/>
                <w:color w:val="000000"/>
                <w:sz w:val="16"/>
                <w:szCs w:val="16"/>
              </w:rPr>
              <w:t>Wilayahnya</w:t>
            </w:r>
            <w:proofErr w:type="spellEnd"/>
          </w:p>
        </w:tc>
        <w:tc>
          <w:tcPr>
            <w:tcW w:w="1701" w:type="dxa"/>
            <w:tcBorders>
              <w:top w:val="single" w:sz="4" w:space="0" w:color="auto"/>
              <w:left w:val="nil"/>
              <w:bottom w:val="single" w:sz="4" w:space="0" w:color="auto"/>
              <w:right w:val="single" w:sz="4" w:space="0" w:color="auto"/>
            </w:tcBorders>
            <w:vAlign w:val="bottom"/>
          </w:tcPr>
          <w:p w14:paraId="66AEC6E6"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Tercapainya</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Koordinasi</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Pendampingan</w:t>
            </w:r>
            <w:proofErr w:type="spellEnd"/>
            <w:r w:rsidRPr="00474ADE">
              <w:rPr>
                <w:rFonts w:ascii="Bookman Old Style" w:hAnsi="Bookman Old Style" w:cs="Calibri"/>
                <w:color w:val="000000"/>
                <w:sz w:val="16"/>
                <w:szCs w:val="16"/>
              </w:rPr>
              <w:t xml:space="preserve"> Desa di Wilayah </w:t>
            </w:r>
            <w:proofErr w:type="spellStart"/>
            <w:r w:rsidRPr="00474ADE">
              <w:rPr>
                <w:rFonts w:ascii="Bookman Old Style" w:hAnsi="Bookman Old Style" w:cs="Calibri"/>
                <w:color w:val="000000"/>
                <w:sz w:val="16"/>
                <w:szCs w:val="16"/>
              </w:rPr>
              <w:t>Kecamatan</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A114D67" w14:textId="77777777" w:rsidR="008E66DE" w:rsidRPr="00474ADE" w:rsidRDefault="008E66DE" w:rsidP="00972000">
            <w:pPr>
              <w:spacing w:after="0" w:line="180" w:lineRule="exact"/>
              <w:jc w:val="center"/>
              <w:rPr>
                <w:rFonts w:ascii="Bookman Old Style" w:hAnsi="Bookman Old Style" w:cs="Calibri"/>
                <w:bCs/>
                <w:color w:val="000000"/>
                <w:sz w:val="16"/>
                <w:szCs w:val="16"/>
              </w:rPr>
            </w:pPr>
            <w:r w:rsidRPr="00474ADE">
              <w:rPr>
                <w:rFonts w:ascii="Bookman Old Style" w:hAnsi="Bookman Old Style" w:cs="Calibri"/>
                <w:bCs/>
                <w:color w:val="000000"/>
                <w:sz w:val="16"/>
                <w:szCs w:val="16"/>
              </w:rPr>
              <w:t>Na</w:t>
            </w:r>
          </w:p>
        </w:tc>
        <w:tc>
          <w:tcPr>
            <w:tcW w:w="567" w:type="dxa"/>
            <w:tcBorders>
              <w:top w:val="nil"/>
              <w:left w:val="nil"/>
              <w:bottom w:val="single" w:sz="4" w:space="0" w:color="auto"/>
              <w:right w:val="single" w:sz="4" w:space="0" w:color="auto"/>
            </w:tcBorders>
            <w:shd w:val="clear" w:color="auto" w:fill="auto"/>
            <w:vAlign w:val="center"/>
          </w:tcPr>
          <w:p w14:paraId="64D35F2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1BF73DBB"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16.000.000</w:t>
            </w:r>
          </w:p>
        </w:tc>
        <w:tc>
          <w:tcPr>
            <w:tcW w:w="567" w:type="dxa"/>
            <w:tcBorders>
              <w:top w:val="nil"/>
              <w:left w:val="nil"/>
              <w:bottom w:val="single" w:sz="4" w:space="0" w:color="auto"/>
              <w:right w:val="single" w:sz="4" w:space="0" w:color="auto"/>
            </w:tcBorders>
            <w:shd w:val="clear" w:color="auto" w:fill="auto"/>
            <w:vAlign w:val="center"/>
          </w:tcPr>
          <w:p w14:paraId="7707F67D"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07880529"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15.000.000</w:t>
            </w:r>
          </w:p>
        </w:tc>
        <w:tc>
          <w:tcPr>
            <w:tcW w:w="567" w:type="dxa"/>
            <w:tcBorders>
              <w:top w:val="nil"/>
              <w:left w:val="nil"/>
              <w:bottom w:val="single" w:sz="4" w:space="0" w:color="auto"/>
              <w:right w:val="single" w:sz="4" w:space="0" w:color="auto"/>
            </w:tcBorders>
            <w:shd w:val="clear" w:color="auto" w:fill="auto"/>
            <w:vAlign w:val="center"/>
          </w:tcPr>
          <w:p w14:paraId="083AB12B"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4EAB65BC" w14:textId="77777777" w:rsidR="008E66DE" w:rsidRPr="00474ADE" w:rsidRDefault="008E66DE" w:rsidP="00972000">
            <w:pPr>
              <w:spacing w:after="0" w:line="180" w:lineRule="exact"/>
              <w:jc w:val="right"/>
              <w:rPr>
                <w:rFonts w:ascii="Bookman Old Style" w:hAnsi="Bookman Old Style" w:cs="Calibri"/>
                <w:sz w:val="16"/>
                <w:szCs w:val="16"/>
              </w:rPr>
            </w:pPr>
            <w:r w:rsidRPr="00474ADE">
              <w:rPr>
                <w:rFonts w:ascii="Bookman Old Style" w:hAnsi="Bookman Old Style" w:cs="Calibri"/>
                <w:sz w:val="16"/>
                <w:szCs w:val="16"/>
              </w:rPr>
              <w:t>17.000.000</w:t>
            </w:r>
          </w:p>
        </w:tc>
        <w:tc>
          <w:tcPr>
            <w:tcW w:w="567" w:type="dxa"/>
            <w:tcBorders>
              <w:top w:val="nil"/>
              <w:left w:val="nil"/>
              <w:bottom w:val="single" w:sz="4" w:space="0" w:color="auto"/>
              <w:right w:val="single" w:sz="4" w:space="0" w:color="auto"/>
            </w:tcBorders>
            <w:vAlign w:val="center"/>
          </w:tcPr>
          <w:p w14:paraId="206AB018" w14:textId="77777777" w:rsidR="008E66DE" w:rsidRPr="00474ADE" w:rsidRDefault="008E66DE" w:rsidP="00972000">
            <w:pPr>
              <w:spacing w:after="0" w:line="180" w:lineRule="exact"/>
              <w:jc w:val="center"/>
              <w:rPr>
                <w:rFonts w:ascii="Bookman Old Style" w:hAnsi="Bookman Old Style" w:cs="Calibri"/>
                <w:color w:val="000000"/>
                <w:sz w:val="16"/>
                <w:szCs w:val="16"/>
              </w:rPr>
            </w:pPr>
            <w:r w:rsidRPr="00474ADE">
              <w:rPr>
                <w:rFonts w:ascii="Bookman Old Style" w:hAnsi="Bookman Old Style" w:cs="Calibri"/>
                <w:color w:val="000000"/>
                <w:sz w:val="16"/>
                <w:szCs w:val="16"/>
              </w:rPr>
              <w:t xml:space="preserve">9 </w:t>
            </w:r>
            <w:proofErr w:type="spellStart"/>
            <w:r w:rsidRPr="00474ADE">
              <w:rPr>
                <w:rFonts w:ascii="Bookman Old Style" w:hAnsi="Bookman Old Style" w:cs="Calibri"/>
                <w:color w:val="000000"/>
                <w:sz w:val="16"/>
                <w:szCs w:val="16"/>
              </w:rPr>
              <w:t>desa</w:t>
            </w:r>
            <w:proofErr w:type="spellEnd"/>
          </w:p>
        </w:tc>
        <w:tc>
          <w:tcPr>
            <w:tcW w:w="1559" w:type="dxa"/>
            <w:tcBorders>
              <w:top w:val="nil"/>
              <w:left w:val="nil"/>
              <w:bottom w:val="single" w:sz="4" w:space="0" w:color="auto"/>
              <w:right w:val="single" w:sz="4" w:space="0" w:color="auto"/>
            </w:tcBorders>
            <w:vAlign w:val="center"/>
          </w:tcPr>
          <w:p w14:paraId="37F2578B" w14:textId="77777777" w:rsidR="008E66DE" w:rsidRPr="00474ADE" w:rsidRDefault="008E66DE" w:rsidP="00972000">
            <w:pPr>
              <w:spacing w:after="0" w:line="180" w:lineRule="exact"/>
              <w:jc w:val="right"/>
              <w:rPr>
                <w:rFonts w:ascii="Bookman Old Style" w:hAnsi="Bookman Old Style" w:cs="Tahoma"/>
                <w:color w:val="000000"/>
                <w:sz w:val="16"/>
                <w:szCs w:val="16"/>
              </w:rPr>
            </w:pPr>
            <w:r w:rsidRPr="00474ADE">
              <w:rPr>
                <w:rFonts w:ascii="Bookman Old Style" w:hAnsi="Bookman Old Style" w:cs="Tahoma"/>
                <w:color w:val="000000"/>
                <w:sz w:val="16"/>
                <w:szCs w:val="16"/>
              </w:rPr>
              <w:t>48.000.000</w:t>
            </w:r>
          </w:p>
        </w:tc>
        <w:tc>
          <w:tcPr>
            <w:tcW w:w="709" w:type="dxa"/>
            <w:tcBorders>
              <w:top w:val="nil"/>
              <w:left w:val="nil"/>
              <w:bottom w:val="single" w:sz="4" w:space="0" w:color="auto"/>
              <w:right w:val="single" w:sz="4" w:space="0" w:color="auto"/>
            </w:tcBorders>
            <w:vAlign w:val="center"/>
          </w:tcPr>
          <w:p w14:paraId="67154CA1"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c>
          <w:tcPr>
            <w:tcW w:w="709" w:type="dxa"/>
            <w:tcBorders>
              <w:top w:val="nil"/>
              <w:left w:val="nil"/>
              <w:bottom w:val="single" w:sz="4" w:space="0" w:color="auto"/>
              <w:right w:val="single" w:sz="4" w:space="0" w:color="auto"/>
            </w:tcBorders>
            <w:vAlign w:val="center"/>
          </w:tcPr>
          <w:p w14:paraId="3729B439" w14:textId="77777777" w:rsidR="008E66DE" w:rsidRPr="00474ADE" w:rsidRDefault="008E66DE" w:rsidP="00972000">
            <w:pPr>
              <w:spacing w:after="0" w:line="180" w:lineRule="exact"/>
              <w:rPr>
                <w:rFonts w:ascii="Bookman Old Style" w:hAnsi="Bookman Old Style" w:cs="Calibri"/>
                <w:color w:val="000000"/>
                <w:sz w:val="16"/>
                <w:szCs w:val="16"/>
              </w:rPr>
            </w:pPr>
            <w:proofErr w:type="spellStart"/>
            <w:r w:rsidRPr="00474ADE">
              <w:rPr>
                <w:rFonts w:ascii="Bookman Old Style" w:hAnsi="Bookman Old Style" w:cs="Calibri"/>
                <w:color w:val="000000"/>
                <w:sz w:val="16"/>
                <w:szCs w:val="16"/>
              </w:rPr>
              <w:t>Kec</w:t>
            </w:r>
            <w:proofErr w:type="spellEnd"/>
            <w:r w:rsidRPr="00474ADE">
              <w:rPr>
                <w:rFonts w:ascii="Bookman Old Style" w:hAnsi="Bookman Old Style" w:cs="Calibri"/>
                <w:color w:val="000000"/>
                <w:sz w:val="16"/>
                <w:szCs w:val="16"/>
              </w:rPr>
              <w:t xml:space="preserve">. </w:t>
            </w:r>
            <w:proofErr w:type="spellStart"/>
            <w:r w:rsidRPr="00474ADE">
              <w:rPr>
                <w:rFonts w:ascii="Bookman Old Style" w:hAnsi="Bookman Old Style" w:cs="Calibri"/>
                <w:color w:val="000000"/>
                <w:sz w:val="16"/>
                <w:szCs w:val="16"/>
              </w:rPr>
              <w:t>Matesih</w:t>
            </w:r>
            <w:proofErr w:type="spellEnd"/>
          </w:p>
        </w:tc>
      </w:tr>
      <w:tr w:rsidR="008E66DE" w:rsidRPr="00474ADE" w14:paraId="346840D6" w14:textId="77777777" w:rsidTr="00972000">
        <w:trPr>
          <w:trHeight w:val="285"/>
        </w:trPr>
        <w:tc>
          <w:tcPr>
            <w:tcW w:w="851" w:type="dxa"/>
            <w:tcBorders>
              <w:left w:val="single" w:sz="4" w:space="0" w:color="auto"/>
              <w:bottom w:val="single" w:sz="4" w:space="0" w:color="auto"/>
              <w:right w:val="single" w:sz="4" w:space="0" w:color="auto"/>
            </w:tcBorders>
            <w:shd w:val="clear" w:color="auto" w:fill="auto"/>
          </w:tcPr>
          <w:p w14:paraId="05E2A335"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tcBorders>
              <w:left w:val="single" w:sz="4" w:space="0" w:color="auto"/>
              <w:bottom w:val="single" w:sz="4" w:space="0" w:color="auto"/>
              <w:right w:val="single" w:sz="4" w:space="0" w:color="auto"/>
            </w:tcBorders>
            <w:shd w:val="clear" w:color="auto" w:fill="auto"/>
          </w:tcPr>
          <w:p w14:paraId="629BCC25"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38182"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C1870"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701" w:type="dxa"/>
            <w:tcBorders>
              <w:top w:val="single" w:sz="4" w:space="0" w:color="auto"/>
              <w:left w:val="nil"/>
              <w:bottom w:val="single" w:sz="4" w:space="0" w:color="auto"/>
              <w:right w:val="single" w:sz="4" w:space="0" w:color="auto"/>
            </w:tcBorders>
            <w:vAlign w:val="bottom"/>
          </w:tcPr>
          <w:p w14:paraId="38027414" w14:textId="77777777" w:rsidR="008E66DE" w:rsidRPr="00474ADE" w:rsidRDefault="008E66DE" w:rsidP="00972000">
            <w:pPr>
              <w:spacing w:after="0" w:line="180" w:lineRule="exact"/>
              <w:rPr>
                <w:rFonts w:ascii="Bookman Old Style" w:hAnsi="Bookman Old Style" w:cs="Calibri"/>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12BF29D" w14:textId="77777777" w:rsidR="008E66DE" w:rsidRPr="00474ADE" w:rsidRDefault="008E66DE" w:rsidP="00972000">
            <w:pPr>
              <w:spacing w:after="0" w:line="180" w:lineRule="exact"/>
              <w:jc w:val="center"/>
              <w:rPr>
                <w:rFonts w:ascii="Bookman Old Style" w:hAnsi="Bookman Old Style" w:cs="Calibri"/>
                <w:bCs/>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1E075897" w14:textId="77777777" w:rsidR="008E66DE" w:rsidRPr="00474ADE" w:rsidRDefault="008E66DE" w:rsidP="00972000">
            <w:pPr>
              <w:spacing w:after="0" w:line="180" w:lineRule="exact"/>
              <w:jc w:val="center"/>
              <w:rPr>
                <w:rFonts w:ascii="Bookman Old Style" w:hAnsi="Bookman Old Style" w:cs="Calibri"/>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1ADE4D62" w14:textId="77777777" w:rsidR="008E66DE" w:rsidRPr="00474ADE" w:rsidRDefault="008E66DE" w:rsidP="00972000">
            <w:pPr>
              <w:spacing w:after="0" w:line="180" w:lineRule="exact"/>
              <w:jc w:val="right"/>
              <w:rPr>
                <w:rFonts w:ascii="Bookman Old Style" w:hAnsi="Bookman Old Style" w:cs="Calibri"/>
                <w:sz w:val="16"/>
                <w:szCs w:val="16"/>
              </w:rPr>
            </w:pPr>
          </w:p>
        </w:tc>
        <w:tc>
          <w:tcPr>
            <w:tcW w:w="567" w:type="dxa"/>
            <w:tcBorders>
              <w:top w:val="nil"/>
              <w:left w:val="nil"/>
              <w:bottom w:val="single" w:sz="4" w:space="0" w:color="auto"/>
              <w:right w:val="single" w:sz="4" w:space="0" w:color="auto"/>
            </w:tcBorders>
            <w:shd w:val="clear" w:color="auto" w:fill="auto"/>
            <w:vAlign w:val="center"/>
          </w:tcPr>
          <w:p w14:paraId="5D4B68BD" w14:textId="77777777" w:rsidR="008E66DE" w:rsidRPr="00474ADE" w:rsidRDefault="008E66DE" w:rsidP="00972000">
            <w:pPr>
              <w:spacing w:after="0" w:line="180" w:lineRule="exact"/>
              <w:jc w:val="center"/>
              <w:rPr>
                <w:rFonts w:ascii="Bookman Old Style" w:hAnsi="Bookman Old Style" w:cs="Calibri"/>
                <w:color w:val="00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14:paraId="30FE0715" w14:textId="77777777" w:rsidR="008E66DE" w:rsidRPr="00474ADE" w:rsidRDefault="008E66DE" w:rsidP="00972000">
            <w:pPr>
              <w:spacing w:after="0" w:line="180" w:lineRule="exact"/>
              <w:jc w:val="right"/>
              <w:rPr>
                <w:rFonts w:ascii="Bookman Old Style" w:hAnsi="Bookman Old Style" w:cs="Calibri"/>
                <w:sz w:val="16"/>
                <w:szCs w:val="16"/>
              </w:rPr>
            </w:pPr>
          </w:p>
        </w:tc>
        <w:tc>
          <w:tcPr>
            <w:tcW w:w="567" w:type="dxa"/>
            <w:tcBorders>
              <w:top w:val="nil"/>
              <w:left w:val="nil"/>
              <w:bottom w:val="single" w:sz="4" w:space="0" w:color="auto"/>
              <w:right w:val="single" w:sz="4" w:space="0" w:color="auto"/>
            </w:tcBorders>
            <w:shd w:val="clear" w:color="auto" w:fill="auto"/>
            <w:vAlign w:val="center"/>
          </w:tcPr>
          <w:p w14:paraId="1C62841A" w14:textId="77777777" w:rsidR="008E66DE" w:rsidRPr="00474ADE" w:rsidRDefault="008E66DE" w:rsidP="00972000">
            <w:pPr>
              <w:spacing w:after="0" w:line="180" w:lineRule="exact"/>
              <w:jc w:val="center"/>
              <w:rPr>
                <w:rFonts w:ascii="Bookman Old Style" w:hAnsi="Bookman Old Style" w:cs="Calibri"/>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0A729A43" w14:textId="77777777" w:rsidR="008E66DE" w:rsidRPr="00474ADE" w:rsidRDefault="008E66DE" w:rsidP="00972000">
            <w:pPr>
              <w:spacing w:after="0" w:line="180" w:lineRule="exact"/>
              <w:jc w:val="right"/>
              <w:rPr>
                <w:rFonts w:ascii="Bookman Old Style" w:hAnsi="Bookman Old Style" w:cs="Calibri"/>
                <w:sz w:val="16"/>
                <w:szCs w:val="16"/>
              </w:rPr>
            </w:pPr>
          </w:p>
        </w:tc>
        <w:tc>
          <w:tcPr>
            <w:tcW w:w="567" w:type="dxa"/>
            <w:tcBorders>
              <w:top w:val="nil"/>
              <w:left w:val="nil"/>
              <w:bottom w:val="single" w:sz="4" w:space="0" w:color="auto"/>
              <w:right w:val="single" w:sz="4" w:space="0" w:color="auto"/>
            </w:tcBorders>
            <w:vAlign w:val="center"/>
          </w:tcPr>
          <w:p w14:paraId="6994B462" w14:textId="77777777" w:rsidR="008E66DE" w:rsidRPr="00474ADE" w:rsidRDefault="008E66DE" w:rsidP="00972000">
            <w:pPr>
              <w:spacing w:after="0" w:line="180" w:lineRule="exact"/>
              <w:jc w:val="center"/>
              <w:rPr>
                <w:rFonts w:ascii="Bookman Old Style" w:hAnsi="Bookman Old Style" w:cs="Calibri"/>
                <w:color w:val="000000"/>
                <w:sz w:val="16"/>
                <w:szCs w:val="16"/>
              </w:rPr>
            </w:pPr>
          </w:p>
        </w:tc>
        <w:tc>
          <w:tcPr>
            <w:tcW w:w="1559" w:type="dxa"/>
            <w:tcBorders>
              <w:top w:val="nil"/>
              <w:left w:val="nil"/>
              <w:bottom w:val="single" w:sz="4" w:space="0" w:color="auto"/>
              <w:right w:val="single" w:sz="4" w:space="0" w:color="auto"/>
            </w:tcBorders>
            <w:vAlign w:val="center"/>
          </w:tcPr>
          <w:p w14:paraId="08D90EB6" w14:textId="77777777" w:rsidR="008E66DE" w:rsidRPr="00474ADE" w:rsidRDefault="008E66DE" w:rsidP="00972000">
            <w:pPr>
              <w:spacing w:after="0" w:line="180" w:lineRule="exact"/>
              <w:jc w:val="right"/>
              <w:rPr>
                <w:rFonts w:ascii="Bookman Old Style" w:hAnsi="Bookman Old Style" w:cs="Tahoma"/>
                <w:color w:val="000000"/>
                <w:sz w:val="16"/>
                <w:szCs w:val="16"/>
              </w:rPr>
            </w:pPr>
          </w:p>
        </w:tc>
        <w:tc>
          <w:tcPr>
            <w:tcW w:w="709" w:type="dxa"/>
            <w:tcBorders>
              <w:top w:val="nil"/>
              <w:left w:val="nil"/>
              <w:bottom w:val="single" w:sz="4" w:space="0" w:color="auto"/>
              <w:right w:val="single" w:sz="4" w:space="0" w:color="auto"/>
            </w:tcBorders>
            <w:vAlign w:val="center"/>
          </w:tcPr>
          <w:p w14:paraId="0A16204E" w14:textId="77777777" w:rsidR="008E66DE" w:rsidRPr="00474ADE" w:rsidRDefault="008E66DE" w:rsidP="00972000">
            <w:pPr>
              <w:spacing w:after="0" w:line="180" w:lineRule="exact"/>
              <w:rPr>
                <w:rFonts w:ascii="Bookman Old Style" w:hAnsi="Bookman Old Style" w:cs="Calibri"/>
                <w:color w:val="000000"/>
                <w:sz w:val="16"/>
                <w:szCs w:val="16"/>
              </w:rPr>
            </w:pPr>
          </w:p>
        </w:tc>
        <w:tc>
          <w:tcPr>
            <w:tcW w:w="709" w:type="dxa"/>
            <w:tcBorders>
              <w:top w:val="nil"/>
              <w:left w:val="nil"/>
              <w:bottom w:val="single" w:sz="4" w:space="0" w:color="auto"/>
              <w:right w:val="single" w:sz="4" w:space="0" w:color="auto"/>
            </w:tcBorders>
            <w:vAlign w:val="center"/>
          </w:tcPr>
          <w:p w14:paraId="0DE20F0E" w14:textId="77777777" w:rsidR="008E66DE" w:rsidRPr="00474ADE" w:rsidRDefault="008E66DE" w:rsidP="00972000">
            <w:pPr>
              <w:spacing w:after="0" w:line="180" w:lineRule="exact"/>
              <w:rPr>
                <w:rFonts w:ascii="Bookman Old Style" w:hAnsi="Bookman Old Style" w:cs="Calibri"/>
                <w:color w:val="000000"/>
                <w:sz w:val="16"/>
                <w:szCs w:val="16"/>
              </w:rPr>
            </w:pPr>
          </w:p>
        </w:tc>
      </w:tr>
      <w:tr w:rsidR="008E66DE" w:rsidRPr="00474ADE" w14:paraId="4E470819" w14:textId="77777777" w:rsidTr="00972000">
        <w:trPr>
          <w:trHeight w:val="285"/>
        </w:trPr>
        <w:tc>
          <w:tcPr>
            <w:tcW w:w="851" w:type="dxa"/>
            <w:tcBorders>
              <w:left w:val="single" w:sz="4" w:space="0" w:color="auto"/>
              <w:bottom w:val="single" w:sz="4" w:space="0" w:color="auto"/>
              <w:right w:val="single" w:sz="4" w:space="0" w:color="auto"/>
            </w:tcBorders>
            <w:shd w:val="clear" w:color="auto" w:fill="auto"/>
          </w:tcPr>
          <w:p w14:paraId="1E8C26CA"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1418" w:type="dxa"/>
            <w:tcBorders>
              <w:left w:val="single" w:sz="4" w:space="0" w:color="auto"/>
              <w:bottom w:val="single" w:sz="4" w:space="0" w:color="auto"/>
              <w:right w:val="single" w:sz="4" w:space="0" w:color="auto"/>
            </w:tcBorders>
            <w:shd w:val="clear" w:color="auto" w:fill="auto"/>
          </w:tcPr>
          <w:p w14:paraId="01B8CD15" w14:textId="77777777" w:rsidR="008E66DE" w:rsidRPr="00474ADE" w:rsidRDefault="008E66DE" w:rsidP="00972000">
            <w:pPr>
              <w:spacing w:after="0" w:line="180" w:lineRule="exact"/>
              <w:ind w:left="-108"/>
              <w:jc w:val="center"/>
              <w:rPr>
                <w:rFonts w:ascii="Bookman Old Style" w:eastAsia="Times New Roman" w:hAnsi="Bookman Old Style"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04CDD" w14:textId="77777777" w:rsidR="008E66DE" w:rsidRPr="00474ADE" w:rsidRDefault="008E66DE" w:rsidP="00972000">
            <w:pPr>
              <w:spacing w:after="0" w:line="180" w:lineRule="exact"/>
              <w:ind w:left="-108" w:right="-108"/>
              <w:rPr>
                <w:rFonts w:ascii="Bookman Old Style" w:eastAsia="Times New Roman" w:hAnsi="Bookman Old Style" w:cs="Calibri"/>
                <w:color w:val="000000"/>
                <w:sz w:val="16"/>
                <w:szCs w:val="16"/>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B1708A" w14:textId="77777777" w:rsidR="008E66DE" w:rsidRPr="00474ADE" w:rsidRDefault="008E66DE" w:rsidP="00972000">
            <w:pPr>
              <w:spacing w:after="0" w:line="180" w:lineRule="exact"/>
              <w:rPr>
                <w:rFonts w:ascii="Bookman Old Style" w:eastAsia="Times New Roman" w:hAnsi="Bookman Old Style" w:cs="Calibri"/>
                <w:color w:val="000000"/>
                <w:sz w:val="16"/>
                <w:szCs w:val="16"/>
              </w:rPr>
            </w:pPr>
          </w:p>
        </w:tc>
        <w:tc>
          <w:tcPr>
            <w:tcW w:w="1701" w:type="dxa"/>
            <w:tcBorders>
              <w:top w:val="single" w:sz="4" w:space="0" w:color="auto"/>
              <w:left w:val="nil"/>
              <w:bottom w:val="single" w:sz="4" w:space="0" w:color="auto"/>
              <w:right w:val="single" w:sz="4" w:space="0" w:color="auto"/>
            </w:tcBorders>
            <w:vAlign w:val="bottom"/>
          </w:tcPr>
          <w:p w14:paraId="033715BC" w14:textId="77777777" w:rsidR="008E66DE" w:rsidRPr="00474ADE" w:rsidRDefault="008E66DE" w:rsidP="00972000">
            <w:pPr>
              <w:spacing w:after="0" w:line="180" w:lineRule="exact"/>
              <w:rPr>
                <w:rFonts w:ascii="Bookman Old Style" w:hAnsi="Bookman Old Style" w:cs="Calibri"/>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49783A" w14:textId="77777777" w:rsidR="008E66DE" w:rsidRPr="00474ADE" w:rsidRDefault="008E66DE" w:rsidP="00972000">
            <w:pPr>
              <w:spacing w:after="0" w:line="180" w:lineRule="exact"/>
              <w:jc w:val="center"/>
              <w:rPr>
                <w:rFonts w:ascii="Bookman Old Style" w:hAnsi="Bookman Old Style" w:cs="Calibri"/>
                <w:bCs/>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64964C58" w14:textId="77777777" w:rsidR="008E66DE" w:rsidRPr="00474ADE" w:rsidRDefault="008E66DE" w:rsidP="00972000">
            <w:pPr>
              <w:spacing w:after="0" w:line="180" w:lineRule="exact"/>
              <w:jc w:val="center"/>
              <w:rPr>
                <w:rFonts w:ascii="Bookman Old Style" w:hAnsi="Bookman Old Style" w:cs="Calibri"/>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74FBC5E0" w14:textId="77777777" w:rsidR="008E66DE" w:rsidRPr="00474ADE" w:rsidRDefault="008E66DE" w:rsidP="00972000">
            <w:pPr>
              <w:spacing w:after="0" w:line="180" w:lineRule="exact"/>
              <w:jc w:val="right"/>
              <w:rPr>
                <w:rFonts w:ascii="Bookman Old Style" w:hAnsi="Bookman Old Style" w:cs="Calibri"/>
                <w:sz w:val="16"/>
                <w:szCs w:val="16"/>
              </w:rPr>
            </w:pPr>
          </w:p>
        </w:tc>
        <w:tc>
          <w:tcPr>
            <w:tcW w:w="567" w:type="dxa"/>
            <w:tcBorders>
              <w:top w:val="nil"/>
              <w:left w:val="nil"/>
              <w:bottom w:val="single" w:sz="4" w:space="0" w:color="auto"/>
              <w:right w:val="single" w:sz="4" w:space="0" w:color="auto"/>
            </w:tcBorders>
            <w:shd w:val="clear" w:color="auto" w:fill="auto"/>
            <w:vAlign w:val="center"/>
          </w:tcPr>
          <w:p w14:paraId="79E31084" w14:textId="77777777" w:rsidR="008E66DE" w:rsidRPr="00474ADE" w:rsidRDefault="008E66DE" w:rsidP="00972000">
            <w:pPr>
              <w:spacing w:after="0" w:line="180" w:lineRule="exact"/>
              <w:jc w:val="center"/>
              <w:rPr>
                <w:rFonts w:ascii="Bookman Old Style" w:hAnsi="Bookman Old Style" w:cs="Calibri"/>
                <w:color w:val="00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14:paraId="16FD98C2" w14:textId="77777777" w:rsidR="008E66DE" w:rsidRPr="00474ADE" w:rsidRDefault="008E66DE" w:rsidP="00972000">
            <w:pPr>
              <w:spacing w:after="0" w:line="180" w:lineRule="exact"/>
              <w:jc w:val="right"/>
              <w:rPr>
                <w:rFonts w:ascii="Bookman Old Style" w:hAnsi="Bookman Old Style" w:cs="Calibri"/>
                <w:sz w:val="16"/>
                <w:szCs w:val="16"/>
              </w:rPr>
            </w:pPr>
          </w:p>
        </w:tc>
        <w:tc>
          <w:tcPr>
            <w:tcW w:w="567" w:type="dxa"/>
            <w:tcBorders>
              <w:top w:val="nil"/>
              <w:left w:val="nil"/>
              <w:bottom w:val="single" w:sz="4" w:space="0" w:color="auto"/>
              <w:right w:val="single" w:sz="4" w:space="0" w:color="auto"/>
            </w:tcBorders>
            <w:shd w:val="clear" w:color="auto" w:fill="auto"/>
            <w:vAlign w:val="center"/>
          </w:tcPr>
          <w:p w14:paraId="19DA073F" w14:textId="77777777" w:rsidR="008E66DE" w:rsidRPr="00474ADE" w:rsidRDefault="008E66DE" w:rsidP="00972000">
            <w:pPr>
              <w:spacing w:after="0" w:line="180" w:lineRule="exact"/>
              <w:jc w:val="center"/>
              <w:rPr>
                <w:rFonts w:ascii="Bookman Old Style" w:hAnsi="Bookman Old Style" w:cs="Calibri"/>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5C54BB46" w14:textId="77777777" w:rsidR="008E66DE" w:rsidRPr="00474ADE" w:rsidRDefault="008E66DE" w:rsidP="00972000">
            <w:pPr>
              <w:spacing w:after="0" w:line="180" w:lineRule="exact"/>
              <w:jc w:val="right"/>
              <w:rPr>
                <w:rFonts w:ascii="Bookman Old Style" w:hAnsi="Bookman Old Style" w:cs="Calibri"/>
                <w:sz w:val="16"/>
                <w:szCs w:val="16"/>
              </w:rPr>
            </w:pPr>
          </w:p>
        </w:tc>
        <w:tc>
          <w:tcPr>
            <w:tcW w:w="567" w:type="dxa"/>
            <w:tcBorders>
              <w:top w:val="nil"/>
              <w:left w:val="nil"/>
              <w:bottom w:val="single" w:sz="4" w:space="0" w:color="auto"/>
              <w:right w:val="single" w:sz="4" w:space="0" w:color="auto"/>
            </w:tcBorders>
            <w:vAlign w:val="center"/>
          </w:tcPr>
          <w:p w14:paraId="39A15FE5" w14:textId="77777777" w:rsidR="008E66DE" w:rsidRPr="00474ADE" w:rsidRDefault="008E66DE" w:rsidP="00972000">
            <w:pPr>
              <w:spacing w:after="0" w:line="180" w:lineRule="exact"/>
              <w:jc w:val="center"/>
              <w:rPr>
                <w:rFonts w:ascii="Bookman Old Style" w:hAnsi="Bookman Old Style" w:cs="Calibri"/>
                <w:color w:val="000000"/>
                <w:sz w:val="16"/>
                <w:szCs w:val="16"/>
              </w:rPr>
            </w:pPr>
          </w:p>
        </w:tc>
        <w:tc>
          <w:tcPr>
            <w:tcW w:w="1559" w:type="dxa"/>
            <w:tcBorders>
              <w:top w:val="nil"/>
              <w:left w:val="nil"/>
              <w:bottom w:val="single" w:sz="4" w:space="0" w:color="auto"/>
              <w:right w:val="single" w:sz="4" w:space="0" w:color="auto"/>
            </w:tcBorders>
            <w:vAlign w:val="center"/>
          </w:tcPr>
          <w:p w14:paraId="7EE8AA81" w14:textId="77777777" w:rsidR="008E66DE" w:rsidRPr="00474ADE" w:rsidRDefault="008E66DE" w:rsidP="00972000">
            <w:pPr>
              <w:spacing w:after="0" w:line="180" w:lineRule="exact"/>
              <w:jc w:val="right"/>
              <w:rPr>
                <w:rFonts w:ascii="Bookman Old Style" w:hAnsi="Bookman Old Style" w:cs="Tahoma"/>
                <w:color w:val="000000"/>
                <w:sz w:val="16"/>
                <w:szCs w:val="16"/>
              </w:rPr>
            </w:pPr>
          </w:p>
        </w:tc>
        <w:tc>
          <w:tcPr>
            <w:tcW w:w="709" w:type="dxa"/>
            <w:tcBorders>
              <w:top w:val="nil"/>
              <w:left w:val="nil"/>
              <w:bottom w:val="single" w:sz="4" w:space="0" w:color="auto"/>
              <w:right w:val="single" w:sz="4" w:space="0" w:color="auto"/>
            </w:tcBorders>
            <w:vAlign w:val="center"/>
          </w:tcPr>
          <w:p w14:paraId="3EE220A8" w14:textId="77777777" w:rsidR="008E66DE" w:rsidRPr="00474ADE" w:rsidRDefault="008E66DE" w:rsidP="00972000">
            <w:pPr>
              <w:spacing w:after="0" w:line="180" w:lineRule="exact"/>
              <w:rPr>
                <w:rFonts w:ascii="Bookman Old Style" w:hAnsi="Bookman Old Style" w:cs="Calibri"/>
                <w:color w:val="000000"/>
                <w:sz w:val="16"/>
                <w:szCs w:val="16"/>
              </w:rPr>
            </w:pPr>
          </w:p>
        </w:tc>
        <w:tc>
          <w:tcPr>
            <w:tcW w:w="709" w:type="dxa"/>
            <w:tcBorders>
              <w:top w:val="nil"/>
              <w:left w:val="nil"/>
              <w:bottom w:val="single" w:sz="4" w:space="0" w:color="auto"/>
              <w:right w:val="single" w:sz="4" w:space="0" w:color="auto"/>
            </w:tcBorders>
            <w:vAlign w:val="center"/>
          </w:tcPr>
          <w:p w14:paraId="040BA85F" w14:textId="77777777" w:rsidR="008E66DE" w:rsidRPr="00474ADE" w:rsidRDefault="008E66DE" w:rsidP="00972000">
            <w:pPr>
              <w:spacing w:after="0" w:line="180" w:lineRule="exact"/>
              <w:rPr>
                <w:rFonts w:ascii="Bookman Old Style" w:hAnsi="Bookman Old Style" w:cs="Calibri"/>
                <w:color w:val="000000"/>
                <w:sz w:val="16"/>
                <w:szCs w:val="16"/>
              </w:rPr>
            </w:pPr>
          </w:p>
        </w:tc>
      </w:tr>
      <w:tr w:rsidR="008E66DE" w:rsidRPr="00B50B6E" w14:paraId="4E4BBBD0" w14:textId="77777777" w:rsidTr="00972000">
        <w:trPr>
          <w:trHeight w:val="775"/>
        </w:trPr>
        <w:tc>
          <w:tcPr>
            <w:tcW w:w="6946" w:type="dxa"/>
            <w:gridSpan w:val="7"/>
            <w:tcBorders>
              <w:top w:val="single" w:sz="4" w:space="0" w:color="auto"/>
              <w:left w:val="single" w:sz="4" w:space="0" w:color="auto"/>
              <w:bottom w:val="single" w:sz="4" w:space="0" w:color="auto"/>
              <w:right w:val="single" w:sz="4" w:space="0" w:color="auto"/>
            </w:tcBorders>
            <w:vAlign w:val="center"/>
          </w:tcPr>
          <w:p w14:paraId="160E7AC8"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r w:rsidRPr="00B50B6E">
              <w:rPr>
                <w:rFonts w:ascii="Bookman Old Style" w:eastAsia="Times New Roman" w:hAnsi="Bookman Old Style" w:cs="Calibri"/>
                <w:b/>
                <w:color w:val="000000"/>
                <w:sz w:val="16"/>
                <w:szCs w:val="19"/>
              </w:rPr>
              <w:t>TOTAL</w:t>
            </w:r>
          </w:p>
        </w:tc>
        <w:tc>
          <w:tcPr>
            <w:tcW w:w="709" w:type="dxa"/>
            <w:tcBorders>
              <w:top w:val="single" w:sz="4" w:space="0" w:color="auto"/>
              <w:left w:val="single" w:sz="4" w:space="0" w:color="auto"/>
              <w:bottom w:val="single" w:sz="4" w:space="0" w:color="auto"/>
              <w:right w:val="single" w:sz="4" w:space="0" w:color="auto"/>
            </w:tcBorders>
            <w:vAlign w:val="center"/>
          </w:tcPr>
          <w:p w14:paraId="4488FA03"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EC1723"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06F95"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r>
              <w:rPr>
                <w:rFonts w:ascii="Bookman Old Style" w:eastAsia="Times New Roman" w:hAnsi="Bookman Old Style" w:cs="Calibri"/>
                <w:b/>
                <w:color w:val="000000"/>
                <w:sz w:val="16"/>
                <w:szCs w:val="19"/>
              </w:rPr>
              <w:t>2.381.000.000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05871E" w14:textId="77777777" w:rsidR="008E66DE" w:rsidRPr="00B50B6E" w:rsidRDefault="008E66DE" w:rsidP="00972000">
            <w:pPr>
              <w:spacing w:after="0" w:line="240" w:lineRule="auto"/>
              <w:ind w:left="-108" w:right="-108"/>
              <w:jc w:val="center"/>
              <w:rPr>
                <w:rFonts w:ascii="Bookman Old Style" w:eastAsia="Times New Roman" w:hAnsi="Bookman Old Style" w:cs="Calibri"/>
                <w:b/>
                <w:bCs/>
                <w:color w:val="000000"/>
                <w:sz w:val="16"/>
                <w:szCs w:val="19"/>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D3129"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r>
              <w:rPr>
                <w:rFonts w:ascii="Bookman Old Style" w:eastAsia="Times New Roman" w:hAnsi="Bookman Old Style" w:cs="Calibri"/>
                <w:b/>
                <w:color w:val="000000"/>
                <w:sz w:val="16"/>
                <w:szCs w:val="19"/>
              </w:rPr>
              <w:t>2.430.888.000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F3D2A1"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43112" w14:textId="77777777" w:rsidR="008E66DE" w:rsidRPr="00B50B6E" w:rsidRDefault="008E66DE" w:rsidP="00972000">
            <w:pPr>
              <w:spacing w:after="0" w:line="240" w:lineRule="auto"/>
              <w:jc w:val="center"/>
              <w:rPr>
                <w:rFonts w:ascii="Bookman Old Style" w:eastAsia="Times New Roman" w:hAnsi="Bookman Old Style" w:cs="Calibri"/>
                <w:b/>
                <w:color w:val="000000"/>
                <w:sz w:val="16"/>
                <w:szCs w:val="19"/>
              </w:rPr>
            </w:pPr>
            <w:r>
              <w:rPr>
                <w:rFonts w:ascii="Bookman Old Style" w:eastAsia="Times New Roman" w:hAnsi="Bookman Old Style" w:cs="Calibri"/>
                <w:b/>
                <w:color w:val="000000"/>
                <w:sz w:val="16"/>
                <w:szCs w:val="19"/>
              </w:rPr>
              <w:t>2.798.301.800</w:t>
            </w:r>
          </w:p>
        </w:tc>
        <w:tc>
          <w:tcPr>
            <w:tcW w:w="567" w:type="dxa"/>
            <w:tcBorders>
              <w:top w:val="single" w:sz="4" w:space="0" w:color="auto"/>
              <w:left w:val="single" w:sz="4" w:space="0" w:color="auto"/>
              <w:bottom w:val="single" w:sz="4" w:space="0" w:color="auto"/>
              <w:right w:val="single" w:sz="4" w:space="0" w:color="auto"/>
            </w:tcBorders>
            <w:vAlign w:val="center"/>
          </w:tcPr>
          <w:p w14:paraId="223B5D6D" w14:textId="77777777" w:rsidR="008E66DE" w:rsidRPr="00B50B6E" w:rsidRDefault="008E66DE" w:rsidP="00972000">
            <w:pPr>
              <w:spacing w:after="0" w:line="240" w:lineRule="auto"/>
              <w:rPr>
                <w:rFonts w:ascii="Bookman Old Style" w:eastAsia="Times New Roman" w:hAnsi="Bookman Old Style" w:cs="Calibri"/>
                <w:b/>
                <w:color w:val="000000"/>
                <w:sz w:val="16"/>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5A7BE8ED"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r>
              <w:rPr>
                <w:rFonts w:ascii="Bookman Old Style" w:eastAsia="Times New Roman" w:hAnsi="Bookman Old Style" w:cs="Calibri"/>
                <w:b/>
                <w:color w:val="000000"/>
                <w:sz w:val="16"/>
                <w:szCs w:val="19"/>
              </w:rPr>
              <w:t>7.715.939.800</w:t>
            </w:r>
          </w:p>
        </w:tc>
        <w:tc>
          <w:tcPr>
            <w:tcW w:w="709" w:type="dxa"/>
            <w:tcBorders>
              <w:top w:val="single" w:sz="4" w:space="0" w:color="auto"/>
              <w:left w:val="single" w:sz="4" w:space="0" w:color="auto"/>
              <w:bottom w:val="single" w:sz="4" w:space="0" w:color="auto"/>
              <w:right w:val="single" w:sz="4" w:space="0" w:color="auto"/>
            </w:tcBorders>
            <w:vAlign w:val="center"/>
          </w:tcPr>
          <w:p w14:paraId="5EA3AD21"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4835AD72" w14:textId="77777777" w:rsidR="008E66DE" w:rsidRPr="00B50B6E" w:rsidRDefault="008E66DE" w:rsidP="00972000">
            <w:pPr>
              <w:spacing w:after="0" w:line="240" w:lineRule="auto"/>
              <w:ind w:left="-108" w:right="-108"/>
              <w:jc w:val="center"/>
              <w:rPr>
                <w:rFonts w:ascii="Bookman Old Style" w:eastAsia="Times New Roman" w:hAnsi="Bookman Old Style" w:cs="Calibri"/>
                <w:b/>
                <w:color w:val="000000"/>
                <w:sz w:val="16"/>
                <w:szCs w:val="19"/>
              </w:rPr>
            </w:pPr>
          </w:p>
        </w:tc>
      </w:tr>
    </w:tbl>
    <w:p w14:paraId="4A710CC1" w14:textId="77777777" w:rsidR="008E66DE" w:rsidRPr="001222A9" w:rsidRDefault="008E66DE" w:rsidP="008E66DE">
      <w:pPr>
        <w:widowControl w:val="0"/>
        <w:overflowPunct w:val="0"/>
        <w:autoSpaceDE w:val="0"/>
        <w:autoSpaceDN w:val="0"/>
        <w:adjustRightInd w:val="0"/>
        <w:snapToGrid w:val="0"/>
        <w:spacing w:after="0" w:line="360" w:lineRule="auto"/>
        <w:jc w:val="both"/>
        <w:rPr>
          <w:noProof/>
          <w:lang w:val="id-ID"/>
        </w:rPr>
      </w:pPr>
    </w:p>
    <w:p w14:paraId="0652853C" w14:textId="26CE0BF1"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9ACD86B" w14:textId="06F75FBC"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B20611F" w14:textId="043ADA73"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0DB2EBD" w14:textId="539CF501"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7701A3A" w14:textId="32AB0E5E"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7530A2E" w14:textId="77BA8556"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99A3365" w14:textId="3BB28CF9"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BD6F9C8" w14:textId="113958E2"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379D1B82" w14:textId="77777777" w:rsidR="00423380" w:rsidRPr="00423380" w:rsidRDefault="00423380" w:rsidP="00423380">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423380">
        <w:rPr>
          <w:rFonts w:ascii="Bookman Old Style" w:hAnsi="Bookman Old Style" w:cs="Arial"/>
          <w:b/>
          <w:sz w:val="24"/>
          <w:szCs w:val="24"/>
          <w:lang w:val="id-ID"/>
        </w:rPr>
        <w:t>B</w:t>
      </w:r>
      <w:r w:rsidRPr="00423380">
        <w:rPr>
          <w:rFonts w:ascii="Bookman Old Style" w:hAnsi="Bookman Old Style" w:cs="Arial"/>
          <w:b/>
          <w:sz w:val="24"/>
          <w:szCs w:val="24"/>
        </w:rPr>
        <w:t>AB</w:t>
      </w:r>
      <w:r w:rsidRPr="00423380">
        <w:rPr>
          <w:rFonts w:ascii="Bookman Old Style" w:hAnsi="Bookman Old Style" w:cs="Arial"/>
          <w:b/>
          <w:sz w:val="24"/>
          <w:szCs w:val="24"/>
          <w:lang w:val="id-ID"/>
        </w:rPr>
        <w:t xml:space="preserve"> VII</w:t>
      </w:r>
    </w:p>
    <w:p w14:paraId="21351A8D" w14:textId="77777777" w:rsidR="00423380" w:rsidRPr="00423380" w:rsidRDefault="00423380" w:rsidP="00423380">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423380">
        <w:rPr>
          <w:rFonts w:ascii="Bookman Old Style" w:hAnsi="Bookman Old Style" w:cs="Arial"/>
          <w:b/>
          <w:sz w:val="24"/>
          <w:szCs w:val="24"/>
          <w:lang w:val="id-ID"/>
        </w:rPr>
        <w:t>KINERJA PENYELENGGARAAN BIDANG URUSAN</w:t>
      </w:r>
    </w:p>
    <w:p w14:paraId="0D486247" w14:textId="77777777" w:rsidR="00423380" w:rsidRPr="00423380" w:rsidRDefault="00423380" w:rsidP="00423380">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p>
    <w:p w14:paraId="2CEEE31C" w14:textId="77777777" w:rsidR="00423380" w:rsidRPr="00423380" w:rsidRDefault="00423380" w:rsidP="00423380">
      <w:pPr>
        <w:spacing w:after="0" w:line="360" w:lineRule="auto"/>
        <w:ind w:firstLine="720"/>
        <w:jc w:val="both"/>
        <w:rPr>
          <w:rFonts w:ascii="Bookman Old Style" w:hAnsi="Bookman Old Style" w:cs="Tahoma"/>
          <w:noProof/>
          <w:sz w:val="24"/>
          <w:szCs w:val="24"/>
          <w:lang w:val="id-ID"/>
        </w:rPr>
      </w:pPr>
      <w:r w:rsidRPr="00423380">
        <w:rPr>
          <w:rFonts w:ascii="Bookman Old Style" w:hAnsi="Bookman Old Style" w:cs="Tahoma"/>
          <w:noProof/>
          <w:sz w:val="24"/>
          <w:szCs w:val="24"/>
          <w:lang w:val="id-ID"/>
        </w:rPr>
        <w:lastRenderedPageBreak/>
        <w:t xml:space="preserve">Bagian penting dalam proses penyusunan Renstra Perangkat Daerah adalah ketersediaan indikator kinerja yang berguna untuk mengukur capaian target kinerja pembangunan daerah. Indikator kinerja adalah alat ukur untuk menilai keberhasilan pembangunan secara kuantitatif maupun kualitatif. Keberadaan indikator sangat penting baik dalam evaluasi kinerja program-program pembangunan daerah. Indikator kinerja menjadi kunci dalam pelaksanaan pemantauan dan evaluasi kinerja, yaitu sebagai ukuran untuk menilai ketercapaian kinerja pembangunan daerah. Dalam perencanaan pembangunan daerah, indikator menjadi ukuran keberhasilan pencapaian tujuan dan sasaran pembangunan, serta program dan kegiatan yang telah dirumuskan dalam dokumen perencanaan. </w:t>
      </w:r>
    </w:p>
    <w:p w14:paraId="638B6E2E" w14:textId="77777777" w:rsidR="00423380" w:rsidRPr="00423380" w:rsidRDefault="00423380" w:rsidP="00423380">
      <w:pPr>
        <w:spacing w:after="0" w:line="360" w:lineRule="auto"/>
        <w:ind w:firstLine="720"/>
        <w:jc w:val="both"/>
        <w:rPr>
          <w:rFonts w:ascii="Bookman Old Style" w:hAnsi="Bookman Old Style" w:cs="Tahoma"/>
          <w:noProof/>
          <w:sz w:val="24"/>
          <w:szCs w:val="24"/>
          <w:lang w:val="id-ID"/>
        </w:rPr>
      </w:pPr>
      <w:r w:rsidRPr="00423380">
        <w:rPr>
          <w:rFonts w:ascii="Bookman Old Style" w:hAnsi="Bookman Old Style" w:cs="Tahoma"/>
          <w:noProof/>
          <w:sz w:val="24"/>
          <w:szCs w:val="24"/>
          <w:lang w:val="id-ID"/>
        </w:rPr>
        <w:t>Indikator kinerja yang mengacu pada tujuan dan sasaran RPJMD adalah indikator kinerja yang secara langsung menunjukkan kinerja yang akan dicapai oleh perangkat daerah dalam lima tahun mendatang sebagai komitmen untuk mendukung pencapaian tujuan dan sasaran RPJMD. Target indikator kinerja perangkat daerahyang mengacu pada tujuan dan sasaran RPJMD ini akan diukur dalam evaluasi kinerja pembangunan. Pencapaian kinerja indikator yang termuat juga akan menjadi bahan dalam pelaporan kinerja perangkat daerah selama lima tahun, sehingga perlu dipedomani oleh seluruh aparatur perangkat daerah.</w:t>
      </w:r>
    </w:p>
    <w:p w14:paraId="770EBFB6" w14:textId="77777777" w:rsidR="00423380" w:rsidRPr="00423380" w:rsidRDefault="00423380" w:rsidP="00423380">
      <w:pPr>
        <w:spacing w:after="0" w:line="360" w:lineRule="auto"/>
        <w:ind w:firstLine="720"/>
        <w:jc w:val="both"/>
        <w:rPr>
          <w:rFonts w:ascii="Bookman Old Style" w:hAnsi="Bookman Old Style" w:cs="Tahoma"/>
          <w:noProof/>
          <w:sz w:val="24"/>
          <w:szCs w:val="24"/>
          <w:lang w:val="id-ID"/>
        </w:rPr>
      </w:pPr>
      <w:r w:rsidRPr="00423380">
        <w:rPr>
          <w:rFonts w:ascii="Bookman Old Style" w:hAnsi="Bookman Old Style" w:cs="Tahoma"/>
          <w:noProof/>
          <w:sz w:val="24"/>
          <w:szCs w:val="24"/>
          <w:lang w:val="id-ID"/>
        </w:rPr>
        <w:t xml:space="preserve">Indikator kinerja </w:t>
      </w:r>
      <w:r w:rsidRPr="00423380">
        <w:rPr>
          <w:rFonts w:ascii="Bookman Old Style" w:hAnsi="Bookman Old Style" w:cs="Tahoma"/>
          <w:noProof/>
          <w:sz w:val="24"/>
          <w:szCs w:val="24"/>
        </w:rPr>
        <w:t>Kecamatan Matesih</w:t>
      </w:r>
      <w:r w:rsidRPr="00423380">
        <w:rPr>
          <w:rFonts w:ascii="Bookman Old Style" w:hAnsi="Bookman Old Style" w:cs="Tahoma"/>
          <w:noProof/>
          <w:sz w:val="24"/>
          <w:szCs w:val="24"/>
          <w:lang w:val="id-ID"/>
        </w:rPr>
        <w:t xml:space="preserve"> Kabupaten </w:t>
      </w:r>
      <w:r w:rsidRPr="00423380">
        <w:rPr>
          <w:rFonts w:ascii="Bookman Old Style" w:hAnsi="Bookman Old Style" w:cs="Tahoma"/>
          <w:noProof/>
          <w:sz w:val="24"/>
          <w:szCs w:val="24"/>
        </w:rPr>
        <w:t>Karanganyar</w:t>
      </w:r>
      <w:r w:rsidRPr="00423380">
        <w:rPr>
          <w:rFonts w:ascii="Bookman Old Style" w:hAnsi="Bookman Old Style" w:cs="Tahoma"/>
          <w:noProof/>
          <w:sz w:val="24"/>
          <w:szCs w:val="24"/>
          <w:lang w:val="id-ID"/>
        </w:rPr>
        <w:t xml:space="preserve"> yang mengacu pada tujuan dan sasaran RPJMD secara rinci dapat dilihat pada Tabel 7.1 berikut ini.</w:t>
      </w:r>
    </w:p>
    <w:p w14:paraId="0BDDA3A1" w14:textId="77777777" w:rsidR="00423380" w:rsidRPr="00423380" w:rsidRDefault="00423380" w:rsidP="00423380">
      <w:pPr>
        <w:autoSpaceDE w:val="0"/>
        <w:autoSpaceDN w:val="0"/>
        <w:adjustRightInd w:val="0"/>
        <w:spacing w:after="0" w:line="360" w:lineRule="auto"/>
        <w:ind w:firstLine="851"/>
        <w:jc w:val="both"/>
        <w:rPr>
          <w:rFonts w:ascii="Bookman Old Style" w:eastAsiaTheme="minorHAnsi" w:hAnsi="Bookman Old Style" w:cs="Arial"/>
          <w:sz w:val="24"/>
          <w:szCs w:val="24"/>
        </w:rPr>
      </w:pPr>
    </w:p>
    <w:p w14:paraId="50DB0A5D" w14:textId="77777777" w:rsidR="00423380" w:rsidRPr="00423380" w:rsidRDefault="00423380" w:rsidP="00423380">
      <w:pPr>
        <w:tabs>
          <w:tab w:val="left" w:pos="3735"/>
        </w:tabs>
        <w:snapToGrid w:val="0"/>
        <w:spacing w:after="0" w:line="360" w:lineRule="auto"/>
        <w:jc w:val="both"/>
        <w:rPr>
          <w:rFonts w:ascii="Bookman Old Style" w:hAnsi="Bookman Old Style" w:cs="Arial"/>
          <w:color w:val="0070C0"/>
          <w:sz w:val="24"/>
          <w:szCs w:val="24"/>
          <w:lang w:val="id-ID"/>
        </w:rPr>
      </w:pPr>
    </w:p>
    <w:p w14:paraId="7E29786F" w14:textId="77777777" w:rsidR="00423380" w:rsidRPr="00423380" w:rsidRDefault="00423380" w:rsidP="00423380">
      <w:pPr>
        <w:spacing w:after="0" w:line="360" w:lineRule="auto"/>
        <w:rPr>
          <w:rFonts w:ascii="Bookman Old Style" w:hAnsi="Bookman Old Style" w:cs="Arial"/>
          <w:b/>
          <w:color w:val="000000" w:themeColor="text1"/>
          <w:sz w:val="24"/>
          <w:szCs w:val="24"/>
          <w:lang w:val="id-ID"/>
        </w:rPr>
      </w:pPr>
      <w:r w:rsidRPr="00423380">
        <w:rPr>
          <w:rFonts w:ascii="Bookman Old Style" w:hAnsi="Bookman Old Style" w:cs="Arial"/>
          <w:b/>
          <w:color w:val="000000" w:themeColor="text1"/>
          <w:sz w:val="24"/>
          <w:szCs w:val="24"/>
          <w:lang w:val="id-ID"/>
        </w:rPr>
        <w:br w:type="page"/>
      </w:r>
    </w:p>
    <w:p w14:paraId="17FE34AF" w14:textId="77777777" w:rsidR="00423380" w:rsidRPr="00423380" w:rsidRDefault="00423380" w:rsidP="00423380">
      <w:pPr>
        <w:snapToGrid w:val="0"/>
        <w:spacing w:after="0" w:line="360" w:lineRule="auto"/>
        <w:jc w:val="center"/>
        <w:rPr>
          <w:rFonts w:ascii="Bookman Old Style" w:hAnsi="Bookman Old Style" w:cs="Arial"/>
          <w:b/>
          <w:color w:val="000000" w:themeColor="text1"/>
          <w:sz w:val="24"/>
          <w:szCs w:val="24"/>
          <w:lang w:val="id-ID"/>
        </w:rPr>
        <w:sectPr w:rsidR="00423380" w:rsidRPr="00423380" w:rsidSect="00045DDA">
          <w:headerReference w:type="even" r:id="rId75"/>
          <w:headerReference w:type="default" r:id="rId76"/>
          <w:footerReference w:type="even" r:id="rId77"/>
          <w:footerReference w:type="default" r:id="rId78"/>
          <w:headerReference w:type="first" r:id="rId79"/>
          <w:footerReference w:type="first" r:id="rId80"/>
          <w:pgSz w:w="12240" w:h="18720" w:code="5"/>
          <w:pgMar w:top="1701" w:right="1559" w:bottom="1418" w:left="1985" w:header="709" w:footer="709" w:gutter="0"/>
          <w:cols w:space="708"/>
          <w:docGrid w:linePitch="360"/>
        </w:sectPr>
      </w:pPr>
    </w:p>
    <w:p w14:paraId="0E37E8E1" w14:textId="77777777" w:rsidR="00423380" w:rsidRPr="00423380" w:rsidRDefault="00423380" w:rsidP="00423380">
      <w:pPr>
        <w:snapToGrid w:val="0"/>
        <w:spacing w:after="0" w:line="360" w:lineRule="auto"/>
        <w:jc w:val="center"/>
        <w:rPr>
          <w:rFonts w:ascii="Bookman Old Style" w:hAnsi="Bookman Old Style" w:cs="Arial"/>
          <w:b/>
          <w:color w:val="000000" w:themeColor="text1"/>
          <w:sz w:val="24"/>
          <w:szCs w:val="24"/>
          <w:lang w:val="id-ID"/>
        </w:rPr>
      </w:pPr>
      <w:r w:rsidRPr="00423380">
        <w:rPr>
          <w:rFonts w:ascii="Bookman Old Style" w:hAnsi="Bookman Old Style" w:cs="Arial"/>
          <w:b/>
          <w:color w:val="000000" w:themeColor="text1"/>
          <w:sz w:val="24"/>
          <w:szCs w:val="24"/>
          <w:lang w:val="id-ID"/>
        </w:rPr>
        <w:lastRenderedPageBreak/>
        <w:t>Tabel 7.1</w:t>
      </w:r>
    </w:p>
    <w:p w14:paraId="11EDC846" w14:textId="77777777" w:rsidR="00423380" w:rsidRPr="00423380" w:rsidRDefault="00423380" w:rsidP="00423380">
      <w:pPr>
        <w:tabs>
          <w:tab w:val="left" w:pos="3735"/>
        </w:tabs>
        <w:snapToGrid w:val="0"/>
        <w:spacing w:after="0" w:line="360" w:lineRule="auto"/>
        <w:jc w:val="center"/>
        <w:rPr>
          <w:rFonts w:ascii="Bookman Old Style" w:hAnsi="Bookman Old Style" w:cs="Arial"/>
          <w:b/>
          <w:color w:val="000000" w:themeColor="text1"/>
          <w:sz w:val="24"/>
          <w:szCs w:val="24"/>
          <w:lang w:val="id-ID"/>
        </w:rPr>
      </w:pPr>
      <w:r w:rsidRPr="00423380">
        <w:rPr>
          <w:rFonts w:ascii="Bookman Old Style" w:hAnsi="Bookman Old Style" w:cs="Arial"/>
          <w:b/>
          <w:color w:val="000000" w:themeColor="text1"/>
          <w:sz w:val="24"/>
          <w:szCs w:val="24"/>
          <w:lang w:val="id-ID"/>
        </w:rPr>
        <w:t xml:space="preserve">Indikator Kinerja Kecamatan </w:t>
      </w:r>
      <w:proofErr w:type="spellStart"/>
      <w:r w:rsidRPr="00423380">
        <w:rPr>
          <w:rFonts w:ascii="Bookman Old Style" w:hAnsi="Bookman Old Style" w:cs="Arial"/>
          <w:b/>
          <w:color w:val="000000" w:themeColor="text1"/>
          <w:sz w:val="24"/>
          <w:szCs w:val="24"/>
        </w:rPr>
        <w:t>Matesih</w:t>
      </w:r>
      <w:proofErr w:type="spellEnd"/>
      <w:r w:rsidRPr="00423380">
        <w:rPr>
          <w:rFonts w:ascii="Bookman Old Style" w:hAnsi="Bookman Old Style" w:cs="Arial"/>
          <w:b/>
          <w:color w:val="000000" w:themeColor="text1"/>
          <w:sz w:val="24"/>
          <w:szCs w:val="24"/>
        </w:rPr>
        <w:t xml:space="preserve"> </w:t>
      </w:r>
      <w:r w:rsidRPr="00423380">
        <w:rPr>
          <w:rFonts w:ascii="Bookman Old Style" w:hAnsi="Bookman Old Style" w:cs="Arial"/>
          <w:b/>
          <w:color w:val="000000" w:themeColor="text1"/>
          <w:sz w:val="24"/>
          <w:szCs w:val="24"/>
          <w:lang w:val="id-ID"/>
        </w:rPr>
        <w:t>yang Mengacu pada Tujuan dan Sasaran RPJMD Tahun 201</w:t>
      </w:r>
      <w:r w:rsidRPr="00423380">
        <w:rPr>
          <w:rFonts w:ascii="Bookman Old Style" w:hAnsi="Bookman Old Style" w:cs="Arial"/>
          <w:b/>
          <w:color w:val="000000" w:themeColor="text1"/>
          <w:sz w:val="24"/>
          <w:szCs w:val="24"/>
        </w:rPr>
        <w:t>8</w:t>
      </w:r>
      <w:r w:rsidRPr="00423380">
        <w:rPr>
          <w:rFonts w:ascii="Bookman Old Style" w:hAnsi="Bookman Old Style" w:cs="Arial"/>
          <w:b/>
          <w:color w:val="000000" w:themeColor="text1"/>
          <w:sz w:val="24"/>
          <w:szCs w:val="24"/>
          <w:lang w:val="id-ID"/>
        </w:rPr>
        <w:t>-202</w:t>
      </w:r>
      <w:r w:rsidRPr="00423380">
        <w:rPr>
          <w:rFonts w:ascii="Bookman Old Style" w:hAnsi="Bookman Old Style" w:cs="Arial"/>
          <w:b/>
          <w:color w:val="000000" w:themeColor="text1"/>
          <w:sz w:val="24"/>
          <w:szCs w:val="24"/>
        </w:rPr>
        <w:t>3</w:t>
      </w:r>
    </w:p>
    <w:tbl>
      <w:tblPr>
        <w:tblW w:w="15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68"/>
        <w:gridCol w:w="3315"/>
        <w:gridCol w:w="5498"/>
        <w:gridCol w:w="918"/>
        <w:gridCol w:w="992"/>
        <w:gridCol w:w="709"/>
        <w:gridCol w:w="708"/>
        <w:gridCol w:w="709"/>
        <w:gridCol w:w="709"/>
        <w:gridCol w:w="709"/>
        <w:gridCol w:w="883"/>
      </w:tblGrid>
      <w:tr w:rsidR="00423380" w:rsidRPr="00423380" w14:paraId="1943B433" w14:textId="77777777" w:rsidTr="00972000">
        <w:trPr>
          <w:trHeight w:val="404"/>
          <w:tblHeader/>
          <w:jc w:val="center"/>
        </w:trPr>
        <w:tc>
          <w:tcPr>
            <w:tcW w:w="568" w:type="dxa"/>
            <w:vMerge w:val="restart"/>
            <w:shd w:val="clear" w:color="auto" w:fill="9BBB59" w:themeFill="accent3"/>
            <w:vAlign w:val="center"/>
          </w:tcPr>
          <w:p w14:paraId="6A28D24F" w14:textId="77777777" w:rsidR="00423380" w:rsidRPr="00423380" w:rsidRDefault="00423380" w:rsidP="00423380">
            <w:pPr>
              <w:snapToGrid w:val="0"/>
              <w:spacing w:after="0" w:line="360" w:lineRule="auto"/>
              <w:ind w:left="-108" w:right="-194"/>
              <w:jc w:val="center"/>
              <w:rPr>
                <w:rFonts w:ascii="Bookman Old Style" w:hAnsi="Bookman Old Style" w:cs="Arial"/>
                <w:b/>
                <w:bCs/>
                <w:color w:val="000000" w:themeColor="text1"/>
                <w:sz w:val="20"/>
                <w:szCs w:val="20"/>
                <w:lang w:val="id-ID"/>
              </w:rPr>
            </w:pPr>
            <w:r w:rsidRPr="00423380">
              <w:rPr>
                <w:rFonts w:ascii="Bookman Old Style" w:hAnsi="Bookman Old Style" w:cs="Arial"/>
                <w:b/>
                <w:bCs/>
                <w:color w:val="000000" w:themeColor="text1"/>
                <w:sz w:val="20"/>
                <w:szCs w:val="20"/>
                <w:lang w:val="id-ID"/>
              </w:rPr>
              <w:t>No</w:t>
            </w:r>
          </w:p>
        </w:tc>
        <w:tc>
          <w:tcPr>
            <w:tcW w:w="3315" w:type="dxa"/>
            <w:vMerge w:val="restart"/>
            <w:shd w:val="clear" w:color="auto" w:fill="9BBB59" w:themeFill="accent3"/>
            <w:vAlign w:val="center"/>
          </w:tcPr>
          <w:p w14:paraId="3B191956" w14:textId="77777777" w:rsidR="00423380" w:rsidRPr="00423380" w:rsidRDefault="00423380" w:rsidP="00423380">
            <w:pPr>
              <w:snapToGrid w:val="0"/>
              <w:spacing w:after="0" w:line="360" w:lineRule="auto"/>
              <w:ind w:left="113"/>
              <w:jc w:val="center"/>
              <w:rPr>
                <w:rFonts w:ascii="Bookman Old Style" w:hAnsi="Bookman Old Style" w:cs="Arial"/>
                <w:b/>
                <w:bCs/>
                <w:color w:val="000000" w:themeColor="text1"/>
                <w:sz w:val="20"/>
                <w:szCs w:val="20"/>
                <w:lang w:val="id-ID"/>
              </w:rPr>
            </w:pPr>
            <w:r w:rsidRPr="00423380">
              <w:rPr>
                <w:rFonts w:ascii="Bookman Old Style" w:hAnsi="Bookman Old Style" w:cs="Arial"/>
                <w:b/>
                <w:bCs/>
                <w:color w:val="000000" w:themeColor="text1"/>
                <w:sz w:val="20"/>
                <w:szCs w:val="20"/>
                <w:lang w:val="id-ID"/>
              </w:rPr>
              <w:t>Indikator</w:t>
            </w:r>
          </w:p>
        </w:tc>
        <w:tc>
          <w:tcPr>
            <w:tcW w:w="5498" w:type="dxa"/>
            <w:vMerge w:val="restart"/>
            <w:shd w:val="clear" w:color="auto" w:fill="9BBB59" w:themeFill="accent3"/>
            <w:vAlign w:val="center"/>
          </w:tcPr>
          <w:p w14:paraId="4CEDBCA7" w14:textId="77777777" w:rsidR="00423380" w:rsidRPr="00423380" w:rsidRDefault="00423380" w:rsidP="00423380">
            <w:pPr>
              <w:snapToGrid w:val="0"/>
              <w:spacing w:after="0" w:line="360" w:lineRule="auto"/>
              <w:jc w:val="center"/>
              <w:rPr>
                <w:rFonts w:ascii="Bookman Old Style" w:hAnsi="Bookman Old Style" w:cs="Arial"/>
                <w:b/>
                <w:bCs/>
                <w:color w:val="000000" w:themeColor="text1"/>
                <w:sz w:val="20"/>
                <w:szCs w:val="20"/>
              </w:rPr>
            </w:pPr>
            <w:proofErr w:type="spellStart"/>
            <w:r w:rsidRPr="00423380">
              <w:rPr>
                <w:rFonts w:ascii="Bookman Old Style" w:hAnsi="Bookman Old Style" w:cs="Arial"/>
                <w:b/>
                <w:bCs/>
                <w:color w:val="000000" w:themeColor="text1"/>
                <w:sz w:val="20"/>
                <w:szCs w:val="20"/>
              </w:rPr>
              <w:t>Definisi</w:t>
            </w:r>
            <w:proofErr w:type="spellEnd"/>
            <w:r w:rsidRPr="00423380">
              <w:rPr>
                <w:rFonts w:ascii="Bookman Old Style" w:hAnsi="Bookman Old Style" w:cs="Arial"/>
                <w:b/>
                <w:bCs/>
                <w:color w:val="000000" w:themeColor="text1"/>
                <w:sz w:val="20"/>
                <w:szCs w:val="20"/>
              </w:rPr>
              <w:t xml:space="preserve"> </w:t>
            </w:r>
            <w:proofErr w:type="spellStart"/>
            <w:r w:rsidRPr="00423380">
              <w:rPr>
                <w:rFonts w:ascii="Bookman Old Style" w:hAnsi="Bookman Old Style" w:cs="Arial"/>
                <w:b/>
                <w:bCs/>
                <w:color w:val="000000" w:themeColor="text1"/>
                <w:sz w:val="20"/>
                <w:szCs w:val="20"/>
              </w:rPr>
              <w:t>Operasional</w:t>
            </w:r>
            <w:proofErr w:type="spellEnd"/>
          </w:p>
        </w:tc>
        <w:tc>
          <w:tcPr>
            <w:tcW w:w="918" w:type="dxa"/>
            <w:vMerge w:val="restart"/>
            <w:shd w:val="clear" w:color="auto" w:fill="9BBB59" w:themeFill="accent3"/>
            <w:vAlign w:val="center"/>
          </w:tcPr>
          <w:p w14:paraId="576B2649" w14:textId="77777777" w:rsidR="00423380" w:rsidRPr="00423380" w:rsidRDefault="00423380" w:rsidP="00423380">
            <w:pPr>
              <w:snapToGrid w:val="0"/>
              <w:spacing w:after="0" w:line="360" w:lineRule="auto"/>
              <w:ind w:left="-108" w:right="-108"/>
              <w:jc w:val="center"/>
              <w:rPr>
                <w:rFonts w:ascii="Bookman Old Style" w:hAnsi="Bookman Old Style" w:cs="Arial"/>
                <w:b/>
                <w:bCs/>
                <w:color w:val="000000" w:themeColor="text1"/>
                <w:sz w:val="20"/>
                <w:szCs w:val="20"/>
              </w:rPr>
            </w:pPr>
            <w:proofErr w:type="spellStart"/>
            <w:r w:rsidRPr="00423380">
              <w:rPr>
                <w:rFonts w:ascii="Bookman Old Style" w:hAnsi="Bookman Old Style" w:cs="Arial"/>
                <w:b/>
                <w:bCs/>
                <w:color w:val="000000" w:themeColor="text1"/>
                <w:sz w:val="20"/>
                <w:szCs w:val="20"/>
              </w:rPr>
              <w:t>Satuan</w:t>
            </w:r>
            <w:proofErr w:type="spellEnd"/>
          </w:p>
        </w:tc>
        <w:tc>
          <w:tcPr>
            <w:tcW w:w="992" w:type="dxa"/>
            <w:vMerge w:val="restart"/>
            <w:shd w:val="clear" w:color="auto" w:fill="9BBB59" w:themeFill="accent3"/>
            <w:vAlign w:val="center"/>
          </w:tcPr>
          <w:p w14:paraId="44A8B3A2" w14:textId="77777777" w:rsidR="00423380" w:rsidRPr="00423380" w:rsidRDefault="00423380" w:rsidP="00423380">
            <w:pPr>
              <w:snapToGrid w:val="0"/>
              <w:spacing w:after="0" w:line="360" w:lineRule="auto"/>
              <w:ind w:left="-108" w:right="-108"/>
              <w:jc w:val="center"/>
              <w:rPr>
                <w:rFonts w:ascii="Bookman Old Style" w:hAnsi="Bookman Old Style" w:cs="Arial"/>
                <w:b/>
                <w:bCs/>
                <w:color w:val="000000" w:themeColor="text1"/>
                <w:sz w:val="20"/>
                <w:szCs w:val="20"/>
              </w:rPr>
            </w:pPr>
            <w:r w:rsidRPr="00423380">
              <w:rPr>
                <w:rFonts w:ascii="Bookman Old Style" w:hAnsi="Bookman Old Style" w:cs="Arial"/>
                <w:b/>
                <w:bCs/>
                <w:color w:val="000000" w:themeColor="text1"/>
                <w:sz w:val="20"/>
                <w:szCs w:val="20"/>
                <w:lang w:val="id-ID"/>
              </w:rPr>
              <w:t xml:space="preserve">Kondisi </w:t>
            </w:r>
            <w:r w:rsidRPr="00423380">
              <w:rPr>
                <w:rFonts w:ascii="Bookman Old Style" w:hAnsi="Bookman Old Style" w:cs="Arial"/>
                <w:b/>
                <w:bCs/>
                <w:color w:val="000000" w:themeColor="text1"/>
                <w:sz w:val="20"/>
                <w:szCs w:val="20"/>
              </w:rPr>
              <w:t>A</w:t>
            </w:r>
            <w:r w:rsidRPr="00423380">
              <w:rPr>
                <w:rFonts w:ascii="Bookman Old Style" w:hAnsi="Bookman Old Style" w:cs="Arial"/>
                <w:b/>
                <w:bCs/>
                <w:color w:val="000000" w:themeColor="text1"/>
                <w:sz w:val="20"/>
                <w:szCs w:val="20"/>
                <w:lang w:val="id-ID"/>
              </w:rPr>
              <w:t>wal</w:t>
            </w:r>
          </w:p>
          <w:p w14:paraId="17002406" w14:textId="77777777" w:rsidR="00423380" w:rsidRPr="00423380" w:rsidRDefault="00423380" w:rsidP="00423380">
            <w:pPr>
              <w:snapToGrid w:val="0"/>
              <w:spacing w:after="0" w:line="360" w:lineRule="auto"/>
              <w:ind w:left="-108" w:right="-108"/>
              <w:jc w:val="center"/>
              <w:rPr>
                <w:rFonts w:ascii="Bookman Old Style" w:hAnsi="Bookman Old Style" w:cs="Arial"/>
                <w:b/>
                <w:bCs/>
                <w:color w:val="000000" w:themeColor="text1"/>
                <w:sz w:val="20"/>
                <w:szCs w:val="20"/>
                <w:lang w:val="id-ID"/>
              </w:rPr>
            </w:pPr>
            <w:r w:rsidRPr="00423380">
              <w:rPr>
                <w:rFonts w:ascii="Bookman Old Style" w:hAnsi="Bookman Old Style" w:cs="Arial"/>
                <w:b/>
                <w:bCs/>
                <w:color w:val="000000" w:themeColor="text1"/>
                <w:sz w:val="20"/>
                <w:szCs w:val="20"/>
                <w:lang w:val="id-ID"/>
              </w:rPr>
              <w:t>2018</w:t>
            </w:r>
          </w:p>
        </w:tc>
        <w:tc>
          <w:tcPr>
            <w:tcW w:w="1417" w:type="dxa"/>
            <w:gridSpan w:val="2"/>
            <w:tcBorders>
              <w:bottom w:val="single" w:sz="4" w:space="0" w:color="auto"/>
            </w:tcBorders>
            <w:shd w:val="clear" w:color="auto" w:fill="9BBB59" w:themeFill="accent3"/>
            <w:vAlign w:val="center"/>
          </w:tcPr>
          <w:p w14:paraId="7B72A94E" w14:textId="77777777" w:rsidR="00423380" w:rsidRPr="00423380" w:rsidRDefault="00423380" w:rsidP="00423380">
            <w:pPr>
              <w:snapToGrid w:val="0"/>
              <w:spacing w:after="0" w:line="360" w:lineRule="auto"/>
              <w:jc w:val="center"/>
              <w:rPr>
                <w:rFonts w:ascii="Bookman Old Style" w:hAnsi="Bookman Old Style" w:cs="Arial"/>
                <w:b/>
                <w:color w:val="000000" w:themeColor="text1"/>
                <w:sz w:val="20"/>
                <w:szCs w:val="20"/>
                <w:lang w:val="id-ID"/>
              </w:rPr>
            </w:pPr>
            <w:r w:rsidRPr="00423380">
              <w:rPr>
                <w:rFonts w:ascii="Bookman Old Style" w:hAnsi="Bookman Old Style" w:cs="Arial"/>
                <w:b/>
                <w:color w:val="000000" w:themeColor="text1"/>
                <w:sz w:val="20"/>
                <w:szCs w:val="20"/>
                <w:lang w:val="id-ID"/>
              </w:rPr>
              <w:t>Capaian Tahun</w:t>
            </w:r>
          </w:p>
        </w:tc>
        <w:tc>
          <w:tcPr>
            <w:tcW w:w="2127" w:type="dxa"/>
            <w:gridSpan w:val="3"/>
            <w:tcBorders>
              <w:bottom w:val="single" w:sz="4" w:space="0" w:color="auto"/>
            </w:tcBorders>
            <w:shd w:val="clear" w:color="auto" w:fill="9BBB59" w:themeFill="accent3"/>
            <w:vAlign w:val="center"/>
          </w:tcPr>
          <w:p w14:paraId="78D61F33" w14:textId="77777777" w:rsidR="00423380" w:rsidRPr="00423380" w:rsidRDefault="00423380" w:rsidP="00423380">
            <w:pPr>
              <w:snapToGrid w:val="0"/>
              <w:spacing w:after="0" w:line="360" w:lineRule="auto"/>
              <w:jc w:val="center"/>
              <w:rPr>
                <w:rFonts w:ascii="Bookman Old Style" w:hAnsi="Bookman Old Style" w:cs="Arial"/>
                <w:b/>
                <w:color w:val="000000" w:themeColor="text1"/>
                <w:sz w:val="20"/>
                <w:szCs w:val="20"/>
                <w:lang w:val="id-ID"/>
              </w:rPr>
            </w:pPr>
            <w:r w:rsidRPr="00423380">
              <w:rPr>
                <w:rFonts w:ascii="Bookman Old Style" w:hAnsi="Bookman Old Style" w:cs="Arial"/>
                <w:b/>
                <w:color w:val="000000" w:themeColor="text1"/>
                <w:sz w:val="20"/>
                <w:szCs w:val="20"/>
                <w:lang w:val="id-ID"/>
              </w:rPr>
              <w:t>Target Capaian Tahun</w:t>
            </w:r>
          </w:p>
        </w:tc>
        <w:tc>
          <w:tcPr>
            <w:tcW w:w="883" w:type="dxa"/>
            <w:vMerge w:val="restart"/>
            <w:shd w:val="clear" w:color="auto" w:fill="9BBB59" w:themeFill="accent3"/>
            <w:vAlign w:val="center"/>
          </w:tcPr>
          <w:p w14:paraId="4977F01F" w14:textId="77777777" w:rsidR="00423380" w:rsidRPr="00423380" w:rsidRDefault="00423380" w:rsidP="00423380">
            <w:pPr>
              <w:snapToGrid w:val="0"/>
              <w:spacing w:after="0" w:line="360" w:lineRule="auto"/>
              <w:ind w:left="-57" w:right="-67"/>
              <w:jc w:val="center"/>
              <w:rPr>
                <w:rFonts w:ascii="Bookman Old Style" w:hAnsi="Bookman Old Style" w:cs="Arial"/>
                <w:b/>
                <w:color w:val="000000" w:themeColor="text1"/>
                <w:sz w:val="20"/>
                <w:szCs w:val="20"/>
                <w:lang w:val="id-ID"/>
              </w:rPr>
            </w:pPr>
            <w:r w:rsidRPr="00423380">
              <w:rPr>
                <w:rFonts w:ascii="Bookman Old Style" w:hAnsi="Bookman Old Style" w:cs="Arial"/>
                <w:b/>
                <w:color w:val="000000" w:themeColor="text1"/>
                <w:sz w:val="20"/>
                <w:szCs w:val="20"/>
                <w:lang w:val="id-ID"/>
              </w:rPr>
              <w:t>Target Akhir RPJMD</w:t>
            </w:r>
          </w:p>
        </w:tc>
      </w:tr>
      <w:tr w:rsidR="00423380" w:rsidRPr="00423380" w14:paraId="56F60A43" w14:textId="77777777" w:rsidTr="00972000">
        <w:trPr>
          <w:trHeight w:val="634"/>
          <w:tblHeader/>
          <w:jc w:val="center"/>
        </w:trPr>
        <w:tc>
          <w:tcPr>
            <w:tcW w:w="568" w:type="dxa"/>
            <w:vMerge/>
            <w:tcBorders>
              <w:bottom w:val="single" w:sz="4" w:space="0" w:color="auto"/>
            </w:tcBorders>
          </w:tcPr>
          <w:p w14:paraId="5564C152" w14:textId="77777777" w:rsidR="00423380" w:rsidRPr="00423380" w:rsidRDefault="00423380" w:rsidP="00423380">
            <w:pPr>
              <w:snapToGrid w:val="0"/>
              <w:spacing w:after="0" w:line="360" w:lineRule="auto"/>
              <w:ind w:left="-108" w:right="-194"/>
              <w:jc w:val="center"/>
              <w:rPr>
                <w:rFonts w:ascii="Bookman Old Style" w:hAnsi="Bookman Old Style" w:cs="Arial"/>
                <w:bCs/>
                <w:color w:val="000000" w:themeColor="text1"/>
                <w:sz w:val="20"/>
                <w:szCs w:val="20"/>
                <w:lang w:val="id-ID"/>
              </w:rPr>
            </w:pPr>
          </w:p>
        </w:tc>
        <w:tc>
          <w:tcPr>
            <w:tcW w:w="3315" w:type="dxa"/>
            <w:vMerge/>
            <w:tcBorders>
              <w:bottom w:val="single" w:sz="4" w:space="0" w:color="auto"/>
            </w:tcBorders>
          </w:tcPr>
          <w:p w14:paraId="15595ADB" w14:textId="77777777" w:rsidR="00423380" w:rsidRPr="00423380" w:rsidRDefault="00423380" w:rsidP="00423380">
            <w:pPr>
              <w:snapToGrid w:val="0"/>
              <w:spacing w:after="0" w:line="360" w:lineRule="auto"/>
              <w:ind w:left="113"/>
              <w:jc w:val="center"/>
              <w:rPr>
                <w:rFonts w:ascii="Bookman Old Style" w:hAnsi="Bookman Old Style" w:cs="Arial"/>
                <w:bCs/>
                <w:color w:val="000000" w:themeColor="text1"/>
                <w:sz w:val="20"/>
                <w:szCs w:val="20"/>
                <w:lang w:val="id-ID"/>
              </w:rPr>
            </w:pPr>
          </w:p>
        </w:tc>
        <w:tc>
          <w:tcPr>
            <w:tcW w:w="5498" w:type="dxa"/>
            <w:vMerge/>
            <w:tcBorders>
              <w:bottom w:val="single" w:sz="4" w:space="0" w:color="auto"/>
            </w:tcBorders>
          </w:tcPr>
          <w:p w14:paraId="1FFF44E6" w14:textId="77777777" w:rsidR="00423380" w:rsidRPr="00423380" w:rsidRDefault="00423380" w:rsidP="00423380">
            <w:pPr>
              <w:snapToGrid w:val="0"/>
              <w:spacing w:after="0" w:line="360" w:lineRule="auto"/>
              <w:jc w:val="center"/>
              <w:rPr>
                <w:rFonts w:ascii="Bookman Old Style" w:hAnsi="Bookman Old Style" w:cs="Arial"/>
                <w:b/>
                <w:bCs/>
                <w:color w:val="000000" w:themeColor="text1"/>
                <w:sz w:val="20"/>
                <w:szCs w:val="20"/>
                <w:lang w:val="id-ID"/>
              </w:rPr>
            </w:pPr>
          </w:p>
        </w:tc>
        <w:tc>
          <w:tcPr>
            <w:tcW w:w="918" w:type="dxa"/>
            <w:vMerge/>
            <w:tcBorders>
              <w:bottom w:val="single" w:sz="4" w:space="0" w:color="auto"/>
            </w:tcBorders>
          </w:tcPr>
          <w:p w14:paraId="1F02EE05" w14:textId="77777777" w:rsidR="00423380" w:rsidRPr="00423380" w:rsidRDefault="00423380" w:rsidP="00423380">
            <w:pPr>
              <w:snapToGrid w:val="0"/>
              <w:spacing w:after="0" w:line="360" w:lineRule="auto"/>
              <w:jc w:val="center"/>
              <w:rPr>
                <w:rFonts w:ascii="Bookman Old Style" w:hAnsi="Bookman Old Style" w:cs="Arial"/>
                <w:b/>
                <w:bCs/>
                <w:color w:val="000000" w:themeColor="text1"/>
                <w:sz w:val="20"/>
                <w:szCs w:val="20"/>
                <w:lang w:val="id-ID"/>
              </w:rPr>
            </w:pPr>
          </w:p>
        </w:tc>
        <w:tc>
          <w:tcPr>
            <w:tcW w:w="992" w:type="dxa"/>
            <w:vMerge/>
            <w:tcBorders>
              <w:bottom w:val="single" w:sz="4" w:space="0" w:color="auto"/>
            </w:tcBorders>
            <w:vAlign w:val="center"/>
          </w:tcPr>
          <w:p w14:paraId="4E71EDB6" w14:textId="77777777" w:rsidR="00423380" w:rsidRPr="00423380" w:rsidRDefault="00423380" w:rsidP="00423380">
            <w:pPr>
              <w:snapToGrid w:val="0"/>
              <w:spacing w:after="0" w:line="360" w:lineRule="auto"/>
              <w:jc w:val="center"/>
              <w:rPr>
                <w:rFonts w:ascii="Bookman Old Style" w:hAnsi="Bookman Old Style" w:cs="Arial"/>
                <w:b/>
                <w:bCs/>
                <w:color w:val="000000" w:themeColor="text1"/>
                <w:sz w:val="20"/>
                <w:szCs w:val="20"/>
              </w:rPr>
            </w:pPr>
          </w:p>
        </w:tc>
        <w:tc>
          <w:tcPr>
            <w:tcW w:w="709" w:type="dxa"/>
            <w:tcBorders>
              <w:bottom w:val="single" w:sz="4" w:space="0" w:color="auto"/>
            </w:tcBorders>
            <w:shd w:val="clear" w:color="auto" w:fill="9BBB59" w:themeFill="accent3"/>
            <w:vAlign w:val="center"/>
          </w:tcPr>
          <w:p w14:paraId="03B94C4B" w14:textId="77777777" w:rsidR="00423380" w:rsidRPr="00423380" w:rsidRDefault="00423380" w:rsidP="00423380">
            <w:pPr>
              <w:snapToGrid w:val="0"/>
              <w:spacing w:after="0" w:line="360" w:lineRule="auto"/>
              <w:ind w:left="-108" w:right="-108"/>
              <w:jc w:val="center"/>
              <w:rPr>
                <w:rFonts w:ascii="Bookman Old Style" w:hAnsi="Bookman Old Style" w:cs="Arial"/>
                <w:b/>
                <w:color w:val="000000" w:themeColor="text1"/>
                <w:sz w:val="20"/>
                <w:szCs w:val="20"/>
                <w:lang w:val="id-ID"/>
              </w:rPr>
            </w:pPr>
            <w:r w:rsidRPr="00423380">
              <w:rPr>
                <w:rFonts w:ascii="Bookman Old Style" w:hAnsi="Bookman Old Style" w:cs="Arial"/>
                <w:b/>
                <w:bCs/>
                <w:color w:val="000000" w:themeColor="text1"/>
                <w:sz w:val="20"/>
                <w:szCs w:val="20"/>
                <w:lang w:val="id-ID"/>
              </w:rPr>
              <w:t>2019</w:t>
            </w:r>
          </w:p>
        </w:tc>
        <w:tc>
          <w:tcPr>
            <w:tcW w:w="708" w:type="dxa"/>
            <w:tcBorders>
              <w:bottom w:val="single" w:sz="4" w:space="0" w:color="auto"/>
            </w:tcBorders>
            <w:shd w:val="clear" w:color="auto" w:fill="9BBB59" w:themeFill="accent3"/>
            <w:vAlign w:val="center"/>
          </w:tcPr>
          <w:p w14:paraId="76B07F4F" w14:textId="77777777" w:rsidR="00423380" w:rsidRPr="00423380" w:rsidRDefault="00423380" w:rsidP="00423380">
            <w:pPr>
              <w:snapToGrid w:val="0"/>
              <w:spacing w:after="0" w:line="360" w:lineRule="auto"/>
              <w:ind w:left="-108" w:right="-108"/>
              <w:jc w:val="center"/>
              <w:rPr>
                <w:rFonts w:ascii="Bookman Old Style" w:hAnsi="Bookman Old Style" w:cs="Arial"/>
                <w:b/>
                <w:color w:val="000000" w:themeColor="text1"/>
                <w:sz w:val="20"/>
                <w:szCs w:val="20"/>
                <w:lang w:val="id-ID"/>
              </w:rPr>
            </w:pPr>
            <w:r w:rsidRPr="00423380">
              <w:rPr>
                <w:rFonts w:ascii="Bookman Old Style" w:hAnsi="Bookman Old Style" w:cs="Arial"/>
                <w:b/>
                <w:bCs/>
                <w:color w:val="000000" w:themeColor="text1"/>
                <w:sz w:val="20"/>
                <w:szCs w:val="20"/>
                <w:lang w:val="id-ID"/>
              </w:rPr>
              <w:t>2020</w:t>
            </w:r>
          </w:p>
        </w:tc>
        <w:tc>
          <w:tcPr>
            <w:tcW w:w="709" w:type="dxa"/>
            <w:tcBorders>
              <w:bottom w:val="single" w:sz="4" w:space="0" w:color="auto"/>
            </w:tcBorders>
            <w:shd w:val="clear" w:color="auto" w:fill="9BBB59" w:themeFill="accent3"/>
            <w:vAlign w:val="center"/>
          </w:tcPr>
          <w:p w14:paraId="6C10DE07" w14:textId="77777777" w:rsidR="00423380" w:rsidRPr="00423380" w:rsidRDefault="00423380" w:rsidP="00423380">
            <w:pPr>
              <w:snapToGrid w:val="0"/>
              <w:spacing w:after="0" w:line="360" w:lineRule="auto"/>
              <w:ind w:left="-108" w:right="-108"/>
              <w:jc w:val="center"/>
              <w:rPr>
                <w:rFonts w:ascii="Bookman Old Style" w:hAnsi="Bookman Old Style" w:cs="Arial"/>
                <w:b/>
                <w:color w:val="000000" w:themeColor="text1"/>
                <w:sz w:val="20"/>
                <w:szCs w:val="20"/>
                <w:lang w:val="id-ID"/>
              </w:rPr>
            </w:pPr>
            <w:r w:rsidRPr="00423380">
              <w:rPr>
                <w:rFonts w:ascii="Bookman Old Style" w:hAnsi="Bookman Old Style" w:cs="Arial"/>
                <w:b/>
                <w:bCs/>
                <w:color w:val="000000" w:themeColor="text1"/>
                <w:sz w:val="20"/>
                <w:szCs w:val="20"/>
                <w:lang w:val="id-ID"/>
              </w:rPr>
              <w:t>2021</w:t>
            </w:r>
          </w:p>
        </w:tc>
        <w:tc>
          <w:tcPr>
            <w:tcW w:w="709" w:type="dxa"/>
            <w:tcBorders>
              <w:bottom w:val="single" w:sz="4" w:space="0" w:color="auto"/>
            </w:tcBorders>
            <w:shd w:val="clear" w:color="auto" w:fill="9BBB59" w:themeFill="accent3"/>
            <w:vAlign w:val="center"/>
          </w:tcPr>
          <w:p w14:paraId="5E2294C6" w14:textId="77777777" w:rsidR="00423380" w:rsidRPr="00423380" w:rsidRDefault="00423380" w:rsidP="00423380">
            <w:pPr>
              <w:snapToGrid w:val="0"/>
              <w:spacing w:after="0" w:line="360" w:lineRule="auto"/>
              <w:ind w:left="-108" w:right="-108"/>
              <w:jc w:val="center"/>
              <w:rPr>
                <w:rFonts w:ascii="Bookman Old Style" w:hAnsi="Bookman Old Style" w:cs="Arial"/>
                <w:b/>
                <w:color w:val="000000" w:themeColor="text1"/>
                <w:sz w:val="20"/>
                <w:szCs w:val="20"/>
                <w:lang w:val="id-ID"/>
              </w:rPr>
            </w:pPr>
            <w:r w:rsidRPr="00423380">
              <w:rPr>
                <w:rFonts w:ascii="Bookman Old Style" w:hAnsi="Bookman Old Style" w:cs="Arial"/>
                <w:b/>
                <w:bCs/>
                <w:color w:val="000000" w:themeColor="text1"/>
                <w:sz w:val="20"/>
                <w:szCs w:val="20"/>
                <w:lang w:val="id-ID"/>
              </w:rPr>
              <w:t>2022</w:t>
            </w:r>
          </w:p>
        </w:tc>
        <w:tc>
          <w:tcPr>
            <w:tcW w:w="709" w:type="dxa"/>
            <w:tcBorders>
              <w:bottom w:val="single" w:sz="4" w:space="0" w:color="auto"/>
            </w:tcBorders>
            <w:shd w:val="clear" w:color="auto" w:fill="9BBB59" w:themeFill="accent3"/>
            <w:vAlign w:val="center"/>
          </w:tcPr>
          <w:p w14:paraId="6FB24EDC" w14:textId="77777777" w:rsidR="00423380" w:rsidRPr="00423380" w:rsidRDefault="00423380" w:rsidP="00423380">
            <w:pPr>
              <w:snapToGrid w:val="0"/>
              <w:spacing w:after="0" w:line="360" w:lineRule="auto"/>
              <w:ind w:left="-108" w:right="-108"/>
              <w:jc w:val="center"/>
              <w:rPr>
                <w:rFonts w:ascii="Bookman Old Style" w:hAnsi="Bookman Old Style" w:cs="Arial"/>
                <w:b/>
                <w:color w:val="000000" w:themeColor="text1"/>
                <w:sz w:val="20"/>
                <w:szCs w:val="20"/>
              </w:rPr>
            </w:pPr>
            <w:r w:rsidRPr="00423380">
              <w:rPr>
                <w:rFonts w:ascii="Bookman Old Style" w:hAnsi="Bookman Old Style" w:cs="Arial"/>
                <w:b/>
                <w:color w:val="000000" w:themeColor="text1"/>
                <w:sz w:val="20"/>
                <w:szCs w:val="20"/>
              </w:rPr>
              <w:t>2023</w:t>
            </w:r>
          </w:p>
        </w:tc>
        <w:tc>
          <w:tcPr>
            <w:tcW w:w="883" w:type="dxa"/>
            <w:vMerge/>
            <w:tcBorders>
              <w:bottom w:val="single" w:sz="4" w:space="0" w:color="auto"/>
            </w:tcBorders>
          </w:tcPr>
          <w:p w14:paraId="26885372" w14:textId="77777777" w:rsidR="00423380" w:rsidRPr="00423380" w:rsidRDefault="00423380" w:rsidP="00423380">
            <w:pPr>
              <w:snapToGrid w:val="0"/>
              <w:spacing w:after="0" w:line="360" w:lineRule="auto"/>
              <w:jc w:val="center"/>
              <w:rPr>
                <w:rFonts w:ascii="Bookman Old Style" w:hAnsi="Bookman Old Style" w:cs="Arial"/>
                <w:color w:val="000000" w:themeColor="text1"/>
                <w:sz w:val="20"/>
                <w:szCs w:val="20"/>
                <w:lang w:val="id-ID"/>
              </w:rPr>
            </w:pPr>
          </w:p>
        </w:tc>
      </w:tr>
      <w:tr w:rsidR="00423380" w:rsidRPr="00423380" w14:paraId="555367AE" w14:textId="77777777" w:rsidTr="00972000">
        <w:trPr>
          <w:trHeight w:val="170"/>
          <w:jc w:val="center"/>
        </w:trPr>
        <w:tc>
          <w:tcPr>
            <w:tcW w:w="568" w:type="dxa"/>
          </w:tcPr>
          <w:p w14:paraId="37F4A1FA" w14:textId="77777777" w:rsidR="00423380" w:rsidRPr="00423380" w:rsidRDefault="00423380" w:rsidP="00423380">
            <w:pPr>
              <w:snapToGrid w:val="0"/>
              <w:spacing w:after="0"/>
              <w:ind w:left="-108" w:right="-194"/>
              <w:jc w:val="center"/>
              <w:rPr>
                <w:rFonts w:ascii="Bookman Old Style" w:hAnsi="Bookman Old Style" w:cs="Arial"/>
                <w:bCs/>
                <w:color w:val="000000" w:themeColor="text1"/>
                <w:sz w:val="20"/>
                <w:szCs w:val="20"/>
                <w:lang w:val="id-ID"/>
              </w:rPr>
            </w:pPr>
            <w:r w:rsidRPr="00423380">
              <w:rPr>
                <w:rFonts w:ascii="Bookman Old Style" w:hAnsi="Bookman Old Style" w:cs="Arial"/>
                <w:bCs/>
                <w:color w:val="000000" w:themeColor="text1"/>
                <w:sz w:val="20"/>
                <w:szCs w:val="20"/>
                <w:lang w:val="id-ID"/>
              </w:rPr>
              <w:t>1</w:t>
            </w:r>
          </w:p>
        </w:tc>
        <w:tc>
          <w:tcPr>
            <w:tcW w:w="3315" w:type="dxa"/>
          </w:tcPr>
          <w:p w14:paraId="3EF6D467" w14:textId="77777777" w:rsidR="00423380" w:rsidRPr="00423380" w:rsidRDefault="00423380" w:rsidP="00423380">
            <w:pPr>
              <w:snapToGrid w:val="0"/>
              <w:spacing w:after="0"/>
              <w:rPr>
                <w:rFonts w:ascii="Bookman Old Style" w:hAnsi="Bookman Old Style" w:cs="Arial"/>
                <w:bCs/>
                <w:noProof/>
                <w:kern w:val="16"/>
                <w:sz w:val="20"/>
                <w:szCs w:val="20"/>
                <w:lang w:val="id-ID"/>
              </w:rPr>
            </w:pPr>
            <w:r w:rsidRPr="00423380">
              <w:rPr>
                <w:rFonts w:ascii="Bookman Old Style" w:hAnsi="Bookman Old Style" w:cs="Arial"/>
                <w:bCs/>
                <w:noProof/>
                <w:kern w:val="16"/>
                <w:sz w:val="20"/>
                <w:szCs w:val="20"/>
                <w:lang w:val="id-ID"/>
              </w:rPr>
              <w:t xml:space="preserve">Nilai </w:t>
            </w:r>
            <w:r w:rsidRPr="00423380">
              <w:rPr>
                <w:rFonts w:ascii="Bookman Old Style" w:hAnsi="Bookman Old Style" w:cs="Arial"/>
                <w:bCs/>
                <w:noProof/>
                <w:kern w:val="16"/>
                <w:sz w:val="20"/>
                <w:szCs w:val="20"/>
              </w:rPr>
              <w:t xml:space="preserve">Sistem </w:t>
            </w:r>
            <w:r w:rsidRPr="00423380">
              <w:rPr>
                <w:rFonts w:ascii="Bookman Old Style" w:hAnsi="Bookman Old Style" w:cs="Arial"/>
                <w:bCs/>
                <w:noProof/>
                <w:kern w:val="16"/>
                <w:sz w:val="20"/>
                <w:szCs w:val="20"/>
                <w:lang w:val="id-ID"/>
              </w:rPr>
              <w:t>Akuntabilitas Kinerja  Instansi Pemerintah (</w:t>
            </w:r>
            <w:r w:rsidRPr="00423380">
              <w:rPr>
                <w:rFonts w:ascii="Bookman Old Style" w:hAnsi="Bookman Old Style" w:cs="Arial"/>
                <w:bCs/>
                <w:noProof/>
                <w:kern w:val="16"/>
                <w:sz w:val="20"/>
                <w:szCs w:val="20"/>
              </w:rPr>
              <w:t>S</w:t>
            </w:r>
            <w:r w:rsidRPr="00423380">
              <w:rPr>
                <w:rFonts w:ascii="Bookman Old Style" w:hAnsi="Bookman Old Style" w:cs="Arial"/>
                <w:bCs/>
                <w:noProof/>
                <w:kern w:val="16"/>
                <w:sz w:val="20"/>
                <w:szCs w:val="20"/>
                <w:lang w:val="id-ID"/>
              </w:rPr>
              <w:t>AKIP)</w:t>
            </w:r>
          </w:p>
        </w:tc>
        <w:tc>
          <w:tcPr>
            <w:tcW w:w="5498" w:type="dxa"/>
          </w:tcPr>
          <w:p w14:paraId="1E3F526E" w14:textId="77777777" w:rsidR="00423380" w:rsidRPr="00423380" w:rsidRDefault="00423380" w:rsidP="00423380">
            <w:pPr>
              <w:snapToGrid w:val="0"/>
              <w:spacing w:after="0"/>
              <w:rPr>
                <w:rFonts w:ascii="Bookman Old Style" w:hAnsi="Bookman Old Style" w:cs="Arial"/>
                <w:bCs/>
                <w:color w:val="000000" w:themeColor="text1"/>
                <w:sz w:val="20"/>
                <w:szCs w:val="20"/>
                <w:lang w:val="id-ID"/>
              </w:rPr>
            </w:pPr>
            <w:r w:rsidRPr="00423380">
              <w:rPr>
                <w:rFonts w:ascii="Bookman Old Style" w:hAnsi="Bookman Old Style" w:cs="Arial"/>
                <w:noProof/>
                <w:sz w:val="20"/>
                <w:szCs w:val="20"/>
              </w:rPr>
              <w:t>Nilai Sistem Akuntabilitas Kinerja Instansi Pemerintahan yang diukur dengan komponen perencanaan, pengukuran, pelaporan, evaluasi dan capaian kinerja</w:t>
            </w:r>
          </w:p>
        </w:tc>
        <w:tc>
          <w:tcPr>
            <w:tcW w:w="918" w:type="dxa"/>
          </w:tcPr>
          <w:p w14:paraId="7E4A05B9" w14:textId="77777777" w:rsidR="00423380" w:rsidRPr="00423380" w:rsidRDefault="00423380" w:rsidP="00423380">
            <w:pPr>
              <w:snapToGrid w:val="0"/>
              <w:spacing w:after="0"/>
              <w:jc w:val="center"/>
              <w:rPr>
                <w:rFonts w:ascii="Bookman Old Style" w:hAnsi="Bookman Old Style" w:cs="Arial"/>
                <w:bCs/>
                <w:color w:val="000000" w:themeColor="text1"/>
                <w:sz w:val="20"/>
                <w:szCs w:val="20"/>
              </w:rPr>
            </w:pPr>
            <w:r w:rsidRPr="00423380">
              <w:rPr>
                <w:rFonts w:ascii="Bookman Old Style" w:hAnsi="Bookman Old Style" w:cs="Arial"/>
                <w:bCs/>
                <w:color w:val="000000" w:themeColor="text1"/>
                <w:sz w:val="20"/>
                <w:szCs w:val="20"/>
              </w:rPr>
              <w:t>Nilai</w:t>
            </w:r>
          </w:p>
        </w:tc>
        <w:tc>
          <w:tcPr>
            <w:tcW w:w="992" w:type="dxa"/>
          </w:tcPr>
          <w:p w14:paraId="78CA7A26"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9" w:type="dxa"/>
          </w:tcPr>
          <w:p w14:paraId="0ABCEC09"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8" w:type="dxa"/>
          </w:tcPr>
          <w:p w14:paraId="0CB7BBDC" w14:textId="77777777" w:rsidR="00423380" w:rsidRPr="00423380" w:rsidRDefault="00423380" w:rsidP="00423380">
            <w:pPr>
              <w:snapToGrid w:val="0"/>
              <w:spacing w:after="0" w:line="360" w:lineRule="auto"/>
              <w:ind w:left="-108" w:right="-108"/>
              <w:jc w:val="center"/>
              <w:rPr>
                <w:rFonts w:ascii="Bookman Old Style" w:hAnsi="Bookman Old Style" w:cs="Arial"/>
                <w:bCs/>
                <w:sz w:val="20"/>
                <w:szCs w:val="21"/>
              </w:rPr>
            </w:pPr>
            <w:r w:rsidRPr="00423380">
              <w:rPr>
                <w:rFonts w:ascii="Bookman Old Style" w:hAnsi="Bookman Old Style" w:cs="Arial"/>
                <w:bCs/>
                <w:sz w:val="20"/>
                <w:szCs w:val="21"/>
              </w:rPr>
              <w:t>69,69</w:t>
            </w:r>
          </w:p>
        </w:tc>
        <w:tc>
          <w:tcPr>
            <w:tcW w:w="709" w:type="dxa"/>
          </w:tcPr>
          <w:p w14:paraId="7FAEAF4D" w14:textId="77777777" w:rsidR="00423380" w:rsidRPr="00423380" w:rsidRDefault="00423380" w:rsidP="00423380">
            <w:pPr>
              <w:snapToGrid w:val="0"/>
              <w:spacing w:after="0" w:line="360" w:lineRule="auto"/>
              <w:ind w:hanging="210"/>
              <w:jc w:val="right"/>
              <w:rPr>
                <w:rFonts w:ascii="Bookman Old Style" w:hAnsi="Bookman Old Style" w:cs="Arial"/>
                <w:bCs/>
                <w:sz w:val="20"/>
                <w:szCs w:val="21"/>
              </w:rPr>
            </w:pPr>
            <w:r w:rsidRPr="00423380">
              <w:rPr>
                <w:rFonts w:ascii="Bookman Old Style" w:hAnsi="Bookman Old Style" w:cs="Arial"/>
                <w:bCs/>
                <w:sz w:val="20"/>
                <w:szCs w:val="21"/>
              </w:rPr>
              <w:t>67,00</w:t>
            </w:r>
          </w:p>
        </w:tc>
        <w:tc>
          <w:tcPr>
            <w:tcW w:w="709" w:type="dxa"/>
          </w:tcPr>
          <w:p w14:paraId="6B8808A4" w14:textId="77777777" w:rsidR="00423380" w:rsidRPr="00423380" w:rsidRDefault="00423380" w:rsidP="00423380">
            <w:pPr>
              <w:snapToGrid w:val="0"/>
              <w:spacing w:after="0" w:line="360" w:lineRule="auto"/>
              <w:ind w:left="-108" w:right="-108"/>
              <w:jc w:val="center"/>
              <w:rPr>
                <w:rFonts w:ascii="Bookman Old Style" w:hAnsi="Bookman Old Style" w:cs="Arial"/>
                <w:bCs/>
                <w:sz w:val="20"/>
                <w:szCs w:val="21"/>
              </w:rPr>
            </w:pPr>
            <w:r w:rsidRPr="00423380">
              <w:rPr>
                <w:rFonts w:ascii="Bookman Old Style" w:hAnsi="Bookman Old Style" w:cs="Arial"/>
                <w:bCs/>
                <w:sz w:val="20"/>
                <w:szCs w:val="21"/>
              </w:rPr>
              <w:t>69,00</w:t>
            </w:r>
          </w:p>
        </w:tc>
        <w:tc>
          <w:tcPr>
            <w:tcW w:w="709" w:type="dxa"/>
          </w:tcPr>
          <w:p w14:paraId="5CC07C87" w14:textId="77777777" w:rsidR="00423380" w:rsidRPr="00423380" w:rsidRDefault="00423380" w:rsidP="00423380">
            <w:pPr>
              <w:snapToGrid w:val="0"/>
              <w:spacing w:after="0" w:line="360" w:lineRule="auto"/>
              <w:ind w:hanging="210"/>
              <w:jc w:val="right"/>
              <w:rPr>
                <w:rFonts w:ascii="Bookman Old Style" w:hAnsi="Bookman Old Style" w:cs="Arial"/>
                <w:bCs/>
                <w:sz w:val="20"/>
                <w:szCs w:val="21"/>
              </w:rPr>
            </w:pPr>
            <w:r w:rsidRPr="00423380">
              <w:rPr>
                <w:rFonts w:ascii="Bookman Old Style" w:hAnsi="Bookman Old Style" w:cs="Arial"/>
                <w:bCs/>
                <w:sz w:val="20"/>
                <w:szCs w:val="21"/>
              </w:rPr>
              <w:t>70,00</w:t>
            </w:r>
          </w:p>
        </w:tc>
        <w:tc>
          <w:tcPr>
            <w:tcW w:w="883" w:type="dxa"/>
          </w:tcPr>
          <w:p w14:paraId="5F76381C" w14:textId="77777777" w:rsidR="00423380" w:rsidRPr="00423380" w:rsidRDefault="00423380" w:rsidP="00423380">
            <w:pPr>
              <w:snapToGrid w:val="0"/>
              <w:spacing w:after="0" w:line="360" w:lineRule="auto"/>
              <w:ind w:left="-59" w:right="-125"/>
              <w:jc w:val="center"/>
              <w:rPr>
                <w:rFonts w:ascii="Bookman Old Style" w:hAnsi="Bookman Old Style" w:cs="Arial"/>
                <w:bCs/>
                <w:sz w:val="20"/>
                <w:szCs w:val="21"/>
              </w:rPr>
            </w:pPr>
            <w:r w:rsidRPr="00423380">
              <w:rPr>
                <w:rFonts w:ascii="Bookman Old Style" w:hAnsi="Bookman Old Style" w:cs="Arial"/>
                <w:bCs/>
                <w:sz w:val="20"/>
                <w:szCs w:val="21"/>
              </w:rPr>
              <w:t>70,00</w:t>
            </w:r>
          </w:p>
        </w:tc>
      </w:tr>
      <w:tr w:rsidR="00423380" w:rsidRPr="00423380" w14:paraId="7FE2BD43" w14:textId="77777777" w:rsidTr="00972000">
        <w:trPr>
          <w:trHeight w:val="170"/>
          <w:jc w:val="center"/>
        </w:trPr>
        <w:tc>
          <w:tcPr>
            <w:tcW w:w="568" w:type="dxa"/>
          </w:tcPr>
          <w:p w14:paraId="7BBD726C" w14:textId="77777777" w:rsidR="00423380" w:rsidRPr="00423380" w:rsidRDefault="00423380" w:rsidP="00423380">
            <w:pPr>
              <w:snapToGrid w:val="0"/>
              <w:spacing w:after="0"/>
              <w:ind w:left="-108" w:right="-194"/>
              <w:jc w:val="center"/>
              <w:rPr>
                <w:rFonts w:ascii="Bookman Old Style" w:hAnsi="Bookman Old Style" w:cs="Arial"/>
                <w:bCs/>
                <w:color w:val="000000" w:themeColor="text1"/>
                <w:sz w:val="20"/>
                <w:szCs w:val="20"/>
                <w:lang w:val="id-ID"/>
              </w:rPr>
            </w:pPr>
            <w:r w:rsidRPr="00423380">
              <w:rPr>
                <w:rFonts w:ascii="Bookman Old Style" w:hAnsi="Bookman Old Style" w:cs="Arial"/>
                <w:bCs/>
                <w:color w:val="000000" w:themeColor="text1"/>
                <w:sz w:val="20"/>
                <w:szCs w:val="20"/>
                <w:lang w:val="id-ID"/>
              </w:rPr>
              <w:t>2</w:t>
            </w:r>
          </w:p>
        </w:tc>
        <w:tc>
          <w:tcPr>
            <w:tcW w:w="3315" w:type="dxa"/>
          </w:tcPr>
          <w:p w14:paraId="2DDB8EE0" w14:textId="77777777" w:rsidR="00423380" w:rsidRPr="00423380" w:rsidRDefault="00423380" w:rsidP="00423380">
            <w:pPr>
              <w:snapToGrid w:val="0"/>
              <w:spacing w:after="0"/>
              <w:rPr>
                <w:rFonts w:ascii="Bookman Old Style" w:hAnsi="Bookman Old Style" w:cs="Arial"/>
                <w:bCs/>
                <w:noProof/>
                <w:kern w:val="16"/>
                <w:sz w:val="20"/>
                <w:szCs w:val="20"/>
                <w:lang w:val="id-ID"/>
              </w:rPr>
            </w:pPr>
            <w:r w:rsidRPr="00423380">
              <w:rPr>
                <w:rFonts w:ascii="Bookman Old Style" w:hAnsi="Bookman Old Style" w:cs="Arial"/>
                <w:bCs/>
                <w:noProof/>
                <w:kern w:val="16"/>
                <w:sz w:val="20"/>
                <w:szCs w:val="20"/>
                <w:lang w:val="id-ID"/>
              </w:rPr>
              <w:t xml:space="preserve">Nilai </w:t>
            </w:r>
            <w:r w:rsidRPr="00423380">
              <w:rPr>
                <w:rFonts w:ascii="Bookman Old Style" w:hAnsi="Bookman Old Style" w:cs="Arial"/>
                <w:bCs/>
                <w:noProof/>
                <w:kern w:val="16"/>
                <w:sz w:val="20"/>
                <w:szCs w:val="20"/>
              </w:rPr>
              <w:t xml:space="preserve">Indeks </w:t>
            </w:r>
            <w:r w:rsidRPr="00423380">
              <w:rPr>
                <w:rFonts w:ascii="Bookman Old Style" w:hAnsi="Bookman Old Style" w:cs="Arial"/>
                <w:bCs/>
                <w:noProof/>
                <w:kern w:val="16"/>
                <w:sz w:val="20"/>
                <w:szCs w:val="20"/>
                <w:lang w:val="id-ID"/>
              </w:rPr>
              <w:t>Kepuasan Masyarakat (</w:t>
            </w:r>
            <w:r w:rsidRPr="00423380">
              <w:rPr>
                <w:rFonts w:ascii="Bookman Old Style" w:hAnsi="Bookman Old Style" w:cs="Arial"/>
                <w:bCs/>
                <w:noProof/>
                <w:kern w:val="16"/>
                <w:sz w:val="20"/>
                <w:szCs w:val="20"/>
              </w:rPr>
              <w:t>I</w:t>
            </w:r>
            <w:r w:rsidRPr="00423380">
              <w:rPr>
                <w:rFonts w:ascii="Bookman Old Style" w:hAnsi="Bookman Old Style" w:cs="Arial"/>
                <w:bCs/>
                <w:noProof/>
                <w:kern w:val="16"/>
                <w:sz w:val="20"/>
                <w:szCs w:val="20"/>
                <w:lang w:val="id-ID"/>
              </w:rPr>
              <w:t>KM)</w:t>
            </w:r>
          </w:p>
        </w:tc>
        <w:tc>
          <w:tcPr>
            <w:tcW w:w="5498" w:type="dxa"/>
          </w:tcPr>
          <w:p w14:paraId="5B04E1BE" w14:textId="77777777" w:rsidR="00423380" w:rsidRPr="00423380" w:rsidRDefault="00423380" w:rsidP="00423380">
            <w:pPr>
              <w:spacing w:after="0"/>
              <w:rPr>
                <w:rFonts w:ascii="Bookman Old Style" w:hAnsi="Bookman Old Style"/>
                <w:sz w:val="20"/>
                <w:szCs w:val="20"/>
                <w:lang w:val="id-ID"/>
              </w:rPr>
            </w:pPr>
            <w:r w:rsidRPr="00423380">
              <w:rPr>
                <w:rFonts w:ascii="Bookman Old Style" w:hAnsi="Bookman Old Style" w:cs="Arial"/>
                <w:noProof/>
                <w:sz w:val="20"/>
                <w:szCs w:val="20"/>
              </w:rPr>
              <w:t xml:space="preserve">Nilai rata-rata </w:t>
            </w:r>
            <w:r w:rsidRPr="00423380">
              <w:rPr>
                <w:rFonts w:ascii="Bookman Old Style" w:hAnsi="Bookman Old Style" w:cs="Arial"/>
                <w:bCs/>
                <w:noProof/>
                <w:kern w:val="16"/>
                <w:sz w:val="20"/>
                <w:szCs w:val="20"/>
              </w:rPr>
              <w:t>Indeks</w:t>
            </w:r>
            <w:r w:rsidRPr="00423380">
              <w:rPr>
                <w:rFonts w:ascii="Bookman Old Style" w:hAnsi="Bookman Old Style" w:cs="Arial"/>
                <w:noProof/>
                <w:sz w:val="20"/>
                <w:szCs w:val="20"/>
              </w:rPr>
              <w:t xml:space="preserve"> Kepuasan Masyarakat yang terdiri dari 9 unsur</w:t>
            </w:r>
          </w:p>
        </w:tc>
        <w:tc>
          <w:tcPr>
            <w:tcW w:w="918" w:type="dxa"/>
          </w:tcPr>
          <w:p w14:paraId="655522F8" w14:textId="77777777" w:rsidR="00423380" w:rsidRPr="00423380" w:rsidRDefault="00423380" w:rsidP="00423380">
            <w:pPr>
              <w:spacing w:after="0"/>
              <w:jc w:val="center"/>
              <w:rPr>
                <w:rFonts w:ascii="Bookman Old Style" w:hAnsi="Bookman Old Style"/>
                <w:sz w:val="20"/>
                <w:szCs w:val="20"/>
              </w:rPr>
            </w:pPr>
            <w:r w:rsidRPr="00423380">
              <w:rPr>
                <w:rFonts w:ascii="Bookman Old Style" w:hAnsi="Bookman Old Style"/>
                <w:sz w:val="20"/>
                <w:szCs w:val="20"/>
              </w:rPr>
              <w:t>Nilai</w:t>
            </w:r>
          </w:p>
        </w:tc>
        <w:tc>
          <w:tcPr>
            <w:tcW w:w="992" w:type="dxa"/>
          </w:tcPr>
          <w:p w14:paraId="0E2B61FB"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9" w:type="dxa"/>
          </w:tcPr>
          <w:p w14:paraId="315AA484"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8" w:type="dxa"/>
          </w:tcPr>
          <w:p w14:paraId="7D66169E" w14:textId="77777777" w:rsidR="00423380" w:rsidRPr="00423380" w:rsidRDefault="00423380" w:rsidP="00423380">
            <w:pPr>
              <w:snapToGrid w:val="0"/>
              <w:spacing w:after="0" w:line="360" w:lineRule="auto"/>
              <w:ind w:left="-108" w:right="-108"/>
              <w:jc w:val="center"/>
              <w:rPr>
                <w:rFonts w:ascii="Bookman Old Style" w:hAnsi="Bookman Old Style" w:cs="Arial"/>
                <w:bCs/>
                <w:sz w:val="20"/>
                <w:szCs w:val="21"/>
              </w:rPr>
            </w:pPr>
            <w:r w:rsidRPr="00423380">
              <w:rPr>
                <w:rFonts w:ascii="Bookman Old Style" w:hAnsi="Bookman Old Style" w:cs="Arial"/>
                <w:bCs/>
                <w:sz w:val="20"/>
                <w:szCs w:val="21"/>
              </w:rPr>
              <w:t>83,571</w:t>
            </w:r>
          </w:p>
        </w:tc>
        <w:tc>
          <w:tcPr>
            <w:tcW w:w="709" w:type="dxa"/>
          </w:tcPr>
          <w:p w14:paraId="507EB438" w14:textId="77777777" w:rsidR="00423380" w:rsidRPr="00423380" w:rsidRDefault="00423380" w:rsidP="00423380">
            <w:pPr>
              <w:snapToGrid w:val="0"/>
              <w:spacing w:after="0" w:line="360" w:lineRule="auto"/>
              <w:ind w:hanging="210"/>
              <w:jc w:val="right"/>
              <w:rPr>
                <w:rFonts w:ascii="Bookman Old Style" w:hAnsi="Bookman Old Style" w:cs="Arial"/>
                <w:bCs/>
                <w:sz w:val="20"/>
                <w:szCs w:val="21"/>
              </w:rPr>
            </w:pPr>
            <w:r w:rsidRPr="00423380">
              <w:rPr>
                <w:rFonts w:ascii="Bookman Old Style" w:hAnsi="Bookman Old Style" w:cs="Arial"/>
                <w:bCs/>
                <w:sz w:val="20"/>
                <w:szCs w:val="21"/>
              </w:rPr>
              <w:t>72,00</w:t>
            </w:r>
          </w:p>
        </w:tc>
        <w:tc>
          <w:tcPr>
            <w:tcW w:w="709" w:type="dxa"/>
          </w:tcPr>
          <w:p w14:paraId="27D495E5" w14:textId="77777777" w:rsidR="00423380" w:rsidRPr="00423380" w:rsidRDefault="00423380" w:rsidP="00423380">
            <w:pPr>
              <w:snapToGrid w:val="0"/>
              <w:spacing w:after="0" w:line="360" w:lineRule="auto"/>
              <w:ind w:left="-108" w:right="-108"/>
              <w:jc w:val="center"/>
              <w:rPr>
                <w:rFonts w:ascii="Bookman Old Style" w:hAnsi="Bookman Old Style" w:cs="Arial"/>
                <w:bCs/>
                <w:sz w:val="20"/>
                <w:szCs w:val="21"/>
              </w:rPr>
            </w:pPr>
            <w:r w:rsidRPr="00423380">
              <w:rPr>
                <w:rFonts w:ascii="Bookman Old Style" w:hAnsi="Bookman Old Style" w:cs="Arial"/>
                <w:bCs/>
                <w:sz w:val="20"/>
                <w:szCs w:val="21"/>
              </w:rPr>
              <w:t>74,00</w:t>
            </w:r>
          </w:p>
        </w:tc>
        <w:tc>
          <w:tcPr>
            <w:tcW w:w="709" w:type="dxa"/>
          </w:tcPr>
          <w:p w14:paraId="21874BF5" w14:textId="77777777" w:rsidR="00423380" w:rsidRPr="00423380" w:rsidRDefault="00423380" w:rsidP="00423380">
            <w:pPr>
              <w:snapToGrid w:val="0"/>
              <w:spacing w:after="0" w:line="360" w:lineRule="auto"/>
              <w:ind w:hanging="210"/>
              <w:jc w:val="right"/>
              <w:rPr>
                <w:rFonts w:ascii="Bookman Old Style" w:hAnsi="Bookman Old Style" w:cs="Arial"/>
                <w:bCs/>
                <w:sz w:val="20"/>
                <w:szCs w:val="21"/>
              </w:rPr>
            </w:pPr>
            <w:r w:rsidRPr="00423380">
              <w:rPr>
                <w:rFonts w:ascii="Bookman Old Style" w:hAnsi="Bookman Old Style" w:cs="Arial"/>
                <w:bCs/>
                <w:sz w:val="20"/>
                <w:szCs w:val="21"/>
              </w:rPr>
              <w:t>75,00</w:t>
            </w:r>
          </w:p>
        </w:tc>
        <w:tc>
          <w:tcPr>
            <w:tcW w:w="883" w:type="dxa"/>
          </w:tcPr>
          <w:p w14:paraId="5E79C0B5" w14:textId="77777777" w:rsidR="00423380" w:rsidRPr="00423380" w:rsidRDefault="00423380" w:rsidP="00423380">
            <w:pPr>
              <w:snapToGrid w:val="0"/>
              <w:spacing w:after="0" w:line="360" w:lineRule="auto"/>
              <w:ind w:left="-59" w:right="-125"/>
              <w:jc w:val="center"/>
              <w:rPr>
                <w:rFonts w:ascii="Bookman Old Style" w:hAnsi="Bookman Old Style" w:cs="Arial"/>
                <w:bCs/>
                <w:sz w:val="20"/>
                <w:szCs w:val="21"/>
              </w:rPr>
            </w:pPr>
            <w:r w:rsidRPr="00423380">
              <w:rPr>
                <w:rFonts w:ascii="Bookman Old Style" w:hAnsi="Bookman Old Style" w:cs="Arial"/>
                <w:bCs/>
                <w:sz w:val="20"/>
                <w:szCs w:val="21"/>
              </w:rPr>
              <w:t>75,00</w:t>
            </w:r>
          </w:p>
        </w:tc>
      </w:tr>
      <w:tr w:rsidR="00423380" w:rsidRPr="00423380" w14:paraId="0E1BCFF1" w14:textId="77777777" w:rsidTr="00972000">
        <w:trPr>
          <w:trHeight w:val="170"/>
          <w:jc w:val="center"/>
        </w:trPr>
        <w:tc>
          <w:tcPr>
            <w:tcW w:w="568" w:type="dxa"/>
          </w:tcPr>
          <w:p w14:paraId="3883A78E" w14:textId="77777777" w:rsidR="00423380" w:rsidRPr="00423380" w:rsidRDefault="00423380" w:rsidP="00423380">
            <w:pPr>
              <w:snapToGrid w:val="0"/>
              <w:spacing w:after="0"/>
              <w:ind w:left="-108" w:right="-194"/>
              <w:jc w:val="center"/>
              <w:rPr>
                <w:rFonts w:ascii="Bookman Old Style" w:hAnsi="Bookman Old Style" w:cs="Arial"/>
                <w:bCs/>
                <w:color w:val="000000" w:themeColor="text1"/>
                <w:sz w:val="20"/>
                <w:szCs w:val="20"/>
              </w:rPr>
            </w:pPr>
            <w:r w:rsidRPr="00423380">
              <w:rPr>
                <w:rFonts w:ascii="Bookman Old Style" w:hAnsi="Bookman Old Style" w:cs="Arial"/>
                <w:bCs/>
                <w:color w:val="000000" w:themeColor="text1"/>
                <w:sz w:val="20"/>
                <w:szCs w:val="20"/>
              </w:rPr>
              <w:t>3</w:t>
            </w:r>
          </w:p>
        </w:tc>
        <w:tc>
          <w:tcPr>
            <w:tcW w:w="3315" w:type="dxa"/>
          </w:tcPr>
          <w:p w14:paraId="2DBFC1F0" w14:textId="77777777" w:rsidR="00423380" w:rsidRPr="00423380" w:rsidRDefault="00423380" w:rsidP="00423380">
            <w:pPr>
              <w:snapToGrid w:val="0"/>
              <w:spacing w:after="0"/>
              <w:rPr>
                <w:rFonts w:ascii="Bookman Old Style" w:hAnsi="Bookman Old Style" w:cs="Arial"/>
                <w:bCs/>
                <w:noProof/>
                <w:kern w:val="16"/>
                <w:sz w:val="20"/>
                <w:szCs w:val="20"/>
              </w:rPr>
            </w:pPr>
            <w:r w:rsidRPr="00423380">
              <w:rPr>
                <w:rFonts w:ascii="Bookman Old Style" w:hAnsi="Bookman Old Style" w:cs="Arial"/>
                <w:bCs/>
                <w:noProof/>
                <w:kern w:val="16"/>
                <w:sz w:val="20"/>
                <w:szCs w:val="20"/>
              </w:rPr>
              <w:t>Persentase lembaga kemasyarakatan aktif</w:t>
            </w:r>
          </w:p>
        </w:tc>
        <w:tc>
          <w:tcPr>
            <w:tcW w:w="5498" w:type="dxa"/>
          </w:tcPr>
          <w:p w14:paraId="307FD560" w14:textId="77777777" w:rsidR="00423380" w:rsidRPr="00423380" w:rsidRDefault="00423380" w:rsidP="00423380">
            <w:pPr>
              <w:spacing w:after="0"/>
              <w:rPr>
                <w:rFonts w:ascii="Bookman Old Style" w:hAnsi="Bookman Old Style" w:cs="Arial"/>
                <w:noProof/>
                <w:sz w:val="20"/>
                <w:szCs w:val="20"/>
              </w:rPr>
            </w:pPr>
            <w:r w:rsidRPr="00423380">
              <w:rPr>
                <w:rFonts w:ascii="Bookman Old Style" w:hAnsi="Bookman Old Style" w:cs="Arial"/>
                <w:noProof/>
                <w:sz w:val="20"/>
                <w:szCs w:val="20"/>
              </w:rPr>
              <w:t>Jumlah lembaga masyarakat yang aktif dibagi jumlah seluruh lembaga masyarakat dikali 100</w:t>
            </w:r>
          </w:p>
        </w:tc>
        <w:tc>
          <w:tcPr>
            <w:tcW w:w="918" w:type="dxa"/>
          </w:tcPr>
          <w:p w14:paraId="33299EC4" w14:textId="77777777" w:rsidR="00423380" w:rsidRPr="00423380" w:rsidRDefault="00423380" w:rsidP="00423380">
            <w:pPr>
              <w:spacing w:after="0"/>
              <w:jc w:val="center"/>
              <w:rPr>
                <w:rFonts w:ascii="Bookman Old Style" w:hAnsi="Bookman Old Style"/>
                <w:sz w:val="20"/>
                <w:szCs w:val="20"/>
              </w:rPr>
            </w:pPr>
            <w:r w:rsidRPr="00423380">
              <w:rPr>
                <w:rFonts w:ascii="Bookman Old Style" w:hAnsi="Bookman Old Style" w:cs="Arial"/>
                <w:bCs/>
                <w:noProof/>
                <w:kern w:val="16"/>
                <w:sz w:val="20"/>
                <w:szCs w:val="20"/>
              </w:rPr>
              <w:t>%</w:t>
            </w:r>
          </w:p>
        </w:tc>
        <w:tc>
          <w:tcPr>
            <w:tcW w:w="992" w:type="dxa"/>
          </w:tcPr>
          <w:p w14:paraId="5EBC8557"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9" w:type="dxa"/>
          </w:tcPr>
          <w:p w14:paraId="01544708"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8" w:type="dxa"/>
          </w:tcPr>
          <w:p w14:paraId="1935AB04"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3AEE7945"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69AF0F9D"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7BF6DD63" w14:textId="77777777" w:rsidR="00423380" w:rsidRPr="00423380" w:rsidRDefault="00423380" w:rsidP="00423380">
            <w:pPr>
              <w:snapToGrid w:val="0"/>
              <w:spacing w:after="0"/>
              <w:ind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883" w:type="dxa"/>
          </w:tcPr>
          <w:p w14:paraId="4898199F"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r>
      <w:tr w:rsidR="00423380" w:rsidRPr="00423380" w14:paraId="79CC76A0" w14:textId="77777777" w:rsidTr="00972000">
        <w:trPr>
          <w:trHeight w:val="170"/>
          <w:jc w:val="center"/>
        </w:trPr>
        <w:tc>
          <w:tcPr>
            <w:tcW w:w="568" w:type="dxa"/>
          </w:tcPr>
          <w:p w14:paraId="5C050899" w14:textId="77777777" w:rsidR="00423380" w:rsidRPr="00423380" w:rsidRDefault="00423380" w:rsidP="00423380">
            <w:pPr>
              <w:snapToGrid w:val="0"/>
              <w:spacing w:after="0"/>
              <w:ind w:left="-108" w:right="-194"/>
              <w:jc w:val="center"/>
              <w:rPr>
                <w:rFonts w:ascii="Bookman Old Style" w:hAnsi="Bookman Old Style" w:cs="Arial"/>
                <w:bCs/>
                <w:color w:val="000000" w:themeColor="text1"/>
                <w:sz w:val="20"/>
                <w:szCs w:val="20"/>
              </w:rPr>
            </w:pPr>
            <w:r w:rsidRPr="00423380">
              <w:rPr>
                <w:rFonts w:ascii="Bookman Old Style" w:hAnsi="Bookman Old Style" w:cs="Arial"/>
                <w:bCs/>
                <w:color w:val="000000" w:themeColor="text1"/>
                <w:sz w:val="20"/>
                <w:szCs w:val="20"/>
              </w:rPr>
              <w:t>4</w:t>
            </w:r>
          </w:p>
        </w:tc>
        <w:tc>
          <w:tcPr>
            <w:tcW w:w="3315" w:type="dxa"/>
          </w:tcPr>
          <w:p w14:paraId="4827AA53" w14:textId="77777777" w:rsidR="00423380" w:rsidRPr="00423380" w:rsidRDefault="00423380" w:rsidP="00423380">
            <w:pPr>
              <w:snapToGrid w:val="0"/>
              <w:spacing w:after="0"/>
              <w:rPr>
                <w:rFonts w:ascii="Bookman Old Style" w:hAnsi="Bookman Old Style" w:cs="Arial"/>
                <w:bCs/>
                <w:noProof/>
                <w:kern w:val="16"/>
                <w:sz w:val="20"/>
                <w:szCs w:val="20"/>
              </w:rPr>
            </w:pPr>
            <w:r w:rsidRPr="00423380">
              <w:rPr>
                <w:rFonts w:ascii="Bookman Old Style" w:hAnsi="Bookman Old Style" w:cs="Arial"/>
                <w:bCs/>
                <w:noProof/>
                <w:kern w:val="16"/>
                <w:sz w:val="20"/>
                <w:szCs w:val="20"/>
              </w:rPr>
              <w:t>Persentase wilayah dalam keadaan kondusif</w:t>
            </w:r>
          </w:p>
        </w:tc>
        <w:tc>
          <w:tcPr>
            <w:tcW w:w="5498" w:type="dxa"/>
          </w:tcPr>
          <w:p w14:paraId="34BE1CB4" w14:textId="77777777" w:rsidR="00423380" w:rsidRPr="00423380" w:rsidRDefault="00423380" w:rsidP="00423380">
            <w:pPr>
              <w:spacing w:line="240" w:lineRule="auto"/>
              <w:rPr>
                <w:rFonts w:ascii="Bookman Old Style" w:hAnsi="Bookman Old Style" w:cs="Arial"/>
                <w:noProof/>
                <w:sz w:val="20"/>
                <w:szCs w:val="20"/>
              </w:rPr>
            </w:pPr>
            <w:r w:rsidRPr="00423380">
              <w:rPr>
                <w:rFonts w:ascii="Bookman Old Style" w:hAnsi="Bookman Old Style" w:cs="Arial"/>
                <w:noProof/>
                <w:sz w:val="20"/>
                <w:szCs w:val="20"/>
              </w:rPr>
              <w:t>Jumlah wilayah yang dalam keadaan kondusif</w:t>
            </w:r>
          </w:p>
        </w:tc>
        <w:tc>
          <w:tcPr>
            <w:tcW w:w="918" w:type="dxa"/>
          </w:tcPr>
          <w:p w14:paraId="7C5FE41A" w14:textId="77777777" w:rsidR="00423380" w:rsidRPr="00423380" w:rsidRDefault="00423380" w:rsidP="00423380">
            <w:pPr>
              <w:spacing w:after="0"/>
              <w:jc w:val="center"/>
              <w:rPr>
                <w:rFonts w:ascii="Bookman Old Style" w:hAnsi="Bookman Old Style"/>
                <w:sz w:val="20"/>
                <w:szCs w:val="20"/>
              </w:rPr>
            </w:pPr>
            <w:r w:rsidRPr="00423380">
              <w:rPr>
                <w:rFonts w:ascii="Bookman Old Style" w:hAnsi="Bookman Old Style" w:cs="Arial"/>
                <w:bCs/>
                <w:noProof/>
                <w:kern w:val="16"/>
                <w:sz w:val="20"/>
                <w:szCs w:val="20"/>
              </w:rPr>
              <w:t>%</w:t>
            </w:r>
          </w:p>
        </w:tc>
        <w:tc>
          <w:tcPr>
            <w:tcW w:w="992" w:type="dxa"/>
          </w:tcPr>
          <w:p w14:paraId="05BEBAED"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9" w:type="dxa"/>
          </w:tcPr>
          <w:p w14:paraId="0115C4C8"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8" w:type="dxa"/>
          </w:tcPr>
          <w:p w14:paraId="3B2AE65A"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77D3DF4A"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162A01F6"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6499F961" w14:textId="77777777" w:rsidR="00423380" w:rsidRPr="00423380" w:rsidRDefault="00423380" w:rsidP="00423380">
            <w:pPr>
              <w:snapToGrid w:val="0"/>
              <w:spacing w:after="0"/>
              <w:ind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883" w:type="dxa"/>
          </w:tcPr>
          <w:p w14:paraId="0200F53A"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r>
      <w:tr w:rsidR="00423380" w:rsidRPr="00423380" w14:paraId="302F0151" w14:textId="77777777" w:rsidTr="00972000">
        <w:trPr>
          <w:trHeight w:val="170"/>
          <w:jc w:val="center"/>
        </w:trPr>
        <w:tc>
          <w:tcPr>
            <w:tcW w:w="568" w:type="dxa"/>
          </w:tcPr>
          <w:p w14:paraId="33EFE00C" w14:textId="77777777" w:rsidR="00423380" w:rsidRPr="00423380" w:rsidRDefault="00423380" w:rsidP="00423380">
            <w:pPr>
              <w:snapToGrid w:val="0"/>
              <w:spacing w:after="0"/>
              <w:ind w:left="-108" w:right="-194"/>
              <w:jc w:val="center"/>
              <w:rPr>
                <w:rFonts w:ascii="Bookman Old Style" w:hAnsi="Bookman Old Style" w:cs="Arial"/>
                <w:bCs/>
                <w:color w:val="000000" w:themeColor="text1"/>
                <w:sz w:val="20"/>
                <w:szCs w:val="20"/>
              </w:rPr>
            </w:pPr>
            <w:r w:rsidRPr="00423380">
              <w:rPr>
                <w:rFonts w:ascii="Bookman Old Style" w:hAnsi="Bookman Old Style" w:cs="Arial"/>
                <w:bCs/>
                <w:color w:val="000000" w:themeColor="text1"/>
                <w:sz w:val="20"/>
                <w:szCs w:val="20"/>
              </w:rPr>
              <w:t>5</w:t>
            </w:r>
          </w:p>
        </w:tc>
        <w:tc>
          <w:tcPr>
            <w:tcW w:w="3315" w:type="dxa"/>
          </w:tcPr>
          <w:p w14:paraId="147309F3" w14:textId="77777777" w:rsidR="00423380" w:rsidRPr="00423380" w:rsidRDefault="00423380" w:rsidP="00423380">
            <w:pPr>
              <w:snapToGrid w:val="0"/>
              <w:spacing w:after="0"/>
              <w:rPr>
                <w:rFonts w:ascii="Bookman Old Style" w:hAnsi="Bookman Old Style" w:cs="Arial"/>
                <w:bCs/>
                <w:noProof/>
                <w:kern w:val="16"/>
                <w:sz w:val="20"/>
                <w:szCs w:val="20"/>
              </w:rPr>
            </w:pPr>
            <w:r w:rsidRPr="00423380">
              <w:rPr>
                <w:rFonts w:ascii="Bookman Old Style" w:hAnsi="Bookman Old Style" w:cs="Arial"/>
                <w:bCs/>
                <w:noProof/>
                <w:kern w:val="16"/>
                <w:sz w:val="20"/>
                <w:szCs w:val="20"/>
              </w:rPr>
              <w:t>Persentase wilayah tertib perda</w:t>
            </w:r>
          </w:p>
        </w:tc>
        <w:tc>
          <w:tcPr>
            <w:tcW w:w="5498" w:type="dxa"/>
          </w:tcPr>
          <w:p w14:paraId="1C515DBC" w14:textId="77777777" w:rsidR="00423380" w:rsidRPr="00423380" w:rsidRDefault="00423380" w:rsidP="00423380">
            <w:pPr>
              <w:spacing w:line="240" w:lineRule="auto"/>
              <w:rPr>
                <w:rFonts w:ascii="Bookman Old Style" w:hAnsi="Bookman Old Style" w:cs="Arial"/>
                <w:noProof/>
                <w:sz w:val="20"/>
                <w:szCs w:val="20"/>
              </w:rPr>
            </w:pPr>
            <w:r w:rsidRPr="00423380">
              <w:rPr>
                <w:rFonts w:ascii="Bookman Old Style" w:hAnsi="Bookman Old Style" w:cs="Arial"/>
                <w:noProof/>
                <w:sz w:val="20"/>
                <w:szCs w:val="20"/>
              </w:rPr>
              <w:t>Jumlah wilayah yang trertib perda</w:t>
            </w:r>
          </w:p>
        </w:tc>
        <w:tc>
          <w:tcPr>
            <w:tcW w:w="918" w:type="dxa"/>
          </w:tcPr>
          <w:p w14:paraId="7885C072" w14:textId="77777777" w:rsidR="00423380" w:rsidRPr="00423380" w:rsidRDefault="00423380" w:rsidP="00423380">
            <w:pPr>
              <w:spacing w:after="0"/>
              <w:jc w:val="center"/>
              <w:rPr>
                <w:rFonts w:ascii="Bookman Old Style" w:hAnsi="Bookman Old Style"/>
                <w:sz w:val="20"/>
                <w:szCs w:val="20"/>
              </w:rPr>
            </w:pPr>
            <w:r w:rsidRPr="00423380">
              <w:rPr>
                <w:rFonts w:ascii="Bookman Old Style" w:hAnsi="Bookman Old Style" w:cs="Arial"/>
                <w:bCs/>
                <w:noProof/>
                <w:kern w:val="16"/>
                <w:sz w:val="20"/>
                <w:szCs w:val="20"/>
              </w:rPr>
              <w:t>%</w:t>
            </w:r>
          </w:p>
        </w:tc>
        <w:tc>
          <w:tcPr>
            <w:tcW w:w="992" w:type="dxa"/>
          </w:tcPr>
          <w:p w14:paraId="3E34DCBC"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9" w:type="dxa"/>
          </w:tcPr>
          <w:p w14:paraId="0D04F3F0"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8" w:type="dxa"/>
          </w:tcPr>
          <w:p w14:paraId="120EF749"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63316EBA"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7A71D326"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7BBE4320" w14:textId="77777777" w:rsidR="00423380" w:rsidRPr="00423380" w:rsidRDefault="00423380" w:rsidP="00423380">
            <w:pPr>
              <w:snapToGrid w:val="0"/>
              <w:spacing w:after="0"/>
              <w:ind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883" w:type="dxa"/>
          </w:tcPr>
          <w:p w14:paraId="4D22193C"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r>
      <w:tr w:rsidR="00423380" w:rsidRPr="00423380" w14:paraId="2C3C652C" w14:textId="77777777" w:rsidTr="00972000">
        <w:trPr>
          <w:trHeight w:val="170"/>
          <w:jc w:val="center"/>
        </w:trPr>
        <w:tc>
          <w:tcPr>
            <w:tcW w:w="568" w:type="dxa"/>
          </w:tcPr>
          <w:p w14:paraId="16525732" w14:textId="77777777" w:rsidR="00423380" w:rsidRPr="00423380" w:rsidRDefault="00423380" w:rsidP="00423380">
            <w:pPr>
              <w:snapToGrid w:val="0"/>
              <w:spacing w:after="0"/>
              <w:ind w:left="-108" w:right="-194"/>
              <w:jc w:val="center"/>
              <w:rPr>
                <w:rFonts w:ascii="Bookman Old Style" w:hAnsi="Bookman Old Style" w:cs="Arial"/>
                <w:bCs/>
                <w:color w:val="000000" w:themeColor="text1"/>
                <w:sz w:val="20"/>
                <w:szCs w:val="20"/>
              </w:rPr>
            </w:pPr>
            <w:r w:rsidRPr="00423380">
              <w:rPr>
                <w:rFonts w:ascii="Bookman Old Style" w:hAnsi="Bookman Old Style" w:cs="Arial"/>
                <w:bCs/>
                <w:color w:val="000000" w:themeColor="text1"/>
                <w:sz w:val="20"/>
                <w:szCs w:val="20"/>
              </w:rPr>
              <w:t>6</w:t>
            </w:r>
          </w:p>
        </w:tc>
        <w:tc>
          <w:tcPr>
            <w:tcW w:w="3315" w:type="dxa"/>
          </w:tcPr>
          <w:p w14:paraId="6FE7D9AD" w14:textId="77777777" w:rsidR="00423380" w:rsidRPr="00423380" w:rsidRDefault="00423380" w:rsidP="00423380">
            <w:pPr>
              <w:snapToGrid w:val="0"/>
              <w:spacing w:after="0"/>
              <w:rPr>
                <w:rFonts w:ascii="Bookman Old Style" w:hAnsi="Bookman Old Style" w:cs="Arial"/>
                <w:bCs/>
                <w:noProof/>
                <w:kern w:val="16"/>
                <w:sz w:val="20"/>
                <w:szCs w:val="20"/>
              </w:rPr>
            </w:pPr>
            <w:r w:rsidRPr="00423380">
              <w:rPr>
                <w:rFonts w:ascii="Bookman Old Style" w:hAnsi="Bookman Old Style" w:cs="Arial"/>
                <w:bCs/>
                <w:noProof/>
                <w:kern w:val="16"/>
                <w:sz w:val="20"/>
                <w:szCs w:val="20"/>
              </w:rPr>
              <w:t>Persentase sarpras wilayah dalam kondisi baik</w:t>
            </w:r>
          </w:p>
        </w:tc>
        <w:tc>
          <w:tcPr>
            <w:tcW w:w="5498" w:type="dxa"/>
          </w:tcPr>
          <w:p w14:paraId="2C96AAC0" w14:textId="77777777" w:rsidR="00423380" w:rsidRPr="00423380" w:rsidRDefault="00423380" w:rsidP="00423380">
            <w:pPr>
              <w:spacing w:after="0"/>
              <w:rPr>
                <w:rFonts w:ascii="Bookman Old Style" w:hAnsi="Bookman Old Style" w:cs="Arial"/>
                <w:noProof/>
                <w:sz w:val="20"/>
                <w:szCs w:val="20"/>
              </w:rPr>
            </w:pPr>
            <w:r w:rsidRPr="00423380">
              <w:rPr>
                <w:rFonts w:ascii="Bookman Old Style" w:hAnsi="Bookman Old Style" w:cs="Arial"/>
                <w:noProof/>
                <w:sz w:val="20"/>
                <w:szCs w:val="20"/>
              </w:rPr>
              <w:t>Jumlah sarana prasarana wilayah dalam kondisi baik dibagi jumlah seluruh sarana prasarana wilayah dikali 100</w:t>
            </w:r>
          </w:p>
        </w:tc>
        <w:tc>
          <w:tcPr>
            <w:tcW w:w="918" w:type="dxa"/>
          </w:tcPr>
          <w:p w14:paraId="2B21469E" w14:textId="77777777" w:rsidR="00423380" w:rsidRPr="00423380" w:rsidRDefault="00423380" w:rsidP="00423380">
            <w:pPr>
              <w:spacing w:after="0"/>
              <w:jc w:val="center"/>
              <w:rPr>
                <w:rFonts w:ascii="Bookman Old Style" w:hAnsi="Bookman Old Style"/>
                <w:sz w:val="20"/>
                <w:szCs w:val="20"/>
              </w:rPr>
            </w:pPr>
            <w:r w:rsidRPr="00423380">
              <w:rPr>
                <w:rFonts w:ascii="Bookman Old Style" w:hAnsi="Bookman Old Style" w:cs="Arial"/>
                <w:bCs/>
                <w:noProof/>
                <w:kern w:val="16"/>
                <w:sz w:val="20"/>
                <w:szCs w:val="20"/>
              </w:rPr>
              <w:t>%</w:t>
            </w:r>
          </w:p>
        </w:tc>
        <w:tc>
          <w:tcPr>
            <w:tcW w:w="992" w:type="dxa"/>
          </w:tcPr>
          <w:p w14:paraId="369EDE16"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9" w:type="dxa"/>
          </w:tcPr>
          <w:p w14:paraId="07BABECC"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8" w:type="dxa"/>
          </w:tcPr>
          <w:p w14:paraId="2236528E"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1909DF24"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2AC21B7B"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73A50862" w14:textId="77777777" w:rsidR="00423380" w:rsidRPr="00423380" w:rsidRDefault="00423380" w:rsidP="00423380">
            <w:pPr>
              <w:snapToGrid w:val="0"/>
              <w:spacing w:after="0"/>
              <w:ind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883" w:type="dxa"/>
          </w:tcPr>
          <w:p w14:paraId="1D3F9B7A"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r>
      <w:tr w:rsidR="00423380" w:rsidRPr="00423380" w14:paraId="5308CB92" w14:textId="77777777" w:rsidTr="00972000">
        <w:trPr>
          <w:trHeight w:val="170"/>
          <w:jc w:val="center"/>
        </w:trPr>
        <w:tc>
          <w:tcPr>
            <w:tcW w:w="568" w:type="dxa"/>
          </w:tcPr>
          <w:p w14:paraId="24021843" w14:textId="77777777" w:rsidR="00423380" w:rsidRPr="00423380" w:rsidRDefault="00423380" w:rsidP="00423380">
            <w:pPr>
              <w:snapToGrid w:val="0"/>
              <w:spacing w:after="0"/>
              <w:ind w:left="-108" w:right="-194"/>
              <w:jc w:val="center"/>
              <w:rPr>
                <w:rFonts w:ascii="Bookman Old Style" w:hAnsi="Bookman Old Style" w:cs="Arial"/>
                <w:bCs/>
                <w:color w:val="000000" w:themeColor="text1"/>
                <w:sz w:val="20"/>
                <w:szCs w:val="20"/>
              </w:rPr>
            </w:pPr>
            <w:r w:rsidRPr="00423380">
              <w:rPr>
                <w:rFonts w:ascii="Bookman Old Style" w:hAnsi="Bookman Old Style" w:cs="Arial"/>
                <w:bCs/>
                <w:color w:val="000000" w:themeColor="text1"/>
                <w:sz w:val="20"/>
                <w:szCs w:val="20"/>
              </w:rPr>
              <w:t>7</w:t>
            </w:r>
          </w:p>
        </w:tc>
        <w:tc>
          <w:tcPr>
            <w:tcW w:w="3315" w:type="dxa"/>
          </w:tcPr>
          <w:p w14:paraId="7F697C8E" w14:textId="77777777" w:rsidR="00423380" w:rsidRPr="00423380" w:rsidRDefault="00423380" w:rsidP="00423380">
            <w:pPr>
              <w:snapToGrid w:val="0"/>
              <w:spacing w:after="0"/>
              <w:rPr>
                <w:rFonts w:ascii="Bookman Old Style" w:hAnsi="Bookman Old Style" w:cs="Arial"/>
                <w:bCs/>
                <w:noProof/>
                <w:kern w:val="16"/>
                <w:sz w:val="20"/>
                <w:szCs w:val="20"/>
              </w:rPr>
            </w:pPr>
            <w:r w:rsidRPr="00423380">
              <w:rPr>
                <w:rFonts w:ascii="Bookman Old Style" w:hAnsi="Bookman Old Style" w:cs="Arial"/>
                <w:bCs/>
                <w:noProof/>
                <w:kern w:val="16"/>
                <w:sz w:val="20"/>
                <w:szCs w:val="20"/>
              </w:rPr>
              <w:t xml:space="preserve">Persentase Desa memiliki APDes dan RKPDes sesuai ketentuan </w:t>
            </w:r>
          </w:p>
        </w:tc>
        <w:tc>
          <w:tcPr>
            <w:tcW w:w="5498" w:type="dxa"/>
          </w:tcPr>
          <w:p w14:paraId="0CDC58F6" w14:textId="77777777" w:rsidR="00423380" w:rsidRPr="00423380" w:rsidRDefault="00423380" w:rsidP="00423380">
            <w:pPr>
              <w:spacing w:after="0"/>
              <w:rPr>
                <w:rFonts w:ascii="Bookman Old Style" w:hAnsi="Bookman Old Style" w:cs="Arial"/>
                <w:noProof/>
                <w:sz w:val="20"/>
                <w:szCs w:val="20"/>
              </w:rPr>
            </w:pPr>
            <w:r w:rsidRPr="00423380">
              <w:rPr>
                <w:rFonts w:ascii="Bookman Old Style" w:hAnsi="Bookman Old Style" w:cs="Arial"/>
                <w:noProof/>
                <w:sz w:val="20"/>
                <w:szCs w:val="20"/>
              </w:rPr>
              <w:t>Jumlah desa yang memiliki APBDes dan RKPDes sesuai ketentuan dibagi jumlah seluruh desa dikali 100</w:t>
            </w:r>
          </w:p>
        </w:tc>
        <w:tc>
          <w:tcPr>
            <w:tcW w:w="918" w:type="dxa"/>
          </w:tcPr>
          <w:p w14:paraId="7C4D9521" w14:textId="77777777" w:rsidR="00423380" w:rsidRPr="00423380" w:rsidRDefault="00423380" w:rsidP="00423380">
            <w:pPr>
              <w:spacing w:after="0"/>
              <w:jc w:val="center"/>
              <w:rPr>
                <w:rFonts w:ascii="Bookman Old Style" w:hAnsi="Bookman Old Style"/>
                <w:sz w:val="20"/>
                <w:szCs w:val="20"/>
              </w:rPr>
            </w:pPr>
            <w:r w:rsidRPr="00423380">
              <w:rPr>
                <w:rFonts w:ascii="Bookman Old Style" w:hAnsi="Bookman Old Style" w:cs="Arial"/>
                <w:bCs/>
                <w:noProof/>
                <w:kern w:val="16"/>
                <w:sz w:val="20"/>
                <w:szCs w:val="20"/>
              </w:rPr>
              <w:t>%</w:t>
            </w:r>
          </w:p>
        </w:tc>
        <w:tc>
          <w:tcPr>
            <w:tcW w:w="992" w:type="dxa"/>
          </w:tcPr>
          <w:p w14:paraId="475F02EE"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9" w:type="dxa"/>
          </w:tcPr>
          <w:p w14:paraId="23004CB0"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8" w:type="dxa"/>
          </w:tcPr>
          <w:p w14:paraId="5D8AC8D0"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3046BB57"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248DC20A" w14:textId="77777777" w:rsidR="00423380" w:rsidRPr="00423380" w:rsidRDefault="00423380" w:rsidP="00423380">
            <w:pPr>
              <w:spacing w:after="0"/>
              <w:ind w:left="-108" w:right="-108"/>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6D59AD68" w14:textId="77777777" w:rsidR="00423380" w:rsidRPr="00423380" w:rsidRDefault="00423380" w:rsidP="00423380">
            <w:pPr>
              <w:snapToGrid w:val="0"/>
              <w:spacing w:after="0"/>
              <w:ind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883" w:type="dxa"/>
          </w:tcPr>
          <w:p w14:paraId="245E5C54" w14:textId="77777777" w:rsidR="00423380" w:rsidRPr="00423380" w:rsidRDefault="00423380" w:rsidP="00423380">
            <w:pPr>
              <w:spacing w:after="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r>
      <w:tr w:rsidR="00423380" w:rsidRPr="00423380" w14:paraId="1113D7A4" w14:textId="77777777" w:rsidTr="00972000">
        <w:trPr>
          <w:trHeight w:val="170"/>
          <w:jc w:val="center"/>
        </w:trPr>
        <w:tc>
          <w:tcPr>
            <w:tcW w:w="568" w:type="dxa"/>
          </w:tcPr>
          <w:p w14:paraId="13767DB4" w14:textId="77777777" w:rsidR="00423380" w:rsidRPr="00423380" w:rsidRDefault="00423380" w:rsidP="00423380">
            <w:pPr>
              <w:snapToGrid w:val="0"/>
              <w:spacing w:after="0"/>
              <w:ind w:left="-108" w:right="-194"/>
              <w:jc w:val="center"/>
              <w:rPr>
                <w:rFonts w:ascii="Bookman Old Style" w:hAnsi="Bookman Old Style" w:cs="Arial"/>
                <w:bCs/>
                <w:color w:val="000000" w:themeColor="text1"/>
                <w:sz w:val="20"/>
                <w:szCs w:val="20"/>
              </w:rPr>
            </w:pPr>
            <w:r w:rsidRPr="00423380">
              <w:rPr>
                <w:rFonts w:ascii="Bookman Old Style" w:hAnsi="Bookman Old Style" w:cs="Arial"/>
                <w:bCs/>
                <w:color w:val="000000" w:themeColor="text1"/>
                <w:sz w:val="20"/>
                <w:szCs w:val="20"/>
              </w:rPr>
              <w:t>8</w:t>
            </w:r>
          </w:p>
        </w:tc>
        <w:tc>
          <w:tcPr>
            <w:tcW w:w="3315" w:type="dxa"/>
          </w:tcPr>
          <w:p w14:paraId="43C117D1" w14:textId="77777777" w:rsidR="00423380" w:rsidRPr="00423380" w:rsidRDefault="00423380" w:rsidP="00423380">
            <w:pPr>
              <w:snapToGrid w:val="0"/>
              <w:spacing w:after="0"/>
              <w:rPr>
                <w:rFonts w:ascii="Bookman Old Style" w:hAnsi="Bookman Old Style" w:cs="Arial"/>
                <w:bCs/>
                <w:noProof/>
                <w:kern w:val="16"/>
                <w:sz w:val="20"/>
                <w:szCs w:val="20"/>
              </w:rPr>
            </w:pPr>
            <w:r w:rsidRPr="00423380">
              <w:rPr>
                <w:rFonts w:ascii="Bookman Old Style" w:hAnsi="Bookman Old Style" w:cs="Arial"/>
                <w:bCs/>
                <w:noProof/>
                <w:kern w:val="16"/>
                <w:sz w:val="20"/>
                <w:szCs w:val="20"/>
              </w:rPr>
              <w:t xml:space="preserve">Persentase kehadiran musrenbang </w:t>
            </w:r>
          </w:p>
        </w:tc>
        <w:tc>
          <w:tcPr>
            <w:tcW w:w="5498" w:type="dxa"/>
          </w:tcPr>
          <w:p w14:paraId="61BB73F5" w14:textId="77777777" w:rsidR="00423380" w:rsidRPr="00423380" w:rsidRDefault="00423380" w:rsidP="00423380">
            <w:pPr>
              <w:spacing w:after="0"/>
              <w:rPr>
                <w:rFonts w:ascii="Bookman Old Style" w:hAnsi="Bookman Old Style" w:cs="Arial"/>
                <w:noProof/>
                <w:sz w:val="20"/>
                <w:szCs w:val="20"/>
              </w:rPr>
            </w:pPr>
            <w:r w:rsidRPr="00423380">
              <w:rPr>
                <w:rFonts w:ascii="Bookman Old Style" w:hAnsi="Bookman Old Style" w:cs="Arial"/>
                <w:noProof/>
                <w:sz w:val="20"/>
                <w:szCs w:val="20"/>
              </w:rPr>
              <w:t>Jumlah undangan yang hadir musrenbang dibagi jumlah undangan yang dibagi dikali 100</w:t>
            </w:r>
          </w:p>
        </w:tc>
        <w:tc>
          <w:tcPr>
            <w:tcW w:w="918" w:type="dxa"/>
          </w:tcPr>
          <w:p w14:paraId="6F5C5F55" w14:textId="77777777" w:rsidR="00423380" w:rsidRPr="00423380" w:rsidRDefault="00423380" w:rsidP="00423380">
            <w:pPr>
              <w:spacing w:after="0"/>
              <w:jc w:val="center"/>
              <w:rPr>
                <w:rFonts w:ascii="Bookman Old Style" w:hAnsi="Bookman Old Style"/>
                <w:sz w:val="20"/>
                <w:szCs w:val="20"/>
              </w:rPr>
            </w:pPr>
            <w:r w:rsidRPr="00423380">
              <w:rPr>
                <w:rFonts w:ascii="Bookman Old Style" w:hAnsi="Bookman Old Style" w:cs="Arial"/>
                <w:bCs/>
                <w:noProof/>
                <w:kern w:val="16"/>
                <w:sz w:val="20"/>
                <w:szCs w:val="20"/>
              </w:rPr>
              <w:t>%</w:t>
            </w:r>
          </w:p>
        </w:tc>
        <w:tc>
          <w:tcPr>
            <w:tcW w:w="992" w:type="dxa"/>
          </w:tcPr>
          <w:p w14:paraId="45C23E35"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9" w:type="dxa"/>
          </w:tcPr>
          <w:p w14:paraId="47D95AAF" w14:textId="77777777" w:rsidR="00423380" w:rsidRPr="00423380" w:rsidRDefault="00423380" w:rsidP="00423380">
            <w:pPr>
              <w:snapToGrid w:val="0"/>
              <w:spacing w:after="0" w:line="360" w:lineRule="auto"/>
              <w:ind w:right="-108" w:hanging="210"/>
              <w:jc w:val="center"/>
              <w:rPr>
                <w:rFonts w:ascii="Bookman Old Style" w:hAnsi="Bookman Old Style" w:cs="Arial"/>
                <w:bCs/>
                <w:sz w:val="20"/>
                <w:szCs w:val="21"/>
              </w:rPr>
            </w:pPr>
            <w:r w:rsidRPr="00423380">
              <w:rPr>
                <w:rFonts w:ascii="Bookman Old Style" w:hAnsi="Bookman Old Style" w:cs="Arial"/>
                <w:bCs/>
                <w:sz w:val="20"/>
                <w:szCs w:val="21"/>
              </w:rPr>
              <w:t>NA</w:t>
            </w:r>
          </w:p>
        </w:tc>
        <w:tc>
          <w:tcPr>
            <w:tcW w:w="708" w:type="dxa"/>
          </w:tcPr>
          <w:p w14:paraId="7878C6D5" w14:textId="77777777" w:rsidR="00423380" w:rsidRPr="00423380" w:rsidRDefault="00423380" w:rsidP="00423380">
            <w:pPr>
              <w:snapToGrid w:val="0"/>
              <w:spacing w:after="0"/>
              <w:ind w:left="-108" w:right="-108"/>
              <w:jc w:val="center"/>
              <w:rPr>
                <w:rFonts w:ascii="Bookman Old Style" w:hAnsi="Bookman Old Style" w:cs="Arial"/>
                <w:bCs/>
                <w:sz w:val="20"/>
                <w:szCs w:val="20"/>
              </w:rPr>
            </w:pPr>
            <w:r w:rsidRPr="00423380">
              <w:rPr>
                <w:rFonts w:ascii="Bookman Old Style" w:hAnsi="Bookman Old Style" w:cs="Arial"/>
                <w:bCs/>
                <w:sz w:val="20"/>
                <w:szCs w:val="20"/>
                <w:lang w:val="id-ID"/>
              </w:rPr>
              <w:t>100</w:t>
            </w:r>
          </w:p>
        </w:tc>
        <w:tc>
          <w:tcPr>
            <w:tcW w:w="709" w:type="dxa"/>
          </w:tcPr>
          <w:p w14:paraId="4C70E2B9" w14:textId="77777777" w:rsidR="00423380" w:rsidRPr="00423380" w:rsidRDefault="00423380" w:rsidP="00423380">
            <w:pPr>
              <w:snapToGrid w:val="0"/>
              <w:spacing w:after="0"/>
              <w:ind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21B6AB1A" w14:textId="77777777" w:rsidR="00423380" w:rsidRPr="00423380" w:rsidRDefault="00423380" w:rsidP="00423380">
            <w:pPr>
              <w:snapToGrid w:val="0"/>
              <w:spacing w:after="0"/>
              <w:ind w:left="-108"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709" w:type="dxa"/>
          </w:tcPr>
          <w:p w14:paraId="77CEBA64" w14:textId="77777777" w:rsidR="00423380" w:rsidRPr="00423380" w:rsidRDefault="00423380" w:rsidP="00423380">
            <w:pPr>
              <w:snapToGrid w:val="0"/>
              <w:spacing w:after="0"/>
              <w:ind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c>
          <w:tcPr>
            <w:tcW w:w="883" w:type="dxa"/>
          </w:tcPr>
          <w:p w14:paraId="50D18623" w14:textId="77777777" w:rsidR="00423380" w:rsidRPr="00423380" w:rsidRDefault="00423380" w:rsidP="00423380">
            <w:pPr>
              <w:snapToGrid w:val="0"/>
              <w:spacing w:after="0"/>
              <w:ind w:right="-108" w:hanging="210"/>
              <w:jc w:val="center"/>
              <w:rPr>
                <w:rFonts w:ascii="Bookman Old Style" w:hAnsi="Bookman Old Style" w:cs="Arial"/>
                <w:bCs/>
                <w:sz w:val="20"/>
                <w:szCs w:val="20"/>
                <w:lang w:val="id-ID"/>
              </w:rPr>
            </w:pPr>
            <w:r w:rsidRPr="00423380">
              <w:rPr>
                <w:rFonts w:ascii="Bookman Old Style" w:hAnsi="Bookman Old Style" w:cs="Arial"/>
                <w:bCs/>
                <w:sz w:val="20"/>
                <w:szCs w:val="20"/>
                <w:lang w:val="id-ID"/>
              </w:rPr>
              <w:t>100</w:t>
            </w:r>
          </w:p>
        </w:tc>
      </w:tr>
    </w:tbl>
    <w:p w14:paraId="414469C6" w14:textId="77777777" w:rsidR="00423380" w:rsidRPr="00423380" w:rsidRDefault="00423380" w:rsidP="00423380">
      <w:pPr>
        <w:widowControl w:val="0"/>
        <w:overflowPunct w:val="0"/>
        <w:autoSpaceDE w:val="0"/>
        <w:autoSpaceDN w:val="0"/>
        <w:adjustRightInd w:val="0"/>
        <w:snapToGrid w:val="0"/>
        <w:spacing w:after="0" w:line="360" w:lineRule="auto"/>
        <w:jc w:val="both"/>
        <w:rPr>
          <w:rFonts w:ascii="Bookman Old Style" w:hAnsi="Bookman Old Style" w:cs="Arial"/>
          <w:color w:val="0070C0"/>
          <w:sz w:val="24"/>
          <w:szCs w:val="24"/>
        </w:rPr>
      </w:pPr>
    </w:p>
    <w:p w14:paraId="601386CE" w14:textId="3DD631D5"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D428015" w14:textId="5B389F50"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644994E" w14:textId="30BA05A0"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6B769F1E" w14:textId="40C3337D"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B9B2A57" w14:textId="2AB3FC9C"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5EEBE91" w14:textId="4311AEF8"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8724852" w14:textId="734D3EAA"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7569E788" w14:textId="7AE43C45"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0E92A9D" w14:textId="2C149324"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2C5D9835" w14:textId="1DA4F1B6"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BD99F65" w14:textId="46C4BC15"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4705C08" w14:textId="65874FAF"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308CFEF" w14:textId="541DB1C1"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12392038" w14:textId="3495B56C"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0A4B6DF3" w14:textId="77777777" w:rsidR="00423380" w:rsidRPr="0029463A" w:rsidRDefault="00423380" w:rsidP="00423380">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29463A">
        <w:rPr>
          <w:rFonts w:ascii="Bookman Old Style" w:hAnsi="Bookman Old Style" w:cs="Arial"/>
          <w:b/>
          <w:sz w:val="24"/>
          <w:szCs w:val="24"/>
          <w:lang w:val="id-ID"/>
        </w:rPr>
        <w:lastRenderedPageBreak/>
        <w:t xml:space="preserve">BAB VIII </w:t>
      </w:r>
    </w:p>
    <w:p w14:paraId="0AC5B735" w14:textId="77777777" w:rsidR="00423380" w:rsidRPr="0029463A" w:rsidRDefault="00423380" w:rsidP="00423380">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29463A">
        <w:rPr>
          <w:rFonts w:ascii="Bookman Old Style" w:hAnsi="Bookman Old Style" w:cs="Arial"/>
          <w:b/>
          <w:sz w:val="24"/>
          <w:szCs w:val="24"/>
          <w:lang w:val="id-ID"/>
        </w:rPr>
        <w:t>PENUTUP</w:t>
      </w:r>
    </w:p>
    <w:p w14:paraId="5E121B02" w14:textId="77777777" w:rsidR="00423380" w:rsidRPr="0029463A" w:rsidRDefault="00423380" w:rsidP="00423380">
      <w:pPr>
        <w:pStyle w:val="ListParagraph"/>
        <w:numPr>
          <w:ilvl w:val="0"/>
          <w:numId w:val="93"/>
        </w:numPr>
        <w:spacing w:after="0" w:line="360" w:lineRule="auto"/>
        <w:ind w:left="426" w:right="124" w:hanging="426"/>
        <w:contextualSpacing w:val="0"/>
        <w:jc w:val="both"/>
        <w:rPr>
          <w:rFonts w:ascii="Bookman Old Style" w:hAnsi="Bookman Old Style" w:cs="Arial"/>
          <w:b/>
          <w:sz w:val="24"/>
          <w:szCs w:val="24"/>
          <w:lang w:val="id-ID"/>
        </w:rPr>
      </w:pPr>
      <w:r w:rsidRPr="0029463A">
        <w:rPr>
          <w:rFonts w:ascii="Bookman Old Style" w:hAnsi="Bookman Old Style" w:cs="Arial"/>
          <w:b/>
          <w:sz w:val="24"/>
          <w:szCs w:val="24"/>
          <w:lang w:val="id-ID"/>
        </w:rPr>
        <w:t>Pedoman Transisi</w:t>
      </w:r>
    </w:p>
    <w:p w14:paraId="77A302C0" w14:textId="77777777" w:rsidR="00423380" w:rsidRPr="0029463A" w:rsidRDefault="00423380" w:rsidP="00423380">
      <w:pPr>
        <w:spacing w:after="0" w:line="360" w:lineRule="auto"/>
        <w:ind w:left="426" w:right="124" w:firstLine="992"/>
        <w:jc w:val="both"/>
        <w:rPr>
          <w:rFonts w:ascii="Bookman Old Style" w:hAnsi="Bookman Old Style" w:cs="Arial"/>
          <w:noProof/>
          <w:sz w:val="24"/>
          <w:szCs w:val="24"/>
        </w:rPr>
      </w:pPr>
      <w:r w:rsidRPr="0029463A">
        <w:rPr>
          <w:rFonts w:ascii="Bookman Old Style" w:hAnsi="Bookman Old Style" w:cs="Arial"/>
          <w:noProof/>
          <w:sz w:val="24"/>
          <w:szCs w:val="24"/>
        </w:rPr>
        <w:t>Masa berlaku Rencana Strategis (Renstra) Kecamatan Matesih Kabupaten Karanganyar Tahun 2018-2023 adalah selama lima tahun. Untuk menjaga kesinambungan serta mengisi kekosongan dokumen perencanaan pada masa trasisi, maka Renstra Kecamatan Matesih Kabupaten Karanganyar dapat digunakan sebagai pedoman dalam penyusunan Renja Kecamatan Matesih Kabupaten Karanganyar Tahun 2023, dengan tetap berpedoman pada RPJPD Kabupaten Karanganyar Tahun 2005-2025.</w:t>
      </w:r>
    </w:p>
    <w:p w14:paraId="43AD7696" w14:textId="77777777" w:rsidR="00423380" w:rsidRPr="0029463A" w:rsidRDefault="00423380" w:rsidP="00423380">
      <w:pPr>
        <w:pStyle w:val="ListParagraph"/>
        <w:numPr>
          <w:ilvl w:val="0"/>
          <w:numId w:val="93"/>
        </w:numPr>
        <w:spacing w:after="0" w:line="360" w:lineRule="auto"/>
        <w:ind w:left="426" w:right="124" w:hanging="426"/>
        <w:contextualSpacing w:val="0"/>
        <w:jc w:val="both"/>
        <w:rPr>
          <w:rFonts w:ascii="Bookman Old Style" w:hAnsi="Bookman Old Style" w:cs="Arial"/>
          <w:b/>
          <w:sz w:val="24"/>
          <w:szCs w:val="24"/>
          <w:lang w:val="id-ID"/>
        </w:rPr>
      </w:pPr>
      <w:r w:rsidRPr="0029463A">
        <w:rPr>
          <w:rFonts w:ascii="Bookman Old Style" w:hAnsi="Bookman Old Style" w:cs="Arial"/>
          <w:b/>
          <w:sz w:val="24"/>
          <w:szCs w:val="24"/>
          <w:lang w:val="id-ID"/>
        </w:rPr>
        <w:t>Kaidah Pelaksanaan</w:t>
      </w:r>
    </w:p>
    <w:p w14:paraId="70AB35A0" w14:textId="77777777" w:rsidR="00423380" w:rsidRPr="0029463A" w:rsidRDefault="00423380" w:rsidP="00423380">
      <w:pPr>
        <w:spacing w:after="0" w:line="360" w:lineRule="auto"/>
        <w:ind w:left="426" w:right="124" w:firstLine="992"/>
        <w:jc w:val="both"/>
        <w:rPr>
          <w:rFonts w:ascii="Bookman Old Style" w:hAnsi="Bookman Old Style" w:cs="Arial"/>
          <w:noProof/>
          <w:sz w:val="24"/>
          <w:szCs w:val="24"/>
        </w:rPr>
      </w:pPr>
      <w:r w:rsidRPr="0029463A">
        <w:rPr>
          <w:rFonts w:ascii="Bookman Old Style" w:hAnsi="Bookman Old Style" w:cs="Arial"/>
          <w:noProof/>
          <w:sz w:val="24"/>
          <w:szCs w:val="24"/>
        </w:rPr>
        <w:t>Beberapa kaidah pelaksanaan Rencana Strategis (Renstra) Kecamatan Matesih Kabupaten Karanganyar Tahun 2018-2023 yang perlu diatur sebagai berikut :</w:t>
      </w:r>
    </w:p>
    <w:p w14:paraId="733532DC" w14:textId="77777777" w:rsidR="00423380" w:rsidRPr="0029463A" w:rsidRDefault="00423380" w:rsidP="00423380">
      <w:pPr>
        <w:pStyle w:val="ListParagraph"/>
        <w:numPr>
          <w:ilvl w:val="0"/>
          <w:numId w:val="92"/>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 xml:space="preserve">Sekretariat dan </w:t>
      </w:r>
      <w:proofErr w:type="spellStart"/>
      <w:r w:rsidRPr="0029463A">
        <w:rPr>
          <w:rFonts w:ascii="Bookman Old Style" w:hAnsi="Bookman Old Style" w:cs="Arial"/>
          <w:sz w:val="24"/>
          <w:szCs w:val="24"/>
        </w:rPr>
        <w:t>Seksi</w:t>
      </w:r>
      <w:proofErr w:type="spellEnd"/>
      <w:r w:rsidRPr="0029463A">
        <w:rPr>
          <w:rFonts w:ascii="Bookman Old Style" w:hAnsi="Bookman Old Style" w:cs="Arial"/>
          <w:sz w:val="24"/>
          <w:szCs w:val="24"/>
          <w:lang w:val="id-ID"/>
        </w:rPr>
        <w:t xml:space="preserve"> pada Kecamatan Matesih Kabupaten Karanganyar agar mendukung pencapaian target-target Renstra dan melaksanakan program dan kegiatan yang tercantum Renstra dengan sebaik-baiknya;</w:t>
      </w:r>
    </w:p>
    <w:p w14:paraId="5AED05F3" w14:textId="77777777" w:rsidR="00423380" w:rsidRPr="0029463A" w:rsidRDefault="00423380" w:rsidP="00423380">
      <w:pPr>
        <w:pStyle w:val="ListParagraph"/>
        <w:numPr>
          <w:ilvl w:val="0"/>
          <w:numId w:val="92"/>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 xml:space="preserve">Diharapkan seluruh aparatur di Sekretariat dan </w:t>
      </w:r>
      <w:proofErr w:type="spellStart"/>
      <w:r w:rsidRPr="0029463A">
        <w:rPr>
          <w:rFonts w:ascii="Bookman Old Style" w:hAnsi="Bookman Old Style" w:cs="Arial"/>
          <w:sz w:val="24"/>
          <w:szCs w:val="24"/>
        </w:rPr>
        <w:t>Seksi</w:t>
      </w:r>
      <w:proofErr w:type="spellEnd"/>
      <w:r w:rsidRPr="0029463A">
        <w:rPr>
          <w:rFonts w:ascii="Bookman Old Style" w:hAnsi="Bookman Old Style" w:cs="Arial"/>
          <w:sz w:val="24"/>
          <w:szCs w:val="24"/>
          <w:lang w:val="id-ID"/>
        </w:rPr>
        <w:t xml:space="preserve"> pada Kecamatan Matesih Kabupaten Karanganyar dapat menjalin koordinasi dan kerjasama yang baik, sehingga tujuan dan sasaran yang telah ditetapkan dalam Renstra ini dapat tercapai;</w:t>
      </w:r>
    </w:p>
    <w:p w14:paraId="520A27FF" w14:textId="77777777" w:rsidR="00423380" w:rsidRPr="0029463A" w:rsidRDefault="00423380" w:rsidP="00423380">
      <w:pPr>
        <w:pStyle w:val="ListParagraph"/>
        <w:numPr>
          <w:ilvl w:val="0"/>
          <w:numId w:val="92"/>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Renstra Kecamatan Matesih Kabupaten Karanganyar ini akan dijabarkan dalam Rencana Kerja (Renja) Kecamatan Matesih Kabupaten Karanganyar  yang merupakan dokumen perencanaan tahunan dalam kurun waktu lima tahun. Untuk menjaga konsistensi dan keselarasan kebijakan, program dan kegiatan, maka Penyusunan Renja Kecamatan Matesih Kabupaten Karanganyar wajib berpedoman pada Renstra Kecamatan Matesih Kabupaten Karanganyar;</w:t>
      </w:r>
    </w:p>
    <w:p w14:paraId="6AAD50FA" w14:textId="77777777" w:rsidR="00423380" w:rsidRPr="0029463A" w:rsidRDefault="00423380" w:rsidP="00423380">
      <w:pPr>
        <w:pStyle w:val="ListParagraph"/>
        <w:numPr>
          <w:ilvl w:val="0"/>
          <w:numId w:val="92"/>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 xml:space="preserve">Dalam rangka meningkatkan efektivitas dan efisiensi penyelenggaraan pemerintahan dan pembangunan serta memastikan pencapaian target-target Renstra Kecamatan Matesih Kabupaten Karanganyar, maka perlu dilakukan pengendalian dan </w:t>
      </w:r>
      <w:r w:rsidRPr="0029463A">
        <w:rPr>
          <w:rFonts w:ascii="Bookman Old Style" w:hAnsi="Bookman Old Style" w:cs="Arial"/>
          <w:sz w:val="24"/>
          <w:szCs w:val="24"/>
          <w:lang w:val="id-ID"/>
        </w:rPr>
        <w:lastRenderedPageBreak/>
        <w:t>evaluasi terhadap kebijakan, pelaksanaan dan hasil program dan kegiatan Renstra secara berkala;</w:t>
      </w:r>
    </w:p>
    <w:p w14:paraId="160883E1" w14:textId="77777777" w:rsidR="00423380" w:rsidRPr="00B54F12" w:rsidRDefault="00423380" w:rsidP="00423380">
      <w:pPr>
        <w:pStyle w:val="ListParagraph"/>
        <w:numPr>
          <w:ilvl w:val="0"/>
          <w:numId w:val="92"/>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Apabila terjadi perubahan kebijakan pembangunan di tingkat nasional dan atau daerah, maka dapat dilakukan perubahan Renstra Kecamatan Matesih Kabupaten Karanganyar sesuai dengan kaidah dan ketentuan perundang-undangan yang berlaku.</w:t>
      </w:r>
    </w:p>
    <w:p w14:paraId="5FB80848" w14:textId="77777777" w:rsidR="00423380" w:rsidRDefault="00423380" w:rsidP="00423380">
      <w:pPr>
        <w:spacing w:after="0" w:line="360" w:lineRule="auto"/>
        <w:ind w:left="426"/>
        <w:jc w:val="both"/>
        <w:rPr>
          <w:rFonts w:ascii="Bookman Old Style" w:hAnsi="Bookman Old Style" w:cs="Arial"/>
          <w:sz w:val="24"/>
          <w:szCs w:val="24"/>
        </w:rPr>
      </w:pPr>
    </w:p>
    <w:p w14:paraId="32229F2E" w14:textId="77777777" w:rsidR="00423380" w:rsidRPr="00B54F12" w:rsidRDefault="00423380" w:rsidP="00423380">
      <w:pPr>
        <w:spacing w:after="0" w:line="360" w:lineRule="auto"/>
        <w:ind w:left="426"/>
        <w:jc w:val="both"/>
        <w:rPr>
          <w:rFonts w:ascii="Bookman Old Style" w:hAnsi="Bookman Old Style" w:cs="Arial"/>
          <w:sz w:val="24"/>
          <w:szCs w:val="24"/>
        </w:rPr>
      </w:pPr>
    </w:p>
    <w:tbl>
      <w:tblPr>
        <w:tblStyle w:val="TableGrid"/>
        <w:tblW w:w="3260"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tblGrid>
      <w:tr w:rsidR="00423380" w:rsidRPr="0029463A" w14:paraId="3C1D70D6" w14:textId="77777777" w:rsidTr="00972000">
        <w:trPr>
          <w:trHeight w:val="2141"/>
        </w:trPr>
        <w:tc>
          <w:tcPr>
            <w:tcW w:w="3260" w:type="dxa"/>
          </w:tcPr>
          <w:p w14:paraId="75416633" w14:textId="77777777" w:rsidR="00423380" w:rsidRDefault="00423380" w:rsidP="00972000">
            <w:pPr>
              <w:spacing w:line="360" w:lineRule="auto"/>
              <w:rPr>
                <w:rFonts w:ascii="Bookman Old Style" w:hAnsi="Bookman Old Style" w:cs="Arial"/>
                <w:sz w:val="24"/>
                <w:szCs w:val="24"/>
                <w:lang w:val="it-IT"/>
              </w:rPr>
            </w:pPr>
            <w:r>
              <w:rPr>
                <w:rFonts w:ascii="Bookman Old Style" w:hAnsi="Bookman Old Style" w:cs="Arial"/>
                <w:sz w:val="24"/>
                <w:szCs w:val="24"/>
                <w:lang w:val="it-IT"/>
              </w:rPr>
              <w:t>BUPATI KARANGANYAR</w:t>
            </w:r>
          </w:p>
          <w:p w14:paraId="68FA9F19" w14:textId="77777777" w:rsidR="00423380" w:rsidRDefault="00423380" w:rsidP="00972000">
            <w:pPr>
              <w:spacing w:line="360" w:lineRule="auto"/>
              <w:rPr>
                <w:rFonts w:ascii="Bookman Old Style" w:hAnsi="Bookman Old Style" w:cs="Arial"/>
                <w:sz w:val="24"/>
                <w:szCs w:val="24"/>
                <w:lang w:val="it-IT"/>
              </w:rPr>
            </w:pPr>
          </w:p>
          <w:p w14:paraId="71B66390" w14:textId="77777777" w:rsidR="00423380" w:rsidRDefault="00423380" w:rsidP="00972000">
            <w:pPr>
              <w:spacing w:line="360" w:lineRule="auto"/>
              <w:rPr>
                <w:rFonts w:ascii="Bookman Old Style" w:hAnsi="Bookman Old Style" w:cs="Arial"/>
                <w:sz w:val="24"/>
                <w:szCs w:val="24"/>
                <w:lang w:val="it-IT"/>
              </w:rPr>
            </w:pPr>
          </w:p>
          <w:p w14:paraId="7D167136" w14:textId="77777777" w:rsidR="00423380" w:rsidRDefault="00423380" w:rsidP="00972000">
            <w:pPr>
              <w:spacing w:line="360" w:lineRule="auto"/>
              <w:rPr>
                <w:rFonts w:ascii="Bookman Old Style" w:hAnsi="Bookman Old Style" w:cs="Arial"/>
                <w:sz w:val="24"/>
                <w:szCs w:val="24"/>
                <w:lang w:val="it-IT"/>
              </w:rPr>
            </w:pPr>
            <w:r>
              <w:rPr>
                <w:rFonts w:ascii="Bookman Old Style" w:hAnsi="Bookman Old Style" w:cs="Arial"/>
                <w:sz w:val="24"/>
                <w:szCs w:val="24"/>
                <w:lang w:val="it-IT"/>
              </w:rPr>
              <w:t>TTD</w:t>
            </w:r>
          </w:p>
          <w:p w14:paraId="61022604" w14:textId="77777777" w:rsidR="00423380" w:rsidRDefault="00423380" w:rsidP="00972000">
            <w:pPr>
              <w:spacing w:line="360" w:lineRule="auto"/>
              <w:rPr>
                <w:rFonts w:ascii="Bookman Old Style" w:hAnsi="Bookman Old Style" w:cs="Arial"/>
                <w:sz w:val="24"/>
                <w:szCs w:val="24"/>
                <w:lang w:val="it-IT"/>
              </w:rPr>
            </w:pPr>
          </w:p>
          <w:p w14:paraId="2A795BF8" w14:textId="77777777" w:rsidR="00423380" w:rsidRDefault="00423380" w:rsidP="00972000">
            <w:pPr>
              <w:spacing w:line="360" w:lineRule="auto"/>
              <w:rPr>
                <w:rFonts w:ascii="Bookman Old Style" w:hAnsi="Bookman Old Style" w:cs="Arial"/>
                <w:sz w:val="24"/>
                <w:szCs w:val="24"/>
                <w:lang w:val="it-IT"/>
              </w:rPr>
            </w:pPr>
          </w:p>
          <w:p w14:paraId="0CC9FDE2" w14:textId="77777777" w:rsidR="00423380" w:rsidRPr="0029463A" w:rsidRDefault="00423380" w:rsidP="00972000">
            <w:pPr>
              <w:spacing w:line="360" w:lineRule="auto"/>
              <w:rPr>
                <w:rFonts w:ascii="Bookman Old Style" w:hAnsi="Bookman Old Style" w:cs="Tahoma"/>
                <w:sz w:val="24"/>
                <w:szCs w:val="24"/>
                <w:lang w:val="en-US"/>
              </w:rPr>
            </w:pPr>
            <w:r>
              <w:rPr>
                <w:rFonts w:ascii="Bookman Old Style" w:hAnsi="Bookman Old Style" w:cs="Arial"/>
                <w:sz w:val="24"/>
                <w:szCs w:val="24"/>
                <w:lang w:val="it-IT"/>
              </w:rPr>
              <w:t>JULIYATMONO</w:t>
            </w:r>
          </w:p>
        </w:tc>
      </w:tr>
    </w:tbl>
    <w:p w14:paraId="507EA240" w14:textId="77777777" w:rsidR="00423380" w:rsidRPr="0029463A" w:rsidRDefault="00423380" w:rsidP="00423380">
      <w:pPr>
        <w:pStyle w:val="ListParagraph"/>
        <w:spacing w:after="0" w:line="360" w:lineRule="auto"/>
        <w:ind w:left="709"/>
        <w:contextualSpacing w:val="0"/>
        <w:jc w:val="both"/>
        <w:rPr>
          <w:rFonts w:ascii="Bookman Old Style" w:hAnsi="Bookman Old Style" w:cs="Arial"/>
          <w:sz w:val="24"/>
          <w:szCs w:val="24"/>
          <w:lang w:val="id-ID"/>
        </w:rPr>
      </w:pPr>
    </w:p>
    <w:p w14:paraId="2523494B" w14:textId="77777777" w:rsidR="00423380" w:rsidRPr="0029463A" w:rsidRDefault="00423380" w:rsidP="00423380">
      <w:pPr>
        <w:spacing w:after="0" w:line="360" w:lineRule="auto"/>
        <w:jc w:val="right"/>
        <w:rPr>
          <w:rFonts w:ascii="Bookman Old Style" w:hAnsi="Bookman Old Style" w:cs="Arial"/>
          <w:sz w:val="24"/>
          <w:szCs w:val="24"/>
          <w:lang w:val="id-ID"/>
        </w:rPr>
      </w:pPr>
    </w:p>
    <w:p w14:paraId="55BF8621" w14:textId="77777777" w:rsidR="00423380" w:rsidRPr="0029463A" w:rsidRDefault="00423380" w:rsidP="00423380">
      <w:pPr>
        <w:spacing w:after="0" w:line="360" w:lineRule="auto"/>
        <w:rPr>
          <w:rFonts w:ascii="Bookman Old Style" w:hAnsi="Bookman Old Style" w:cs="Arial"/>
          <w:sz w:val="24"/>
          <w:szCs w:val="24"/>
        </w:rPr>
      </w:pPr>
    </w:p>
    <w:p w14:paraId="4581D707" w14:textId="77777777" w:rsidR="00423380" w:rsidRDefault="00423380"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AFC881F" w14:textId="54FEF3FD"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3E30BDF" w14:textId="77777777"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C398848" w14:textId="562E13F0"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40BFB99A" w14:textId="16401380"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3338E513" w14:textId="28B8DFFF" w:rsidR="008E66DE"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p w14:paraId="57760829" w14:textId="77777777" w:rsidR="008E66DE" w:rsidRPr="003B12D4" w:rsidRDefault="008E66DE" w:rsidP="0092198A">
      <w:pPr>
        <w:widowControl w:val="0"/>
        <w:tabs>
          <w:tab w:val="num" w:pos="1080"/>
        </w:tabs>
        <w:overflowPunct w:val="0"/>
        <w:autoSpaceDE w:val="0"/>
        <w:autoSpaceDN w:val="0"/>
        <w:adjustRightInd w:val="0"/>
        <w:snapToGrid w:val="0"/>
        <w:spacing w:after="0" w:line="360" w:lineRule="auto"/>
        <w:ind w:left="1276"/>
        <w:jc w:val="both"/>
        <w:rPr>
          <w:rFonts w:ascii="Bookman Old Style" w:hAnsi="Bookman Old Style" w:cs="Arial"/>
          <w:color w:val="0070C0"/>
          <w:sz w:val="24"/>
          <w:szCs w:val="24"/>
          <w:lang w:val="id-ID"/>
        </w:rPr>
      </w:pPr>
    </w:p>
    <w:sectPr w:rsidR="008E66DE" w:rsidRPr="003B12D4" w:rsidSect="00B32D73">
      <w:headerReference w:type="even" r:id="rId81"/>
      <w:headerReference w:type="default" r:id="rId82"/>
      <w:footerReference w:type="even" r:id="rId83"/>
      <w:footerReference w:type="default" r:id="rId84"/>
      <w:headerReference w:type="first" r:id="rId85"/>
      <w:footerReference w:type="first" r:id="rId86"/>
      <w:pgSz w:w="12191" w:h="18711" w:code="5"/>
      <w:pgMar w:top="1701" w:right="1559"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78D1" w14:textId="77777777" w:rsidR="00D12ED3" w:rsidRDefault="00D12ED3" w:rsidP="0045233F">
      <w:pPr>
        <w:spacing w:after="0" w:line="240" w:lineRule="auto"/>
      </w:pPr>
      <w:r>
        <w:separator/>
      </w:r>
    </w:p>
  </w:endnote>
  <w:endnote w:type="continuationSeparator" w:id="0">
    <w:p w14:paraId="0B6F8D92" w14:textId="77777777" w:rsidR="00D12ED3" w:rsidRDefault="00D12ED3" w:rsidP="0045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00000000" w:usb1="C000247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MT">
    <w:altName w:val="Arial"/>
    <w:charset w:val="01"/>
    <w:family w:val="swiss"/>
    <w:pitch w:val="variable"/>
  </w:font>
  <w:font w:name="FangSong">
    <w:charset w:val="86"/>
    <w:family w:val="modern"/>
    <w:pitch w:val="fixed"/>
    <w:sig w:usb0="800002BF" w:usb1="38CF7CFA" w:usb2="00000016" w:usb3="00000000" w:csb0="00040001" w:csb1="00000000"/>
  </w:font>
  <w:font w:name="BookmanOldStyle-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AFEF" w14:textId="77777777" w:rsidR="008E66DE" w:rsidRDefault="008E66DE" w:rsidP="00835C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25856" w14:textId="77777777" w:rsidR="008E66DE" w:rsidRDefault="008E66DE" w:rsidP="00835CF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D1F0" w14:textId="77777777" w:rsidR="008E66DE" w:rsidRDefault="008E66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E993" w14:textId="77777777" w:rsidR="008E66DE" w:rsidRPr="00BE3C38" w:rsidRDefault="008E66DE" w:rsidP="008546FE">
    <w:pPr>
      <w:pStyle w:val="Footer"/>
      <w:pBdr>
        <w:top w:val="thinThickSmallGap" w:sz="24" w:space="1" w:color="622423" w:themeColor="accent2" w:themeShade="7F"/>
      </w:pBdr>
      <w:rPr>
        <w:rFonts w:asciiTheme="majorHAnsi" w:eastAsiaTheme="majorEastAsia" w:hAnsiTheme="majorHAnsi" w:cstheme="majorBidi"/>
        <w:sz w:val="20"/>
        <w:szCs w:val="20"/>
      </w:rPr>
    </w:pPr>
    <w:r w:rsidRPr="00BE3C38">
      <w:rPr>
        <w:rFonts w:asciiTheme="majorHAnsi" w:eastAsiaTheme="majorEastAsia" w:hAnsiTheme="majorHAnsi" w:cstheme="majorBidi"/>
        <w:i/>
        <w:sz w:val="20"/>
        <w:szCs w:val="20"/>
        <w:lang w:val="id-ID"/>
      </w:rPr>
      <w:t xml:space="preserve">Renstra </w:t>
    </w:r>
    <w:proofErr w:type="spellStart"/>
    <w:r>
      <w:rPr>
        <w:rFonts w:ascii="Cambria" w:hAnsi="Cambria"/>
        <w:i/>
        <w:sz w:val="20"/>
        <w:szCs w:val="20"/>
      </w:rPr>
      <w:t>Perubahan</w:t>
    </w:r>
    <w:proofErr w:type="spellEnd"/>
    <w:r>
      <w:rPr>
        <w:rFonts w:ascii="Cambria" w:hAnsi="Cambria"/>
        <w:i/>
        <w:sz w:val="20"/>
        <w:szCs w:val="20"/>
      </w:rPr>
      <w:t xml:space="preserve"> </w:t>
    </w:r>
    <w:r w:rsidRPr="00BE3C38">
      <w:rPr>
        <w:rFonts w:asciiTheme="majorHAnsi" w:eastAsiaTheme="majorEastAsia" w:hAnsiTheme="majorHAnsi" w:cstheme="majorBidi"/>
        <w:i/>
        <w:sz w:val="20"/>
        <w:szCs w:val="20"/>
        <w:lang w:val="id-ID"/>
      </w:rPr>
      <w:t>Kecamatan Matesih Tahun 2018-2023</w:t>
    </w:r>
    <w:r w:rsidRPr="00BE3C38">
      <w:rPr>
        <w:rFonts w:asciiTheme="majorHAnsi" w:eastAsiaTheme="majorEastAsia" w:hAnsiTheme="majorHAnsi" w:cstheme="majorBidi"/>
        <w:sz w:val="20"/>
        <w:szCs w:val="20"/>
      </w:rPr>
      <w:ptab w:relativeTo="margin" w:alignment="right" w:leader="none"/>
    </w:r>
    <w:r>
      <w:rPr>
        <w:rFonts w:ascii="Bookman Old Style" w:eastAsiaTheme="majorEastAsia" w:hAnsi="Bookman Old Style" w:cstheme="majorBidi"/>
        <w:b/>
        <w:bCs/>
        <w:sz w:val="20"/>
        <w:szCs w:val="20"/>
      </w:rPr>
      <w:t>V</w:t>
    </w:r>
    <w:r w:rsidRPr="008546FE">
      <w:rPr>
        <w:rFonts w:ascii="Bookman Old Style" w:eastAsiaTheme="majorEastAsia" w:hAnsi="Bookman Old Style" w:cstheme="majorBidi"/>
        <w:b/>
        <w:bCs/>
        <w:sz w:val="20"/>
        <w:szCs w:val="20"/>
        <w:lang w:val="id-ID"/>
      </w:rPr>
      <w:t>-</w:t>
    </w:r>
    <w:r w:rsidRPr="008546FE">
      <w:rPr>
        <w:rFonts w:ascii="Bookman Old Style" w:eastAsiaTheme="minorEastAsia" w:hAnsi="Bookman Old Style" w:cstheme="minorBidi"/>
        <w:b/>
        <w:bCs/>
        <w:sz w:val="20"/>
        <w:szCs w:val="20"/>
      </w:rPr>
      <w:fldChar w:fldCharType="begin"/>
    </w:r>
    <w:r w:rsidRPr="008546FE">
      <w:rPr>
        <w:rFonts w:ascii="Bookman Old Style" w:hAnsi="Bookman Old Style"/>
        <w:b/>
        <w:bCs/>
        <w:sz w:val="20"/>
        <w:szCs w:val="20"/>
      </w:rPr>
      <w:instrText xml:space="preserve"> PAGE   \* MERGEFORMAT </w:instrText>
    </w:r>
    <w:r w:rsidRPr="008546FE">
      <w:rPr>
        <w:rFonts w:ascii="Bookman Old Style" w:eastAsiaTheme="minorEastAsia" w:hAnsi="Bookman Old Style" w:cstheme="minorBidi"/>
        <w:b/>
        <w:bCs/>
        <w:sz w:val="20"/>
        <w:szCs w:val="20"/>
      </w:rPr>
      <w:fldChar w:fldCharType="separate"/>
    </w:r>
    <w:r w:rsidRPr="00011C7D">
      <w:rPr>
        <w:rFonts w:ascii="Bookman Old Style" w:eastAsiaTheme="majorEastAsia" w:hAnsi="Bookman Old Style" w:cstheme="majorBidi"/>
        <w:b/>
        <w:bCs/>
        <w:noProof/>
        <w:sz w:val="20"/>
        <w:szCs w:val="20"/>
      </w:rPr>
      <w:t>1</w:t>
    </w:r>
    <w:r w:rsidRPr="008546FE">
      <w:rPr>
        <w:rFonts w:ascii="Bookman Old Style" w:eastAsiaTheme="majorEastAsia" w:hAnsi="Bookman Old Style" w:cstheme="majorBidi"/>
        <w:b/>
        <w:bCs/>
        <w:noProof/>
        <w:sz w:val="20"/>
        <w:szCs w:val="20"/>
      </w:rPr>
      <w:fldChar w:fldCharType="end"/>
    </w:r>
  </w:p>
  <w:p w14:paraId="3F11959A" w14:textId="77777777" w:rsidR="008E66DE" w:rsidRDefault="008E66D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5009" w14:textId="77777777" w:rsidR="008E66DE" w:rsidRDefault="008E66D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A0E2" w14:textId="77777777" w:rsidR="008E66DE" w:rsidRDefault="008E66D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0D62" w14:textId="77777777" w:rsidR="008E66DE" w:rsidRPr="00336E2D" w:rsidRDefault="008E66DE" w:rsidP="00C3571D">
    <w:pPr>
      <w:pStyle w:val="Footer"/>
      <w:pBdr>
        <w:top w:val="thinThickSmallGap" w:sz="24" w:space="1" w:color="622423" w:themeColor="accent2" w:themeShade="7F"/>
      </w:pBdr>
      <w:rPr>
        <w:rFonts w:asciiTheme="majorHAnsi" w:eastAsiaTheme="majorEastAsia" w:hAnsiTheme="majorHAnsi" w:cstheme="majorBidi"/>
        <w:sz w:val="20"/>
        <w:szCs w:val="20"/>
      </w:rPr>
    </w:pPr>
    <w:r w:rsidRPr="00336E2D">
      <w:rPr>
        <w:rFonts w:asciiTheme="majorHAnsi" w:eastAsiaTheme="majorEastAsia" w:hAnsiTheme="majorHAnsi" w:cstheme="majorBidi"/>
        <w:i/>
        <w:sz w:val="20"/>
        <w:szCs w:val="20"/>
        <w:lang w:val="id-ID"/>
      </w:rPr>
      <w:t>Renstra</w:t>
    </w:r>
    <w:r>
      <w:rPr>
        <w:rFonts w:asciiTheme="majorHAnsi" w:eastAsiaTheme="majorEastAsia" w:hAnsiTheme="majorHAnsi" w:cstheme="majorBidi"/>
        <w:i/>
        <w:sz w:val="20"/>
        <w:szCs w:val="20"/>
      </w:rPr>
      <w:t xml:space="preserve"> </w:t>
    </w:r>
    <w:proofErr w:type="spellStart"/>
    <w:r>
      <w:rPr>
        <w:rFonts w:ascii="Cambria" w:hAnsi="Cambria"/>
        <w:i/>
        <w:sz w:val="20"/>
        <w:szCs w:val="20"/>
      </w:rPr>
      <w:t>Perubahan</w:t>
    </w:r>
    <w:proofErr w:type="spellEnd"/>
    <w:r>
      <w:rPr>
        <w:rFonts w:ascii="Cambria" w:hAnsi="Cambria"/>
        <w:i/>
        <w:sz w:val="20"/>
        <w:szCs w:val="20"/>
      </w:rPr>
      <w:t xml:space="preserve"> </w:t>
    </w:r>
    <w:r w:rsidRPr="00336E2D">
      <w:rPr>
        <w:rFonts w:asciiTheme="majorHAnsi" w:eastAsiaTheme="majorEastAsia" w:hAnsiTheme="majorHAnsi" w:cstheme="majorBidi"/>
        <w:i/>
        <w:sz w:val="20"/>
        <w:szCs w:val="20"/>
        <w:lang w:val="id-ID"/>
      </w:rPr>
      <w:t xml:space="preserve"> Kecamatan Matesih Tahun 2018-2023</w:t>
    </w:r>
    <w:r w:rsidRPr="00336E2D">
      <w:rPr>
        <w:rFonts w:asciiTheme="majorHAnsi" w:eastAsiaTheme="majorEastAsia" w:hAnsiTheme="majorHAnsi" w:cstheme="majorBidi"/>
        <w:sz w:val="20"/>
        <w:szCs w:val="20"/>
      </w:rPr>
      <w:ptab w:relativeTo="margin" w:alignment="right" w:leader="none"/>
    </w:r>
    <w:r w:rsidRPr="002D6B16">
      <w:rPr>
        <w:rFonts w:ascii="Bookman Old Style" w:eastAsiaTheme="majorEastAsia" w:hAnsi="Bookman Old Style" w:cstheme="majorBidi"/>
        <w:b/>
        <w:sz w:val="20"/>
        <w:szCs w:val="20"/>
      </w:rPr>
      <w:t>VI</w:t>
    </w:r>
    <w:r w:rsidRPr="002D6B16">
      <w:rPr>
        <w:rFonts w:ascii="Bookman Old Style" w:eastAsiaTheme="majorEastAsia" w:hAnsi="Bookman Old Style" w:cstheme="majorBidi"/>
        <w:b/>
        <w:sz w:val="20"/>
        <w:szCs w:val="20"/>
        <w:lang w:val="id-ID"/>
      </w:rPr>
      <w:t>-</w:t>
    </w:r>
    <w:r w:rsidRPr="002D6B16">
      <w:rPr>
        <w:rFonts w:ascii="Bookman Old Style" w:eastAsiaTheme="minorEastAsia" w:hAnsi="Bookman Old Style" w:cstheme="minorBidi"/>
        <w:b/>
        <w:sz w:val="20"/>
        <w:szCs w:val="20"/>
      </w:rPr>
      <w:fldChar w:fldCharType="begin"/>
    </w:r>
    <w:r w:rsidRPr="002D6B16">
      <w:rPr>
        <w:rFonts w:ascii="Bookman Old Style" w:hAnsi="Bookman Old Style"/>
        <w:b/>
        <w:sz w:val="20"/>
        <w:szCs w:val="20"/>
      </w:rPr>
      <w:instrText xml:space="preserve"> PAGE   \* MERGEFORMAT </w:instrText>
    </w:r>
    <w:r w:rsidRPr="002D6B16">
      <w:rPr>
        <w:rFonts w:ascii="Bookman Old Style" w:eastAsiaTheme="minorEastAsia" w:hAnsi="Bookman Old Style" w:cstheme="minorBidi"/>
        <w:b/>
        <w:sz w:val="20"/>
        <w:szCs w:val="20"/>
      </w:rPr>
      <w:fldChar w:fldCharType="separate"/>
    </w:r>
    <w:r w:rsidRPr="00892037">
      <w:rPr>
        <w:rFonts w:ascii="Bookman Old Style" w:eastAsiaTheme="majorEastAsia" w:hAnsi="Bookman Old Style" w:cstheme="majorBidi"/>
        <w:b/>
        <w:noProof/>
        <w:sz w:val="20"/>
        <w:szCs w:val="20"/>
      </w:rPr>
      <w:t>1</w:t>
    </w:r>
    <w:r w:rsidRPr="002D6B16">
      <w:rPr>
        <w:rFonts w:ascii="Bookman Old Style" w:eastAsiaTheme="majorEastAsia" w:hAnsi="Bookman Old Style" w:cstheme="majorBidi"/>
        <w:b/>
        <w:noProof/>
        <w:sz w:val="20"/>
        <w:szCs w:val="20"/>
      </w:rPr>
      <w:fldChar w:fldCharType="end"/>
    </w:r>
  </w:p>
  <w:p w14:paraId="036F43B8" w14:textId="77777777" w:rsidR="008E66DE" w:rsidRDefault="008E66D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513A" w14:textId="77777777" w:rsidR="008E66DE" w:rsidRDefault="008E66D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F54" w14:textId="77777777" w:rsidR="00423380" w:rsidRDefault="0042338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1DA2" w14:textId="77777777" w:rsidR="00423380" w:rsidRPr="00A73FDF" w:rsidRDefault="00423380" w:rsidP="00BA7E42">
    <w:pPr>
      <w:pStyle w:val="Footer"/>
      <w:pBdr>
        <w:top w:val="thinThickSmallGap" w:sz="24" w:space="1" w:color="622423" w:themeColor="accent2" w:themeShade="7F"/>
      </w:pBdr>
      <w:rPr>
        <w:rFonts w:asciiTheme="majorHAnsi" w:eastAsiaTheme="majorEastAsia" w:hAnsiTheme="majorHAnsi" w:cstheme="majorBidi"/>
        <w:sz w:val="20"/>
        <w:szCs w:val="20"/>
      </w:rPr>
    </w:pPr>
    <w:r w:rsidRPr="00A73FDF">
      <w:rPr>
        <w:rFonts w:asciiTheme="majorHAnsi" w:eastAsiaTheme="majorEastAsia" w:hAnsiTheme="majorHAnsi" w:cstheme="majorBidi"/>
        <w:i/>
        <w:sz w:val="20"/>
        <w:szCs w:val="20"/>
        <w:lang w:val="id-ID"/>
      </w:rPr>
      <w:t xml:space="preserve">Renstra </w:t>
    </w:r>
    <w:proofErr w:type="spellStart"/>
    <w:r>
      <w:rPr>
        <w:rFonts w:ascii="Cambria" w:hAnsi="Cambria"/>
        <w:i/>
        <w:sz w:val="20"/>
        <w:szCs w:val="20"/>
      </w:rPr>
      <w:t>Perubahan</w:t>
    </w:r>
    <w:proofErr w:type="spellEnd"/>
    <w:r>
      <w:rPr>
        <w:rFonts w:ascii="Cambria" w:hAnsi="Cambria"/>
        <w:i/>
        <w:sz w:val="20"/>
        <w:szCs w:val="20"/>
      </w:rPr>
      <w:t xml:space="preserve"> </w:t>
    </w:r>
    <w:r w:rsidRPr="00A73FDF">
      <w:rPr>
        <w:rFonts w:asciiTheme="majorHAnsi" w:eastAsiaTheme="majorEastAsia" w:hAnsiTheme="majorHAnsi" w:cstheme="majorBidi"/>
        <w:i/>
        <w:sz w:val="20"/>
        <w:szCs w:val="20"/>
        <w:lang w:val="id-ID"/>
      </w:rPr>
      <w:t>Kecamatan Matesih Tahun 2018-2023</w:t>
    </w:r>
    <w:r w:rsidRPr="00A73FDF">
      <w:rPr>
        <w:rFonts w:asciiTheme="majorHAnsi" w:eastAsiaTheme="majorEastAsia" w:hAnsiTheme="majorHAnsi" w:cstheme="majorBidi"/>
        <w:sz w:val="20"/>
        <w:szCs w:val="20"/>
      </w:rPr>
      <w:ptab w:relativeTo="margin" w:alignment="right" w:leader="none"/>
    </w:r>
    <w:r>
      <w:rPr>
        <w:rFonts w:ascii="Bookman Old Style" w:eastAsiaTheme="majorEastAsia" w:hAnsi="Bookman Old Style" w:cstheme="majorBidi"/>
        <w:b/>
        <w:bCs/>
        <w:sz w:val="20"/>
        <w:szCs w:val="20"/>
      </w:rPr>
      <w:t>VII</w:t>
    </w:r>
    <w:r w:rsidRPr="00BA7E42">
      <w:rPr>
        <w:rFonts w:ascii="Bookman Old Style" w:eastAsiaTheme="majorEastAsia" w:hAnsi="Bookman Old Style" w:cstheme="majorBidi"/>
        <w:b/>
        <w:bCs/>
        <w:sz w:val="20"/>
        <w:szCs w:val="20"/>
        <w:lang w:val="id-ID"/>
      </w:rPr>
      <w:t>-</w:t>
    </w:r>
    <w:r w:rsidRPr="00BA7E42">
      <w:rPr>
        <w:rFonts w:ascii="Bookman Old Style" w:eastAsiaTheme="minorEastAsia" w:hAnsi="Bookman Old Style" w:cstheme="minorBidi"/>
        <w:b/>
        <w:bCs/>
        <w:sz w:val="20"/>
        <w:szCs w:val="20"/>
      </w:rPr>
      <w:fldChar w:fldCharType="begin"/>
    </w:r>
    <w:r w:rsidRPr="00BA7E42">
      <w:rPr>
        <w:rFonts w:ascii="Bookman Old Style" w:hAnsi="Bookman Old Style"/>
        <w:b/>
        <w:bCs/>
        <w:sz w:val="20"/>
        <w:szCs w:val="20"/>
      </w:rPr>
      <w:instrText xml:space="preserve"> PAGE   \* MERGEFORMAT </w:instrText>
    </w:r>
    <w:r w:rsidRPr="00BA7E42">
      <w:rPr>
        <w:rFonts w:ascii="Bookman Old Style" w:eastAsiaTheme="minorEastAsia" w:hAnsi="Bookman Old Style" w:cstheme="minorBidi"/>
        <w:b/>
        <w:bCs/>
        <w:sz w:val="20"/>
        <w:szCs w:val="20"/>
      </w:rPr>
      <w:fldChar w:fldCharType="separate"/>
    </w:r>
    <w:r w:rsidRPr="00BD4797">
      <w:rPr>
        <w:rFonts w:ascii="Bookman Old Style" w:eastAsiaTheme="majorEastAsia" w:hAnsi="Bookman Old Style" w:cstheme="majorBidi"/>
        <w:b/>
        <w:bCs/>
        <w:noProof/>
        <w:sz w:val="20"/>
        <w:szCs w:val="20"/>
      </w:rPr>
      <w:t>1</w:t>
    </w:r>
    <w:r w:rsidRPr="00BA7E42">
      <w:rPr>
        <w:rFonts w:ascii="Bookman Old Style" w:eastAsiaTheme="majorEastAsia" w:hAnsi="Bookman Old Style" w:cstheme="majorBidi"/>
        <w:b/>
        <w:bCs/>
        <w:noProof/>
        <w:sz w:val="20"/>
        <w:szCs w:val="20"/>
      </w:rPr>
      <w:fldChar w:fldCharType="end"/>
    </w:r>
  </w:p>
  <w:p w14:paraId="4306B468" w14:textId="77777777" w:rsidR="00423380" w:rsidRDefault="0042338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5CF7" w14:textId="77777777" w:rsidR="00423380" w:rsidRDefault="0042338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85C2" w14:textId="77777777" w:rsidR="004513F2" w:rsidRDefault="00451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BA6D" w14:textId="77777777" w:rsidR="008E66DE" w:rsidRPr="000F481E" w:rsidRDefault="008E66DE" w:rsidP="009D2D75">
    <w:pPr>
      <w:pStyle w:val="Footer"/>
      <w:pBdr>
        <w:top w:val="thinThickSmallGap" w:sz="24" w:space="1" w:color="622423" w:themeColor="accent2" w:themeShade="7F"/>
      </w:pBdr>
      <w:rPr>
        <w:rFonts w:asciiTheme="majorHAnsi" w:eastAsiaTheme="majorEastAsia" w:hAnsiTheme="majorHAnsi" w:cstheme="majorBidi"/>
        <w:sz w:val="20"/>
        <w:szCs w:val="20"/>
      </w:rPr>
    </w:pPr>
    <w:r w:rsidRPr="000F481E">
      <w:rPr>
        <w:rFonts w:asciiTheme="majorHAnsi" w:eastAsiaTheme="majorEastAsia" w:hAnsiTheme="majorHAnsi" w:cstheme="majorBidi"/>
        <w:i/>
        <w:sz w:val="20"/>
        <w:szCs w:val="20"/>
        <w:lang w:val="id-ID"/>
      </w:rPr>
      <w:t xml:space="preserve">Renstra </w:t>
    </w:r>
    <w:proofErr w:type="spellStart"/>
    <w:r>
      <w:rPr>
        <w:rFonts w:asciiTheme="majorHAnsi" w:eastAsiaTheme="majorEastAsia" w:hAnsiTheme="majorHAnsi" w:cstheme="majorBidi"/>
        <w:i/>
        <w:sz w:val="20"/>
        <w:szCs w:val="20"/>
      </w:rPr>
      <w:t>Perubahan</w:t>
    </w:r>
    <w:proofErr w:type="spellEnd"/>
    <w:r>
      <w:rPr>
        <w:rFonts w:asciiTheme="majorHAnsi" w:eastAsiaTheme="majorEastAsia" w:hAnsiTheme="majorHAnsi" w:cstheme="majorBidi"/>
        <w:i/>
        <w:sz w:val="20"/>
        <w:szCs w:val="20"/>
      </w:rPr>
      <w:t xml:space="preserve"> </w:t>
    </w:r>
    <w:r w:rsidRPr="000F481E">
      <w:rPr>
        <w:rFonts w:asciiTheme="majorHAnsi" w:eastAsiaTheme="majorEastAsia" w:hAnsiTheme="majorHAnsi" w:cstheme="majorBidi"/>
        <w:i/>
        <w:sz w:val="20"/>
        <w:szCs w:val="20"/>
        <w:lang w:val="id-ID"/>
      </w:rPr>
      <w:t>Kecamatan Matesih Tahun 2018-2023</w:t>
    </w:r>
    <w:r w:rsidRPr="000F481E">
      <w:rPr>
        <w:rFonts w:asciiTheme="majorHAnsi" w:eastAsiaTheme="majorEastAsia" w:hAnsiTheme="majorHAnsi" w:cstheme="majorBidi"/>
        <w:sz w:val="20"/>
        <w:szCs w:val="20"/>
      </w:rPr>
      <w:ptab w:relativeTo="margin" w:alignment="right" w:leader="none"/>
    </w:r>
    <w:r>
      <w:rPr>
        <w:rFonts w:ascii="Bookman Old Style" w:eastAsiaTheme="majorEastAsia" w:hAnsi="Bookman Old Style" w:cstheme="majorBidi"/>
        <w:b/>
        <w:bCs/>
        <w:sz w:val="20"/>
        <w:szCs w:val="20"/>
      </w:rPr>
      <w:t>II</w:t>
    </w:r>
    <w:r w:rsidRPr="009D2D75">
      <w:rPr>
        <w:rFonts w:ascii="Bookman Old Style" w:eastAsiaTheme="majorEastAsia" w:hAnsi="Bookman Old Style" w:cstheme="majorBidi"/>
        <w:b/>
        <w:bCs/>
        <w:sz w:val="20"/>
        <w:szCs w:val="20"/>
        <w:lang w:val="id-ID"/>
      </w:rPr>
      <w:t>-</w:t>
    </w:r>
    <w:r w:rsidRPr="009D2D75">
      <w:rPr>
        <w:rFonts w:ascii="Bookman Old Style" w:eastAsiaTheme="minorEastAsia" w:hAnsi="Bookman Old Style" w:cstheme="minorBidi"/>
        <w:b/>
        <w:bCs/>
        <w:sz w:val="20"/>
        <w:szCs w:val="20"/>
      </w:rPr>
      <w:fldChar w:fldCharType="begin"/>
    </w:r>
    <w:r w:rsidRPr="009D2D75">
      <w:rPr>
        <w:rFonts w:ascii="Bookman Old Style" w:hAnsi="Bookman Old Style"/>
        <w:b/>
        <w:bCs/>
        <w:sz w:val="20"/>
        <w:szCs w:val="20"/>
      </w:rPr>
      <w:instrText xml:space="preserve"> PAGE   \* MERGEFORMAT </w:instrText>
    </w:r>
    <w:r w:rsidRPr="009D2D75">
      <w:rPr>
        <w:rFonts w:ascii="Bookman Old Style" w:eastAsiaTheme="minorEastAsia" w:hAnsi="Bookman Old Style" w:cstheme="minorBidi"/>
        <w:b/>
        <w:bCs/>
        <w:sz w:val="20"/>
        <w:szCs w:val="20"/>
      </w:rPr>
      <w:fldChar w:fldCharType="separate"/>
    </w:r>
    <w:r w:rsidRPr="00B4046C">
      <w:rPr>
        <w:rFonts w:ascii="Bookman Old Style" w:eastAsiaTheme="majorEastAsia" w:hAnsi="Bookman Old Style" w:cstheme="majorBidi"/>
        <w:b/>
        <w:bCs/>
        <w:noProof/>
        <w:sz w:val="20"/>
        <w:szCs w:val="20"/>
      </w:rPr>
      <w:t>2</w:t>
    </w:r>
    <w:r w:rsidRPr="009D2D75">
      <w:rPr>
        <w:rFonts w:ascii="Bookman Old Style" w:eastAsiaTheme="majorEastAsia" w:hAnsi="Bookman Old Style" w:cstheme="majorBidi"/>
        <w:b/>
        <w:bCs/>
        <w:noProof/>
        <w:sz w:val="20"/>
        <w:szCs w:val="20"/>
      </w:rPr>
      <w:fldChar w:fldCharType="end"/>
    </w:r>
  </w:p>
  <w:p w14:paraId="1E72C81C" w14:textId="77777777" w:rsidR="008E66DE" w:rsidRPr="000F481E" w:rsidRDefault="008E66DE" w:rsidP="009D2D75">
    <w:pPr>
      <w:pStyle w:val="Footer"/>
      <w:tabs>
        <w:tab w:val="clear" w:pos="4320"/>
        <w:tab w:val="clear" w:pos="8640"/>
      </w:tabs>
      <w:jc w:val="right"/>
      <w:rPr>
        <w:rFonts w:asciiTheme="majorHAnsi" w:hAnsiTheme="majorHAnsi"/>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F5B3" w14:textId="77777777" w:rsidR="00EA2C54" w:rsidRPr="00940272" w:rsidRDefault="00EA2C54" w:rsidP="00793BE1">
    <w:pPr>
      <w:pStyle w:val="Footer"/>
      <w:pBdr>
        <w:top w:val="thinThickSmallGap" w:sz="24" w:space="1" w:color="622423" w:themeColor="accent2" w:themeShade="7F"/>
      </w:pBdr>
      <w:rPr>
        <w:rFonts w:ascii="Cambria" w:eastAsiaTheme="majorEastAsia" w:hAnsi="Cambria" w:cstheme="majorBidi"/>
        <w:sz w:val="20"/>
        <w:szCs w:val="20"/>
      </w:rPr>
    </w:pPr>
    <w:r w:rsidRPr="00940272">
      <w:rPr>
        <w:rFonts w:ascii="Cambria" w:eastAsiaTheme="majorEastAsia" w:hAnsi="Cambria" w:cstheme="majorBidi"/>
        <w:i/>
        <w:sz w:val="20"/>
        <w:szCs w:val="20"/>
        <w:lang w:val="id-ID"/>
      </w:rPr>
      <w:t xml:space="preserve">Renstra </w:t>
    </w:r>
    <w:proofErr w:type="spellStart"/>
    <w:r w:rsidR="004513F2">
      <w:rPr>
        <w:rFonts w:ascii="Cambria" w:eastAsiaTheme="majorEastAsia" w:hAnsi="Cambria" w:cstheme="majorBidi"/>
        <w:i/>
        <w:sz w:val="20"/>
        <w:szCs w:val="20"/>
      </w:rPr>
      <w:t>Perubahan</w:t>
    </w:r>
    <w:proofErr w:type="spellEnd"/>
    <w:r w:rsidR="004513F2">
      <w:rPr>
        <w:rFonts w:ascii="Cambria" w:eastAsiaTheme="majorEastAsia" w:hAnsi="Cambria" w:cstheme="majorBidi"/>
        <w:i/>
        <w:sz w:val="20"/>
        <w:szCs w:val="20"/>
      </w:rPr>
      <w:t xml:space="preserve"> </w:t>
    </w:r>
    <w:r w:rsidRPr="00940272">
      <w:rPr>
        <w:rFonts w:ascii="Cambria" w:eastAsiaTheme="majorEastAsia" w:hAnsi="Cambria" w:cstheme="majorBidi"/>
        <w:i/>
        <w:sz w:val="20"/>
        <w:szCs w:val="20"/>
        <w:lang w:val="id-ID"/>
      </w:rPr>
      <w:t>Kecamatan Matesih Tahun 2018-2023</w:t>
    </w:r>
    <w:r w:rsidRPr="00940272">
      <w:rPr>
        <w:rFonts w:ascii="Cambria" w:eastAsiaTheme="majorEastAsia" w:hAnsi="Cambria" w:cstheme="majorBidi"/>
        <w:sz w:val="20"/>
        <w:szCs w:val="20"/>
      </w:rPr>
      <w:ptab w:relativeTo="margin" w:alignment="right" w:leader="none"/>
    </w:r>
    <w:r>
      <w:rPr>
        <w:rFonts w:ascii="Bookman Old Style" w:eastAsiaTheme="majorEastAsia" w:hAnsi="Bookman Old Style" w:cstheme="majorBidi"/>
        <w:b/>
        <w:bCs/>
        <w:sz w:val="20"/>
        <w:szCs w:val="20"/>
      </w:rPr>
      <w:t>I</w:t>
    </w:r>
    <w:r w:rsidRPr="00793BE1">
      <w:rPr>
        <w:rFonts w:ascii="Bookman Old Style" w:eastAsiaTheme="majorEastAsia" w:hAnsi="Bookman Old Style" w:cstheme="majorBidi"/>
        <w:b/>
        <w:bCs/>
        <w:sz w:val="20"/>
        <w:szCs w:val="20"/>
        <w:lang w:val="id-ID"/>
      </w:rPr>
      <w:t>-</w:t>
    </w:r>
    <w:r w:rsidRPr="00793BE1">
      <w:rPr>
        <w:rFonts w:ascii="Bookman Old Style" w:eastAsiaTheme="minorEastAsia" w:hAnsi="Bookman Old Style" w:cstheme="minorBidi"/>
        <w:b/>
        <w:bCs/>
        <w:sz w:val="20"/>
        <w:szCs w:val="20"/>
      </w:rPr>
      <w:fldChar w:fldCharType="begin"/>
    </w:r>
    <w:r w:rsidRPr="00793BE1">
      <w:rPr>
        <w:rFonts w:ascii="Bookman Old Style" w:hAnsi="Bookman Old Style"/>
        <w:b/>
        <w:bCs/>
        <w:sz w:val="20"/>
        <w:szCs w:val="20"/>
      </w:rPr>
      <w:instrText xml:space="preserve"> PAGE   \* MERGEFORMAT </w:instrText>
    </w:r>
    <w:r w:rsidRPr="00793BE1">
      <w:rPr>
        <w:rFonts w:ascii="Bookman Old Style" w:eastAsiaTheme="minorEastAsia" w:hAnsi="Bookman Old Style" w:cstheme="minorBidi"/>
        <w:b/>
        <w:bCs/>
        <w:sz w:val="20"/>
        <w:szCs w:val="20"/>
      </w:rPr>
      <w:fldChar w:fldCharType="separate"/>
    </w:r>
    <w:r w:rsidR="004513F2" w:rsidRPr="004513F2">
      <w:rPr>
        <w:rFonts w:ascii="Bookman Old Style" w:eastAsiaTheme="majorEastAsia" w:hAnsi="Bookman Old Style" w:cstheme="majorBidi"/>
        <w:b/>
        <w:bCs/>
        <w:noProof/>
        <w:sz w:val="20"/>
        <w:szCs w:val="20"/>
      </w:rPr>
      <w:t>5</w:t>
    </w:r>
    <w:r w:rsidRPr="00793BE1">
      <w:rPr>
        <w:rFonts w:ascii="Bookman Old Style" w:eastAsiaTheme="majorEastAsia" w:hAnsi="Bookman Old Style" w:cstheme="majorBidi"/>
        <w:b/>
        <w:bCs/>
        <w:noProof/>
        <w:sz w:val="20"/>
        <w:szCs w:val="20"/>
      </w:rPr>
      <w:fldChar w:fldCharType="end"/>
    </w:r>
  </w:p>
  <w:p w14:paraId="3AF1ADF1" w14:textId="77777777" w:rsidR="00EA2C54" w:rsidRPr="00F432EE" w:rsidRDefault="00EA2C54" w:rsidP="00F432EE">
    <w:pPr>
      <w:pStyle w:val="Footer"/>
    </w:pPr>
  </w:p>
  <w:p w14:paraId="64AACF30" w14:textId="77777777" w:rsidR="00EA2C54" w:rsidRDefault="00EA2C54"/>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366F" w14:textId="77777777" w:rsidR="00EA2C54" w:rsidRPr="00805514" w:rsidRDefault="00EA2C54" w:rsidP="00C509F1">
    <w:pPr>
      <w:pStyle w:val="Footer"/>
      <w:pBdr>
        <w:top w:val="thinThick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i/>
        <w:sz w:val="20"/>
        <w:szCs w:val="20"/>
        <w:lang w:val="id-ID"/>
      </w:rPr>
      <w:t xml:space="preserve">Renstra Kecamatan </w:t>
    </w:r>
    <w:r w:rsidRPr="00940272">
      <w:rPr>
        <w:rFonts w:ascii="Cambria" w:eastAsiaTheme="majorEastAsia" w:hAnsi="Cambria" w:cstheme="majorBidi"/>
        <w:i/>
        <w:sz w:val="20"/>
        <w:szCs w:val="20"/>
        <w:lang w:val="id-ID"/>
      </w:rPr>
      <w:t>Matesih</w:t>
    </w:r>
    <w:r w:rsidRPr="001C10F2">
      <w:rPr>
        <w:rFonts w:asciiTheme="majorHAnsi" w:eastAsiaTheme="majorEastAsia" w:hAnsiTheme="majorHAnsi" w:cstheme="majorBidi"/>
        <w:i/>
        <w:sz w:val="20"/>
        <w:szCs w:val="20"/>
        <w:lang w:val="id-ID"/>
      </w:rPr>
      <w:t xml:space="preserve"> Tahun 2018-2023</w:t>
    </w:r>
    <w:r>
      <w:rPr>
        <w:rFonts w:asciiTheme="majorHAnsi" w:eastAsiaTheme="majorEastAsia" w:hAnsiTheme="majorHAnsi" w:cstheme="majorBidi"/>
      </w:rPr>
      <w:ptab w:relativeTo="margin" w:alignment="right" w:leader="none"/>
    </w:r>
    <w:r>
      <w:rPr>
        <w:rFonts w:ascii="Bookman Old Style" w:eastAsiaTheme="majorEastAsia" w:hAnsi="Bookman Old Style" w:cstheme="majorBidi"/>
        <w:b/>
        <w:bCs/>
        <w:sz w:val="20"/>
        <w:szCs w:val="20"/>
      </w:rPr>
      <w:t>I</w:t>
    </w:r>
    <w:r w:rsidRPr="00805514">
      <w:rPr>
        <w:rFonts w:ascii="Bookman Old Style" w:eastAsiaTheme="majorEastAsia" w:hAnsi="Bookman Old Style" w:cstheme="majorBidi"/>
        <w:b/>
        <w:bCs/>
        <w:sz w:val="20"/>
        <w:szCs w:val="20"/>
        <w:lang w:val="id-ID"/>
      </w:rPr>
      <w:t>-</w:t>
    </w:r>
    <w:r w:rsidRPr="00805514">
      <w:rPr>
        <w:rFonts w:ascii="Bookman Old Style" w:eastAsiaTheme="minorEastAsia" w:hAnsi="Bookman Old Style" w:cstheme="minorBidi"/>
        <w:b/>
        <w:bCs/>
        <w:sz w:val="20"/>
        <w:szCs w:val="20"/>
      </w:rPr>
      <w:fldChar w:fldCharType="begin"/>
    </w:r>
    <w:r w:rsidRPr="00805514">
      <w:rPr>
        <w:rFonts w:ascii="Bookman Old Style" w:hAnsi="Bookman Old Style"/>
        <w:b/>
        <w:bCs/>
        <w:sz w:val="20"/>
        <w:szCs w:val="20"/>
      </w:rPr>
      <w:instrText xml:space="preserve"> PAGE   \* MERGEFORMAT </w:instrText>
    </w:r>
    <w:r w:rsidRPr="00805514">
      <w:rPr>
        <w:rFonts w:ascii="Bookman Old Style" w:eastAsiaTheme="minorEastAsia" w:hAnsi="Bookman Old Style" w:cstheme="minorBidi"/>
        <w:b/>
        <w:bCs/>
        <w:sz w:val="20"/>
        <w:szCs w:val="20"/>
      </w:rPr>
      <w:fldChar w:fldCharType="separate"/>
    </w:r>
    <w:r w:rsidR="004513F2" w:rsidRPr="004513F2">
      <w:rPr>
        <w:rFonts w:ascii="Bookman Old Style" w:eastAsiaTheme="majorEastAsia" w:hAnsi="Bookman Old Style" w:cstheme="majorBidi"/>
        <w:b/>
        <w:bCs/>
        <w:noProof/>
        <w:sz w:val="20"/>
        <w:szCs w:val="20"/>
      </w:rPr>
      <w:t>1</w:t>
    </w:r>
    <w:r w:rsidRPr="00805514">
      <w:rPr>
        <w:rFonts w:ascii="Bookman Old Style" w:eastAsiaTheme="majorEastAsia" w:hAnsi="Bookman Old Style" w:cstheme="majorBidi"/>
        <w:b/>
        <w:bCs/>
        <w:noProof/>
        <w:sz w:val="20"/>
        <w:szCs w:val="20"/>
      </w:rPr>
      <w:fldChar w:fldCharType="end"/>
    </w:r>
  </w:p>
  <w:p w14:paraId="021C2329" w14:textId="77777777" w:rsidR="00EA2C54" w:rsidRPr="00805514" w:rsidRDefault="00EA2C54">
    <w:pPr>
      <w:pStyle w:val="Footer"/>
      <w:rPr>
        <w:lang w:val="id-ID"/>
      </w:rPr>
    </w:pPr>
  </w:p>
  <w:p w14:paraId="0C7D7F6A" w14:textId="77777777" w:rsidR="00EA2C54" w:rsidRDefault="00EA2C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2AF9" w14:textId="77777777" w:rsidR="008E66DE" w:rsidRPr="0095674A" w:rsidRDefault="008E66DE" w:rsidP="00835CFA">
    <w:pPr>
      <w:pStyle w:val="Footer"/>
      <w:jc w:val="center"/>
      <w:rPr>
        <w:rFonts w:ascii="Arial" w:hAnsi="Arial" w:cs="Arial"/>
        <w:sz w:val="18"/>
        <w:szCs w:val="20"/>
      </w:rPr>
    </w:pPr>
  </w:p>
  <w:p w14:paraId="69548C5D" w14:textId="77777777" w:rsidR="008E66DE" w:rsidRDefault="008E66DE" w:rsidP="00211862">
    <w:pPr>
      <w:pStyle w:val="Footer"/>
      <w:pBdr>
        <w:top w:val="thinThickSmallGap" w:sz="24" w:space="1" w:color="622423" w:themeColor="accent2" w:themeShade="7F"/>
      </w:pBdr>
      <w:rPr>
        <w:rFonts w:asciiTheme="majorHAnsi" w:eastAsiaTheme="majorEastAsia" w:hAnsiTheme="majorHAnsi" w:cstheme="majorBidi"/>
      </w:rPr>
    </w:pPr>
    <w:r w:rsidRPr="001C10F2">
      <w:rPr>
        <w:rFonts w:asciiTheme="majorHAnsi" w:eastAsiaTheme="majorEastAsia" w:hAnsiTheme="majorHAnsi" w:cstheme="majorBidi"/>
        <w:i/>
        <w:sz w:val="20"/>
        <w:szCs w:val="20"/>
        <w:lang w:val="id-ID"/>
      </w:rPr>
      <w:t xml:space="preserve">Renstra </w:t>
    </w:r>
    <w:proofErr w:type="spellStart"/>
    <w:r>
      <w:rPr>
        <w:rFonts w:asciiTheme="majorHAnsi" w:eastAsiaTheme="majorEastAsia" w:hAnsiTheme="majorHAnsi" w:cstheme="majorBidi"/>
        <w:i/>
        <w:sz w:val="20"/>
        <w:szCs w:val="20"/>
      </w:rPr>
      <w:t>Perubahan</w:t>
    </w:r>
    <w:proofErr w:type="spellEnd"/>
    <w:r>
      <w:rPr>
        <w:rFonts w:asciiTheme="majorHAnsi" w:eastAsiaTheme="majorEastAsia" w:hAnsiTheme="majorHAnsi" w:cstheme="majorBidi"/>
        <w:i/>
        <w:sz w:val="20"/>
        <w:szCs w:val="20"/>
      </w:rPr>
      <w:t xml:space="preserve"> </w:t>
    </w:r>
    <w:r w:rsidRPr="001C10F2">
      <w:rPr>
        <w:rFonts w:asciiTheme="majorHAnsi" w:eastAsiaTheme="majorEastAsia" w:hAnsiTheme="majorHAnsi" w:cstheme="majorBidi"/>
        <w:i/>
        <w:sz w:val="20"/>
        <w:szCs w:val="20"/>
        <w:lang w:val="id-ID"/>
      </w:rPr>
      <w:t xml:space="preserve">Kecamatan </w:t>
    </w:r>
    <w:r>
      <w:rPr>
        <w:rFonts w:asciiTheme="majorHAnsi" w:eastAsiaTheme="majorEastAsia" w:hAnsiTheme="majorHAnsi" w:cstheme="majorBidi"/>
        <w:i/>
        <w:sz w:val="20"/>
        <w:szCs w:val="20"/>
        <w:lang w:val="id-ID"/>
      </w:rPr>
      <w:t>Matesih</w:t>
    </w:r>
    <w:r w:rsidRPr="001C10F2">
      <w:rPr>
        <w:rFonts w:asciiTheme="majorHAnsi" w:eastAsiaTheme="majorEastAsia" w:hAnsiTheme="majorHAnsi" w:cstheme="majorBidi"/>
        <w:i/>
        <w:sz w:val="20"/>
        <w:szCs w:val="20"/>
        <w:lang w:val="id-ID"/>
      </w:rPr>
      <w:t xml:space="preserve"> Tahun 2018-2023</w:t>
    </w:r>
    <w:r>
      <w:rPr>
        <w:rFonts w:asciiTheme="majorHAnsi" w:eastAsiaTheme="majorEastAsia" w:hAnsiTheme="majorHAnsi" w:cstheme="majorBidi"/>
      </w:rPr>
      <w:ptab w:relativeTo="margin" w:alignment="right" w:leader="none"/>
    </w:r>
    <w:r>
      <w:rPr>
        <w:rFonts w:ascii="Bookman Old Style" w:eastAsiaTheme="majorEastAsia" w:hAnsi="Bookman Old Style" w:cstheme="majorBidi"/>
        <w:b/>
        <w:bCs/>
        <w:sz w:val="20"/>
        <w:szCs w:val="20"/>
      </w:rPr>
      <w:t>II</w:t>
    </w:r>
    <w:r w:rsidRPr="00211862">
      <w:rPr>
        <w:rFonts w:ascii="Bookman Old Style" w:eastAsiaTheme="majorEastAsia" w:hAnsi="Bookman Old Style" w:cstheme="majorBidi"/>
        <w:b/>
        <w:bCs/>
        <w:sz w:val="20"/>
        <w:szCs w:val="20"/>
        <w:lang w:val="id-ID"/>
      </w:rPr>
      <w:t>-</w:t>
    </w:r>
    <w:r w:rsidRPr="00211862">
      <w:rPr>
        <w:rFonts w:ascii="Bookman Old Style" w:eastAsiaTheme="minorEastAsia" w:hAnsi="Bookman Old Style" w:cstheme="minorBidi"/>
        <w:b/>
        <w:bCs/>
        <w:sz w:val="20"/>
        <w:szCs w:val="20"/>
      </w:rPr>
      <w:fldChar w:fldCharType="begin"/>
    </w:r>
    <w:r w:rsidRPr="00211862">
      <w:rPr>
        <w:rFonts w:ascii="Bookman Old Style" w:hAnsi="Bookman Old Style"/>
        <w:b/>
        <w:bCs/>
        <w:sz w:val="20"/>
        <w:szCs w:val="20"/>
      </w:rPr>
      <w:instrText xml:space="preserve"> PAGE   \* MERGEFORMAT </w:instrText>
    </w:r>
    <w:r w:rsidRPr="00211862">
      <w:rPr>
        <w:rFonts w:ascii="Bookman Old Style" w:eastAsiaTheme="minorEastAsia" w:hAnsi="Bookman Old Style" w:cstheme="minorBidi"/>
        <w:b/>
        <w:bCs/>
        <w:sz w:val="20"/>
        <w:szCs w:val="20"/>
      </w:rPr>
      <w:fldChar w:fldCharType="separate"/>
    </w:r>
    <w:r w:rsidRPr="00B4046C">
      <w:rPr>
        <w:rFonts w:ascii="Bookman Old Style" w:eastAsiaTheme="majorEastAsia" w:hAnsi="Bookman Old Style" w:cstheme="majorBidi"/>
        <w:b/>
        <w:bCs/>
        <w:noProof/>
        <w:sz w:val="20"/>
        <w:szCs w:val="20"/>
      </w:rPr>
      <w:t>18</w:t>
    </w:r>
    <w:r w:rsidRPr="00211862">
      <w:rPr>
        <w:rFonts w:ascii="Bookman Old Style" w:eastAsiaTheme="majorEastAsia" w:hAnsi="Bookman Old Style" w:cstheme="majorBidi"/>
        <w:b/>
        <w:bCs/>
        <w:noProof/>
        <w:sz w:val="20"/>
        <w:szCs w:val="20"/>
      </w:rPr>
      <w:fldChar w:fldCharType="end"/>
    </w:r>
  </w:p>
  <w:p w14:paraId="6B99B9ED" w14:textId="77777777" w:rsidR="008E66DE" w:rsidRDefault="008E66DE" w:rsidP="00835CFA">
    <w:pPr>
      <w:pStyle w:val="Footer"/>
      <w:tabs>
        <w:tab w:val="clear" w:pos="4320"/>
        <w:tab w:val="clear" w:pos="8640"/>
        <w:tab w:val="left" w:pos="520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322B" w14:textId="77777777" w:rsidR="008E66DE" w:rsidRDefault="008E66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AC7A" w14:textId="77777777" w:rsidR="008E66DE" w:rsidRPr="00402D64" w:rsidRDefault="008E66DE" w:rsidP="00BC6E1E">
    <w:pPr>
      <w:pStyle w:val="Footer"/>
      <w:pBdr>
        <w:top w:val="thinThickSmallGap" w:sz="24" w:space="1" w:color="622423" w:themeColor="accent2" w:themeShade="7F"/>
      </w:pBdr>
      <w:rPr>
        <w:rFonts w:asciiTheme="majorHAnsi" w:eastAsiaTheme="majorEastAsia" w:hAnsiTheme="majorHAnsi" w:cstheme="majorBidi"/>
        <w:sz w:val="20"/>
        <w:szCs w:val="20"/>
      </w:rPr>
    </w:pPr>
    <w:r w:rsidRPr="00402D64">
      <w:rPr>
        <w:rFonts w:asciiTheme="majorHAnsi" w:eastAsiaTheme="majorEastAsia" w:hAnsiTheme="majorHAnsi" w:cstheme="majorBidi"/>
        <w:i/>
        <w:sz w:val="20"/>
        <w:szCs w:val="20"/>
        <w:lang w:val="id-ID"/>
      </w:rPr>
      <w:t xml:space="preserve">Renstra </w:t>
    </w:r>
    <w:proofErr w:type="spellStart"/>
    <w:r>
      <w:rPr>
        <w:rFonts w:asciiTheme="majorHAnsi" w:eastAsiaTheme="majorEastAsia" w:hAnsiTheme="majorHAnsi" w:cstheme="majorBidi"/>
        <w:i/>
        <w:sz w:val="20"/>
        <w:szCs w:val="20"/>
      </w:rPr>
      <w:t>Perubahan</w:t>
    </w:r>
    <w:proofErr w:type="spellEnd"/>
    <w:r>
      <w:rPr>
        <w:rFonts w:asciiTheme="majorHAnsi" w:eastAsiaTheme="majorEastAsia" w:hAnsiTheme="majorHAnsi" w:cstheme="majorBidi"/>
        <w:i/>
        <w:sz w:val="20"/>
        <w:szCs w:val="20"/>
      </w:rPr>
      <w:t xml:space="preserve"> </w:t>
    </w:r>
    <w:r w:rsidRPr="00402D64">
      <w:rPr>
        <w:rFonts w:asciiTheme="majorHAnsi" w:eastAsiaTheme="majorEastAsia" w:hAnsiTheme="majorHAnsi" w:cstheme="majorBidi"/>
        <w:i/>
        <w:sz w:val="20"/>
        <w:szCs w:val="20"/>
        <w:lang w:val="id-ID"/>
      </w:rPr>
      <w:t>Kecamatan Matesih Tahun 2018-2023</w:t>
    </w:r>
    <w:r w:rsidRPr="00402D64">
      <w:rPr>
        <w:rFonts w:asciiTheme="majorHAnsi" w:eastAsiaTheme="majorEastAsia" w:hAnsiTheme="majorHAnsi" w:cstheme="majorBidi"/>
        <w:sz w:val="20"/>
        <w:szCs w:val="20"/>
      </w:rPr>
      <w:ptab w:relativeTo="margin" w:alignment="right" w:leader="none"/>
    </w:r>
    <w:r>
      <w:rPr>
        <w:rFonts w:ascii="Bookman Old Style" w:eastAsiaTheme="majorEastAsia" w:hAnsi="Bookman Old Style" w:cstheme="majorBidi"/>
        <w:b/>
        <w:bCs/>
        <w:sz w:val="20"/>
        <w:szCs w:val="20"/>
      </w:rPr>
      <w:t>III</w:t>
    </w:r>
    <w:r w:rsidRPr="00BC6E1E">
      <w:rPr>
        <w:rFonts w:ascii="Bookman Old Style" w:eastAsiaTheme="majorEastAsia" w:hAnsi="Bookman Old Style" w:cstheme="majorBidi"/>
        <w:b/>
        <w:bCs/>
        <w:sz w:val="20"/>
        <w:szCs w:val="20"/>
        <w:lang w:val="id-ID"/>
      </w:rPr>
      <w:t>-</w:t>
    </w:r>
    <w:r w:rsidRPr="00BC6E1E">
      <w:rPr>
        <w:rFonts w:ascii="Bookman Old Style" w:eastAsiaTheme="minorEastAsia" w:hAnsi="Bookman Old Style" w:cstheme="minorBidi"/>
        <w:b/>
        <w:bCs/>
        <w:sz w:val="20"/>
        <w:szCs w:val="20"/>
      </w:rPr>
      <w:fldChar w:fldCharType="begin"/>
    </w:r>
    <w:r w:rsidRPr="00BC6E1E">
      <w:rPr>
        <w:rFonts w:ascii="Bookman Old Style" w:hAnsi="Bookman Old Style"/>
        <w:b/>
        <w:bCs/>
        <w:sz w:val="20"/>
        <w:szCs w:val="20"/>
      </w:rPr>
      <w:instrText xml:space="preserve"> PAGE   \* MERGEFORMAT </w:instrText>
    </w:r>
    <w:r w:rsidRPr="00BC6E1E">
      <w:rPr>
        <w:rFonts w:ascii="Bookman Old Style" w:eastAsiaTheme="minorEastAsia" w:hAnsi="Bookman Old Style" w:cstheme="minorBidi"/>
        <w:b/>
        <w:bCs/>
        <w:sz w:val="20"/>
        <w:szCs w:val="20"/>
      </w:rPr>
      <w:fldChar w:fldCharType="separate"/>
    </w:r>
    <w:r w:rsidRPr="003C1493">
      <w:rPr>
        <w:rFonts w:ascii="Bookman Old Style" w:eastAsiaTheme="majorEastAsia" w:hAnsi="Bookman Old Style" w:cstheme="majorBidi"/>
        <w:b/>
        <w:bCs/>
        <w:noProof/>
        <w:sz w:val="20"/>
        <w:szCs w:val="20"/>
      </w:rPr>
      <w:t>1</w:t>
    </w:r>
    <w:r w:rsidRPr="00BC6E1E">
      <w:rPr>
        <w:rFonts w:ascii="Bookman Old Style" w:eastAsiaTheme="majorEastAsia" w:hAnsi="Bookman Old Style" w:cstheme="majorBidi"/>
        <w:b/>
        <w:bCs/>
        <w:noProof/>
        <w:sz w:val="20"/>
        <w:szCs w:val="20"/>
      </w:rPr>
      <w:fldChar w:fldCharType="end"/>
    </w:r>
  </w:p>
  <w:p w14:paraId="3B2C90D3" w14:textId="77777777" w:rsidR="008E66DE" w:rsidRDefault="008E66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D7C" w14:textId="77777777" w:rsidR="008E66DE" w:rsidRDefault="008E66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E7EC" w14:textId="77777777" w:rsidR="008E66DE" w:rsidRDefault="008E66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3B76" w14:textId="77777777" w:rsidR="008E66DE" w:rsidRPr="00723A8A" w:rsidRDefault="008E66DE" w:rsidP="00E14B1D">
    <w:pPr>
      <w:pStyle w:val="Footer"/>
      <w:pBdr>
        <w:top w:val="thinThickSmallGap" w:sz="24" w:space="1" w:color="622423" w:themeColor="accent2" w:themeShade="7F"/>
      </w:pBdr>
      <w:rPr>
        <w:rFonts w:asciiTheme="majorHAnsi" w:eastAsiaTheme="majorEastAsia" w:hAnsiTheme="majorHAnsi" w:cstheme="majorBidi"/>
        <w:sz w:val="20"/>
        <w:szCs w:val="20"/>
      </w:rPr>
    </w:pPr>
    <w:r w:rsidRPr="00723A8A">
      <w:rPr>
        <w:rFonts w:asciiTheme="majorHAnsi" w:eastAsiaTheme="majorEastAsia" w:hAnsiTheme="majorHAnsi" w:cstheme="majorBidi"/>
        <w:i/>
        <w:sz w:val="20"/>
        <w:szCs w:val="20"/>
        <w:lang w:val="id-ID"/>
      </w:rPr>
      <w:t>Renstra</w:t>
    </w:r>
    <w:r>
      <w:rPr>
        <w:rFonts w:asciiTheme="majorHAnsi" w:eastAsiaTheme="majorEastAsia" w:hAnsiTheme="majorHAnsi" w:cstheme="majorBidi"/>
        <w:i/>
        <w:sz w:val="20"/>
        <w:szCs w:val="20"/>
      </w:rPr>
      <w:t xml:space="preserve"> </w:t>
    </w:r>
    <w:proofErr w:type="spellStart"/>
    <w:r>
      <w:rPr>
        <w:rFonts w:ascii="Cambria" w:hAnsi="Cambria"/>
        <w:i/>
        <w:sz w:val="20"/>
        <w:szCs w:val="20"/>
      </w:rPr>
      <w:t>Perubahan</w:t>
    </w:r>
    <w:proofErr w:type="spellEnd"/>
    <w:r>
      <w:rPr>
        <w:rFonts w:ascii="Cambria" w:hAnsi="Cambria"/>
        <w:i/>
        <w:sz w:val="20"/>
        <w:szCs w:val="20"/>
      </w:rPr>
      <w:t xml:space="preserve"> </w:t>
    </w:r>
    <w:r w:rsidRPr="00723A8A">
      <w:rPr>
        <w:rFonts w:asciiTheme="majorHAnsi" w:eastAsiaTheme="majorEastAsia" w:hAnsiTheme="majorHAnsi" w:cstheme="majorBidi"/>
        <w:i/>
        <w:sz w:val="20"/>
        <w:szCs w:val="20"/>
        <w:lang w:val="id-ID"/>
      </w:rPr>
      <w:t xml:space="preserve"> Kecamatan Matesih Tahun 2018-2023</w:t>
    </w:r>
    <w:r w:rsidRPr="00723A8A">
      <w:rPr>
        <w:rFonts w:asciiTheme="majorHAnsi" w:eastAsiaTheme="majorEastAsia" w:hAnsiTheme="majorHAnsi" w:cstheme="majorBidi"/>
        <w:sz w:val="20"/>
        <w:szCs w:val="20"/>
      </w:rPr>
      <w:ptab w:relativeTo="margin" w:alignment="right" w:leader="none"/>
    </w:r>
    <w:r>
      <w:rPr>
        <w:rFonts w:ascii="Bookman Old Style" w:eastAsiaTheme="majorEastAsia" w:hAnsi="Bookman Old Style" w:cstheme="majorBidi"/>
        <w:b/>
        <w:bCs/>
        <w:sz w:val="20"/>
        <w:szCs w:val="20"/>
      </w:rPr>
      <w:t>IV</w:t>
    </w:r>
    <w:r w:rsidRPr="00E14B1D">
      <w:rPr>
        <w:rFonts w:ascii="Bookman Old Style" w:eastAsiaTheme="majorEastAsia" w:hAnsi="Bookman Old Style" w:cstheme="majorBidi"/>
        <w:b/>
        <w:bCs/>
        <w:sz w:val="20"/>
        <w:szCs w:val="20"/>
        <w:lang w:val="id-ID"/>
      </w:rPr>
      <w:t>-</w:t>
    </w:r>
    <w:r w:rsidRPr="00E14B1D">
      <w:rPr>
        <w:rFonts w:ascii="Bookman Old Style" w:eastAsiaTheme="minorEastAsia" w:hAnsi="Bookman Old Style" w:cstheme="minorBidi"/>
        <w:b/>
        <w:bCs/>
        <w:sz w:val="20"/>
        <w:szCs w:val="20"/>
      </w:rPr>
      <w:fldChar w:fldCharType="begin"/>
    </w:r>
    <w:r w:rsidRPr="00E14B1D">
      <w:rPr>
        <w:rFonts w:ascii="Bookman Old Style" w:hAnsi="Bookman Old Style"/>
        <w:b/>
        <w:bCs/>
        <w:sz w:val="20"/>
        <w:szCs w:val="20"/>
      </w:rPr>
      <w:instrText xml:space="preserve"> PAGE   \* MERGEFORMAT </w:instrText>
    </w:r>
    <w:r w:rsidRPr="00E14B1D">
      <w:rPr>
        <w:rFonts w:ascii="Bookman Old Style" w:eastAsiaTheme="minorEastAsia" w:hAnsi="Bookman Old Style" w:cstheme="minorBidi"/>
        <w:b/>
        <w:bCs/>
        <w:sz w:val="20"/>
        <w:szCs w:val="20"/>
      </w:rPr>
      <w:fldChar w:fldCharType="separate"/>
    </w:r>
    <w:r w:rsidRPr="008471ED">
      <w:rPr>
        <w:rFonts w:ascii="Bookman Old Style" w:eastAsiaTheme="majorEastAsia" w:hAnsi="Bookman Old Style" w:cstheme="majorBidi"/>
        <w:b/>
        <w:bCs/>
        <w:noProof/>
        <w:sz w:val="20"/>
        <w:szCs w:val="20"/>
      </w:rPr>
      <w:t>1</w:t>
    </w:r>
    <w:r w:rsidRPr="00E14B1D">
      <w:rPr>
        <w:rFonts w:ascii="Bookman Old Style" w:eastAsiaTheme="majorEastAsia" w:hAnsi="Bookman Old Style" w:cstheme="majorBidi"/>
        <w:b/>
        <w:bCs/>
        <w:noProof/>
        <w:sz w:val="20"/>
        <w:szCs w:val="20"/>
      </w:rPr>
      <w:fldChar w:fldCharType="end"/>
    </w:r>
  </w:p>
  <w:p w14:paraId="728A1646" w14:textId="77777777" w:rsidR="008E66DE" w:rsidRPr="00723A8A" w:rsidRDefault="008E66DE">
    <w:pPr>
      <w:pStyle w:val="Footer"/>
      <w:rPr>
        <w:rFonts w:asciiTheme="majorHAnsi" w:hAnsiTheme="majorHAnsi"/>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551C" w14:textId="77777777" w:rsidR="008E66DE" w:rsidRDefault="008E6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7934" w14:textId="77777777" w:rsidR="00D12ED3" w:rsidRDefault="00D12ED3" w:rsidP="0045233F">
      <w:pPr>
        <w:spacing w:after="0" w:line="240" w:lineRule="auto"/>
      </w:pPr>
      <w:r>
        <w:separator/>
      </w:r>
    </w:p>
  </w:footnote>
  <w:footnote w:type="continuationSeparator" w:id="0">
    <w:p w14:paraId="4149072D" w14:textId="77777777" w:rsidR="00D12ED3" w:rsidRDefault="00D12ED3" w:rsidP="00452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C56B" w14:textId="77777777" w:rsidR="008E66DE" w:rsidRDefault="008E66DE" w:rsidP="00835C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4D099C6" w14:textId="77777777" w:rsidR="008E66DE" w:rsidRDefault="008E66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4E53" w14:textId="77777777" w:rsidR="008E66DE" w:rsidRDefault="008E66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0F81" w14:textId="77777777" w:rsidR="008E66DE" w:rsidRDefault="008E66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EAD5" w14:textId="77777777" w:rsidR="008E66DE" w:rsidRDefault="008E66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8523" w14:textId="77777777" w:rsidR="008E66DE" w:rsidRDefault="008E66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1B0E" w14:textId="77777777" w:rsidR="008E66DE" w:rsidRDefault="008E66D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4BA8" w14:textId="77777777" w:rsidR="008E66DE" w:rsidRDefault="008E66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2CBD" w14:textId="77777777" w:rsidR="008E66DE" w:rsidRDefault="008E66D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76F" w14:textId="77777777" w:rsidR="00423380" w:rsidRDefault="0042338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5AC2" w14:textId="77777777" w:rsidR="00423380" w:rsidRDefault="0042338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9C37" w14:textId="77777777" w:rsidR="00423380" w:rsidRDefault="00423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C51A" w14:textId="77777777" w:rsidR="008E66DE" w:rsidRDefault="008E66D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2540" w14:textId="77777777" w:rsidR="004513F2" w:rsidRDefault="004513F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41FA" w14:textId="77777777" w:rsidR="004513F2" w:rsidRDefault="004513F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6125" w14:textId="77777777" w:rsidR="004513F2" w:rsidRDefault="00451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EE14" w14:textId="77777777" w:rsidR="008E66DE" w:rsidRPr="002C4BD1" w:rsidRDefault="008E66DE" w:rsidP="002C4BD1">
    <w:pPr>
      <w:pStyle w:val="Header"/>
      <w:tabs>
        <w:tab w:val="clear" w:pos="4320"/>
        <w:tab w:val="clear"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CFF2" w14:textId="77777777" w:rsidR="008E66DE" w:rsidRPr="009E4FCB" w:rsidRDefault="008E66DE" w:rsidP="00835CFA">
    <w:pPr>
      <w:pStyle w:val="Header"/>
      <w:rPr>
        <w:rFonts w:ascii="Arial" w:hAnsi="Arial" w:cs="Arial"/>
        <w:lang w:val="id-I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8FC2" w14:textId="77777777" w:rsidR="008E66DE" w:rsidRDefault="008E66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75B3" w14:textId="77777777" w:rsidR="008E66DE" w:rsidRDefault="008E66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5F87" w14:textId="77777777" w:rsidR="008E66DE" w:rsidRDefault="008E66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6657" w14:textId="77777777" w:rsidR="008E66DE" w:rsidRDefault="008E66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CE66" w14:textId="77777777" w:rsidR="008E66DE" w:rsidRDefault="008E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082"/>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15:restartNumberingAfterBreak="0">
    <w:nsid w:val="0344784C"/>
    <w:multiLevelType w:val="hybridMultilevel"/>
    <w:tmpl w:val="961A10A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15:restartNumberingAfterBreak="0">
    <w:nsid w:val="03BB4FFA"/>
    <w:multiLevelType w:val="hybridMultilevel"/>
    <w:tmpl w:val="F1B69CF0"/>
    <w:lvl w:ilvl="0" w:tplc="8118049A">
      <w:start w:val="1"/>
      <w:numFmt w:val="lowerLetter"/>
      <w:lvlText w:val="%1."/>
      <w:lvlJc w:val="left"/>
      <w:pPr>
        <w:ind w:left="10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EF5F8B"/>
    <w:multiLevelType w:val="hybridMultilevel"/>
    <w:tmpl w:val="3912BB9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72E2390"/>
    <w:multiLevelType w:val="hybridMultilevel"/>
    <w:tmpl w:val="49D24AF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78F3912"/>
    <w:multiLevelType w:val="hybridMultilevel"/>
    <w:tmpl w:val="6B5C2AC0"/>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8D918C1"/>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15:restartNumberingAfterBreak="0">
    <w:nsid w:val="09B23313"/>
    <w:multiLevelType w:val="hybridMultilevel"/>
    <w:tmpl w:val="923A2596"/>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 w15:restartNumberingAfterBreak="0">
    <w:nsid w:val="0A5766E6"/>
    <w:multiLevelType w:val="hybridMultilevel"/>
    <w:tmpl w:val="826841CA"/>
    <w:lvl w:ilvl="0" w:tplc="04090019">
      <w:start w:val="1"/>
      <w:numFmt w:val="lowerLetter"/>
      <w:lvlText w:val="%1."/>
      <w:lvlJc w:val="left"/>
      <w:pPr>
        <w:ind w:left="2514" w:hanging="360"/>
      </w:p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9" w15:restartNumberingAfterBreak="0">
    <w:nsid w:val="0BA90A7F"/>
    <w:multiLevelType w:val="hybridMultilevel"/>
    <w:tmpl w:val="D9A2CCE6"/>
    <w:lvl w:ilvl="0" w:tplc="29864086">
      <w:start w:val="7"/>
      <w:numFmt w:val="decimalZero"/>
      <w:lvlText w:val="%1"/>
      <w:lvlJc w:val="left"/>
      <w:pPr>
        <w:ind w:left="314" w:hanging="315"/>
        <w:jc w:val="left"/>
      </w:pPr>
      <w:rPr>
        <w:rFonts w:ascii="Calibri" w:eastAsia="Calibri" w:hAnsi="Calibri" w:cs="Calibri" w:hint="default"/>
        <w:color w:val="565656"/>
        <w:w w:val="100"/>
        <w:sz w:val="18"/>
        <w:szCs w:val="18"/>
        <w:lang w:eastAsia="en-US" w:bidi="ar-SA"/>
      </w:rPr>
    </w:lvl>
    <w:lvl w:ilvl="1" w:tplc="C7F80F30">
      <w:numFmt w:val="bullet"/>
      <w:lvlText w:val="•"/>
      <w:lvlJc w:val="left"/>
      <w:pPr>
        <w:ind w:left="412" w:hanging="315"/>
      </w:pPr>
      <w:rPr>
        <w:rFonts w:hint="default"/>
        <w:lang w:eastAsia="en-US" w:bidi="ar-SA"/>
      </w:rPr>
    </w:lvl>
    <w:lvl w:ilvl="2" w:tplc="F6C6B9E6">
      <w:numFmt w:val="bullet"/>
      <w:lvlText w:val="•"/>
      <w:lvlJc w:val="left"/>
      <w:pPr>
        <w:ind w:left="504" w:hanging="315"/>
      </w:pPr>
      <w:rPr>
        <w:rFonts w:hint="default"/>
        <w:lang w:eastAsia="en-US" w:bidi="ar-SA"/>
      </w:rPr>
    </w:lvl>
    <w:lvl w:ilvl="3" w:tplc="25BABAB0">
      <w:numFmt w:val="bullet"/>
      <w:lvlText w:val="•"/>
      <w:lvlJc w:val="left"/>
      <w:pPr>
        <w:ind w:left="596" w:hanging="315"/>
      </w:pPr>
      <w:rPr>
        <w:rFonts w:hint="default"/>
        <w:lang w:eastAsia="en-US" w:bidi="ar-SA"/>
      </w:rPr>
    </w:lvl>
    <w:lvl w:ilvl="4" w:tplc="89B09D58">
      <w:numFmt w:val="bullet"/>
      <w:lvlText w:val="•"/>
      <w:lvlJc w:val="left"/>
      <w:pPr>
        <w:ind w:left="688" w:hanging="315"/>
      </w:pPr>
      <w:rPr>
        <w:rFonts w:hint="default"/>
        <w:lang w:eastAsia="en-US" w:bidi="ar-SA"/>
      </w:rPr>
    </w:lvl>
    <w:lvl w:ilvl="5" w:tplc="C7BCF7E2">
      <w:numFmt w:val="bullet"/>
      <w:lvlText w:val="•"/>
      <w:lvlJc w:val="left"/>
      <w:pPr>
        <w:ind w:left="781" w:hanging="315"/>
      </w:pPr>
      <w:rPr>
        <w:rFonts w:hint="default"/>
        <w:lang w:eastAsia="en-US" w:bidi="ar-SA"/>
      </w:rPr>
    </w:lvl>
    <w:lvl w:ilvl="6" w:tplc="4B347E0E">
      <w:numFmt w:val="bullet"/>
      <w:lvlText w:val="•"/>
      <w:lvlJc w:val="left"/>
      <w:pPr>
        <w:ind w:left="873" w:hanging="315"/>
      </w:pPr>
      <w:rPr>
        <w:rFonts w:hint="default"/>
        <w:lang w:eastAsia="en-US" w:bidi="ar-SA"/>
      </w:rPr>
    </w:lvl>
    <w:lvl w:ilvl="7" w:tplc="5F8CF7B6">
      <w:numFmt w:val="bullet"/>
      <w:lvlText w:val="•"/>
      <w:lvlJc w:val="left"/>
      <w:pPr>
        <w:ind w:left="965" w:hanging="315"/>
      </w:pPr>
      <w:rPr>
        <w:rFonts w:hint="default"/>
        <w:lang w:eastAsia="en-US" w:bidi="ar-SA"/>
      </w:rPr>
    </w:lvl>
    <w:lvl w:ilvl="8" w:tplc="CC1025DA">
      <w:numFmt w:val="bullet"/>
      <w:lvlText w:val="•"/>
      <w:lvlJc w:val="left"/>
      <w:pPr>
        <w:ind w:left="1057" w:hanging="315"/>
      </w:pPr>
      <w:rPr>
        <w:rFonts w:hint="default"/>
        <w:lang w:eastAsia="en-US" w:bidi="ar-SA"/>
      </w:rPr>
    </w:lvl>
  </w:abstractNum>
  <w:abstractNum w:abstractNumId="10" w15:restartNumberingAfterBreak="0">
    <w:nsid w:val="0C6812CE"/>
    <w:multiLevelType w:val="hybridMultilevel"/>
    <w:tmpl w:val="13E0E8A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0EA62D1A"/>
    <w:multiLevelType w:val="hybridMultilevel"/>
    <w:tmpl w:val="C7D00086"/>
    <w:lvl w:ilvl="0" w:tplc="678269A4">
      <w:start w:val="1"/>
      <w:numFmt w:val="decimal"/>
      <w:lvlText w:val="%1."/>
      <w:lvlJc w:val="left"/>
      <w:pPr>
        <w:ind w:left="2138" w:hanging="360"/>
      </w:pPr>
      <w:rPr>
        <w:rFonts w:ascii="Bookman Old Style" w:hAnsi="Bookman Old Style" w:cs="Symbol"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15:restartNumberingAfterBreak="0">
    <w:nsid w:val="0F655A6A"/>
    <w:multiLevelType w:val="multilevel"/>
    <w:tmpl w:val="246A721C"/>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lvl>
    <w:lvl w:ilvl="4">
      <w:start w:val="1"/>
      <w:numFmt w:val="decimal"/>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10CD3B6F"/>
    <w:multiLevelType w:val="multilevel"/>
    <w:tmpl w:val="246A721C"/>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lvl>
    <w:lvl w:ilvl="4">
      <w:start w:val="1"/>
      <w:numFmt w:val="decimal"/>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12DA6081"/>
    <w:multiLevelType w:val="hybridMultilevel"/>
    <w:tmpl w:val="0908FCEC"/>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17670918"/>
    <w:multiLevelType w:val="hybridMultilevel"/>
    <w:tmpl w:val="5D7E0B58"/>
    <w:lvl w:ilvl="0" w:tplc="0409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15:restartNumberingAfterBreak="0">
    <w:nsid w:val="17846158"/>
    <w:multiLevelType w:val="hybridMultilevel"/>
    <w:tmpl w:val="5A6A2D7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15:restartNumberingAfterBreak="0">
    <w:nsid w:val="181214D9"/>
    <w:multiLevelType w:val="hybridMultilevel"/>
    <w:tmpl w:val="028638D2"/>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1A0B5544"/>
    <w:multiLevelType w:val="hybridMultilevel"/>
    <w:tmpl w:val="B174483E"/>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A380D9F"/>
    <w:multiLevelType w:val="hybridMultilevel"/>
    <w:tmpl w:val="4FE80126"/>
    <w:lvl w:ilvl="0" w:tplc="0F384434">
      <w:start w:val="1"/>
      <w:numFmt w:val="lowerLetter"/>
      <w:lvlText w:val="%1."/>
      <w:lvlJc w:val="left"/>
      <w:pPr>
        <w:ind w:left="1211" w:hanging="360"/>
      </w:pPr>
      <w:rPr>
        <w:rFonts w:hint="default"/>
      </w:rPr>
    </w:lvl>
    <w:lvl w:ilvl="1" w:tplc="272AE810">
      <w:start w:val="1"/>
      <w:numFmt w:val="lowerLetter"/>
      <w:lvlText w:val="%2."/>
      <w:lvlJc w:val="left"/>
      <w:pPr>
        <w:ind w:left="1931" w:hanging="360"/>
      </w:pPr>
      <w:rPr>
        <w:rFonts w:hint="default"/>
      </w:rPr>
    </w:lvl>
    <w:lvl w:ilvl="2" w:tplc="61522498">
      <w:start w:val="1"/>
      <w:numFmt w:val="decimal"/>
      <w:lvlText w:val="%3."/>
      <w:lvlJc w:val="left"/>
      <w:pPr>
        <w:ind w:left="2831" w:hanging="360"/>
      </w:pPr>
      <w:rPr>
        <w:rFonts w:hint="default"/>
      </w:r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15:restartNumberingAfterBreak="0">
    <w:nsid w:val="1B850509"/>
    <w:multiLevelType w:val="hybridMultilevel"/>
    <w:tmpl w:val="9D880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9F46A9"/>
    <w:multiLevelType w:val="multilevel"/>
    <w:tmpl w:val="352AF36E"/>
    <w:lvl w:ilvl="0">
      <w:start w:val="1"/>
      <w:numFmt w:val="decimal"/>
      <w:lvlText w:val="%1."/>
      <w:lvlJc w:val="left"/>
      <w:pPr>
        <w:tabs>
          <w:tab w:val="num" w:pos="1800"/>
        </w:tabs>
        <w:ind w:left="1800" w:hanging="360"/>
      </w:pPr>
      <w:rPr>
        <w:rFonts w:cs="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1BC176F4"/>
    <w:multiLevelType w:val="hybridMultilevel"/>
    <w:tmpl w:val="84228B40"/>
    <w:lvl w:ilvl="0" w:tplc="7D28EF60">
      <w:start w:val="1"/>
      <w:numFmt w:val="decimal"/>
      <w:lvlText w:val="%1."/>
      <w:lvlJc w:val="left"/>
      <w:pPr>
        <w:ind w:left="6173" w:hanging="360"/>
      </w:pPr>
      <w:rPr>
        <w:rFonts w:ascii="Bookman Old Style" w:eastAsia="Times New Roman" w:hAnsi="Bookman Old Style" w:cs="Arial" w:hint="default"/>
        <w:b/>
      </w:r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23" w15:restartNumberingAfterBreak="0">
    <w:nsid w:val="1BC22572"/>
    <w:multiLevelType w:val="hybridMultilevel"/>
    <w:tmpl w:val="1ED897FC"/>
    <w:lvl w:ilvl="0" w:tplc="281AB59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1C5B0FD4"/>
    <w:multiLevelType w:val="hybridMultilevel"/>
    <w:tmpl w:val="F9CCC6A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1F2F7560"/>
    <w:multiLevelType w:val="hybridMultilevel"/>
    <w:tmpl w:val="49D24AF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1FD901C0"/>
    <w:multiLevelType w:val="multilevel"/>
    <w:tmpl w:val="1FD901C0"/>
    <w:lvl w:ilvl="0">
      <w:start w:val="1"/>
      <w:numFmt w:val="lowerLetter"/>
      <w:lvlText w:val="%1."/>
      <w:lvlJc w:val="left"/>
      <w:pPr>
        <w:ind w:left="131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D36794"/>
    <w:multiLevelType w:val="hybridMultilevel"/>
    <w:tmpl w:val="A926C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363CEA"/>
    <w:multiLevelType w:val="hybridMultilevel"/>
    <w:tmpl w:val="334C5942"/>
    <w:lvl w:ilvl="0" w:tplc="AF142FF2">
      <w:start w:val="1"/>
      <w:numFmt w:val="decimal"/>
      <w:lvlText w:val="%1."/>
      <w:lvlJc w:val="left"/>
      <w:pPr>
        <w:ind w:left="720" w:hanging="360"/>
      </w:pPr>
      <w:rPr>
        <w:rFonts w:ascii="Bookman Old Style" w:hAnsi="Bookman Old Style"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7E2541D"/>
    <w:multiLevelType w:val="hybridMultilevel"/>
    <w:tmpl w:val="03DA3C1C"/>
    <w:lvl w:ilvl="0" w:tplc="7EB8EF94">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28BB43AE"/>
    <w:multiLevelType w:val="hybridMultilevel"/>
    <w:tmpl w:val="6298B846"/>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298C2929"/>
    <w:multiLevelType w:val="hybridMultilevel"/>
    <w:tmpl w:val="A18CE6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BB44D0E"/>
    <w:multiLevelType w:val="hybridMultilevel"/>
    <w:tmpl w:val="A55EB62C"/>
    <w:lvl w:ilvl="0" w:tplc="4C34FC80">
      <w:start w:val="1"/>
      <w:numFmt w:val="lowerLetter"/>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2BB60F67"/>
    <w:multiLevelType w:val="multilevel"/>
    <w:tmpl w:val="964EC5E6"/>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b/>
      </w:rPr>
    </w:lvl>
    <w:lvl w:ilvl="2">
      <w:start w:val="1"/>
      <w:numFmt w:val="decimal"/>
      <w:lvlText w:val="%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2BD1329E"/>
    <w:multiLevelType w:val="multilevel"/>
    <w:tmpl w:val="967470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C5B6383"/>
    <w:multiLevelType w:val="hybridMultilevel"/>
    <w:tmpl w:val="663463C2"/>
    <w:lvl w:ilvl="0" w:tplc="9B2C56DE">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15:restartNumberingAfterBreak="0">
    <w:nsid w:val="2F004C17"/>
    <w:multiLevelType w:val="hybridMultilevel"/>
    <w:tmpl w:val="69B8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D70C0D"/>
    <w:multiLevelType w:val="hybridMultilevel"/>
    <w:tmpl w:val="E8A4689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15:restartNumberingAfterBreak="0">
    <w:nsid w:val="30584E98"/>
    <w:multiLevelType w:val="hybridMultilevel"/>
    <w:tmpl w:val="C70CBDC2"/>
    <w:lvl w:ilvl="0" w:tplc="387424EE">
      <w:start w:val="1"/>
      <w:numFmt w:val="decimal"/>
      <w:lvlText w:val="%1)"/>
      <w:lvlJc w:val="left"/>
      <w:pPr>
        <w:ind w:left="2138" w:hanging="360"/>
      </w:pPr>
      <w:rPr>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9" w15:restartNumberingAfterBreak="0">
    <w:nsid w:val="311C30B6"/>
    <w:multiLevelType w:val="hybridMultilevel"/>
    <w:tmpl w:val="E312B586"/>
    <w:lvl w:ilvl="0" w:tplc="B3EC09EC">
      <w:start w:val="1"/>
      <w:numFmt w:val="decimal"/>
      <w:lvlText w:val="(%1)"/>
      <w:lvlJc w:val="left"/>
      <w:pPr>
        <w:ind w:left="1182" w:hanging="360"/>
        <w:jc w:val="left"/>
      </w:pPr>
      <w:rPr>
        <w:rFonts w:ascii="Bookman Old Style" w:eastAsia="Cambria" w:hAnsi="Bookman Old Style" w:cs="Cambria" w:hint="default"/>
        <w:spacing w:val="-1"/>
        <w:w w:val="78"/>
        <w:sz w:val="24"/>
        <w:szCs w:val="24"/>
        <w:lang w:eastAsia="en-US" w:bidi="ar-SA"/>
      </w:rPr>
    </w:lvl>
    <w:lvl w:ilvl="1" w:tplc="68363F4E">
      <w:start w:val="1"/>
      <w:numFmt w:val="lowerLetter"/>
      <w:lvlText w:val="%2."/>
      <w:lvlJc w:val="left"/>
      <w:pPr>
        <w:ind w:left="1674" w:hanging="425"/>
        <w:jc w:val="left"/>
      </w:pPr>
      <w:rPr>
        <w:rFonts w:ascii="Bookman Old Style" w:eastAsia="Calibri" w:hAnsi="Bookman Old Style" w:cs="Arial"/>
        <w:spacing w:val="-1"/>
        <w:w w:val="129"/>
        <w:sz w:val="24"/>
        <w:szCs w:val="24"/>
        <w:lang w:eastAsia="en-US" w:bidi="ar-SA"/>
      </w:rPr>
    </w:lvl>
    <w:lvl w:ilvl="2" w:tplc="3B4C1BE2">
      <w:numFmt w:val="bullet"/>
      <w:lvlText w:val="•"/>
      <w:lvlJc w:val="left"/>
      <w:pPr>
        <w:ind w:left="2673" w:hanging="425"/>
      </w:pPr>
      <w:rPr>
        <w:rFonts w:hint="default"/>
        <w:lang w:eastAsia="en-US" w:bidi="ar-SA"/>
      </w:rPr>
    </w:lvl>
    <w:lvl w:ilvl="3" w:tplc="1CF2D110">
      <w:numFmt w:val="bullet"/>
      <w:lvlText w:val="•"/>
      <w:lvlJc w:val="left"/>
      <w:pPr>
        <w:ind w:left="3667" w:hanging="425"/>
      </w:pPr>
      <w:rPr>
        <w:rFonts w:hint="default"/>
        <w:lang w:eastAsia="en-US" w:bidi="ar-SA"/>
      </w:rPr>
    </w:lvl>
    <w:lvl w:ilvl="4" w:tplc="1400BD36">
      <w:numFmt w:val="bullet"/>
      <w:lvlText w:val="•"/>
      <w:lvlJc w:val="left"/>
      <w:pPr>
        <w:ind w:left="4660" w:hanging="425"/>
      </w:pPr>
      <w:rPr>
        <w:rFonts w:hint="default"/>
        <w:lang w:eastAsia="en-US" w:bidi="ar-SA"/>
      </w:rPr>
    </w:lvl>
    <w:lvl w:ilvl="5" w:tplc="40405CAA">
      <w:numFmt w:val="bullet"/>
      <w:lvlText w:val="•"/>
      <w:lvlJc w:val="left"/>
      <w:pPr>
        <w:ind w:left="5654" w:hanging="425"/>
      </w:pPr>
      <w:rPr>
        <w:rFonts w:hint="default"/>
        <w:lang w:eastAsia="en-US" w:bidi="ar-SA"/>
      </w:rPr>
    </w:lvl>
    <w:lvl w:ilvl="6" w:tplc="7C9283A2">
      <w:numFmt w:val="bullet"/>
      <w:lvlText w:val="•"/>
      <w:lvlJc w:val="left"/>
      <w:pPr>
        <w:ind w:left="6648" w:hanging="425"/>
      </w:pPr>
      <w:rPr>
        <w:rFonts w:hint="default"/>
        <w:lang w:eastAsia="en-US" w:bidi="ar-SA"/>
      </w:rPr>
    </w:lvl>
    <w:lvl w:ilvl="7" w:tplc="41B0680A">
      <w:numFmt w:val="bullet"/>
      <w:lvlText w:val="•"/>
      <w:lvlJc w:val="left"/>
      <w:pPr>
        <w:ind w:left="7641" w:hanging="425"/>
      </w:pPr>
      <w:rPr>
        <w:rFonts w:hint="default"/>
        <w:lang w:eastAsia="en-US" w:bidi="ar-SA"/>
      </w:rPr>
    </w:lvl>
    <w:lvl w:ilvl="8" w:tplc="9FCAA3B4">
      <w:numFmt w:val="bullet"/>
      <w:lvlText w:val="•"/>
      <w:lvlJc w:val="left"/>
      <w:pPr>
        <w:ind w:left="8635" w:hanging="425"/>
      </w:pPr>
      <w:rPr>
        <w:rFonts w:hint="default"/>
        <w:lang w:eastAsia="en-US" w:bidi="ar-SA"/>
      </w:rPr>
    </w:lvl>
  </w:abstractNum>
  <w:abstractNum w:abstractNumId="40" w15:restartNumberingAfterBreak="0">
    <w:nsid w:val="31DA3187"/>
    <w:multiLevelType w:val="hybridMultilevel"/>
    <w:tmpl w:val="9E64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C62057"/>
    <w:multiLevelType w:val="hybridMultilevel"/>
    <w:tmpl w:val="F99A0C4E"/>
    <w:lvl w:ilvl="0" w:tplc="39C216FA">
      <w:start w:val="1"/>
      <w:numFmt w:val="decimal"/>
      <w:lvlText w:val="Tabel 2.%1"/>
      <w:lvlJc w:val="left"/>
      <w:pPr>
        <w:ind w:left="1440" w:hanging="360"/>
      </w:pPr>
      <w:rPr>
        <w:rFonts w:ascii="Bookman Old Style" w:hAnsi="Bookman Old Style" w:cs="Tahoma" w:hint="default"/>
        <w:b/>
        <w:bCs/>
        <w:i w:val="0"/>
        <w:color w:val="auto"/>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33CC566E"/>
    <w:multiLevelType w:val="hybridMultilevel"/>
    <w:tmpl w:val="232CA05E"/>
    <w:lvl w:ilvl="0" w:tplc="09460B8A">
      <w:start w:val="1"/>
      <w:numFmt w:val="decimal"/>
      <w:lvlText w:val="%1."/>
      <w:lvlJc w:val="left"/>
      <w:pPr>
        <w:ind w:left="720" w:hanging="360"/>
      </w:pPr>
      <w:rPr>
        <w:rFonts w:ascii="Tahoma" w:eastAsia="Times New Roman" w:hAnsi="Tahoma" w:cs="Tahoma" w:hint="default"/>
        <w:b w:val="0"/>
        <w:color w:val="00000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350A7B2D"/>
    <w:multiLevelType w:val="hybridMultilevel"/>
    <w:tmpl w:val="D68C4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395D37"/>
    <w:multiLevelType w:val="hybridMultilevel"/>
    <w:tmpl w:val="48BCC9A4"/>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5" w15:restartNumberingAfterBreak="0">
    <w:nsid w:val="374C260C"/>
    <w:multiLevelType w:val="hybridMultilevel"/>
    <w:tmpl w:val="B7469A8E"/>
    <w:lvl w:ilvl="0" w:tplc="259C4A24">
      <w:start w:val="1"/>
      <w:numFmt w:val="decimal"/>
      <w:lvlText w:val="%1."/>
      <w:lvlJc w:val="left"/>
      <w:pPr>
        <w:ind w:left="2138" w:hanging="360"/>
      </w:pPr>
      <w:rPr>
        <w:rFonts w:cs="Symbol"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6" w15:restartNumberingAfterBreak="0">
    <w:nsid w:val="38525778"/>
    <w:multiLevelType w:val="hybridMultilevel"/>
    <w:tmpl w:val="DD0EFA74"/>
    <w:lvl w:ilvl="0" w:tplc="FB404B86">
      <w:start w:val="1"/>
      <w:numFmt w:val="upp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C5658A"/>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8" w15:restartNumberingAfterBreak="0">
    <w:nsid w:val="3AD362DA"/>
    <w:multiLevelType w:val="hybridMultilevel"/>
    <w:tmpl w:val="18E0C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7B1BFD"/>
    <w:multiLevelType w:val="hybridMultilevel"/>
    <w:tmpl w:val="13E0E8A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0" w15:restartNumberingAfterBreak="0">
    <w:nsid w:val="3DD71057"/>
    <w:multiLevelType w:val="hybridMultilevel"/>
    <w:tmpl w:val="05F60CC2"/>
    <w:lvl w:ilvl="0" w:tplc="EEAAB4CE">
      <w:start w:val="1"/>
      <w:numFmt w:val="lowerLetter"/>
      <w:lvlText w:val="%1."/>
      <w:lvlJc w:val="left"/>
      <w:pPr>
        <w:ind w:left="1353"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405945AF"/>
    <w:multiLevelType w:val="hybridMultilevel"/>
    <w:tmpl w:val="1134656A"/>
    <w:lvl w:ilvl="0" w:tplc="188AAF86">
      <w:start w:val="1"/>
      <w:numFmt w:val="lowerLetter"/>
      <w:lvlText w:val="%1."/>
      <w:lvlJc w:val="left"/>
      <w:pPr>
        <w:ind w:left="1571" w:hanging="360"/>
      </w:pPr>
      <w:rPr>
        <w:rFonts w:ascii="Bookman Old Style" w:hAnsi="Bookman Old Style"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15:restartNumberingAfterBreak="0">
    <w:nsid w:val="40BB12A1"/>
    <w:multiLevelType w:val="hybridMultilevel"/>
    <w:tmpl w:val="C59C90FE"/>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3" w15:restartNumberingAfterBreak="0">
    <w:nsid w:val="40D62145"/>
    <w:multiLevelType w:val="multilevel"/>
    <w:tmpl w:val="486257DC"/>
    <w:lvl w:ilvl="0">
      <w:start w:val="1"/>
      <w:numFmt w:val="decimal"/>
      <w:lvlText w:val="%1."/>
      <w:lvlJc w:val="left"/>
      <w:pPr>
        <w:ind w:left="99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54" w15:restartNumberingAfterBreak="0">
    <w:nsid w:val="4134262B"/>
    <w:multiLevelType w:val="hybridMultilevel"/>
    <w:tmpl w:val="49D24AF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5" w15:restartNumberingAfterBreak="0">
    <w:nsid w:val="41CF771C"/>
    <w:multiLevelType w:val="multilevel"/>
    <w:tmpl w:val="A8649D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43497B17"/>
    <w:multiLevelType w:val="multilevel"/>
    <w:tmpl w:val="EC52B590"/>
    <w:lvl w:ilvl="0">
      <w:start w:val="1"/>
      <w:numFmt w:val="decimal"/>
      <w:lvlText w:val="%1."/>
      <w:lvlJc w:val="left"/>
      <w:pPr>
        <w:tabs>
          <w:tab w:val="num" w:pos="0"/>
        </w:tabs>
        <w:ind w:left="720" w:hanging="360"/>
      </w:pPr>
      <w:rPr>
        <w:rFonts w:ascii="Candara" w:eastAsia="Times New Roman" w:hAnsi="Candara" w:cs="AGaramondPro-Regular" w:hint="default"/>
        <w:b w:val="0"/>
        <w:color w:val="000000"/>
      </w:rPr>
    </w:lvl>
    <w:lvl w:ilvl="1">
      <w:start w:val="1"/>
      <w:numFmt w:val="upperLetter"/>
      <w:lvlText w:val="%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7" w15:restartNumberingAfterBreak="0">
    <w:nsid w:val="43B244E8"/>
    <w:multiLevelType w:val="hybridMultilevel"/>
    <w:tmpl w:val="698E0690"/>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8" w15:restartNumberingAfterBreak="0">
    <w:nsid w:val="4C435DCE"/>
    <w:multiLevelType w:val="hybridMultilevel"/>
    <w:tmpl w:val="C9DCB41C"/>
    <w:lvl w:ilvl="0" w:tplc="259C4A24">
      <w:start w:val="1"/>
      <w:numFmt w:val="decimal"/>
      <w:lvlText w:val="%1."/>
      <w:lvlJc w:val="left"/>
      <w:pPr>
        <w:ind w:left="1440" w:hanging="360"/>
      </w:pPr>
      <w:rPr>
        <w:rFonts w:cs="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D7A7714"/>
    <w:multiLevelType w:val="hybridMultilevel"/>
    <w:tmpl w:val="268C29A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DAB5EDB"/>
    <w:multiLevelType w:val="hybridMultilevel"/>
    <w:tmpl w:val="A51EFEF8"/>
    <w:lvl w:ilvl="0" w:tplc="259C4A24">
      <w:start w:val="1"/>
      <w:numFmt w:val="decimal"/>
      <w:lvlText w:val="%1."/>
      <w:lvlJc w:val="left"/>
      <w:pPr>
        <w:ind w:left="1146" w:hanging="360"/>
      </w:pPr>
      <w:rPr>
        <w:rFonts w:cs="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15:restartNumberingAfterBreak="0">
    <w:nsid w:val="4DC25B60"/>
    <w:multiLevelType w:val="hybridMultilevel"/>
    <w:tmpl w:val="6DB077DA"/>
    <w:lvl w:ilvl="0" w:tplc="259C4A24">
      <w:start w:val="1"/>
      <w:numFmt w:val="decimal"/>
      <w:lvlText w:val="%1."/>
      <w:lvlJc w:val="left"/>
      <w:pPr>
        <w:ind w:left="2138" w:hanging="360"/>
      </w:pPr>
      <w:rPr>
        <w:rFonts w:cs="Symbol"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2" w15:restartNumberingAfterBreak="0">
    <w:nsid w:val="4DCA7708"/>
    <w:multiLevelType w:val="hybridMultilevel"/>
    <w:tmpl w:val="59E0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0845A9"/>
    <w:multiLevelType w:val="multilevel"/>
    <w:tmpl w:val="A46E9EFA"/>
    <w:lvl w:ilvl="0">
      <w:start w:val="1"/>
      <w:numFmt w:val="decimal"/>
      <w:lvlText w:val="%1."/>
      <w:lvlJc w:val="left"/>
      <w:pPr>
        <w:ind w:left="720" w:hanging="360"/>
      </w:pPr>
      <w:rPr>
        <w:rFonts w:ascii="Bookman Old Style" w:eastAsia="Times New Roman" w:hAnsi="Bookman Old Style" w:cs="Arial" w:hint="default"/>
        <w:b w:val="0"/>
        <w:color w:val="000000"/>
      </w:rPr>
    </w:lvl>
    <w:lvl w:ilvl="1">
      <w:start w:val="1"/>
      <w:numFmt w:val="decimal"/>
      <w:lvlText w:val="3.%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4" w15:restartNumberingAfterBreak="0">
    <w:nsid w:val="4E293FF1"/>
    <w:multiLevelType w:val="hybridMultilevel"/>
    <w:tmpl w:val="961A10A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5" w15:restartNumberingAfterBreak="0">
    <w:nsid w:val="4F4715A8"/>
    <w:multiLevelType w:val="hybridMultilevel"/>
    <w:tmpl w:val="0DFA9CF2"/>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6" w15:restartNumberingAfterBreak="0">
    <w:nsid w:val="4F677A4F"/>
    <w:multiLevelType w:val="hybridMultilevel"/>
    <w:tmpl w:val="03DA3C1C"/>
    <w:lvl w:ilvl="0" w:tplc="7EB8EF94">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7" w15:restartNumberingAfterBreak="0">
    <w:nsid w:val="502A1379"/>
    <w:multiLevelType w:val="multilevel"/>
    <w:tmpl w:val="6EAE65EA"/>
    <w:lvl w:ilvl="0">
      <w:start w:val="1"/>
      <w:numFmt w:val="decimal"/>
      <w:lvlText w:val="%1."/>
      <w:lvlJc w:val="left"/>
      <w:pPr>
        <w:tabs>
          <w:tab w:val="num" w:pos="1800"/>
        </w:tabs>
        <w:ind w:left="1800" w:hanging="360"/>
      </w:pPr>
      <w:rPr>
        <w:rFonts w:cs="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8" w15:restartNumberingAfterBreak="0">
    <w:nsid w:val="518E7255"/>
    <w:multiLevelType w:val="hybridMultilevel"/>
    <w:tmpl w:val="AE02F04E"/>
    <w:lvl w:ilvl="0" w:tplc="04210019">
      <w:start w:val="1"/>
      <w:numFmt w:val="lowerLetter"/>
      <w:lvlText w:val="%1."/>
      <w:lvlJc w:val="left"/>
      <w:pPr>
        <w:ind w:left="1353"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536A54B3"/>
    <w:multiLevelType w:val="hybridMultilevel"/>
    <w:tmpl w:val="5B428A4C"/>
    <w:lvl w:ilvl="0" w:tplc="F56A7BBA">
      <w:start w:val="1"/>
      <w:numFmt w:val="decimalZero"/>
      <w:lvlText w:val="%1"/>
      <w:lvlJc w:val="left"/>
      <w:pPr>
        <w:ind w:left="355" w:hanging="356"/>
        <w:jc w:val="left"/>
      </w:pPr>
      <w:rPr>
        <w:rFonts w:ascii="Calibri" w:eastAsia="Calibri" w:hAnsi="Calibri" w:cs="Calibri" w:hint="default"/>
        <w:color w:val="565656"/>
        <w:spacing w:val="-3"/>
        <w:w w:val="100"/>
        <w:sz w:val="18"/>
        <w:szCs w:val="18"/>
        <w:lang w:eastAsia="en-US" w:bidi="ar-SA"/>
      </w:rPr>
    </w:lvl>
    <w:lvl w:ilvl="1" w:tplc="17768ACE">
      <w:numFmt w:val="bullet"/>
      <w:lvlText w:val="•"/>
      <w:lvlJc w:val="left"/>
      <w:pPr>
        <w:ind w:left="490" w:hanging="356"/>
      </w:pPr>
      <w:rPr>
        <w:rFonts w:hint="default"/>
        <w:lang w:eastAsia="en-US" w:bidi="ar-SA"/>
      </w:rPr>
    </w:lvl>
    <w:lvl w:ilvl="2" w:tplc="8806B2AA">
      <w:numFmt w:val="bullet"/>
      <w:lvlText w:val="•"/>
      <w:lvlJc w:val="left"/>
      <w:pPr>
        <w:ind w:left="621" w:hanging="356"/>
      </w:pPr>
      <w:rPr>
        <w:rFonts w:hint="default"/>
        <w:lang w:eastAsia="en-US" w:bidi="ar-SA"/>
      </w:rPr>
    </w:lvl>
    <w:lvl w:ilvl="3" w:tplc="90A21B50">
      <w:numFmt w:val="bullet"/>
      <w:lvlText w:val="•"/>
      <w:lvlJc w:val="left"/>
      <w:pPr>
        <w:ind w:left="752" w:hanging="356"/>
      </w:pPr>
      <w:rPr>
        <w:rFonts w:hint="default"/>
        <w:lang w:eastAsia="en-US" w:bidi="ar-SA"/>
      </w:rPr>
    </w:lvl>
    <w:lvl w:ilvl="4" w:tplc="46F8179C">
      <w:numFmt w:val="bullet"/>
      <w:lvlText w:val="•"/>
      <w:lvlJc w:val="left"/>
      <w:pPr>
        <w:ind w:left="882" w:hanging="356"/>
      </w:pPr>
      <w:rPr>
        <w:rFonts w:hint="default"/>
        <w:lang w:eastAsia="en-US" w:bidi="ar-SA"/>
      </w:rPr>
    </w:lvl>
    <w:lvl w:ilvl="5" w:tplc="3490C5FE">
      <w:numFmt w:val="bullet"/>
      <w:lvlText w:val="•"/>
      <w:lvlJc w:val="left"/>
      <w:pPr>
        <w:ind w:left="1013" w:hanging="356"/>
      </w:pPr>
      <w:rPr>
        <w:rFonts w:hint="default"/>
        <w:lang w:eastAsia="en-US" w:bidi="ar-SA"/>
      </w:rPr>
    </w:lvl>
    <w:lvl w:ilvl="6" w:tplc="27CE8308">
      <w:numFmt w:val="bullet"/>
      <w:lvlText w:val="•"/>
      <w:lvlJc w:val="left"/>
      <w:pPr>
        <w:ind w:left="1144" w:hanging="356"/>
      </w:pPr>
      <w:rPr>
        <w:rFonts w:hint="default"/>
        <w:lang w:eastAsia="en-US" w:bidi="ar-SA"/>
      </w:rPr>
    </w:lvl>
    <w:lvl w:ilvl="7" w:tplc="5E80B210">
      <w:numFmt w:val="bullet"/>
      <w:lvlText w:val="•"/>
      <w:lvlJc w:val="left"/>
      <w:pPr>
        <w:ind w:left="1274" w:hanging="356"/>
      </w:pPr>
      <w:rPr>
        <w:rFonts w:hint="default"/>
        <w:lang w:eastAsia="en-US" w:bidi="ar-SA"/>
      </w:rPr>
    </w:lvl>
    <w:lvl w:ilvl="8" w:tplc="84309B90">
      <w:numFmt w:val="bullet"/>
      <w:lvlText w:val="•"/>
      <w:lvlJc w:val="left"/>
      <w:pPr>
        <w:ind w:left="1405" w:hanging="356"/>
      </w:pPr>
      <w:rPr>
        <w:rFonts w:hint="default"/>
        <w:lang w:eastAsia="en-US" w:bidi="ar-SA"/>
      </w:rPr>
    </w:lvl>
  </w:abstractNum>
  <w:abstractNum w:abstractNumId="70" w15:restartNumberingAfterBreak="0">
    <w:nsid w:val="56107AA2"/>
    <w:multiLevelType w:val="hybridMultilevel"/>
    <w:tmpl w:val="E478772A"/>
    <w:lvl w:ilvl="0" w:tplc="04090019">
      <w:start w:val="1"/>
      <w:numFmt w:val="lowerLetter"/>
      <w:lvlText w:val="%1."/>
      <w:lvlJc w:val="left"/>
      <w:pPr>
        <w:ind w:left="2514" w:hanging="360"/>
      </w:p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71" w15:restartNumberingAfterBreak="0">
    <w:nsid w:val="56E7344B"/>
    <w:multiLevelType w:val="hybridMultilevel"/>
    <w:tmpl w:val="BF4C5C5C"/>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57010225"/>
    <w:multiLevelType w:val="multilevel"/>
    <w:tmpl w:val="BFF0E024"/>
    <w:lvl w:ilvl="0">
      <w:start w:val="1"/>
      <w:numFmt w:val="decimal"/>
      <w:lvlText w:val="%1."/>
      <w:lvlJc w:val="left"/>
      <w:pPr>
        <w:ind w:left="720" w:hanging="360"/>
      </w:pPr>
      <w:rPr>
        <w:rFonts w:ascii="Arial" w:eastAsia="Times New Roman" w:hAnsi="Arial" w:cs="Arial" w:hint="default"/>
        <w:b w:val="0"/>
        <w:color w:val="000000"/>
      </w:rPr>
    </w:lvl>
    <w:lvl w:ilvl="1">
      <w:start w:val="1"/>
      <w:numFmt w:val="upperLetter"/>
      <w:lvlText w:val="%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3" w15:restartNumberingAfterBreak="0">
    <w:nsid w:val="594C05A5"/>
    <w:multiLevelType w:val="hybridMultilevel"/>
    <w:tmpl w:val="89C4CE4A"/>
    <w:lvl w:ilvl="0" w:tplc="04090019">
      <w:start w:val="1"/>
      <w:numFmt w:val="lowerLetter"/>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74" w15:restartNumberingAfterBreak="0">
    <w:nsid w:val="59903013"/>
    <w:multiLevelType w:val="hybridMultilevel"/>
    <w:tmpl w:val="EB82781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5" w15:restartNumberingAfterBreak="0">
    <w:nsid w:val="59B53D8E"/>
    <w:multiLevelType w:val="hybridMultilevel"/>
    <w:tmpl w:val="FB08EC14"/>
    <w:lvl w:ilvl="0" w:tplc="68E8049A">
      <w:start w:val="1"/>
      <w:numFmt w:val="upperLetter"/>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5AE84C5D"/>
    <w:multiLevelType w:val="hybridMultilevel"/>
    <w:tmpl w:val="9C4A57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5BA75D96"/>
    <w:multiLevelType w:val="hybridMultilevel"/>
    <w:tmpl w:val="5A6A2D7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8" w15:restartNumberingAfterBreak="0">
    <w:nsid w:val="5D851400"/>
    <w:multiLevelType w:val="hybridMultilevel"/>
    <w:tmpl w:val="A518105A"/>
    <w:lvl w:ilvl="0" w:tplc="04210019">
      <w:start w:val="1"/>
      <w:numFmt w:val="lowerLetter"/>
      <w:lvlText w:val="%1."/>
      <w:lvlJc w:val="left"/>
      <w:pPr>
        <w:ind w:left="479" w:hanging="360"/>
      </w:pPr>
    </w:lvl>
    <w:lvl w:ilvl="1" w:tplc="04210019" w:tentative="1">
      <w:start w:val="1"/>
      <w:numFmt w:val="lowerLetter"/>
      <w:lvlText w:val="%2."/>
      <w:lvlJc w:val="left"/>
      <w:pPr>
        <w:ind w:left="1199" w:hanging="360"/>
      </w:pPr>
    </w:lvl>
    <w:lvl w:ilvl="2" w:tplc="0421001B" w:tentative="1">
      <w:start w:val="1"/>
      <w:numFmt w:val="lowerRoman"/>
      <w:lvlText w:val="%3."/>
      <w:lvlJc w:val="right"/>
      <w:pPr>
        <w:ind w:left="1919" w:hanging="180"/>
      </w:pPr>
    </w:lvl>
    <w:lvl w:ilvl="3" w:tplc="0421000F" w:tentative="1">
      <w:start w:val="1"/>
      <w:numFmt w:val="decimal"/>
      <w:lvlText w:val="%4."/>
      <w:lvlJc w:val="left"/>
      <w:pPr>
        <w:ind w:left="2639" w:hanging="360"/>
      </w:pPr>
    </w:lvl>
    <w:lvl w:ilvl="4" w:tplc="04210019" w:tentative="1">
      <w:start w:val="1"/>
      <w:numFmt w:val="lowerLetter"/>
      <w:lvlText w:val="%5."/>
      <w:lvlJc w:val="left"/>
      <w:pPr>
        <w:ind w:left="3359" w:hanging="360"/>
      </w:pPr>
    </w:lvl>
    <w:lvl w:ilvl="5" w:tplc="0421001B" w:tentative="1">
      <w:start w:val="1"/>
      <w:numFmt w:val="lowerRoman"/>
      <w:lvlText w:val="%6."/>
      <w:lvlJc w:val="right"/>
      <w:pPr>
        <w:ind w:left="4079" w:hanging="180"/>
      </w:pPr>
    </w:lvl>
    <w:lvl w:ilvl="6" w:tplc="0421000F" w:tentative="1">
      <w:start w:val="1"/>
      <w:numFmt w:val="decimal"/>
      <w:lvlText w:val="%7."/>
      <w:lvlJc w:val="left"/>
      <w:pPr>
        <w:ind w:left="4799" w:hanging="360"/>
      </w:pPr>
    </w:lvl>
    <w:lvl w:ilvl="7" w:tplc="04210019" w:tentative="1">
      <w:start w:val="1"/>
      <w:numFmt w:val="lowerLetter"/>
      <w:lvlText w:val="%8."/>
      <w:lvlJc w:val="left"/>
      <w:pPr>
        <w:ind w:left="5519" w:hanging="360"/>
      </w:pPr>
    </w:lvl>
    <w:lvl w:ilvl="8" w:tplc="0421001B" w:tentative="1">
      <w:start w:val="1"/>
      <w:numFmt w:val="lowerRoman"/>
      <w:lvlText w:val="%9."/>
      <w:lvlJc w:val="right"/>
      <w:pPr>
        <w:ind w:left="6239" w:hanging="180"/>
      </w:pPr>
    </w:lvl>
  </w:abstractNum>
  <w:abstractNum w:abstractNumId="79" w15:restartNumberingAfterBreak="0">
    <w:nsid w:val="5E9F419C"/>
    <w:multiLevelType w:val="hybridMultilevel"/>
    <w:tmpl w:val="6B9A5654"/>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80" w15:restartNumberingAfterBreak="0">
    <w:nsid w:val="5EC506C4"/>
    <w:multiLevelType w:val="hybridMultilevel"/>
    <w:tmpl w:val="DA8A8EFA"/>
    <w:lvl w:ilvl="0" w:tplc="79CE5FEC">
      <w:start w:val="1"/>
      <w:numFmt w:val="decimal"/>
      <w:lvlText w:val="%1."/>
      <w:lvlJc w:val="left"/>
      <w:pPr>
        <w:ind w:left="1080" w:hanging="360"/>
      </w:pPr>
      <w:rPr>
        <w:rFonts w:ascii="Bookman Old Style" w:eastAsia="Calibri" w:hAnsi="Bookman Old Style"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FC13F3E"/>
    <w:multiLevelType w:val="hybridMultilevel"/>
    <w:tmpl w:val="4E5A2A88"/>
    <w:lvl w:ilvl="0" w:tplc="C1682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D24C9F"/>
    <w:multiLevelType w:val="hybridMultilevel"/>
    <w:tmpl w:val="F9CCC6A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3" w15:restartNumberingAfterBreak="0">
    <w:nsid w:val="648F1B48"/>
    <w:multiLevelType w:val="hybridMultilevel"/>
    <w:tmpl w:val="7C52D09A"/>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49446AB"/>
    <w:multiLevelType w:val="hybridMultilevel"/>
    <w:tmpl w:val="E13C77F4"/>
    <w:lvl w:ilvl="0" w:tplc="40EE476E">
      <w:start w:val="1"/>
      <w:numFmt w:val="decimal"/>
      <w:lvlText w:val="%1."/>
      <w:lvlJc w:val="left"/>
      <w:pPr>
        <w:tabs>
          <w:tab w:val="num" w:pos="2277"/>
        </w:tabs>
        <w:ind w:left="2277" w:hanging="360"/>
      </w:pPr>
      <w:rPr>
        <w:rFonts w:ascii="Arial" w:eastAsia="Times New Roman" w:hAnsi="Arial" w:cs="Arial"/>
      </w:rPr>
    </w:lvl>
    <w:lvl w:ilvl="1" w:tplc="40A69322">
      <w:start w:val="1"/>
      <w:numFmt w:val="lowerLetter"/>
      <w:lvlText w:val="%2."/>
      <w:lvlJc w:val="left"/>
      <w:pPr>
        <w:tabs>
          <w:tab w:val="num" w:pos="2154"/>
        </w:tabs>
        <w:ind w:left="2154" w:hanging="360"/>
      </w:pPr>
      <w:rPr>
        <w:rFonts w:ascii="Bookman Old Style" w:eastAsia="Calibri" w:hAnsi="Bookman Old Style" w:cs="Times New Roman"/>
      </w:rPr>
    </w:lvl>
    <w:lvl w:ilvl="2" w:tplc="FFFFFFFF">
      <w:start w:val="1"/>
      <w:numFmt w:val="lowerRoman"/>
      <w:lvlText w:val="%3."/>
      <w:lvlJc w:val="right"/>
      <w:pPr>
        <w:tabs>
          <w:tab w:val="num" w:pos="2874"/>
        </w:tabs>
        <w:ind w:left="2874" w:hanging="180"/>
      </w:pPr>
    </w:lvl>
    <w:lvl w:ilvl="3" w:tplc="B8F8B984">
      <w:start w:val="1"/>
      <w:numFmt w:val="decimal"/>
      <w:lvlText w:val="%4)"/>
      <w:lvlJc w:val="left"/>
      <w:pPr>
        <w:ind w:left="3594" w:hanging="360"/>
      </w:pPr>
      <w:rPr>
        <w:rFonts w:hint="default"/>
      </w:rPr>
    </w:lvl>
    <w:lvl w:ilvl="4" w:tplc="C8D42284">
      <w:start w:val="1"/>
      <w:numFmt w:val="upperLetter"/>
      <w:lvlText w:val="%5."/>
      <w:lvlJc w:val="left"/>
      <w:pPr>
        <w:ind w:left="4314" w:hanging="360"/>
      </w:pPr>
      <w:rPr>
        <w:rFonts w:hint="default"/>
      </w:rPr>
    </w:lvl>
    <w:lvl w:ilvl="5" w:tplc="FFFFFFFF" w:tentative="1">
      <w:start w:val="1"/>
      <w:numFmt w:val="lowerRoman"/>
      <w:lvlText w:val="%6."/>
      <w:lvlJc w:val="right"/>
      <w:pPr>
        <w:tabs>
          <w:tab w:val="num" w:pos="5034"/>
        </w:tabs>
        <w:ind w:left="5034" w:hanging="180"/>
      </w:pPr>
    </w:lvl>
    <w:lvl w:ilvl="6" w:tplc="FFFFFFFF" w:tentative="1">
      <w:start w:val="1"/>
      <w:numFmt w:val="decimal"/>
      <w:lvlText w:val="%7."/>
      <w:lvlJc w:val="left"/>
      <w:pPr>
        <w:tabs>
          <w:tab w:val="num" w:pos="5754"/>
        </w:tabs>
        <w:ind w:left="5754" w:hanging="360"/>
      </w:pPr>
    </w:lvl>
    <w:lvl w:ilvl="7" w:tplc="FFFFFFFF" w:tentative="1">
      <w:start w:val="1"/>
      <w:numFmt w:val="lowerLetter"/>
      <w:lvlText w:val="%8."/>
      <w:lvlJc w:val="left"/>
      <w:pPr>
        <w:tabs>
          <w:tab w:val="num" w:pos="6474"/>
        </w:tabs>
        <w:ind w:left="6474" w:hanging="360"/>
      </w:pPr>
    </w:lvl>
    <w:lvl w:ilvl="8" w:tplc="FFFFFFFF" w:tentative="1">
      <w:start w:val="1"/>
      <w:numFmt w:val="lowerRoman"/>
      <w:lvlText w:val="%9."/>
      <w:lvlJc w:val="right"/>
      <w:pPr>
        <w:tabs>
          <w:tab w:val="num" w:pos="7194"/>
        </w:tabs>
        <w:ind w:left="7194" w:hanging="180"/>
      </w:pPr>
    </w:lvl>
  </w:abstractNum>
  <w:abstractNum w:abstractNumId="85" w15:restartNumberingAfterBreak="0">
    <w:nsid w:val="657D3B61"/>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6" w15:restartNumberingAfterBreak="0">
    <w:nsid w:val="66366A73"/>
    <w:multiLevelType w:val="hybridMultilevel"/>
    <w:tmpl w:val="28D03B18"/>
    <w:lvl w:ilvl="0" w:tplc="C8D4228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667014EE"/>
    <w:multiLevelType w:val="hybridMultilevel"/>
    <w:tmpl w:val="464655AE"/>
    <w:lvl w:ilvl="0" w:tplc="04210019">
      <w:start w:val="1"/>
      <w:numFmt w:val="lowerLetter"/>
      <w:lvlText w:val="%1."/>
      <w:lvlJc w:val="left"/>
      <w:pPr>
        <w:ind w:left="1636" w:hanging="360"/>
      </w:pPr>
      <w:rPr>
        <w:rFonts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88" w15:restartNumberingAfterBreak="0">
    <w:nsid w:val="68734F85"/>
    <w:multiLevelType w:val="hybridMultilevel"/>
    <w:tmpl w:val="BDCA7354"/>
    <w:lvl w:ilvl="0" w:tplc="6472FC26">
      <w:start w:val="1"/>
      <w:numFmt w:val="lowerLetter"/>
      <w:lvlText w:val="%1."/>
      <w:lvlJc w:val="left"/>
      <w:pPr>
        <w:ind w:left="13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6ABE55E4"/>
    <w:multiLevelType w:val="hybridMultilevel"/>
    <w:tmpl w:val="961A10A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0" w15:restartNumberingAfterBreak="0">
    <w:nsid w:val="6AF03F3C"/>
    <w:multiLevelType w:val="hybridMultilevel"/>
    <w:tmpl w:val="6D885E16"/>
    <w:lvl w:ilvl="0" w:tplc="D53AB2DE">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1" w15:restartNumberingAfterBreak="0">
    <w:nsid w:val="6BC8217E"/>
    <w:multiLevelType w:val="hybridMultilevel"/>
    <w:tmpl w:val="667041B2"/>
    <w:lvl w:ilvl="0" w:tplc="BC26725E">
      <w:start w:val="1"/>
      <w:numFmt w:val="lowerLetter"/>
      <w:lvlText w:val="%1."/>
      <w:lvlJc w:val="left"/>
      <w:pPr>
        <w:ind w:left="1353"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6DC43B97"/>
    <w:multiLevelType w:val="hybridMultilevel"/>
    <w:tmpl w:val="2BC45F44"/>
    <w:lvl w:ilvl="0" w:tplc="04210019">
      <w:start w:val="1"/>
      <w:numFmt w:val="lowerLetter"/>
      <w:lvlText w:val="%1."/>
      <w:lvlJc w:val="left"/>
      <w:pPr>
        <w:ind w:left="1636" w:hanging="360"/>
      </w:pPr>
      <w:rPr>
        <w:rFonts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93" w15:restartNumberingAfterBreak="0">
    <w:nsid w:val="72A856BE"/>
    <w:multiLevelType w:val="hybridMultilevel"/>
    <w:tmpl w:val="13E0E8A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4" w15:restartNumberingAfterBreak="0">
    <w:nsid w:val="73D34231"/>
    <w:multiLevelType w:val="hybridMultilevel"/>
    <w:tmpl w:val="47387CD6"/>
    <w:lvl w:ilvl="0" w:tplc="579A4152">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95" w15:restartNumberingAfterBreak="0">
    <w:nsid w:val="76D62E6D"/>
    <w:multiLevelType w:val="hybridMultilevel"/>
    <w:tmpl w:val="7D8E3CD6"/>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6" w15:restartNumberingAfterBreak="0">
    <w:nsid w:val="771F2782"/>
    <w:multiLevelType w:val="hybridMultilevel"/>
    <w:tmpl w:val="361A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B3C094E"/>
    <w:multiLevelType w:val="hybridMultilevel"/>
    <w:tmpl w:val="494C4114"/>
    <w:lvl w:ilvl="0" w:tplc="A91AD910">
      <w:start w:val="1"/>
      <w:numFmt w:val="lowerLetter"/>
      <w:lvlText w:val="%1."/>
      <w:lvlJc w:val="left"/>
      <w:pPr>
        <w:ind w:left="13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7ED8679C"/>
    <w:multiLevelType w:val="hybridMultilevel"/>
    <w:tmpl w:val="48BCC9A4"/>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28"/>
  </w:num>
  <w:num w:numId="2">
    <w:abstractNumId w:val="46"/>
  </w:num>
  <w:num w:numId="3">
    <w:abstractNumId w:val="39"/>
  </w:num>
  <w:num w:numId="4">
    <w:abstractNumId w:val="17"/>
  </w:num>
  <w:num w:numId="5">
    <w:abstractNumId w:val="37"/>
  </w:num>
  <w:num w:numId="6">
    <w:abstractNumId w:val="81"/>
  </w:num>
  <w:num w:numId="7">
    <w:abstractNumId w:val="56"/>
  </w:num>
  <w:num w:numId="8">
    <w:abstractNumId w:val="33"/>
  </w:num>
  <w:num w:numId="9">
    <w:abstractNumId w:val="34"/>
  </w:num>
  <w:num w:numId="10">
    <w:abstractNumId w:val="50"/>
  </w:num>
  <w:num w:numId="11">
    <w:abstractNumId w:val="55"/>
  </w:num>
  <w:num w:numId="12">
    <w:abstractNumId w:val="21"/>
  </w:num>
  <w:num w:numId="13">
    <w:abstractNumId w:val="67"/>
  </w:num>
  <w:num w:numId="14">
    <w:abstractNumId w:val="91"/>
  </w:num>
  <w:num w:numId="15">
    <w:abstractNumId w:val="68"/>
  </w:num>
  <w:num w:numId="16">
    <w:abstractNumId w:val="60"/>
  </w:num>
  <w:num w:numId="17">
    <w:abstractNumId w:val="73"/>
  </w:num>
  <w:num w:numId="18">
    <w:abstractNumId w:val="76"/>
  </w:num>
  <w:num w:numId="19">
    <w:abstractNumId w:val="74"/>
  </w:num>
  <w:num w:numId="20">
    <w:abstractNumId w:val="32"/>
  </w:num>
  <w:num w:numId="21">
    <w:abstractNumId w:val="41"/>
  </w:num>
  <w:num w:numId="22">
    <w:abstractNumId w:val="94"/>
  </w:num>
  <w:num w:numId="23">
    <w:abstractNumId w:val="69"/>
  </w:num>
  <w:num w:numId="24">
    <w:abstractNumId w:val="9"/>
  </w:num>
  <w:num w:numId="25">
    <w:abstractNumId w:val="72"/>
  </w:num>
  <w:num w:numId="26">
    <w:abstractNumId w:val="63"/>
  </w:num>
  <w:num w:numId="27">
    <w:abstractNumId w:val="87"/>
  </w:num>
  <w:num w:numId="28">
    <w:abstractNumId w:val="79"/>
  </w:num>
  <w:num w:numId="29">
    <w:abstractNumId w:val="2"/>
  </w:num>
  <w:num w:numId="30">
    <w:abstractNumId w:val="88"/>
  </w:num>
  <w:num w:numId="31">
    <w:abstractNumId w:val="97"/>
  </w:num>
  <w:num w:numId="32">
    <w:abstractNumId w:val="22"/>
  </w:num>
  <w:num w:numId="33">
    <w:abstractNumId w:val="19"/>
  </w:num>
  <w:num w:numId="34">
    <w:abstractNumId w:val="78"/>
  </w:num>
  <w:num w:numId="35">
    <w:abstractNumId w:val="83"/>
  </w:num>
  <w:num w:numId="36">
    <w:abstractNumId w:val="53"/>
  </w:num>
  <w:num w:numId="37">
    <w:abstractNumId w:val="85"/>
  </w:num>
  <w:num w:numId="38">
    <w:abstractNumId w:val="47"/>
  </w:num>
  <w:num w:numId="39">
    <w:abstractNumId w:val="0"/>
  </w:num>
  <w:num w:numId="40">
    <w:abstractNumId w:val="6"/>
  </w:num>
  <w:num w:numId="41">
    <w:abstractNumId w:val="45"/>
  </w:num>
  <w:num w:numId="42">
    <w:abstractNumId w:val="61"/>
  </w:num>
  <w:num w:numId="43">
    <w:abstractNumId w:val="66"/>
  </w:num>
  <w:num w:numId="44">
    <w:abstractNumId w:val="29"/>
  </w:num>
  <w:num w:numId="45">
    <w:abstractNumId w:val="90"/>
  </w:num>
  <w:num w:numId="46">
    <w:abstractNumId w:val="35"/>
  </w:num>
  <w:num w:numId="47">
    <w:abstractNumId w:val="11"/>
  </w:num>
  <w:num w:numId="48">
    <w:abstractNumId w:val="51"/>
  </w:num>
  <w:num w:numId="49">
    <w:abstractNumId w:val="3"/>
  </w:num>
  <w:num w:numId="50">
    <w:abstractNumId w:val="24"/>
  </w:num>
  <w:num w:numId="51">
    <w:abstractNumId w:val="82"/>
  </w:num>
  <w:num w:numId="52">
    <w:abstractNumId w:val="25"/>
  </w:num>
  <w:num w:numId="53">
    <w:abstractNumId w:val="4"/>
  </w:num>
  <w:num w:numId="54">
    <w:abstractNumId w:val="54"/>
  </w:num>
  <w:num w:numId="55">
    <w:abstractNumId w:val="93"/>
  </w:num>
  <w:num w:numId="56">
    <w:abstractNumId w:val="10"/>
  </w:num>
  <w:num w:numId="57">
    <w:abstractNumId w:val="49"/>
  </w:num>
  <w:num w:numId="58">
    <w:abstractNumId w:val="5"/>
  </w:num>
  <w:num w:numId="59">
    <w:abstractNumId w:val="15"/>
  </w:num>
  <w:num w:numId="60">
    <w:abstractNumId w:val="13"/>
  </w:num>
  <w:num w:numId="61">
    <w:abstractNumId w:val="38"/>
  </w:num>
  <w:num w:numId="62">
    <w:abstractNumId w:val="95"/>
  </w:num>
  <w:num w:numId="63">
    <w:abstractNumId w:val="16"/>
  </w:num>
  <w:num w:numId="64">
    <w:abstractNumId w:val="7"/>
  </w:num>
  <w:num w:numId="65">
    <w:abstractNumId w:val="12"/>
  </w:num>
  <w:num w:numId="66">
    <w:abstractNumId w:val="92"/>
  </w:num>
  <w:num w:numId="67">
    <w:abstractNumId w:val="65"/>
  </w:num>
  <w:num w:numId="68">
    <w:abstractNumId w:val="64"/>
  </w:num>
  <w:num w:numId="69">
    <w:abstractNumId w:val="89"/>
  </w:num>
  <w:num w:numId="70">
    <w:abstractNumId w:val="1"/>
  </w:num>
  <w:num w:numId="71">
    <w:abstractNumId w:val="77"/>
  </w:num>
  <w:num w:numId="72">
    <w:abstractNumId w:val="26"/>
  </w:num>
  <w:num w:numId="73">
    <w:abstractNumId w:val="62"/>
  </w:num>
  <w:num w:numId="74">
    <w:abstractNumId w:val="98"/>
  </w:num>
  <w:num w:numId="75">
    <w:abstractNumId w:val="44"/>
  </w:num>
  <w:num w:numId="76">
    <w:abstractNumId w:val="42"/>
  </w:num>
  <w:num w:numId="77">
    <w:abstractNumId w:val="75"/>
  </w:num>
  <w:num w:numId="78">
    <w:abstractNumId w:val="27"/>
  </w:num>
  <w:num w:numId="79">
    <w:abstractNumId w:val="84"/>
  </w:num>
  <w:num w:numId="80">
    <w:abstractNumId w:val="58"/>
  </w:num>
  <w:num w:numId="81">
    <w:abstractNumId w:val="80"/>
  </w:num>
  <w:num w:numId="82">
    <w:abstractNumId w:val="43"/>
  </w:num>
  <w:num w:numId="83">
    <w:abstractNumId w:val="40"/>
  </w:num>
  <w:num w:numId="84">
    <w:abstractNumId w:val="96"/>
  </w:num>
  <w:num w:numId="85">
    <w:abstractNumId w:val="36"/>
  </w:num>
  <w:num w:numId="86">
    <w:abstractNumId w:val="57"/>
  </w:num>
  <w:num w:numId="87">
    <w:abstractNumId w:val="59"/>
  </w:num>
  <w:num w:numId="88">
    <w:abstractNumId w:val="8"/>
  </w:num>
  <w:num w:numId="89">
    <w:abstractNumId w:val="70"/>
  </w:num>
  <w:num w:numId="90">
    <w:abstractNumId w:val="48"/>
  </w:num>
  <w:num w:numId="91">
    <w:abstractNumId w:val="20"/>
  </w:num>
  <w:num w:numId="92">
    <w:abstractNumId w:val="23"/>
  </w:num>
  <w:num w:numId="93">
    <w:abstractNumId w:val="86"/>
  </w:num>
  <w:num w:numId="94">
    <w:abstractNumId w:val="31"/>
  </w:num>
  <w:num w:numId="95">
    <w:abstractNumId w:val="71"/>
  </w:num>
  <w:num w:numId="96">
    <w:abstractNumId w:val="14"/>
  </w:num>
  <w:num w:numId="97">
    <w:abstractNumId w:val="18"/>
  </w:num>
  <w:num w:numId="98">
    <w:abstractNumId w:val="30"/>
  </w:num>
  <w:num w:numId="99">
    <w:abstractNumId w:val="5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3F"/>
    <w:rsid w:val="00015BAC"/>
    <w:rsid w:val="00021BF9"/>
    <w:rsid w:val="000221B8"/>
    <w:rsid w:val="00034C8F"/>
    <w:rsid w:val="0008021F"/>
    <w:rsid w:val="000B3B79"/>
    <w:rsid w:val="0016508E"/>
    <w:rsid w:val="00187DAB"/>
    <w:rsid w:val="001A43D5"/>
    <w:rsid w:val="00253E17"/>
    <w:rsid w:val="0026752D"/>
    <w:rsid w:val="002C74F1"/>
    <w:rsid w:val="002E7E49"/>
    <w:rsid w:val="00351DF5"/>
    <w:rsid w:val="003A01C9"/>
    <w:rsid w:val="003A4310"/>
    <w:rsid w:val="003B12D4"/>
    <w:rsid w:val="003C403B"/>
    <w:rsid w:val="003F4C28"/>
    <w:rsid w:val="0040301B"/>
    <w:rsid w:val="00412662"/>
    <w:rsid w:val="00420687"/>
    <w:rsid w:val="00422AE4"/>
    <w:rsid w:val="00423380"/>
    <w:rsid w:val="004513F2"/>
    <w:rsid w:val="0045233F"/>
    <w:rsid w:val="00482FA6"/>
    <w:rsid w:val="00487B08"/>
    <w:rsid w:val="00491E1F"/>
    <w:rsid w:val="004D114B"/>
    <w:rsid w:val="004D28AC"/>
    <w:rsid w:val="00510F8C"/>
    <w:rsid w:val="005278B8"/>
    <w:rsid w:val="006114D4"/>
    <w:rsid w:val="006216EE"/>
    <w:rsid w:val="00630013"/>
    <w:rsid w:val="00647FE8"/>
    <w:rsid w:val="00661A10"/>
    <w:rsid w:val="006A09FC"/>
    <w:rsid w:val="006E3E5E"/>
    <w:rsid w:val="00714D4A"/>
    <w:rsid w:val="007219EA"/>
    <w:rsid w:val="00721FA6"/>
    <w:rsid w:val="00741FB0"/>
    <w:rsid w:val="00743A5A"/>
    <w:rsid w:val="00793BE1"/>
    <w:rsid w:val="007A55E7"/>
    <w:rsid w:val="007A6C5D"/>
    <w:rsid w:val="00805514"/>
    <w:rsid w:val="008215DF"/>
    <w:rsid w:val="008218EA"/>
    <w:rsid w:val="00827D58"/>
    <w:rsid w:val="0083561D"/>
    <w:rsid w:val="00850879"/>
    <w:rsid w:val="008E66DE"/>
    <w:rsid w:val="0090579E"/>
    <w:rsid w:val="0092198A"/>
    <w:rsid w:val="00923EF4"/>
    <w:rsid w:val="00940272"/>
    <w:rsid w:val="00980EB5"/>
    <w:rsid w:val="009A4140"/>
    <w:rsid w:val="00A67194"/>
    <w:rsid w:val="00AD3CFD"/>
    <w:rsid w:val="00AF49A3"/>
    <w:rsid w:val="00B32D73"/>
    <w:rsid w:val="00B80511"/>
    <w:rsid w:val="00BB1A15"/>
    <w:rsid w:val="00C221C7"/>
    <w:rsid w:val="00C509F1"/>
    <w:rsid w:val="00CA6FB4"/>
    <w:rsid w:val="00CB4610"/>
    <w:rsid w:val="00CC0637"/>
    <w:rsid w:val="00CE6886"/>
    <w:rsid w:val="00D12ED3"/>
    <w:rsid w:val="00D66E61"/>
    <w:rsid w:val="00D7634C"/>
    <w:rsid w:val="00E13FB2"/>
    <w:rsid w:val="00E3096A"/>
    <w:rsid w:val="00EA2C54"/>
    <w:rsid w:val="00ED675F"/>
    <w:rsid w:val="00EE02E3"/>
    <w:rsid w:val="00F36B31"/>
    <w:rsid w:val="00F432EE"/>
    <w:rsid w:val="00F55938"/>
    <w:rsid w:val="00F61B05"/>
    <w:rsid w:val="00F6238D"/>
    <w:rsid w:val="00F676EC"/>
    <w:rsid w:val="00F73D97"/>
    <w:rsid w:val="00FA04C2"/>
    <w:rsid w:val="00FA6EC8"/>
    <w:rsid w:val="00FB4E64"/>
    <w:rsid w:val="00FB64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Straight Arrow Connector 143"/>
        <o:r id="V:Rule2" type="connector" idref="#Straight Arrow Connector 146"/>
        <o:r id="V:Rule3" type="connector" idref="#Straight Arrow Connector 147"/>
        <o:r id="V:Rule4" type="connector" idref="#Straight Arrow Connector 151"/>
        <o:r id="V:Rule5" type="connector" idref="#Straight Arrow Connector 152"/>
        <o:r id="V:Rule6" type="connector" idref="#Straight Arrow Connector 153"/>
        <o:r id="V:Rule7" type="connector" idref="#Straight Arrow Connector 154"/>
        <o:r id="V:Rule8" type="connector" idref="#Straight Arrow Connector 155"/>
        <o:r id="V:Rule9" type="connector" idref="#Straight Arrow Connector 156"/>
        <o:r id="V:Rule10" type="connector" idref="#Straight Arrow Connector 160"/>
        <o:r id="V:Rule11" type="connector" idref="#Straight Arrow Connector 161"/>
        <o:r id="V:Rule12" type="connector" idref="#Straight Arrow Connector 163"/>
        <o:r id="V:Rule13" type="connector" idref="#Straight Arrow Connector 164"/>
        <o:r id="V:Rule14" type="connector" idref="#Straight Arrow Connector 165"/>
        <o:r id="V:Rule15" type="connector" idref="#Straight Arrow Connector 166"/>
        <o:r id="V:Rule16" type="connector" idref="#Straight Arrow Connector 167"/>
        <o:r id="V:Rule17" type="connector" idref="#Straight Arrow Connector 168"/>
      </o:rules>
    </o:shapelayout>
  </w:shapeDefaults>
  <w:decimalSymbol w:val=","/>
  <w:listSeparator w:val=";"/>
  <w14:docId w14:val="07B97DE9"/>
  <w15:docId w15:val="{FD2EB8AA-7B89-4E1D-A271-D9915927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3F"/>
    <w:rPr>
      <w:rFonts w:ascii="Calibri" w:eastAsia="Calibri" w:hAnsi="Calibri" w:cs="Times New Roman"/>
    </w:rPr>
  </w:style>
  <w:style w:type="paragraph" w:styleId="Heading1">
    <w:name w:val="heading 1"/>
    <w:basedOn w:val="Normal"/>
    <w:next w:val="Normal"/>
    <w:link w:val="Heading1Char"/>
    <w:uiPriority w:val="1"/>
    <w:qFormat/>
    <w:rsid w:val="0026752D"/>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1"/>
    <w:qFormat/>
    <w:rsid w:val="0026752D"/>
    <w:pPr>
      <w:widowControl w:val="0"/>
      <w:autoSpaceDE w:val="0"/>
      <w:autoSpaceDN w:val="0"/>
      <w:spacing w:after="0" w:line="240" w:lineRule="auto"/>
      <w:ind w:left="842" w:hanging="720"/>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qFormat/>
    <w:rsid w:val="0045233F"/>
    <w:pPr>
      <w:ind w:left="720"/>
      <w:contextualSpacing/>
    </w:p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qFormat/>
    <w:locked/>
    <w:rsid w:val="0045233F"/>
    <w:rPr>
      <w:rFonts w:ascii="Calibri" w:eastAsia="Calibri" w:hAnsi="Calibri" w:cs="Times New Roman"/>
    </w:rPr>
  </w:style>
  <w:style w:type="paragraph" w:styleId="Header">
    <w:name w:val="header"/>
    <w:basedOn w:val="Normal"/>
    <w:link w:val="HeaderChar"/>
    <w:uiPriority w:val="99"/>
    <w:rsid w:val="0045233F"/>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45233F"/>
    <w:rPr>
      <w:rFonts w:ascii="Times New Roman" w:eastAsia="Times New Roman" w:hAnsi="Times New Roman" w:cs="Times New Roman"/>
      <w:sz w:val="24"/>
      <w:szCs w:val="24"/>
    </w:rPr>
  </w:style>
  <w:style w:type="paragraph" w:styleId="Footer">
    <w:name w:val="footer"/>
    <w:basedOn w:val="Normal"/>
    <w:link w:val="FooterChar"/>
    <w:uiPriority w:val="99"/>
    <w:rsid w:val="0045233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45233F"/>
    <w:rPr>
      <w:rFonts w:ascii="Times New Roman" w:eastAsia="Times New Roman" w:hAnsi="Times New Roman" w:cs="Times New Roman"/>
      <w:sz w:val="24"/>
      <w:szCs w:val="24"/>
    </w:rPr>
  </w:style>
  <w:style w:type="character" w:styleId="PageNumber">
    <w:name w:val="page number"/>
    <w:basedOn w:val="DefaultParagraphFont"/>
    <w:rsid w:val="0045233F"/>
  </w:style>
  <w:style w:type="paragraph" w:styleId="BodyText">
    <w:name w:val="Body Text"/>
    <w:basedOn w:val="Normal"/>
    <w:link w:val="BodyTextChar"/>
    <w:qFormat/>
    <w:rsid w:val="0045233F"/>
    <w:pPr>
      <w:spacing w:after="0" w:line="240" w:lineRule="auto"/>
    </w:pPr>
    <w:rPr>
      <w:rFonts w:ascii="Tahoma" w:eastAsia="Times New Roman" w:hAnsi="Tahoma"/>
      <w:sz w:val="24"/>
      <w:szCs w:val="20"/>
      <w:lang w:val="id-ID"/>
    </w:rPr>
  </w:style>
  <w:style w:type="character" w:customStyle="1" w:styleId="BodyTextChar">
    <w:name w:val="Body Text Char"/>
    <w:basedOn w:val="DefaultParagraphFont"/>
    <w:link w:val="BodyText"/>
    <w:rsid w:val="0045233F"/>
    <w:rPr>
      <w:rFonts w:ascii="Tahoma" w:eastAsia="Times New Roman" w:hAnsi="Tahoma" w:cs="Times New Roman"/>
      <w:sz w:val="24"/>
      <w:szCs w:val="20"/>
      <w:lang w:val="id-ID"/>
    </w:rPr>
  </w:style>
  <w:style w:type="paragraph" w:styleId="PlainText">
    <w:name w:val="Plain Text"/>
    <w:basedOn w:val="Normal"/>
    <w:link w:val="PlainTextChar"/>
    <w:rsid w:val="0045233F"/>
    <w:pPr>
      <w:spacing w:after="0" w:line="240" w:lineRule="auto"/>
    </w:pPr>
    <w:rPr>
      <w:rFonts w:ascii="Courier New" w:eastAsia="Times New Roman" w:hAnsi="Courier New"/>
      <w:bCs/>
      <w:kern w:val="16"/>
      <w:sz w:val="20"/>
      <w:szCs w:val="20"/>
    </w:rPr>
  </w:style>
  <w:style w:type="character" w:customStyle="1" w:styleId="PlainTextChar">
    <w:name w:val="Plain Text Char"/>
    <w:basedOn w:val="DefaultParagraphFont"/>
    <w:link w:val="PlainText"/>
    <w:rsid w:val="0045233F"/>
    <w:rPr>
      <w:rFonts w:ascii="Courier New" w:eastAsia="Times New Roman" w:hAnsi="Courier New" w:cs="Times New Roman"/>
      <w:bCs/>
      <w:kern w:val="16"/>
      <w:sz w:val="20"/>
      <w:szCs w:val="20"/>
    </w:rPr>
  </w:style>
  <w:style w:type="paragraph" w:styleId="NoSpacing">
    <w:name w:val="No Spacing"/>
    <w:link w:val="NoSpacingChar"/>
    <w:uiPriority w:val="1"/>
    <w:qFormat/>
    <w:rsid w:val="0045233F"/>
    <w:pPr>
      <w:spacing w:after="0" w:line="240" w:lineRule="auto"/>
    </w:pPr>
    <w:rPr>
      <w:rFonts w:eastAsiaTheme="minorEastAsia"/>
    </w:rPr>
  </w:style>
  <w:style w:type="character" w:customStyle="1" w:styleId="NoSpacingChar">
    <w:name w:val="No Spacing Char"/>
    <w:basedOn w:val="DefaultParagraphFont"/>
    <w:link w:val="NoSpacing"/>
    <w:uiPriority w:val="1"/>
    <w:rsid w:val="0045233F"/>
    <w:rPr>
      <w:rFonts w:eastAsiaTheme="minorEastAsia"/>
    </w:rPr>
  </w:style>
  <w:style w:type="paragraph" w:styleId="BalloonText">
    <w:name w:val="Balloon Text"/>
    <w:basedOn w:val="Normal"/>
    <w:link w:val="BalloonTextChar"/>
    <w:uiPriority w:val="99"/>
    <w:unhideWhenUsed/>
    <w:qFormat/>
    <w:rsid w:val="00452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45233F"/>
    <w:rPr>
      <w:rFonts w:ascii="Tahoma" w:eastAsia="Calibri" w:hAnsi="Tahoma" w:cs="Tahoma"/>
      <w:sz w:val="16"/>
      <w:szCs w:val="16"/>
    </w:rPr>
  </w:style>
  <w:style w:type="paragraph" w:customStyle="1" w:styleId="Default">
    <w:name w:val="Default"/>
    <w:rsid w:val="0045233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CommentReference">
    <w:name w:val="annotation reference"/>
    <w:basedOn w:val="DefaultParagraphFont"/>
    <w:uiPriority w:val="99"/>
    <w:semiHidden/>
    <w:unhideWhenUsed/>
    <w:rsid w:val="0045233F"/>
    <w:rPr>
      <w:sz w:val="16"/>
      <w:szCs w:val="16"/>
    </w:rPr>
  </w:style>
  <w:style w:type="paragraph" w:styleId="CommentText">
    <w:name w:val="annotation text"/>
    <w:basedOn w:val="Normal"/>
    <w:link w:val="CommentTextChar"/>
    <w:uiPriority w:val="99"/>
    <w:semiHidden/>
    <w:unhideWhenUsed/>
    <w:rsid w:val="0045233F"/>
    <w:pPr>
      <w:spacing w:line="240" w:lineRule="auto"/>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45233F"/>
    <w:rPr>
      <w:sz w:val="20"/>
      <w:szCs w:val="20"/>
      <w:lang w:val="id-ID"/>
    </w:rPr>
  </w:style>
  <w:style w:type="paragraph" w:styleId="CommentSubject">
    <w:name w:val="annotation subject"/>
    <w:basedOn w:val="CommentText"/>
    <w:next w:val="CommentText"/>
    <w:link w:val="CommentSubjectChar"/>
    <w:uiPriority w:val="99"/>
    <w:semiHidden/>
    <w:unhideWhenUsed/>
    <w:rsid w:val="0045233F"/>
    <w:rPr>
      <w:b/>
      <w:bCs/>
    </w:rPr>
  </w:style>
  <w:style w:type="character" w:customStyle="1" w:styleId="CommentSubjectChar">
    <w:name w:val="Comment Subject Char"/>
    <w:basedOn w:val="CommentTextChar"/>
    <w:link w:val="CommentSubject"/>
    <w:uiPriority w:val="99"/>
    <w:semiHidden/>
    <w:rsid w:val="0045233F"/>
    <w:rPr>
      <w:b/>
      <w:bCs/>
      <w:sz w:val="20"/>
      <w:szCs w:val="20"/>
      <w:lang w:val="id-ID"/>
    </w:rPr>
  </w:style>
  <w:style w:type="table" w:styleId="TableGrid">
    <w:name w:val="Table Grid"/>
    <w:basedOn w:val="TableNormal"/>
    <w:uiPriority w:val="59"/>
    <w:qFormat/>
    <w:rsid w:val="0045233F"/>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45233F"/>
  </w:style>
  <w:style w:type="character" w:customStyle="1" w:styleId="fontstyle01">
    <w:name w:val="fontstyle01"/>
    <w:basedOn w:val="DefaultParagraphFont"/>
    <w:rsid w:val="0045233F"/>
    <w:rPr>
      <w:rFonts w:ascii="BookmanOldStyle" w:hAnsi="BookmanOldStyle" w:hint="default"/>
      <w:b w:val="0"/>
      <w:bCs w:val="0"/>
      <w:i w:val="0"/>
      <w:iCs w:val="0"/>
      <w:color w:val="1D1B11"/>
      <w:sz w:val="20"/>
      <w:szCs w:val="20"/>
    </w:rPr>
  </w:style>
  <w:style w:type="paragraph" w:customStyle="1" w:styleId="Textbody">
    <w:name w:val="Text body"/>
    <w:basedOn w:val="Default"/>
    <w:rsid w:val="0045233F"/>
    <w:pPr>
      <w:widowControl w:val="0"/>
      <w:adjustRightInd/>
      <w:spacing w:after="120"/>
    </w:pPr>
    <w:rPr>
      <w:rFonts w:ascii="Calibri" w:hAnsi="Calibri" w:cs="SimSun"/>
      <w:color w:val="auto"/>
    </w:rPr>
  </w:style>
  <w:style w:type="paragraph" w:styleId="BodyTextIndent">
    <w:name w:val="Body Text Indent"/>
    <w:basedOn w:val="Normal"/>
    <w:link w:val="BodyTextIndentChar"/>
    <w:uiPriority w:val="99"/>
    <w:unhideWhenUsed/>
    <w:rsid w:val="0045233F"/>
    <w:pPr>
      <w:spacing w:after="120"/>
      <w:ind w:left="283"/>
    </w:pPr>
  </w:style>
  <w:style w:type="character" w:customStyle="1" w:styleId="BodyTextIndentChar">
    <w:name w:val="Body Text Indent Char"/>
    <w:basedOn w:val="DefaultParagraphFont"/>
    <w:link w:val="BodyTextIndent"/>
    <w:uiPriority w:val="99"/>
    <w:rsid w:val="0045233F"/>
    <w:rPr>
      <w:rFonts w:ascii="Calibri" w:eastAsia="Calibri" w:hAnsi="Calibri" w:cs="Times New Roman"/>
    </w:rPr>
  </w:style>
  <w:style w:type="paragraph" w:styleId="BlockText">
    <w:name w:val="Block Text"/>
    <w:basedOn w:val="Normal"/>
    <w:uiPriority w:val="99"/>
    <w:qFormat/>
    <w:rsid w:val="0045233F"/>
    <w:pPr>
      <w:tabs>
        <w:tab w:val="left" w:pos="2268"/>
        <w:tab w:val="left" w:pos="2552"/>
      </w:tabs>
      <w:spacing w:after="0" w:line="360" w:lineRule="auto"/>
      <w:ind w:left="2552" w:right="-51" w:hanging="1418"/>
      <w:jc w:val="both"/>
    </w:pPr>
    <w:rPr>
      <w:rFonts w:ascii="Tahoma" w:eastAsia="Times New Roman" w:hAnsi="Tahoma"/>
      <w:sz w:val="24"/>
      <w:szCs w:val="20"/>
      <w:lang w:val="en-GB"/>
    </w:rPr>
  </w:style>
  <w:style w:type="paragraph" w:customStyle="1" w:styleId="TableParagraph">
    <w:name w:val="Table Paragraph"/>
    <w:basedOn w:val="Normal"/>
    <w:uiPriority w:val="1"/>
    <w:qFormat/>
    <w:rsid w:val="006114D4"/>
    <w:pPr>
      <w:widowControl w:val="0"/>
      <w:autoSpaceDE w:val="0"/>
      <w:autoSpaceDN w:val="0"/>
      <w:spacing w:after="0" w:line="240" w:lineRule="auto"/>
    </w:pPr>
    <w:rPr>
      <w:rFonts w:ascii="Arial MT" w:eastAsia="Arial MT" w:hAnsi="Arial MT" w:cs="Arial MT"/>
    </w:rPr>
  </w:style>
  <w:style w:type="character" w:customStyle="1" w:styleId="Heading1Char">
    <w:name w:val="Heading 1 Char"/>
    <w:basedOn w:val="DefaultParagraphFont"/>
    <w:link w:val="Heading1"/>
    <w:uiPriority w:val="1"/>
    <w:rsid w:val="0026752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1"/>
    <w:rsid w:val="0026752D"/>
    <w:rPr>
      <w:rFonts w:ascii="Cambria" w:eastAsia="Cambria" w:hAnsi="Cambria" w:cs="Cambria"/>
      <w:b/>
      <w:bCs/>
    </w:rPr>
  </w:style>
  <w:style w:type="paragraph" w:styleId="TOC1">
    <w:name w:val="toc 1"/>
    <w:basedOn w:val="Normal"/>
    <w:uiPriority w:val="1"/>
    <w:qFormat/>
    <w:rsid w:val="0026752D"/>
    <w:pPr>
      <w:widowControl w:val="0"/>
      <w:autoSpaceDE w:val="0"/>
      <w:autoSpaceDN w:val="0"/>
      <w:spacing w:before="64" w:after="0" w:line="240" w:lineRule="auto"/>
      <w:ind w:left="56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footer" Target="footer2.xml"/><Relationship Id="rId63" Type="http://schemas.openxmlformats.org/officeDocument/2006/relationships/header" Target="header11.xml"/><Relationship Id="rId68" Type="http://schemas.openxmlformats.org/officeDocument/2006/relationships/footer" Target="footer12.xml"/><Relationship Id="rId84" Type="http://schemas.openxmlformats.org/officeDocument/2006/relationships/footer" Target="footer20.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footer" Target="footer4.xml"/><Relationship Id="rId58" Type="http://schemas.openxmlformats.org/officeDocument/2006/relationships/header" Target="header9.xml"/><Relationship Id="rId74" Type="http://schemas.openxmlformats.org/officeDocument/2006/relationships/footer" Target="footer15.xml"/><Relationship Id="rId79" Type="http://schemas.openxmlformats.org/officeDocument/2006/relationships/header" Target="header19.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eader" Target="header3.xml"/><Relationship Id="rId56" Type="http://schemas.openxmlformats.org/officeDocument/2006/relationships/footer" Target="footer6.xml"/><Relationship Id="rId64" Type="http://schemas.openxmlformats.org/officeDocument/2006/relationships/header" Target="header12.xml"/><Relationship Id="rId69" Type="http://schemas.openxmlformats.org/officeDocument/2006/relationships/header" Target="header14.xml"/><Relationship Id="rId77"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eader" Target="header5.xml"/><Relationship Id="rId72" Type="http://schemas.openxmlformats.org/officeDocument/2006/relationships/footer" Target="footer14.xml"/><Relationship Id="rId80" Type="http://schemas.openxmlformats.org/officeDocument/2006/relationships/footer" Target="footer18.xml"/><Relationship Id="rId85" Type="http://schemas.openxmlformats.org/officeDocument/2006/relationships/header" Target="header2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1.xml"/><Relationship Id="rId59" Type="http://schemas.openxmlformats.org/officeDocument/2006/relationships/footer" Target="footer7.xml"/><Relationship Id="rId67" Type="http://schemas.openxmlformats.org/officeDocument/2006/relationships/header" Target="header13.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5.xml"/><Relationship Id="rId62" Type="http://schemas.openxmlformats.org/officeDocument/2006/relationships/footer" Target="footer9.xml"/><Relationship Id="rId70" Type="http://schemas.openxmlformats.org/officeDocument/2006/relationships/header" Target="header15.xml"/><Relationship Id="rId75" Type="http://schemas.openxmlformats.org/officeDocument/2006/relationships/header" Target="header17.xml"/><Relationship Id="rId83" Type="http://schemas.openxmlformats.org/officeDocument/2006/relationships/footer" Target="footer19.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3.xml"/><Relationship Id="rId57" Type="http://schemas.openxmlformats.org/officeDocument/2006/relationships/header" Target="header8.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header" Target="header1.xml"/><Relationship Id="rId52" Type="http://schemas.openxmlformats.org/officeDocument/2006/relationships/header" Target="header6.xml"/><Relationship Id="rId60" Type="http://schemas.openxmlformats.org/officeDocument/2006/relationships/footer" Target="footer8.xml"/><Relationship Id="rId65" Type="http://schemas.openxmlformats.org/officeDocument/2006/relationships/footer" Target="footer10.xml"/><Relationship Id="rId73" Type="http://schemas.openxmlformats.org/officeDocument/2006/relationships/header" Target="header16.xml"/><Relationship Id="rId78" Type="http://schemas.openxmlformats.org/officeDocument/2006/relationships/footer" Target="footer17.xml"/><Relationship Id="rId81" Type="http://schemas.openxmlformats.org/officeDocument/2006/relationships/header" Target="header20.xml"/><Relationship Id="rId86"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header" Target="header4.xml"/><Relationship Id="rId55" Type="http://schemas.openxmlformats.org/officeDocument/2006/relationships/header" Target="header7.xml"/><Relationship Id="rId76" Type="http://schemas.openxmlformats.org/officeDocument/2006/relationships/header" Target="header18.xml"/><Relationship Id="rId7" Type="http://schemas.openxmlformats.org/officeDocument/2006/relationships/endnotes" Target="endnotes.xml"/><Relationship Id="rId71" Type="http://schemas.openxmlformats.org/officeDocument/2006/relationships/footer" Target="footer13.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header" Target="header2.xml"/><Relationship Id="rId66" Type="http://schemas.openxmlformats.org/officeDocument/2006/relationships/footer" Target="footer11.xml"/><Relationship Id="rId87" Type="http://schemas.openxmlformats.org/officeDocument/2006/relationships/fontTable" Target="fontTable.xml"/><Relationship Id="rId61" Type="http://schemas.openxmlformats.org/officeDocument/2006/relationships/header" Target="header10.xml"/><Relationship Id="rId82"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3F98-C490-4C81-AEE0-7E528B93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15250</Words>
  <Characters>86926</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kartikasari handayani</dc:creator>
  <cp:lastModifiedBy>WINDOWS 10</cp:lastModifiedBy>
  <cp:revision>3</cp:revision>
  <cp:lastPrinted>2019-10-24T00:03:00Z</cp:lastPrinted>
  <dcterms:created xsi:type="dcterms:W3CDTF">2021-11-25T18:18:00Z</dcterms:created>
  <dcterms:modified xsi:type="dcterms:W3CDTF">2021-11-25T18:19:00Z</dcterms:modified>
</cp:coreProperties>
</file>