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AE" w:rsidRPr="00D65054" w:rsidRDefault="00DF52E1" w:rsidP="008A590B">
      <w:pPr>
        <w:spacing w:after="0" w:line="408" w:lineRule="auto"/>
        <w:jc w:val="center"/>
        <w:rPr>
          <w:rFonts w:ascii="Arial" w:hAnsi="Arial" w:cs="Arial"/>
          <w:b/>
          <w:sz w:val="24"/>
          <w:szCs w:val="24"/>
        </w:rPr>
      </w:pPr>
      <w:r w:rsidRPr="00D65054">
        <w:rPr>
          <w:rFonts w:ascii="Arial" w:hAnsi="Arial" w:cs="Arial"/>
          <w:b/>
          <w:sz w:val="24"/>
          <w:szCs w:val="24"/>
        </w:rPr>
        <w:t>LAPORAN PEMANFAATAN DATA KEPENDUDUKAN</w:t>
      </w:r>
    </w:p>
    <w:p w:rsidR="003175B3" w:rsidRPr="00D65054" w:rsidRDefault="003175B3" w:rsidP="008A590B">
      <w:pPr>
        <w:spacing w:after="0" w:line="408" w:lineRule="auto"/>
        <w:jc w:val="center"/>
        <w:rPr>
          <w:rFonts w:ascii="Arial" w:hAnsi="Arial" w:cs="Arial"/>
          <w:b/>
          <w:sz w:val="24"/>
          <w:szCs w:val="24"/>
        </w:rPr>
      </w:pPr>
      <w:r w:rsidRPr="00D65054">
        <w:rPr>
          <w:rFonts w:ascii="Arial" w:hAnsi="Arial" w:cs="Arial"/>
          <w:b/>
          <w:sz w:val="24"/>
          <w:szCs w:val="24"/>
        </w:rPr>
        <w:t>SEMESTER II TAHUN 2021</w:t>
      </w:r>
    </w:p>
    <w:p w:rsidR="007437FF" w:rsidRDefault="007437FF" w:rsidP="008A590B">
      <w:pPr>
        <w:spacing w:after="0" w:line="408" w:lineRule="auto"/>
        <w:jc w:val="both"/>
        <w:rPr>
          <w:rFonts w:ascii="Arial" w:hAnsi="Arial" w:cs="Arial"/>
          <w:sz w:val="24"/>
          <w:szCs w:val="24"/>
        </w:rPr>
      </w:pPr>
    </w:p>
    <w:p w:rsidR="007437FF" w:rsidRPr="00D65054" w:rsidRDefault="00B75980" w:rsidP="008A590B">
      <w:pPr>
        <w:pStyle w:val="ListParagraph"/>
        <w:numPr>
          <w:ilvl w:val="0"/>
          <w:numId w:val="8"/>
        </w:numPr>
        <w:spacing w:after="0" w:line="408" w:lineRule="auto"/>
        <w:ind w:left="567" w:hanging="567"/>
        <w:jc w:val="both"/>
        <w:rPr>
          <w:rFonts w:ascii="Arial" w:hAnsi="Arial" w:cs="Arial"/>
          <w:b/>
          <w:sz w:val="24"/>
          <w:szCs w:val="24"/>
        </w:rPr>
      </w:pPr>
      <w:r w:rsidRPr="00D65054">
        <w:rPr>
          <w:rFonts w:ascii="Arial" w:hAnsi="Arial" w:cs="Arial"/>
          <w:b/>
          <w:sz w:val="24"/>
          <w:szCs w:val="24"/>
        </w:rPr>
        <w:t>PENDAHULUAN</w:t>
      </w:r>
    </w:p>
    <w:p w:rsidR="00B75980" w:rsidRDefault="00B75980" w:rsidP="008A590B">
      <w:pPr>
        <w:spacing w:after="0" w:line="408" w:lineRule="auto"/>
        <w:ind w:left="567" w:firstLine="851"/>
        <w:jc w:val="both"/>
        <w:rPr>
          <w:rFonts w:ascii="Arial" w:hAnsi="Arial" w:cs="Arial"/>
          <w:sz w:val="24"/>
          <w:szCs w:val="24"/>
        </w:rPr>
      </w:pPr>
      <w:r>
        <w:rPr>
          <w:rFonts w:ascii="Arial" w:hAnsi="Arial" w:cs="Arial"/>
          <w:sz w:val="24"/>
          <w:szCs w:val="24"/>
        </w:rPr>
        <w:t>Untuk</w:t>
      </w:r>
      <w:r w:rsidR="00821175">
        <w:rPr>
          <w:rFonts w:ascii="Arial" w:hAnsi="Arial" w:cs="Arial"/>
          <w:sz w:val="24"/>
          <w:szCs w:val="24"/>
          <w:lang w:val="id-ID"/>
        </w:rPr>
        <w:t xml:space="preserve"> </w:t>
      </w:r>
      <w:r>
        <w:rPr>
          <w:rFonts w:ascii="Arial" w:hAnsi="Arial" w:cs="Arial"/>
          <w:sz w:val="24"/>
          <w:szCs w:val="24"/>
        </w:rPr>
        <w:t>meningkatkan</w:t>
      </w:r>
      <w:r w:rsidR="00821175">
        <w:rPr>
          <w:rFonts w:ascii="Arial" w:hAnsi="Arial" w:cs="Arial"/>
          <w:sz w:val="24"/>
          <w:szCs w:val="24"/>
          <w:lang w:val="id-ID"/>
        </w:rPr>
        <w:t xml:space="preserve"> </w:t>
      </w:r>
      <w:r>
        <w:rPr>
          <w:rFonts w:ascii="Arial" w:hAnsi="Arial" w:cs="Arial"/>
          <w:sz w:val="24"/>
          <w:szCs w:val="24"/>
        </w:rPr>
        <w:t>kualitas</w:t>
      </w:r>
      <w:r w:rsidR="00821175">
        <w:rPr>
          <w:rFonts w:ascii="Arial" w:hAnsi="Arial" w:cs="Arial"/>
          <w:sz w:val="24"/>
          <w:szCs w:val="24"/>
          <w:lang w:val="id-ID"/>
        </w:rPr>
        <w:t xml:space="preserve"> </w:t>
      </w:r>
      <w:r>
        <w:rPr>
          <w:rFonts w:ascii="Arial" w:hAnsi="Arial" w:cs="Arial"/>
          <w:sz w:val="24"/>
          <w:szCs w:val="24"/>
        </w:rPr>
        <w:t>layanan</w:t>
      </w:r>
      <w:r w:rsidR="00821175">
        <w:rPr>
          <w:rFonts w:ascii="Arial" w:hAnsi="Arial" w:cs="Arial"/>
          <w:sz w:val="24"/>
          <w:szCs w:val="24"/>
          <w:lang w:val="id-ID"/>
        </w:rPr>
        <w:t xml:space="preserve"> </w:t>
      </w:r>
      <w:r>
        <w:rPr>
          <w:rFonts w:ascii="Arial" w:hAnsi="Arial" w:cs="Arial"/>
          <w:sz w:val="24"/>
          <w:szCs w:val="24"/>
        </w:rPr>
        <w:t>kepada</w:t>
      </w:r>
      <w:r w:rsidR="00821175">
        <w:rPr>
          <w:rFonts w:ascii="Arial" w:hAnsi="Arial" w:cs="Arial"/>
          <w:sz w:val="24"/>
          <w:szCs w:val="24"/>
          <w:lang w:val="id-ID"/>
        </w:rPr>
        <w:t xml:space="preserve"> </w:t>
      </w:r>
      <w:r>
        <w:rPr>
          <w:rFonts w:ascii="Arial" w:hAnsi="Arial" w:cs="Arial"/>
          <w:sz w:val="24"/>
          <w:szCs w:val="24"/>
        </w:rPr>
        <w:t>masyarakat</w:t>
      </w:r>
      <w:r w:rsidR="00821175">
        <w:rPr>
          <w:rFonts w:ascii="Arial" w:hAnsi="Arial" w:cs="Arial"/>
          <w:sz w:val="24"/>
          <w:szCs w:val="24"/>
          <w:lang w:val="id-ID"/>
        </w:rPr>
        <w:t xml:space="preserve"> </w:t>
      </w:r>
      <w:r>
        <w:rPr>
          <w:rFonts w:ascii="Arial" w:hAnsi="Arial" w:cs="Arial"/>
          <w:sz w:val="24"/>
          <w:szCs w:val="24"/>
        </w:rPr>
        <w:t>dengan</w:t>
      </w:r>
      <w:r w:rsidR="00821175">
        <w:rPr>
          <w:rFonts w:ascii="Arial" w:hAnsi="Arial" w:cs="Arial"/>
          <w:sz w:val="24"/>
          <w:szCs w:val="24"/>
          <w:lang w:val="id-ID"/>
        </w:rPr>
        <w:t xml:space="preserve"> </w:t>
      </w:r>
      <w:r>
        <w:rPr>
          <w:rFonts w:ascii="Arial" w:hAnsi="Arial" w:cs="Arial"/>
          <w:sz w:val="24"/>
          <w:szCs w:val="24"/>
        </w:rPr>
        <w:t>didukung</w:t>
      </w:r>
      <w:r w:rsidR="00821175">
        <w:rPr>
          <w:rFonts w:ascii="Arial" w:hAnsi="Arial" w:cs="Arial"/>
          <w:sz w:val="24"/>
          <w:szCs w:val="24"/>
          <w:lang w:val="id-ID"/>
        </w:rPr>
        <w:t xml:space="preserve"> </w:t>
      </w:r>
      <w:r>
        <w:rPr>
          <w:rFonts w:ascii="Arial" w:hAnsi="Arial" w:cs="Arial"/>
          <w:sz w:val="24"/>
          <w:szCs w:val="24"/>
        </w:rPr>
        <w:t>pelaksanaan</w:t>
      </w:r>
      <w:r w:rsidR="00821175">
        <w:rPr>
          <w:rFonts w:ascii="Arial" w:hAnsi="Arial" w:cs="Arial"/>
          <w:sz w:val="24"/>
          <w:szCs w:val="24"/>
          <w:lang w:val="id-ID"/>
        </w:rPr>
        <w:t xml:space="preserve"> </w:t>
      </w:r>
      <w:r>
        <w:rPr>
          <w:rFonts w:ascii="Arial" w:hAnsi="Arial" w:cs="Arial"/>
          <w:sz w:val="24"/>
          <w:szCs w:val="24"/>
        </w:rPr>
        <w:t>Undang-Undang</w:t>
      </w:r>
      <w:r w:rsidR="00821175">
        <w:rPr>
          <w:rFonts w:ascii="Arial" w:hAnsi="Arial" w:cs="Arial"/>
          <w:sz w:val="24"/>
          <w:szCs w:val="24"/>
          <w:lang w:val="id-ID"/>
        </w:rPr>
        <w:t xml:space="preserve"> </w:t>
      </w:r>
      <w:r>
        <w:rPr>
          <w:rFonts w:ascii="Arial" w:hAnsi="Arial" w:cs="Arial"/>
          <w:sz w:val="24"/>
          <w:szCs w:val="24"/>
        </w:rPr>
        <w:t xml:space="preserve">Nomor </w:t>
      </w:r>
      <w:r w:rsidR="00821175">
        <w:rPr>
          <w:rFonts w:ascii="Arial" w:hAnsi="Arial" w:cs="Arial"/>
          <w:sz w:val="24"/>
          <w:szCs w:val="24"/>
          <w:lang w:val="id-ID"/>
        </w:rPr>
        <w:t xml:space="preserve"> </w:t>
      </w:r>
      <w:r>
        <w:rPr>
          <w:rFonts w:ascii="Arial" w:hAnsi="Arial" w:cs="Arial"/>
          <w:sz w:val="24"/>
          <w:szCs w:val="24"/>
        </w:rPr>
        <w:t>24 Tahun 2013 tentang</w:t>
      </w:r>
      <w:r w:rsidR="00821175">
        <w:rPr>
          <w:rFonts w:ascii="Arial" w:hAnsi="Arial" w:cs="Arial"/>
          <w:sz w:val="24"/>
          <w:szCs w:val="24"/>
          <w:lang w:val="id-ID"/>
        </w:rPr>
        <w:t xml:space="preserve"> </w:t>
      </w:r>
      <w:r>
        <w:rPr>
          <w:rFonts w:ascii="Arial" w:hAnsi="Arial" w:cs="Arial"/>
          <w:sz w:val="24"/>
          <w:szCs w:val="24"/>
        </w:rPr>
        <w:t>Perubahan</w:t>
      </w:r>
      <w:r w:rsidR="00821175">
        <w:rPr>
          <w:rFonts w:ascii="Arial" w:hAnsi="Arial" w:cs="Arial"/>
          <w:sz w:val="24"/>
          <w:szCs w:val="24"/>
          <w:lang w:val="id-ID"/>
        </w:rPr>
        <w:t xml:space="preserve"> </w:t>
      </w:r>
      <w:r>
        <w:rPr>
          <w:rFonts w:ascii="Arial" w:hAnsi="Arial" w:cs="Arial"/>
          <w:sz w:val="24"/>
          <w:szCs w:val="24"/>
        </w:rPr>
        <w:t>atas</w:t>
      </w:r>
      <w:r w:rsidR="00821175">
        <w:rPr>
          <w:rFonts w:ascii="Arial" w:hAnsi="Arial" w:cs="Arial"/>
          <w:sz w:val="24"/>
          <w:szCs w:val="24"/>
          <w:lang w:val="id-ID"/>
        </w:rPr>
        <w:t xml:space="preserve"> </w:t>
      </w:r>
      <w:r>
        <w:rPr>
          <w:rFonts w:ascii="Arial" w:hAnsi="Arial" w:cs="Arial"/>
          <w:sz w:val="24"/>
          <w:szCs w:val="24"/>
        </w:rPr>
        <w:t>Undang-Undang</w:t>
      </w:r>
      <w:r w:rsidR="00821175">
        <w:rPr>
          <w:rFonts w:ascii="Arial" w:hAnsi="Arial" w:cs="Arial"/>
          <w:sz w:val="24"/>
          <w:szCs w:val="24"/>
          <w:lang w:val="id-ID"/>
        </w:rPr>
        <w:t xml:space="preserve"> </w:t>
      </w:r>
      <w:r>
        <w:rPr>
          <w:rFonts w:ascii="Arial" w:hAnsi="Arial" w:cs="Arial"/>
          <w:sz w:val="24"/>
          <w:szCs w:val="24"/>
        </w:rPr>
        <w:t>Nomor 23 Tahun 2006 tentang</w:t>
      </w:r>
      <w:r w:rsidR="00821175">
        <w:rPr>
          <w:rFonts w:ascii="Arial" w:hAnsi="Arial" w:cs="Arial"/>
          <w:sz w:val="24"/>
          <w:szCs w:val="24"/>
          <w:lang w:val="id-ID"/>
        </w:rPr>
        <w:t xml:space="preserve"> </w:t>
      </w:r>
      <w:r>
        <w:rPr>
          <w:rFonts w:ascii="Arial" w:hAnsi="Arial" w:cs="Arial"/>
          <w:sz w:val="24"/>
          <w:szCs w:val="24"/>
        </w:rPr>
        <w:t>Administrasi</w:t>
      </w:r>
      <w:r w:rsidR="00821175">
        <w:rPr>
          <w:rFonts w:ascii="Arial" w:hAnsi="Arial" w:cs="Arial"/>
          <w:sz w:val="24"/>
          <w:szCs w:val="24"/>
          <w:lang w:val="id-ID"/>
        </w:rPr>
        <w:t xml:space="preserve"> </w:t>
      </w:r>
      <w:r>
        <w:rPr>
          <w:rFonts w:ascii="Arial" w:hAnsi="Arial" w:cs="Arial"/>
          <w:sz w:val="24"/>
          <w:szCs w:val="24"/>
        </w:rPr>
        <w:t>Kependudukan</w:t>
      </w:r>
      <w:r w:rsidR="00B1101C">
        <w:rPr>
          <w:rFonts w:ascii="Arial" w:hAnsi="Arial" w:cs="Arial"/>
          <w:sz w:val="24"/>
          <w:szCs w:val="24"/>
        </w:rPr>
        <w:t>, mempersyaratkan</w:t>
      </w:r>
      <w:r w:rsidR="00821175">
        <w:rPr>
          <w:rFonts w:ascii="Arial" w:hAnsi="Arial" w:cs="Arial"/>
          <w:sz w:val="24"/>
          <w:szCs w:val="24"/>
          <w:lang w:val="id-ID"/>
        </w:rPr>
        <w:t xml:space="preserve"> </w:t>
      </w:r>
      <w:r w:rsidR="00B1101C">
        <w:rPr>
          <w:rFonts w:ascii="Arial" w:hAnsi="Arial" w:cs="Arial"/>
          <w:sz w:val="24"/>
          <w:szCs w:val="24"/>
        </w:rPr>
        <w:t>registrasi</w:t>
      </w:r>
      <w:r w:rsidR="00821175">
        <w:rPr>
          <w:rFonts w:ascii="Arial" w:hAnsi="Arial" w:cs="Arial"/>
          <w:sz w:val="24"/>
          <w:szCs w:val="24"/>
          <w:lang w:val="id-ID"/>
        </w:rPr>
        <w:t xml:space="preserve"> </w:t>
      </w:r>
      <w:r w:rsidR="00B1101C">
        <w:rPr>
          <w:rFonts w:ascii="Arial" w:hAnsi="Arial" w:cs="Arial"/>
          <w:sz w:val="24"/>
          <w:szCs w:val="24"/>
        </w:rPr>
        <w:t>calon</w:t>
      </w:r>
      <w:r w:rsidR="00821175">
        <w:rPr>
          <w:rFonts w:ascii="Arial" w:hAnsi="Arial" w:cs="Arial"/>
          <w:sz w:val="24"/>
          <w:szCs w:val="24"/>
          <w:lang w:val="id-ID"/>
        </w:rPr>
        <w:t xml:space="preserve"> </w:t>
      </w:r>
      <w:r w:rsidR="00F25C01">
        <w:rPr>
          <w:rFonts w:ascii="Arial" w:hAnsi="Arial" w:cs="Arial"/>
          <w:sz w:val="24"/>
          <w:szCs w:val="24"/>
        </w:rPr>
        <w:t>pemohon</w:t>
      </w:r>
      <w:r w:rsidR="00821175">
        <w:rPr>
          <w:rFonts w:ascii="Arial" w:hAnsi="Arial" w:cs="Arial"/>
          <w:sz w:val="24"/>
          <w:szCs w:val="24"/>
          <w:lang w:val="id-ID"/>
        </w:rPr>
        <w:t xml:space="preserve"> </w:t>
      </w:r>
      <w:r w:rsidR="00F25C01">
        <w:rPr>
          <w:rFonts w:ascii="Arial" w:hAnsi="Arial" w:cs="Arial"/>
          <w:sz w:val="24"/>
          <w:szCs w:val="24"/>
        </w:rPr>
        <w:t>ijin</w:t>
      </w:r>
      <w:r w:rsidR="00821175">
        <w:rPr>
          <w:rFonts w:ascii="Arial" w:hAnsi="Arial" w:cs="Arial"/>
          <w:sz w:val="24"/>
          <w:szCs w:val="24"/>
          <w:lang w:val="id-ID"/>
        </w:rPr>
        <w:t xml:space="preserve"> </w:t>
      </w:r>
      <w:r w:rsidR="00F25C01">
        <w:rPr>
          <w:rFonts w:ascii="Arial" w:hAnsi="Arial" w:cs="Arial"/>
          <w:sz w:val="24"/>
          <w:szCs w:val="24"/>
        </w:rPr>
        <w:t>usaha</w:t>
      </w:r>
      <w:r w:rsidR="00821175">
        <w:rPr>
          <w:rFonts w:ascii="Arial" w:hAnsi="Arial" w:cs="Arial"/>
          <w:sz w:val="24"/>
          <w:szCs w:val="24"/>
          <w:lang w:val="id-ID"/>
        </w:rPr>
        <w:t xml:space="preserve"> </w:t>
      </w:r>
      <w:r w:rsidR="00F25C01">
        <w:rPr>
          <w:rFonts w:ascii="Arial" w:hAnsi="Arial" w:cs="Arial"/>
          <w:sz w:val="24"/>
          <w:szCs w:val="24"/>
        </w:rPr>
        <w:t>kecil</w:t>
      </w:r>
      <w:r w:rsidR="00821175">
        <w:rPr>
          <w:rFonts w:ascii="Arial" w:hAnsi="Arial" w:cs="Arial"/>
          <w:sz w:val="24"/>
          <w:szCs w:val="24"/>
          <w:lang w:val="id-ID"/>
        </w:rPr>
        <w:t xml:space="preserve"> </w:t>
      </w:r>
      <w:r w:rsidR="00B1101C">
        <w:rPr>
          <w:rFonts w:ascii="Arial" w:hAnsi="Arial" w:cs="Arial"/>
          <w:sz w:val="24"/>
          <w:szCs w:val="24"/>
        </w:rPr>
        <w:t>wajib</w:t>
      </w:r>
      <w:r w:rsidR="00821175">
        <w:rPr>
          <w:rFonts w:ascii="Arial" w:hAnsi="Arial" w:cs="Arial"/>
          <w:sz w:val="24"/>
          <w:szCs w:val="24"/>
          <w:lang w:val="id-ID"/>
        </w:rPr>
        <w:t xml:space="preserve"> </w:t>
      </w:r>
      <w:r w:rsidR="00B1101C">
        <w:rPr>
          <w:rFonts w:ascii="Arial" w:hAnsi="Arial" w:cs="Arial"/>
          <w:sz w:val="24"/>
          <w:szCs w:val="24"/>
        </w:rPr>
        <w:t>menunjukkan</w:t>
      </w:r>
      <w:r w:rsidR="00821175">
        <w:rPr>
          <w:rFonts w:ascii="Arial" w:hAnsi="Arial" w:cs="Arial"/>
          <w:sz w:val="24"/>
          <w:szCs w:val="24"/>
          <w:lang w:val="id-ID"/>
        </w:rPr>
        <w:t xml:space="preserve"> </w:t>
      </w:r>
      <w:r w:rsidR="00B1101C">
        <w:rPr>
          <w:rFonts w:ascii="Arial" w:hAnsi="Arial" w:cs="Arial"/>
          <w:sz w:val="24"/>
          <w:szCs w:val="24"/>
        </w:rPr>
        <w:t>kepemilikan KTP Elektronik dan Kartu</w:t>
      </w:r>
      <w:r w:rsidR="00821175">
        <w:rPr>
          <w:rFonts w:ascii="Arial" w:hAnsi="Arial" w:cs="Arial"/>
          <w:sz w:val="24"/>
          <w:szCs w:val="24"/>
          <w:lang w:val="id-ID"/>
        </w:rPr>
        <w:t xml:space="preserve"> </w:t>
      </w:r>
      <w:r w:rsidR="00B1101C">
        <w:rPr>
          <w:rFonts w:ascii="Arial" w:hAnsi="Arial" w:cs="Arial"/>
          <w:sz w:val="24"/>
          <w:szCs w:val="24"/>
        </w:rPr>
        <w:t>Keluarga. NIK yang tertera</w:t>
      </w:r>
      <w:r w:rsidR="00821175">
        <w:rPr>
          <w:rFonts w:ascii="Arial" w:hAnsi="Arial" w:cs="Arial"/>
          <w:sz w:val="24"/>
          <w:szCs w:val="24"/>
          <w:lang w:val="id-ID"/>
        </w:rPr>
        <w:t xml:space="preserve"> </w:t>
      </w:r>
      <w:r w:rsidR="00B1101C">
        <w:rPr>
          <w:rFonts w:ascii="Arial" w:hAnsi="Arial" w:cs="Arial"/>
          <w:sz w:val="24"/>
          <w:szCs w:val="24"/>
        </w:rPr>
        <w:t>di</w:t>
      </w:r>
      <w:r w:rsidR="00821175">
        <w:rPr>
          <w:rFonts w:ascii="Arial" w:hAnsi="Arial" w:cs="Arial"/>
          <w:sz w:val="24"/>
          <w:szCs w:val="24"/>
          <w:lang w:val="id-ID"/>
        </w:rPr>
        <w:t xml:space="preserve"> </w:t>
      </w:r>
      <w:r w:rsidR="00B1101C">
        <w:rPr>
          <w:rFonts w:ascii="Arial" w:hAnsi="Arial" w:cs="Arial"/>
          <w:sz w:val="24"/>
          <w:szCs w:val="24"/>
        </w:rPr>
        <w:t>dalamnya</w:t>
      </w:r>
      <w:r w:rsidR="00821175">
        <w:rPr>
          <w:rFonts w:ascii="Arial" w:hAnsi="Arial" w:cs="Arial"/>
          <w:sz w:val="24"/>
          <w:szCs w:val="24"/>
          <w:lang w:val="id-ID"/>
        </w:rPr>
        <w:t xml:space="preserve"> </w:t>
      </w:r>
      <w:r w:rsidR="00B1101C">
        <w:rPr>
          <w:rFonts w:ascii="Arial" w:hAnsi="Arial" w:cs="Arial"/>
          <w:sz w:val="24"/>
          <w:szCs w:val="24"/>
        </w:rPr>
        <w:t>selanjutnya</w:t>
      </w:r>
      <w:r w:rsidR="00821175">
        <w:rPr>
          <w:rFonts w:ascii="Arial" w:hAnsi="Arial" w:cs="Arial"/>
          <w:sz w:val="24"/>
          <w:szCs w:val="24"/>
          <w:lang w:val="id-ID"/>
        </w:rPr>
        <w:t xml:space="preserve"> </w:t>
      </w:r>
      <w:r w:rsidR="00B1101C">
        <w:rPr>
          <w:rFonts w:ascii="Arial" w:hAnsi="Arial" w:cs="Arial"/>
          <w:sz w:val="24"/>
          <w:szCs w:val="24"/>
        </w:rPr>
        <w:t>tersebut</w:t>
      </w:r>
      <w:r w:rsidR="00821175">
        <w:rPr>
          <w:rFonts w:ascii="Arial" w:hAnsi="Arial" w:cs="Arial"/>
          <w:sz w:val="24"/>
          <w:szCs w:val="24"/>
          <w:lang w:val="id-ID"/>
        </w:rPr>
        <w:t xml:space="preserve"> </w:t>
      </w:r>
      <w:r w:rsidR="00B1101C">
        <w:rPr>
          <w:rFonts w:ascii="Arial" w:hAnsi="Arial" w:cs="Arial"/>
          <w:sz w:val="24"/>
          <w:szCs w:val="24"/>
        </w:rPr>
        <w:t>menjadi</w:t>
      </w:r>
      <w:r w:rsidR="00821175">
        <w:rPr>
          <w:rFonts w:ascii="Arial" w:hAnsi="Arial" w:cs="Arial"/>
          <w:sz w:val="24"/>
          <w:szCs w:val="24"/>
          <w:lang w:val="id-ID"/>
        </w:rPr>
        <w:t xml:space="preserve"> </w:t>
      </w:r>
      <w:r w:rsidR="00B1101C">
        <w:rPr>
          <w:rFonts w:ascii="Arial" w:hAnsi="Arial" w:cs="Arial"/>
          <w:sz w:val="24"/>
          <w:szCs w:val="24"/>
        </w:rPr>
        <w:t>pemberian</w:t>
      </w:r>
      <w:r w:rsidR="00821175">
        <w:rPr>
          <w:rFonts w:ascii="Arial" w:hAnsi="Arial" w:cs="Arial"/>
          <w:sz w:val="24"/>
          <w:szCs w:val="24"/>
          <w:lang w:val="id-ID"/>
        </w:rPr>
        <w:t xml:space="preserve"> </w:t>
      </w:r>
      <w:r w:rsidR="00B1101C">
        <w:rPr>
          <w:rFonts w:ascii="Arial" w:hAnsi="Arial" w:cs="Arial"/>
          <w:sz w:val="24"/>
          <w:szCs w:val="24"/>
        </w:rPr>
        <w:t>Nomor</w:t>
      </w:r>
      <w:r w:rsidR="00821175">
        <w:rPr>
          <w:rFonts w:ascii="Arial" w:hAnsi="Arial" w:cs="Arial"/>
          <w:sz w:val="24"/>
          <w:szCs w:val="24"/>
          <w:lang w:val="id-ID"/>
        </w:rPr>
        <w:t xml:space="preserve"> </w:t>
      </w:r>
      <w:r w:rsidR="00B1101C">
        <w:rPr>
          <w:rFonts w:ascii="Arial" w:hAnsi="Arial" w:cs="Arial"/>
          <w:sz w:val="24"/>
          <w:szCs w:val="24"/>
        </w:rPr>
        <w:t>Identitas Tunggal agar dapa</w:t>
      </w:r>
      <w:r w:rsidR="00821175">
        <w:rPr>
          <w:rFonts w:ascii="Arial" w:hAnsi="Arial" w:cs="Arial"/>
          <w:sz w:val="24"/>
          <w:szCs w:val="24"/>
          <w:lang w:val="id-ID"/>
        </w:rPr>
        <w:t xml:space="preserve">t </w:t>
      </w:r>
      <w:r w:rsidR="00B1101C">
        <w:rPr>
          <w:rFonts w:ascii="Arial" w:hAnsi="Arial" w:cs="Arial"/>
          <w:sz w:val="24"/>
          <w:szCs w:val="24"/>
        </w:rPr>
        <w:t>mengakses</w:t>
      </w:r>
      <w:r w:rsidR="00821175">
        <w:rPr>
          <w:rFonts w:ascii="Arial" w:hAnsi="Arial" w:cs="Arial"/>
          <w:sz w:val="24"/>
          <w:szCs w:val="24"/>
          <w:lang w:val="id-ID"/>
        </w:rPr>
        <w:t xml:space="preserve"> </w:t>
      </w:r>
      <w:r w:rsidR="00B1101C">
        <w:rPr>
          <w:rFonts w:ascii="Arial" w:hAnsi="Arial" w:cs="Arial"/>
          <w:sz w:val="24"/>
          <w:szCs w:val="24"/>
        </w:rPr>
        <w:t>layana</w:t>
      </w:r>
      <w:r w:rsidR="00821175">
        <w:rPr>
          <w:rFonts w:ascii="Arial" w:hAnsi="Arial" w:cs="Arial"/>
          <w:sz w:val="24"/>
          <w:szCs w:val="24"/>
          <w:lang w:val="id-ID"/>
        </w:rPr>
        <w:t xml:space="preserve">n </w:t>
      </w:r>
      <w:r w:rsidR="00B1101C">
        <w:rPr>
          <w:rFonts w:ascii="Arial" w:hAnsi="Arial" w:cs="Arial"/>
          <w:sz w:val="24"/>
          <w:szCs w:val="24"/>
        </w:rPr>
        <w:t>publik. Hal ini</w:t>
      </w:r>
      <w:r w:rsidR="00821175">
        <w:rPr>
          <w:rFonts w:ascii="Arial" w:hAnsi="Arial" w:cs="Arial"/>
          <w:sz w:val="24"/>
          <w:szCs w:val="24"/>
          <w:lang w:val="id-ID"/>
        </w:rPr>
        <w:t xml:space="preserve"> </w:t>
      </w:r>
      <w:r w:rsidR="00B1101C">
        <w:rPr>
          <w:rFonts w:ascii="Arial" w:hAnsi="Arial" w:cs="Arial"/>
          <w:sz w:val="24"/>
          <w:szCs w:val="24"/>
        </w:rPr>
        <w:t>selaras</w:t>
      </w:r>
      <w:r w:rsidR="00821175">
        <w:rPr>
          <w:rFonts w:ascii="Arial" w:hAnsi="Arial" w:cs="Arial"/>
          <w:sz w:val="24"/>
          <w:szCs w:val="24"/>
          <w:lang w:val="id-ID"/>
        </w:rPr>
        <w:t xml:space="preserve"> </w:t>
      </w:r>
      <w:r w:rsidR="00B1101C">
        <w:rPr>
          <w:rFonts w:ascii="Arial" w:hAnsi="Arial" w:cs="Arial"/>
          <w:sz w:val="24"/>
          <w:szCs w:val="24"/>
        </w:rPr>
        <w:t>dengan</w:t>
      </w:r>
      <w:r w:rsidR="00821175">
        <w:rPr>
          <w:rFonts w:ascii="Arial" w:hAnsi="Arial" w:cs="Arial"/>
          <w:sz w:val="24"/>
          <w:szCs w:val="24"/>
          <w:lang w:val="id-ID"/>
        </w:rPr>
        <w:t xml:space="preserve"> </w:t>
      </w:r>
      <w:r w:rsidR="00B1101C">
        <w:rPr>
          <w:rFonts w:ascii="Arial" w:hAnsi="Arial" w:cs="Arial"/>
          <w:sz w:val="24"/>
          <w:szCs w:val="24"/>
        </w:rPr>
        <w:t>Pasal 1 Ayat 12 Undang-Undang</w:t>
      </w:r>
      <w:r w:rsidR="00821175">
        <w:rPr>
          <w:rFonts w:ascii="Arial" w:hAnsi="Arial" w:cs="Arial"/>
          <w:sz w:val="24"/>
          <w:szCs w:val="24"/>
          <w:lang w:val="id-ID"/>
        </w:rPr>
        <w:t xml:space="preserve"> </w:t>
      </w:r>
      <w:r w:rsidR="00B1101C">
        <w:rPr>
          <w:rFonts w:ascii="Arial" w:hAnsi="Arial" w:cs="Arial"/>
          <w:sz w:val="24"/>
          <w:szCs w:val="24"/>
        </w:rPr>
        <w:t>Nomor 23 Tahun 2016 bahwa</w:t>
      </w:r>
      <w:r w:rsidR="00821175">
        <w:rPr>
          <w:rFonts w:ascii="Arial" w:hAnsi="Arial" w:cs="Arial"/>
          <w:sz w:val="24"/>
          <w:szCs w:val="24"/>
          <w:lang w:val="id-ID"/>
        </w:rPr>
        <w:t xml:space="preserve"> </w:t>
      </w:r>
      <w:r w:rsidR="00B1101C">
        <w:rPr>
          <w:rFonts w:ascii="Arial" w:hAnsi="Arial" w:cs="Arial"/>
          <w:sz w:val="24"/>
          <w:szCs w:val="24"/>
        </w:rPr>
        <w:t>setiap</w:t>
      </w:r>
      <w:r w:rsidR="00821175">
        <w:rPr>
          <w:rFonts w:ascii="Arial" w:hAnsi="Arial" w:cs="Arial"/>
          <w:sz w:val="24"/>
          <w:szCs w:val="24"/>
          <w:lang w:val="id-ID"/>
        </w:rPr>
        <w:t xml:space="preserve"> </w:t>
      </w:r>
      <w:r w:rsidR="00B1101C">
        <w:rPr>
          <w:rFonts w:ascii="Arial" w:hAnsi="Arial" w:cs="Arial"/>
          <w:sz w:val="24"/>
          <w:szCs w:val="24"/>
        </w:rPr>
        <w:t>penduduk</w:t>
      </w:r>
      <w:r w:rsidR="00821175">
        <w:rPr>
          <w:rFonts w:ascii="Arial" w:hAnsi="Arial" w:cs="Arial"/>
          <w:sz w:val="24"/>
          <w:szCs w:val="24"/>
          <w:lang w:val="id-ID"/>
        </w:rPr>
        <w:t xml:space="preserve"> </w:t>
      </w:r>
      <w:r w:rsidR="00B1101C">
        <w:rPr>
          <w:rFonts w:ascii="Arial" w:hAnsi="Arial" w:cs="Arial"/>
          <w:sz w:val="24"/>
          <w:szCs w:val="24"/>
        </w:rPr>
        <w:t>wajib</w:t>
      </w:r>
      <w:r w:rsidR="00821175">
        <w:rPr>
          <w:rFonts w:ascii="Arial" w:hAnsi="Arial" w:cs="Arial"/>
          <w:sz w:val="24"/>
          <w:szCs w:val="24"/>
          <w:lang w:val="id-ID"/>
        </w:rPr>
        <w:t xml:space="preserve"> </w:t>
      </w:r>
      <w:r w:rsidR="00B1101C">
        <w:rPr>
          <w:rFonts w:ascii="Arial" w:hAnsi="Arial" w:cs="Arial"/>
          <w:sz w:val="24"/>
          <w:szCs w:val="24"/>
        </w:rPr>
        <w:t>memiliki NIK, selanjutnya</w:t>
      </w:r>
      <w:r w:rsidR="00821175">
        <w:rPr>
          <w:rFonts w:ascii="Arial" w:hAnsi="Arial" w:cs="Arial"/>
          <w:sz w:val="24"/>
          <w:szCs w:val="24"/>
          <w:lang w:val="id-ID"/>
        </w:rPr>
        <w:t xml:space="preserve"> </w:t>
      </w:r>
      <w:r w:rsidR="00B1101C">
        <w:rPr>
          <w:rFonts w:ascii="Arial" w:hAnsi="Arial" w:cs="Arial"/>
          <w:sz w:val="24"/>
          <w:szCs w:val="24"/>
        </w:rPr>
        <w:t>dijelaskan</w:t>
      </w:r>
      <w:r w:rsidR="00821175">
        <w:rPr>
          <w:rFonts w:ascii="Arial" w:hAnsi="Arial" w:cs="Arial"/>
          <w:sz w:val="24"/>
          <w:szCs w:val="24"/>
          <w:lang w:val="id-ID"/>
        </w:rPr>
        <w:t xml:space="preserve"> </w:t>
      </w:r>
      <w:r w:rsidR="00B1101C">
        <w:rPr>
          <w:rFonts w:ascii="Arial" w:hAnsi="Arial" w:cs="Arial"/>
          <w:sz w:val="24"/>
          <w:szCs w:val="24"/>
        </w:rPr>
        <w:t>dalam</w:t>
      </w:r>
      <w:r w:rsidR="00821175">
        <w:rPr>
          <w:rFonts w:ascii="Arial" w:hAnsi="Arial" w:cs="Arial"/>
          <w:sz w:val="24"/>
          <w:szCs w:val="24"/>
          <w:lang w:val="id-ID"/>
        </w:rPr>
        <w:t xml:space="preserve"> </w:t>
      </w:r>
      <w:r w:rsidR="00B1101C">
        <w:rPr>
          <w:rFonts w:ascii="Arial" w:hAnsi="Arial" w:cs="Arial"/>
          <w:sz w:val="24"/>
          <w:szCs w:val="24"/>
        </w:rPr>
        <w:t>pasal 64 Ayat 2 dan 3 Undang-Undang</w:t>
      </w:r>
      <w:r w:rsidR="00821175">
        <w:rPr>
          <w:rFonts w:ascii="Arial" w:hAnsi="Arial" w:cs="Arial"/>
          <w:sz w:val="24"/>
          <w:szCs w:val="24"/>
          <w:lang w:val="id-ID"/>
        </w:rPr>
        <w:t xml:space="preserve"> </w:t>
      </w:r>
      <w:r w:rsidR="00B1101C">
        <w:rPr>
          <w:rFonts w:ascii="Arial" w:hAnsi="Arial" w:cs="Arial"/>
          <w:sz w:val="24"/>
          <w:szCs w:val="24"/>
        </w:rPr>
        <w:t>Nomor 24 Tahun 2013 bahwa</w:t>
      </w:r>
      <w:r w:rsidR="00821175">
        <w:rPr>
          <w:rFonts w:ascii="Arial" w:hAnsi="Arial" w:cs="Arial"/>
          <w:sz w:val="24"/>
          <w:szCs w:val="24"/>
          <w:lang w:val="id-ID"/>
        </w:rPr>
        <w:t xml:space="preserve"> </w:t>
      </w:r>
      <w:r w:rsidR="00B1101C">
        <w:rPr>
          <w:rFonts w:ascii="Arial" w:hAnsi="Arial" w:cs="Arial"/>
          <w:sz w:val="24"/>
          <w:szCs w:val="24"/>
        </w:rPr>
        <w:t>nomor</w:t>
      </w:r>
      <w:r w:rsidR="00821175">
        <w:rPr>
          <w:rFonts w:ascii="Arial" w:hAnsi="Arial" w:cs="Arial"/>
          <w:sz w:val="24"/>
          <w:szCs w:val="24"/>
          <w:lang w:val="id-ID"/>
        </w:rPr>
        <w:t xml:space="preserve"> </w:t>
      </w:r>
      <w:r w:rsidR="00B1101C">
        <w:rPr>
          <w:rFonts w:ascii="Arial" w:hAnsi="Arial" w:cs="Arial"/>
          <w:sz w:val="24"/>
          <w:szCs w:val="24"/>
        </w:rPr>
        <w:t>identitas</w:t>
      </w:r>
      <w:r w:rsidR="00821175">
        <w:rPr>
          <w:rFonts w:ascii="Arial" w:hAnsi="Arial" w:cs="Arial"/>
          <w:sz w:val="24"/>
          <w:szCs w:val="24"/>
          <w:lang w:val="id-ID"/>
        </w:rPr>
        <w:t xml:space="preserve"> </w:t>
      </w:r>
      <w:r w:rsidR="00B1101C">
        <w:rPr>
          <w:rFonts w:ascii="Arial" w:hAnsi="Arial" w:cs="Arial"/>
          <w:sz w:val="24"/>
          <w:szCs w:val="24"/>
        </w:rPr>
        <w:t>tunggal</w:t>
      </w:r>
      <w:r w:rsidR="00821175">
        <w:rPr>
          <w:rFonts w:ascii="Arial" w:hAnsi="Arial" w:cs="Arial"/>
          <w:sz w:val="24"/>
          <w:szCs w:val="24"/>
          <w:lang w:val="id-ID"/>
        </w:rPr>
        <w:t xml:space="preserve"> </w:t>
      </w:r>
      <w:r w:rsidR="00B1101C">
        <w:rPr>
          <w:rFonts w:ascii="Arial" w:hAnsi="Arial" w:cs="Arial"/>
          <w:sz w:val="24"/>
          <w:szCs w:val="24"/>
        </w:rPr>
        <w:t>untuks</w:t>
      </w:r>
      <w:r w:rsidR="00821175">
        <w:rPr>
          <w:rFonts w:ascii="Arial" w:hAnsi="Arial" w:cs="Arial"/>
          <w:sz w:val="24"/>
          <w:szCs w:val="24"/>
          <w:lang w:val="id-ID"/>
        </w:rPr>
        <w:t xml:space="preserve"> </w:t>
      </w:r>
      <w:r w:rsidR="00B1101C">
        <w:rPr>
          <w:rFonts w:ascii="Arial" w:hAnsi="Arial" w:cs="Arial"/>
          <w:sz w:val="24"/>
          <w:szCs w:val="24"/>
        </w:rPr>
        <w:t>emua</w:t>
      </w:r>
      <w:r w:rsidR="00821175">
        <w:rPr>
          <w:rFonts w:ascii="Arial" w:hAnsi="Arial" w:cs="Arial"/>
          <w:sz w:val="24"/>
          <w:szCs w:val="24"/>
          <w:lang w:val="id-ID"/>
        </w:rPr>
        <w:t xml:space="preserve"> </w:t>
      </w:r>
      <w:r w:rsidR="00B1101C">
        <w:rPr>
          <w:rFonts w:ascii="Arial" w:hAnsi="Arial" w:cs="Arial"/>
          <w:sz w:val="24"/>
          <w:szCs w:val="24"/>
        </w:rPr>
        <w:t>urusan</w:t>
      </w:r>
      <w:r w:rsidR="00821175">
        <w:rPr>
          <w:rFonts w:ascii="Arial" w:hAnsi="Arial" w:cs="Arial"/>
          <w:sz w:val="24"/>
          <w:szCs w:val="24"/>
          <w:lang w:val="id-ID"/>
        </w:rPr>
        <w:t xml:space="preserve"> </w:t>
      </w:r>
      <w:r w:rsidR="00B1101C">
        <w:rPr>
          <w:rFonts w:ascii="Arial" w:hAnsi="Arial" w:cs="Arial"/>
          <w:sz w:val="24"/>
          <w:szCs w:val="24"/>
        </w:rPr>
        <w:t>pelayanan</w:t>
      </w:r>
      <w:r w:rsidR="00821175">
        <w:rPr>
          <w:rFonts w:ascii="Arial" w:hAnsi="Arial" w:cs="Arial"/>
          <w:sz w:val="24"/>
          <w:szCs w:val="24"/>
          <w:lang w:val="id-ID"/>
        </w:rPr>
        <w:t xml:space="preserve"> </w:t>
      </w:r>
      <w:r w:rsidR="00B1101C">
        <w:rPr>
          <w:rFonts w:ascii="Arial" w:hAnsi="Arial" w:cs="Arial"/>
          <w:sz w:val="24"/>
          <w:szCs w:val="24"/>
        </w:rPr>
        <w:t>publik dan Pemerintah yang menyelenggarakan</w:t>
      </w:r>
      <w:r w:rsidR="00821175">
        <w:rPr>
          <w:rFonts w:ascii="Arial" w:hAnsi="Arial" w:cs="Arial"/>
          <w:sz w:val="24"/>
          <w:szCs w:val="24"/>
          <w:lang w:val="id-ID"/>
        </w:rPr>
        <w:t xml:space="preserve"> </w:t>
      </w:r>
      <w:r w:rsidR="00B1101C">
        <w:rPr>
          <w:rFonts w:ascii="Arial" w:hAnsi="Arial" w:cs="Arial"/>
          <w:sz w:val="24"/>
          <w:szCs w:val="24"/>
        </w:rPr>
        <w:t>pelayanan</w:t>
      </w:r>
      <w:r w:rsidR="00821175">
        <w:rPr>
          <w:rFonts w:ascii="Arial" w:hAnsi="Arial" w:cs="Arial"/>
          <w:sz w:val="24"/>
          <w:szCs w:val="24"/>
          <w:lang w:val="id-ID"/>
        </w:rPr>
        <w:t xml:space="preserve"> </w:t>
      </w:r>
      <w:r w:rsidR="00821175">
        <w:rPr>
          <w:rFonts w:ascii="Arial" w:hAnsi="Arial" w:cs="Arial"/>
          <w:sz w:val="24"/>
          <w:szCs w:val="24"/>
        </w:rPr>
        <w:t>publi</w:t>
      </w:r>
      <w:r w:rsidR="00821175">
        <w:rPr>
          <w:rFonts w:ascii="Arial" w:hAnsi="Arial" w:cs="Arial"/>
          <w:sz w:val="24"/>
          <w:szCs w:val="24"/>
          <w:lang w:val="id-ID"/>
        </w:rPr>
        <w:t xml:space="preserve">k </w:t>
      </w:r>
      <w:r w:rsidR="00B1101C">
        <w:rPr>
          <w:rFonts w:ascii="Arial" w:hAnsi="Arial" w:cs="Arial"/>
          <w:sz w:val="24"/>
          <w:szCs w:val="24"/>
        </w:rPr>
        <w:t>dengan</w:t>
      </w:r>
      <w:r w:rsidR="00821175">
        <w:rPr>
          <w:rFonts w:ascii="Arial" w:hAnsi="Arial" w:cs="Arial"/>
          <w:sz w:val="24"/>
          <w:szCs w:val="24"/>
          <w:lang w:val="id-ID"/>
        </w:rPr>
        <w:t xml:space="preserve"> </w:t>
      </w:r>
      <w:r w:rsidR="00B1101C">
        <w:rPr>
          <w:rFonts w:ascii="Arial" w:hAnsi="Arial" w:cs="Arial"/>
          <w:sz w:val="24"/>
          <w:szCs w:val="24"/>
        </w:rPr>
        <w:t>berdasarkan NIK.</w:t>
      </w:r>
    </w:p>
    <w:p w:rsidR="00B1101C" w:rsidRDefault="00B621F2" w:rsidP="008A590B">
      <w:pPr>
        <w:spacing w:after="0" w:line="408" w:lineRule="auto"/>
        <w:ind w:left="567" w:firstLine="851"/>
        <w:jc w:val="both"/>
        <w:rPr>
          <w:rFonts w:ascii="Arial" w:hAnsi="Arial" w:cs="Arial"/>
          <w:sz w:val="24"/>
          <w:szCs w:val="24"/>
        </w:rPr>
      </w:pPr>
      <w:r>
        <w:rPr>
          <w:rFonts w:ascii="Arial" w:hAnsi="Arial" w:cs="Arial"/>
          <w:sz w:val="24"/>
          <w:szCs w:val="24"/>
        </w:rPr>
        <w:t>Dukungan</w:t>
      </w:r>
      <w:r w:rsidR="00821175">
        <w:rPr>
          <w:rFonts w:ascii="Arial" w:hAnsi="Arial" w:cs="Arial"/>
          <w:sz w:val="24"/>
          <w:szCs w:val="24"/>
          <w:lang w:val="id-ID"/>
        </w:rPr>
        <w:t xml:space="preserve"> </w:t>
      </w:r>
      <w:r>
        <w:rPr>
          <w:rFonts w:ascii="Arial" w:hAnsi="Arial" w:cs="Arial"/>
          <w:sz w:val="24"/>
          <w:szCs w:val="24"/>
        </w:rPr>
        <w:t>Direktorat</w:t>
      </w:r>
      <w:r w:rsidR="00821175">
        <w:rPr>
          <w:rFonts w:ascii="Arial" w:hAnsi="Arial" w:cs="Arial"/>
          <w:sz w:val="24"/>
          <w:szCs w:val="24"/>
          <w:lang w:val="id-ID"/>
        </w:rPr>
        <w:t xml:space="preserve"> </w:t>
      </w:r>
      <w:r>
        <w:rPr>
          <w:rFonts w:ascii="Arial" w:hAnsi="Arial" w:cs="Arial"/>
          <w:sz w:val="24"/>
          <w:szCs w:val="24"/>
        </w:rPr>
        <w:t>Jenderal</w:t>
      </w:r>
      <w:r w:rsidR="00821175">
        <w:rPr>
          <w:rFonts w:ascii="Arial" w:hAnsi="Arial" w:cs="Arial"/>
          <w:sz w:val="24"/>
          <w:szCs w:val="24"/>
          <w:lang w:val="id-ID"/>
        </w:rPr>
        <w:t xml:space="preserve"> </w:t>
      </w:r>
      <w:r>
        <w:rPr>
          <w:rFonts w:ascii="Arial" w:hAnsi="Arial" w:cs="Arial"/>
          <w:sz w:val="24"/>
          <w:szCs w:val="24"/>
        </w:rPr>
        <w:t>Kependudukan dan Pencatatan</w:t>
      </w:r>
      <w:r w:rsidR="00821175">
        <w:rPr>
          <w:rFonts w:ascii="Arial" w:hAnsi="Arial" w:cs="Arial"/>
          <w:sz w:val="24"/>
          <w:szCs w:val="24"/>
          <w:lang w:val="id-ID"/>
        </w:rPr>
        <w:t xml:space="preserve"> </w:t>
      </w:r>
      <w:r>
        <w:rPr>
          <w:rFonts w:ascii="Arial" w:hAnsi="Arial" w:cs="Arial"/>
          <w:sz w:val="24"/>
          <w:szCs w:val="24"/>
        </w:rPr>
        <w:t>Sipil Kementerian Dalam Negeri memegang</w:t>
      </w:r>
      <w:r w:rsidR="00821175">
        <w:rPr>
          <w:rFonts w:ascii="Arial" w:hAnsi="Arial" w:cs="Arial"/>
          <w:sz w:val="24"/>
          <w:szCs w:val="24"/>
          <w:lang w:val="id-ID"/>
        </w:rPr>
        <w:t xml:space="preserve"> </w:t>
      </w:r>
      <w:r>
        <w:rPr>
          <w:rFonts w:ascii="Arial" w:hAnsi="Arial" w:cs="Arial"/>
          <w:sz w:val="24"/>
          <w:szCs w:val="24"/>
        </w:rPr>
        <w:t>peranan</w:t>
      </w:r>
      <w:r w:rsidR="00821175">
        <w:rPr>
          <w:rFonts w:ascii="Arial" w:hAnsi="Arial" w:cs="Arial"/>
          <w:sz w:val="24"/>
          <w:szCs w:val="24"/>
          <w:lang w:val="id-ID"/>
        </w:rPr>
        <w:t xml:space="preserve"> </w:t>
      </w:r>
      <w:r>
        <w:rPr>
          <w:rFonts w:ascii="Arial" w:hAnsi="Arial" w:cs="Arial"/>
          <w:sz w:val="24"/>
          <w:szCs w:val="24"/>
        </w:rPr>
        <w:t>penting</w:t>
      </w:r>
      <w:r w:rsidR="00821175">
        <w:rPr>
          <w:rFonts w:ascii="Arial" w:hAnsi="Arial" w:cs="Arial"/>
          <w:sz w:val="24"/>
          <w:szCs w:val="24"/>
          <w:lang w:val="id-ID"/>
        </w:rPr>
        <w:t xml:space="preserve"> </w:t>
      </w:r>
      <w:r>
        <w:rPr>
          <w:rFonts w:ascii="Arial" w:hAnsi="Arial" w:cs="Arial"/>
          <w:sz w:val="24"/>
          <w:szCs w:val="24"/>
        </w:rPr>
        <w:t>dalam</w:t>
      </w:r>
      <w:r w:rsidR="00821175">
        <w:rPr>
          <w:rFonts w:ascii="Arial" w:hAnsi="Arial" w:cs="Arial"/>
          <w:sz w:val="24"/>
          <w:szCs w:val="24"/>
          <w:lang w:val="id-ID"/>
        </w:rPr>
        <w:t xml:space="preserve"> </w:t>
      </w:r>
      <w:r>
        <w:rPr>
          <w:rFonts w:ascii="Arial" w:hAnsi="Arial" w:cs="Arial"/>
          <w:sz w:val="24"/>
          <w:szCs w:val="24"/>
        </w:rPr>
        <w:t>pelaksanaan</w:t>
      </w:r>
      <w:r w:rsidR="00821175">
        <w:rPr>
          <w:rFonts w:ascii="Arial" w:hAnsi="Arial" w:cs="Arial"/>
          <w:sz w:val="24"/>
          <w:szCs w:val="24"/>
          <w:lang w:val="id-ID"/>
        </w:rPr>
        <w:t xml:space="preserve"> </w:t>
      </w:r>
      <w:r>
        <w:rPr>
          <w:rFonts w:ascii="Arial" w:hAnsi="Arial" w:cs="Arial"/>
          <w:sz w:val="24"/>
          <w:szCs w:val="24"/>
        </w:rPr>
        <w:t>Perjanjian Kerjasama antara</w:t>
      </w:r>
      <w:r w:rsidR="00821175">
        <w:rPr>
          <w:rFonts w:ascii="Arial" w:hAnsi="Arial" w:cs="Arial"/>
          <w:sz w:val="24"/>
          <w:szCs w:val="24"/>
          <w:lang w:val="id-ID"/>
        </w:rPr>
        <w:t xml:space="preserve"> </w:t>
      </w:r>
      <w:r>
        <w:rPr>
          <w:rFonts w:ascii="Arial" w:hAnsi="Arial" w:cs="Arial"/>
          <w:sz w:val="24"/>
          <w:szCs w:val="24"/>
        </w:rPr>
        <w:t>Disdukcapil</w:t>
      </w:r>
      <w:r w:rsidR="00821175">
        <w:rPr>
          <w:rFonts w:ascii="Arial" w:hAnsi="Arial" w:cs="Arial"/>
          <w:sz w:val="24"/>
          <w:szCs w:val="24"/>
          <w:lang w:val="id-ID"/>
        </w:rPr>
        <w:t xml:space="preserve"> </w:t>
      </w:r>
      <w:r w:rsidR="00390A96">
        <w:rPr>
          <w:rFonts w:ascii="Arial" w:hAnsi="Arial" w:cs="Arial"/>
          <w:sz w:val="24"/>
          <w:szCs w:val="24"/>
        </w:rPr>
        <w:t>Kabupaten</w:t>
      </w:r>
      <w:r w:rsidR="00821175">
        <w:rPr>
          <w:rFonts w:ascii="Arial" w:hAnsi="Arial" w:cs="Arial"/>
          <w:sz w:val="24"/>
          <w:szCs w:val="24"/>
          <w:lang w:val="id-ID"/>
        </w:rPr>
        <w:t xml:space="preserve"> </w:t>
      </w:r>
      <w:r w:rsidR="00390A96">
        <w:rPr>
          <w:rFonts w:ascii="Arial" w:hAnsi="Arial" w:cs="Arial"/>
          <w:sz w:val="24"/>
          <w:szCs w:val="24"/>
        </w:rPr>
        <w:t>Karanganyar</w:t>
      </w:r>
      <w:r w:rsidR="00821175">
        <w:rPr>
          <w:rFonts w:ascii="Arial" w:hAnsi="Arial" w:cs="Arial"/>
          <w:sz w:val="24"/>
          <w:szCs w:val="24"/>
          <w:lang w:val="id-ID"/>
        </w:rPr>
        <w:t xml:space="preserve"> </w:t>
      </w:r>
      <w:r>
        <w:rPr>
          <w:rFonts w:ascii="Arial" w:hAnsi="Arial" w:cs="Arial"/>
          <w:sz w:val="24"/>
          <w:szCs w:val="24"/>
        </w:rPr>
        <w:t>dengan</w:t>
      </w:r>
      <w:r w:rsidR="00821175">
        <w:rPr>
          <w:rFonts w:ascii="Arial" w:hAnsi="Arial" w:cs="Arial"/>
          <w:sz w:val="24"/>
          <w:szCs w:val="24"/>
          <w:lang w:val="id-ID"/>
        </w:rPr>
        <w:t xml:space="preserve"> Kecamatan Tawangmangu </w:t>
      </w:r>
      <w:r>
        <w:rPr>
          <w:rFonts w:ascii="Arial" w:hAnsi="Arial" w:cs="Arial"/>
          <w:sz w:val="24"/>
          <w:szCs w:val="24"/>
        </w:rPr>
        <w:t>Kabupaten</w:t>
      </w:r>
      <w:r w:rsidR="00821175">
        <w:rPr>
          <w:rFonts w:ascii="Arial" w:hAnsi="Arial" w:cs="Arial"/>
          <w:sz w:val="24"/>
          <w:szCs w:val="24"/>
          <w:lang w:val="id-ID"/>
        </w:rPr>
        <w:t xml:space="preserve"> </w:t>
      </w:r>
      <w:r>
        <w:rPr>
          <w:rFonts w:ascii="Arial" w:hAnsi="Arial" w:cs="Arial"/>
          <w:sz w:val="24"/>
          <w:szCs w:val="24"/>
        </w:rPr>
        <w:t>Karanganyar. Dukungan</w:t>
      </w:r>
      <w:r w:rsidR="00821175">
        <w:rPr>
          <w:rFonts w:ascii="Arial" w:hAnsi="Arial" w:cs="Arial"/>
          <w:sz w:val="24"/>
          <w:szCs w:val="24"/>
          <w:lang w:val="id-ID"/>
        </w:rPr>
        <w:t xml:space="preserve"> </w:t>
      </w:r>
      <w:r>
        <w:rPr>
          <w:rFonts w:ascii="Arial" w:hAnsi="Arial" w:cs="Arial"/>
          <w:sz w:val="24"/>
          <w:szCs w:val="24"/>
        </w:rPr>
        <w:t>tersebut</w:t>
      </w:r>
      <w:r w:rsidR="00821175">
        <w:rPr>
          <w:rFonts w:ascii="Arial" w:hAnsi="Arial" w:cs="Arial"/>
          <w:sz w:val="24"/>
          <w:szCs w:val="24"/>
          <w:lang w:val="id-ID"/>
        </w:rPr>
        <w:t xml:space="preserve"> </w:t>
      </w:r>
      <w:r>
        <w:rPr>
          <w:rFonts w:ascii="Arial" w:hAnsi="Arial" w:cs="Arial"/>
          <w:sz w:val="24"/>
          <w:szCs w:val="24"/>
        </w:rPr>
        <w:t>dalam</w:t>
      </w:r>
      <w:r w:rsidR="00821175">
        <w:rPr>
          <w:rFonts w:ascii="Arial" w:hAnsi="Arial" w:cs="Arial"/>
          <w:sz w:val="24"/>
          <w:szCs w:val="24"/>
          <w:lang w:val="id-ID"/>
        </w:rPr>
        <w:t xml:space="preserve"> </w:t>
      </w:r>
      <w:r>
        <w:rPr>
          <w:rFonts w:ascii="Arial" w:hAnsi="Arial" w:cs="Arial"/>
          <w:sz w:val="24"/>
          <w:szCs w:val="24"/>
        </w:rPr>
        <w:t>bentuk</w:t>
      </w:r>
      <w:r w:rsidR="00821175">
        <w:rPr>
          <w:rFonts w:ascii="Arial" w:hAnsi="Arial" w:cs="Arial"/>
          <w:sz w:val="24"/>
          <w:szCs w:val="24"/>
          <w:lang w:val="id-ID"/>
        </w:rPr>
        <w:t xml:space="preserve"> </w:t>
      </w:r>
      <w:r>
        <w:rPr>
          <w:rFonts w:ascii="Arial" w:hAnsi="Arial" w:cs="Arial"/>
          <w:sz w:val="24"/>
          <w:szCs w:val="24"/>
        </w:rPr>
        <w:t>pemberian</w:t>
      </w:r>
      <w:r w:rsidR="00821175">
        <w:rPr>
          <w:rFonts w:ascii="Arial" w:hAnsi="Arial" w:cs="Arial"/>
          <w:sz w:val="24"/>
          <w:szCs w:val="24"/>
          <w:lang w:val="id-ID"/>
        </w:rPr>
        <w:t xml:space="preserve"> </w:t>
      </w:r>
      <w:r>
        <w:rPr>
          <w:rFonts w:ascii="Arial" w:hAnsi="Arial" w:cs="Arial"/>
          <w:sz w:val="24"/>
          <w:szCs w:val="24"/>
        </w:rPr>
        <w:t>akses</w:t>
      </w:r>
      <w:r w:rsidR="00821175">
        <w:rPr>
          <w:rFonts w:ascii="Arial" w:hAnsi="Arial" w:cs="Arial"/>
          <w:sz w:val="24"/>
          <w:szCs w:val="24"/>
          <w:lang w:val="id-ID"/>
        </w:rPr>
        <w:t xml:space="preserve"> </w:t>
      </w:r>
      <w:r>
        <w:rPr>
          <w:rFonts w:ascii="Arial" w:hAnsi="Arial" w:cs="Arial"/>
          <w:sz w:val="24"/>
          <w:szCs w:val="24"/>
        </w:rPr>
        <w:t>pemanfaatan data kependudukan</w:t>
      </w:r>
      <w:r w:rsidR="00821175">
        <w:rPr>
          <w:rFonts w:ascii="Arial" w:hAnsi="Arial" w:cs="Arial"/>
          <w:sz w:val="24"/>
          <w:szCs w:val="24"/>
          <w:lang w:val="id-ID"/>
        </w:rPr>
        <w:t xml:space="preserve"> </w:t>
      </w:r>
      <w:r>
        <w:rPr>
          <w:rFonts w:ascii="Arial" w:hAnsi="Arial" w:cs="Arial"/>
          <w:sz w:val="24"/>
          <w:szCs w:val="24"/>
        </w:rPr>
        <w:t>untuk</w:t>
      </w:r>
      <w:r w:rsidR="00821175">
        <w:rPr>
          <w:rFonts w:ascii="Arial" w:hAnsi="Arial" w:cs="Arial"/>
          <w:sz w:val="24"/>
          <w:szCs w:val="24"/>
          <w:lang w:val="id-ID"/>
        </w:rPr>
        <w:t xml:space="preserve"> </w:t>
      </w:r>
      <w:r>
        <w:rPr>
          <w:rFonts w:ascii="Arial" w:hAnsi="Arial" w:cs="Arial"/>
          <w:sz w:val="24"/>
          <w:szCs w:val="24"/>
        </w:rPr>
        <w:t>kepentingan</w:t>
      </w:r>
      <w:r w:rsidR="00821175">
        <w:rPr>
          <w:rFonts w:ascii="Arial" w:hAnsi="Arial" w:cs="Arial"/>
          <w:sz w:val="24"/>
          <w:szCs w:val="24"/>
          <w:lang w:val="id-ID"/>
        </w:rPr>
        <w:t xml:space="preserve"> Hak Akses dan Pemanfaatan Nomor Induk Kependudukan, Data Kependudukan dan Kartu Tanda Penduduk Elektronik Yang Digunakan untuk Verifikasi dan Validasi Data pada Layanan </w:t>
      </w:r>
      <w:r w:rsidR="00F606F6">
        <w:rPr>
          <w:rFonts w:ascii="Arial" w:hAnsi="Arial" w:cs="Arial"/>
          <w:sz w:val="24"/>
          <w:szCs w:val="24"/>
          <w:lang w:val="id-ID"/>
        </w:rPr>
        <w:t xml:space="preserve">Pelayanan Administrasi Terpadu Kecamatan (PATEN) Kecamatan Tawangmangu Kabupaten Karanganyar. </w:t>
      </w:r>
      <w:r>
        <w:rPr>
          <w:rFonts w:ascii="Arial" w:hAnsi="Arial" w:cs="Arial"/>
          <w:sz w:val="24"/>
          <w:szCs w:val="24"/>
        </w:rPr>
        <w:t>Hal ini</w:t>
      </w:r>
      <w:r w:rsidR="00F606F6">
        <w:rPr>
          <w:rFonts w:ascii="Arial" w:hAnsi="Arial" w:cs="Arial"/>
          <w:sz w:val="24"/>
          <w:szCs w:val="24"/>
          <w:lang w:val="id-ID"/>
        </w:rPr>
        <w:t xml:space="preserve"> </w:t>
      </w:r>
      <w:r>
        <w:rPr>
          <w:rFonts w:ascii="Arial" w:hAnsi="Arial" w:cs="Arial"/>
          <w:sz w:val="24"/>
          <w:szCs w:val="24"/>
        </w:rPr>
        <w:t>tertuang</w:t>
      </w:r>
      <w:r w:rsidR="00F606F6">
        <w:rPr>
          <w:rFonts w:ascii="Arial" w:hAnsi="Arial" w:cs="Arial"/>
          <w:sz w:val="24"/>
          <w:szCs w:val="24"/>
          <w:lang w:val="id-ID"/>
        </w:rPr>
        <w:t xml:space="preserve"> </w:t>
      </w:r>
      <w:r>
        <w:rPr>
          <w:rFonts w:ascii="Arial" w:hAnsi="Arial" w:cs="Arial"/>
          <w:sz w:val="24"/>
          <w:szCs w:val="24"/>
        </w:rPr>
        <w:t>dalam</w:t>
      </w:r>
      <w:r w:rsidR="00F606F6">
        <w:rPr>
          <w:rFonts w:ascii="Arial" w:hAnsi="Arial" w:cs="Arial"/>
          <w:sz w:val="24"/>
          <w:szCs w:val="24"/>
          <w:lang w:val="id-ID"/>
        </w:rPr>
        <w:t xml:space="preserve"> </w:t>
      </w:r>
      <w:r>
        <w:rPr>
          <w:rFonts w:ascii="Arial" w:hAnsi="Arial" w:cs="Arial"/>
          <w:sz w:val="24"/>
          <w:szCs w:val="24"/>
        </w:rPr>
        <w:t>Perjanjian Kerjasama antara</w:t>
      </w:r>
      <w:r w:rsidR="00F606F6">
        <w:rPr>
          <w:rFonts w:ascii="Arial" w:hAnsi="Arial" w:cs="Arial"/>
          <w:sz w:val="24"/>
          <w:szCs w:val="24"/>
          <w:lang w:val="id-ID"/>
        </w:rPr>
        <w:t xml:space="preserve"> Kecamatan Tawangmangu </w:t>
      </w:r>
      <w:r>
        <w:rPr>
          <w:rFonts w:ascii="Arial" w:hAnsi="Arial" w:cs="Arial"/>
          <w:sz w:val="24"/>
          <w:szCs w:val="24"/>
        </w:rPr>
        <w:t>Kabupaten</w:t>
      </w:r>
      <w:r w:rsidR="00F606F6">
        <w:rPr>
          <w:rFonts w:ascii="Arial" w:hAnsi="Arial" w:cs="Arial"/>
          <w:sz w:val="24"/>
          <w:szCs w:val="24"/>
          <w:lang w:val="id-ID"/>
        </w:rPr>
        <w:t xml:space="preserve"> </w:t>
      </w:r>
      <w:r>
        <w:rPr>
          <w:rFonts w:ascii="Arial" w:hAnsi="Arial" w:cs="Arial"/>
          <w:sz w:val="24"/>
          <w:szCs w:val="24"/>
        </w:rPr>
        <w:t>Karanganyar</w:t>
      </w:r>
      <w:r w:rsidR="00F606F6">
        <w:rPr>
          <w:rFonts w:ascii="Arial" w:hAnsi="Arial" w:cs="Arial"/>
          <w:sz w:val="24"/>
          <w:szCs w:val="24"/>
          <w:lang w:val="id-ID"/>
        </w:rPr>
        <w:t xml:space="preserve"> </w:t>
      </w:r>
      <w:r>
        <w:rPr>
          <w:rFonts w:ascii="Arial" w:hAnsi="Arial" w:cs="Arial"/>
          <w:sz w:val="24"/>
          <w:szCs w:val="24"/>
        </w:rPr>
        <w:t>dengan</w:t>
      </w:r>
      <w:r w:rsidR="00F606F6">
        <w:rPr>
          <w:rFonts w:ascii="Arial" w:hAnsi="Arial" w:cs="Arial"/>
          <w:sz w:val="24"/>
          <w:szCs w:val="24"/>
          <w:lang w:val="id-ID"/>
        </w:rPr>
        <w:t xml:space="preserve"> </w:t>
      </w:r>
      <w:r>
        <w:rPr>
          <w:rFonts w:ascii="Arial" w:hAnsi="Arial" w:cs="Arial"/>
          <w:sz w:val="24"/>
          <w:szCs w:val="24"/>
        </w:rPr>
        <w:t>Disdukcapil</w:t>
      </w:r>
      <w:r w:rsidR="00F606F6">
        <w:rPr>
          <w:rFonts w:ascii="Arial" w:hAnsi="Arial" w:cs="Arial"/>
          <w:sz w:val="24"/>
          <w:szCs w:val="24"/>
          <w:lang w:val="id-ID"/>
        </w:rPr>
        <w:t xml:space="preserve"> </w:t>
      </w:r>
      <w:r>
        <w:rPr>
          <w:rFonts w:ascii="Arial" w:hAnsi="Arial" w:cs="Arial"/>
          <w:sz w:val="24"/>
          <w:szCs w:val="24"/>
        </w:rPr>
        <w:t>Kabupaten</w:t>
      </w:r>
      <w:r w:rsidR="00F606F6">
        <w:rPr>
          <w:rFonts w:ascii="Arial" w:hAnsi="Arial" w:cs="Arial"/>
          <w:sz w:val="24"/>
          <w:szCs w:val="24"/>
          <w:lang w:val="id-ID"/>
        </w:rPr>
        <w:t xml:space="preserve"> </w:t>
      </w:r>
      <w:r>
        <w:rPr>
          <w:rFonts w:ascii="Arial" w:hAnsi="Arial" w:cs="Arial"/>
          <w:sz w:val="24"/>
          <w:szCs w:val="24"/>
        </w:rPr>
        <w:t>Karanganyar</w:t>
      </w:r>
      <w:r w:rsidR="00F606F6">
        <w:rPr>
          <w:rFonts w:ascii="Arial" w:hAnsi="Arial" w:cs="Arial"/>
          <w:sz w:val="24"/>
          <w:szCs w:val="24"/>
          <w:lang w:val="id-ID"/>
        </w:rPr>
        <w:t xml:space="preserve"> </w:t>
      </w:r>
      <w:r>
        <w:rPr>
          <w:rFonts w:ascii="Arial" w:hAnsi="Arial" w:cs="Arial"/>
          <w:sz w:val="24"/>
          <w:szCs w:val="24"/>
        </w:rPr>
        <w:t>Nomor</w:t>
      </w:r>
      <w:r w:rsidR="00F606F6">
        <w:rPr>
          <w:rFonts w:ascii="Arial" w:hAnsi="Arial" w:cs="Arial"/>
          <w:sz w:val="24"/>
          <w:szCs w:val="24"/>
          <w:lang w:val="id-ID"/>
        </w:rPr>
        <w:t xml:space="preserve"> 470/3777.06.12/XII/2020 </w:t>
      </w:r>
      <w:r w:rsidR="00390A96">
        <w:rPr>
          <w:rFonts w:ascii="Arial" w:hAnsi="Arial" w:cs="Arial"/>
          <w:sz w:val="24"/>
          <w:szCs w:val="24"/>
        </w:rPr>
        <w:t xml:space="preserve">dan Nomor </w:t>
      </w:r>
      <w:r w:rsidR="00F606F6">
        <w:rPr>
          <w:rFonts w:ascii="Arial" w:hAnsi="Arial" w:cs="Arial"/>
          <w:sz w:val="24"/>
          <w:szCs w:val="24"/>
          <w:lang w:val="id-ID"/>
        </w:rPr>
        <w:t xml:space="preserve">470/741.1.25.6 </w:t>
      </w:r>
      <w:r>
        <w:rPr>
          <w:rFonts w:ascii="Arial" w:hAnsi="Arial" w:cs="Arial"/>
          <w:sz w:val="24"/>
          <w:szCs w:val="24"/>
        </w:rPr>
        <w:t>tanggal</w:t>
      </w:r>
      <w:r w:rsidR="00F606F6">
        <w:rPr>
          <w:rFonts w:ascii="Arial" w:hAnsi="Arial" w:cs="Arial"/>
          <w:sz w:val="24"/>
          <w:szCs w:val="24"/>
          <w:lang w:val="id-ID"/>
        </w:rPr>
        <w:t xml:space="preserve"> 7 Desember 2020 </w:t>
      </w:r>
      <w:r>
        <w:rPr>
          <w:rFonts w:ascii="Arial" w:hAnsi="Arial" w:cs="Arial"/>
          <w:sz w:val="24"/>
          <w:szCs w:val="24"/>
        </w:rPr>
        <w:t>tentang</w:t>
      </w:r>
      <w:r w:rsidR="00F606F6">
        <w:rPr>
          <w:rFonts w:ascii="Arial" w:hAnsi="Arial" w:cs="Arial"/>
          <w:sz w:val="24"/>
          <w:szCs w:val="24"/>
          <w:lang w:val="id-ID"/>
        </w:rPr>
        <w:t xml:space="preserve"> </w:t>
      </w:r>
      <w:r w:rsidR="005E0BAA">
        <w:rPr>
          <w:rFonts w:ascii="Arial" w:hAnsi="Arial" w:cs="Arial"/>
          <w:sz w:val="24"/>
          <w:szCs w:val="24"/>
        </w:rPr>
        <w:t>Hak</w:t>
      </w:r>
      <w:r w:rsidR="00F606F6">
        <w:rPr>
          <w:rFonts w:ascii="Arial" w:hAnsi="Arial" w:cs="Arial"/>
          <w:sz w:val="24"/>
          <w:szCs w:val="24"/>
          <w:lang w:val="id-ID"/>
        </w:rPr>
        <w:t xml:space="preserve"> </w:t>
      </w:r>
      <w:r w:rsidR="005E0BAA">
        <w:rPr>
          <w:rFonts w:ascii="Arial" w:hAnsi="Arial" w:cs="Arial"/>
          <w:sz w:val="24"/>
          <w:szCs w:val="24"/>
        </w:rPr>
        <w:t xml:space="preserve">Akses dan </w:t>
      </w:r>
      <w:r>
        <w:rPr>
          <w:rFonts w:ascii="Arial" w:hAnsi="Arial" w:cs="Arial"/>
          <w:sz w:val="24"/>
          <w:szCs w:val="24"/>
        </w:rPr>
        <w:t>Pemanfaatan NIK, Data Kependudukan dan KTP Elektronik</w:t>
      </w:r>
      <w:r w:rsidR="00F606F6">
        <w:rPr>
          <w:rFonts w:ascii="Arial" w:hAnsi="Arial" w:cs="Arial"/>
          <w:sz w:val="24"/>
          <w:szCs w:val="24"/>
          <w:lang w:val="id-ID"/>
        </w:rPr>
        <w:t xml:space="preserve"> </w:t>
      </w:r>
      <w:r>
        <w:rPr>
          <w:rFonts w:ascii="Arial" w:hAnsi="Arial" w:cs="Arial"/>
          <w:sz w:val="24"/>
          <w:szCs w:val="24"/>
        </w:rPr>
        <w:t>dalam</w:t>
      </w:r>
      <w:r w:rsidR="00F606F6">
        <w:rPr>
          <w:rFonts w:ascii="Arial" w:hAnsi="Arial" w:cs="Arial"/>
          <w:sz w:val="24"/>
          <w:szCs w:val="24"/>
          <w:lang w:val="id-ID"/>
        </w:rPr>
        <w:t xml:space="preserve"> </w:t>
      </w:r>
      <w:r>
        <w:rPr>
          <w:rFonts w:ascii="Arial" w:hAnsi="Arial" w:cs="Arial"/>
          <w:sz w:val="24"/>
          <w:szCs w:val="24"/>
        </w:rPr>
        <w:t>layanan</w:t>
      </w:r>
      <w:r w:rsidR="00F606F6">
        <w:rPr>
          <w:rFonts w:ascii="Arial" w:hAnsi="Arial" w:cs="Arial"/>
          <w:sz w:val="24"/>
          <w:szCs w:val="24"/>
          <w:lang w:val="id-ID"/>
        </w:rPr>
        <w:t xml:space="preserve"> Hak Akses dan Pemanfaatan Nomor Induk Kependudukan, Data Kependudukan dan Kartu Tanda Penduduk Elektronik Yang Digunakan untuk Verifikasi dan Validasi Data pada Layanan Pelayanan Administrasi Terpadu Kecamatan (PATEN) Kecamatan Tawangmangu Kabupaten Karanganyar</w:t>
      </w:r>
      <w:r>
        <w:rPr>
          <w:rFonts w:ascii="Arial" w:hAnsi="Arial" w:cs="Arial"/>
          <w:sz w:val="24"/>
          <w:szCs w:val="24"/>
        </w:rPr>
        <w:t>. Hal ini</w:t>
      </w:r>
      <w:r w:rsidR="00F606F6">
        <w:rPr>
          <w:rFonts w:ascii="Arial" w:hAnsi="Arial" w:cs="Arial"/>
          <w:sz w:val="24"/>
          <w:szCs w:val="24"/>
          <w:lang w:val="id-ID"/>
        </w:rPr>
        <w:t xml:space="preserve"> </w:t>
      </w:r>
      <w:r>
        <w:rPr>
          <w:rFonts w:ascii="Arial" w:hAnsi="Arial" w:cs="Arial"/>
          <w:sz w:val="24"/>
          <w:szCs w:val="24"/>
        </w:rPr>
        <w:t>mulai</w:t>
      </w:r>
      <w:r w:rsidR="00F606F6">
        <w:rPr>
          <w:rFonts w:ascii="Arial" w:hAnsi="Arial" w:cs="Arial"/>
          <w:sz w:val="24"/>
          <w:szCs w:val="24"/>
          <w:lang w:val="id-ID"/>
        </w:rPr>
        <w:t xml:space="preserve"> </w:t>
      </w:r>
      <w:r>
        <w:rPr>
          <w:rFonts w:ascii="Arial" w:hAnsi="Arial" w:cs="Arial"/>
          <w:sz w:val="24"/>
          <w:szCs w:val="24"/>
        </w:rPr>
        <w:t>sejak</w:t>
      </w:r>
      <w:r w:rsidR="00F606F6">
        <w:rPr>
          <w:rFonts w:ascii="Arial" w:hAnsi="Arial" w:cs="Arial"/>
          <w:sz w:val="24"/>
          <w:szCs w:val="24"/>
          <w:lang w:val="id-ID"/>
        </w:rPr>
        <w:t xml:space="preserve"> </w:t>
      </w:r>
      <w:r w:rsidR="00323FAC">
        <w:rPr>
          <w:rFonts w:ascii="Arial" w:hAnsi="Arial" w:cs="Arial"/>
          <w:sz w:val="24"/>
          <w:szCs w:val="24"/>
        </w:rPr>
        <w:t xml:space="preserve">tanggal </w:t>
      </w:r>
      <w:r w:rsidR="00F606F6">
        <w:rPr>
          <w:rFonts w:ascii="Arial" w:hAnsi="Arial" w:cs="Arial"/>
          <w:sz w:val="24"/>
          <w:szCs w:val="24"/>
          <w:lang w:val="id-ID"/>
        </w:rPr>
        <w:t>7 Desember 2020</w:t>
      </w:r>
      <w:r>
        <w:rPr>
          <w:rFonts w:ascii="Arial" w:hAnsi="Arial" w:cs="Arial"/>
          <w:sz w:val="24"/>
          <w:szCs w:val="24"/>
        </w:rPr>
        <w:t xml:space="preserve"> dan berakhir</w:t>
      </w:r>
      <w:r w:rsidR="00F606F6">
        <w:rPr>
          <w:rFonts w:ascii="Arial" w:hAnsi="Arial" w:cs="Arial"/>
          <w:sz w:val="24"/>
          <w:szCs w:val="24"/>
          <w:lang w:val="id-ID"/>
        </w:rPr>
        <w:t xml:space="preserve"> </w:t>
      </w:r>
      <w:r>
        <w:rPr>
          <w:rFonts w:ascii="Arial" w:hAnsi="Arial" w:cs="Arial"/>
          <w:sz w:val="24"/>
          <w:szCs w:val="24"/>
        </w:rPr>
        <w:t>tanggal</w:t>
      </w:r>
      <w:r w:rsidR="00F606F6">
        <w:rPr>
          <w:rFonts w:ascii="Arial" w:hAnsi="Arial" w:cs="Arial"/>
          <w:sz w:val="24"/>
          <w:szCs w:val="24"/>
          <w:lang w:val="id-ID"/>
        </w:rPr>
        <w:t xml:space="preserve"> 6 Desember 2022 </w:t>
      </w:r>
      <w:r>
        <w:rPr>
          <w:rFonts w:ascii="Arial" w:hAnsi="Arial" w:cs="Arial"/>
          <w:sz w:val="24"/>
          <w:szCs w:val="24"/>
        </w:rPr>
        <w:t>sesuai</w:t>
      </w:r>
      <w:r w:rsidR="00F606F6">
        <w:rPr>
          <w:rFonts w:ascii="Arial" w:hAnsi="Arial" w:cs="Arial"/>
          <w:sz w:val="24"/>
          <w:szCs w:val="24"/>
          <w:lang w:val="id-ID"/>
        </w:rPr>
        <w:t xml:space="preserve"> </w:t>
      </w:r>
      <w:r>
        <w:rPr>
          <w:rFonts w:ascii="Arial" w:hAnsi="Arial" w:cs="Arial"/>
          <w:sz w:val="24"/>
          <w:szCs w:val="24"/>
        </w:rPr>
        <w:t>dokumen</w:t>
      </w:r>
      <w:r w:rsidR="00F606F6">
        <w:rPr>
          <w:rFonts w:ascii="Arial" w:hAnsi="Arial" w:cs="Arial"/>
          <w:sz w:val="24"/>
          <w:szCs w:val="24"/>
          <w:lang w:val="id-ID"/>
        </w:rPr>
        <w:t xml:space="preserve"> </w:t>
      </w:r>
      <w:r>
        <w:rPr>
          <w:rFonts w:ascii="Arial" w:hAnsi="Arial" w:cs="Arial"/>
          <w:sz w:val="24"/>
          <w:szCs w:val="24"/>
        </w:rPr>
        <w:t xml:space="preserve">Perjanjian Kerjasama Nomor </w:t>
      </w:r>
      <w:r w:rsidR="00F606F6">
        <w:rPr>
          <w:rFonts w:ascii="Arial" w:hAnsi="Arial" w:cs="Arial"/>
          <w:sz w:val="24"/>
          <w:szCs w:val="24"/>
          <w:lang w:val="id-ID"/>
        </w:rPr>
        <w:t xml:space="preserve">470/3777.06.12/XII/2020 </w:t>
      </w:r>
      <w:r w:rsidR="00390A96">
        <w:rPr>
          <w:rFonts w:ascii="Arial" w:hAnsi="Arial" w:cs="Arial"/>
          <w:sz w:val="24"/>
          <w:szCs w:val="24"/>
        </w:rPr>
        <w:t xml:space="preserve"> dan Nomor </w:t>
      </w:r>
      <w:r w:rsidR="00F606F6">
        <w:rPr>
          <w:rFonts w:ascii="Arial" w:hAnsi="Arial" w:cs="Arial"/>
          <w:sz w:val="24"/>
          <w:szCs w:val="24"/>
          <w:lang w:val="id-ID"/>
        </w:rPr>
        <w:t>470/741.1.25.6.</w:t>
      </w:r>
    </w:p>
    <w:p w:rsidR="00292383" w:rsidRDefault="00C3042F" w:rsidP="008A590B">
      <w:pPr>
        <w:spacing w:after="0" w:line="408" w:lineRule="auto"/>
        <w:ind w:left="567" w:firstLine="851"/>
        <w:jc w:val="both"/>
        <w:rPr>
          <w:rFonts w:ascii="Arial" w:hAnsi="Arial" w:cs="Arial"/>
          <w:sz w:val="24"/>
          <w:szCs w:val="24"/>
        </w:rPr>
      </w:pPr>
      <w:r>
        <w:rPr>
          <w:rFonts w:ascii="Arial" w:hAnsi="Arial" w:cs="Arial"/>
          <w:sz w:val="24"/>
          <w:szCs w:val="24"/>
        </w:rPr>
        <w:lastRenderedPageBreak/>
        <w:t>Manfaat</w:t>
      </w:r>
      <w:r w:rsidR="00F606F6">
        <w:rPr>
          <w:rFonts w:ascii="Arial" w:hAnsi="Arial" w:cs="Arial"/>
          <w:sz w:val="24"/>
          <w:szCs w:val="24"/>
          <w:lang w:val="id-ID"/>
        </w:rPr>
        <w:t xml:space="preserve"> </w:t>
      </w:r>
      <w:r>
        <w:rPr>
          <w:rFonts w:ascii="Arial" w:hAnsi="Arial" w:cs="Arial"/>
          <w:sz w:val="24"/>
          <w:szCs w:val="24"/>
        </w:rPr>
        <w:t>kerjasama</w:t>
      </w:r>
      <w:r w:rsidR="00F606F6">
        <w:rPr>
          <w:rFonts w:ascii="Arial" w:hAnsi="Arial" w:cs="Arial"/>
          <w:sz w:val="24"/>
          <w:szCs w:val="24"/>
          <w:lang w:val="id-ID"/>
        </w:rPr>
        <w:t xml:space="preserve"> </w:t>
      </w:r>
      <w:r>
        <w:rPr>
          <w:rFonts w:ascii="Arial" w:hAnsi="Arial" w:cs="Arial"/>
          <w:sz w:val="24"/>
          <w:szCs w:val="24"/>
        </w:rPr>
        <w:t>ini</w:t>
      </w:r>
      <w:r w:rsidR="00F606F6">
        <w:rPr>
          <w:rFonts w:ascii="Arial" w:hAnsi="Arial" w:cs="Arial"/>
          <w:sz w:val="24"/>
          <w:szCs w:val="24"/>
          <w:lang w:val="id-ID"/>
        </w:rPr>
        <w:t xml:space="preserve"> </w:t>
      </w:r>
      <w:r>
        <w:rPr>
          <w:rFonts w:ascii="Arial" w:hAnsi="Arial" w:cs="Arial"/>
          <w:sz w:val="24"/>
          <w:szCs w:val="24"/>
        </w:rPr>
        <w:t>berdampak pada minimalisasi</w:t>
      </w:r>
      <w:r w:rsidR="00F606F6">
        <w:rPr>
          <w:rFonts w:ascii="Arial" w:hAnsi="Arial" w:cs="Arial"/>
          <w:sz w:val="24"/>
          <w:szCs w:val="24"/>
          <w:lang w:val="id-ID"/>
        </w:rPr>
        <w:t xml:space="preserve"> </w:t>
      </w:r>
      <w:r>
        <w:rPr>
          <w:rFonts w:ascii="Arial" w:hAnsi="Arial" w:cs="Arial"/>
          <w:sz w:val="24"/>
          <w:szCs w:val="24"/>
        </w:rPr>
        <w:t>dokumen dan verifikasi</w:t>
      </w:r>
      <w:r w:rsidR="00F606F6">
        <w:rPr>
          <w:rFonts w:ascii="Arial" w:hAnsi="Arial" w:cs="Arial"/>
          <w:sz w:val="24"/>
          <w:szCs w:val="24"/>
          <w:lang w:val="id-ID"/>
        </w:rPr>
        <w:t xml:space="preserve"> </w:t>
      </w:r>
      <w:r>
        <w:rPr>
          <w:rFonts w:ascii="Arial" w:hAnsi="Arial" w:cs="Arial"/>
          <w:sz w:val="24"/>
          <w:szCs w:val="24"/>
        </w:rPr>
        <w:t xml:space="preserve">ketunggalan/akurasi data </w:t>
      </w:r>
      <w:r w:rsidR="004A191D">
        <w:rPr>
          <w:rFonts w:ascii="Arial" w:hAnsi="Arial" w:cs="Arial"/>
          <w:sz w:val="24"/>
          <w:szCs w:val="24"/>
        </w:rPr>
        <w:t>pemohon layanan</w:t>
      </w:r>
      <w:r>
        <w:rPr>
          <w:rFonts w:ascii="Arial" w:hAnsi="Arial" w:cs="Arial"/>
          <w:sz w:val="24"/>
          <w:szCs w:val="24"/>
        </w:rPr>
        <w:t>, hal</w:t>
      </w:r>
      <w:r w:rsidR="00F606F6">
        <w:rPr>
          <w:rFonts w:ascii="Arial" w:hAnsi="Arial" w:cs="Arial"/>
          <w:sz w:val="24"/>
          <w:szCs w:val="24"/>
          <w:lang w:val="id-ID"/>
        </w:rPr>
        <w:t xml:space="preserve"> </w:t>
      </w:r>
      <w:r>
        <w:rPr>
          <w:rFonts w:ascii="Arial" w:hAnsi="Arial" w:cs="Arial"/>
          <w:sz w:val="24"/>
          <w:szCs w:val="24"/>
        </w:rPr>
        <w:t>ini</w:t>
      </w:r>
      <w:r w:rsidR="00F606F6">
        <w:rPr>
          <w:rFonts w:ascii="Arial" w:hAnsi="Arial" w:cs="Arial"/>
          <w:sz w:val="24"/>
          <w:szCs w:val="24"/>
          <w:lang w:val="id-ID"/>
        </w:rPr>
        <w:t xml:space="preserve"> </w:t>
      </w:r>
      <w:r>
        <w:rPr>
          <w:rFonts w:ascii="Arial" w:hAnsi="Arial" w:cs="Arial"/>
          <w:sz w:val="24"/>
          <w:szCs w:val="24"/>
        </w:rPr>
        <w:t>berkontribusi</w:t>
      </w:r>
      <w:r w:rsidR="00F606F6">
        <w:rPr>
          <w:rFonts w:ascii="Arial" w:hAnsi="Arial" w:cs="Arial"/>
          <w:sz w:val="24"/>
          <w:szCs w:val="24"/>
          <w:lang w:val="id-ID"/>
        </w:rPr>
        <w:t xml:space="preserve"> </w:t>
      </w:r>
      <w:r>
        <w:rPr>
          <w:rFonts w:ascii="Arial" w:hAnsi="Arial" w:cs="Arial"/>
          <w:sz w:val="24"/>
          <w:szCs w:val="24"/>
        </w:rPr>
        <w:t>atas</w:t>
      </w:r>
      <w:r w:rsidR="00F606F6">
        <w:rPr>
          <w:rFonts w:ascii="Arial" w:hAnsi="Arial" w:cs="Arial"/>
          <w:sz w:val="24"/>
          <w:szCs w:val="24"/>
          <w:lang w:val="id-ID"/>
        </w:rPr>
        <w:t xml:space="preserve"> </w:t>
      </w:r>
      <w:r>
        <w:rPr>
          <w:rFonts w:ascii="Arial" w:hAnsi="Arial" w:cs="Arial"/>
          <w:sz w:val="24"/>
          <w:szCs w:val="24"/>
        </w:rPr>
        <w:t>terwujudnya</w:t>
      </w:r>
      <w:r w:rsidR="00F606F6">
        <w:rPr>
          <w:rFonts w:ascii="Arial" w:hAnsi="Arial" w:cs="Arial"/>
          <w:sz w:val="24"/>
          <w:szCs w:val="24"/>
          <w:lang w:val="id-ID"/>
        </w:rPr>
        <w:t xml:space="preserve"> </w:t>
      </w:r>
      <w:r>
        <w:rPr>
          <w:rFonts w:ascii="Arial" w:hAnsi="Arial" w:cs="Arial"/>
          <w:sz w:val="24"/>
          <w:szCs w:val="24"/>
        </w:rPr>
        <w:t>efisiensi dan efektifitas</w:t>
      </w:r>
      <w:r w:rsidR="00F606F6">
        <w:rPr>
          <w:rFonts w:ascii="Arial" w:hAnsi="Arial" w:cs="Arial"/>
          <w:sz w:val="24"/>
          <w:szCs w:val="24"/>
          <w:lang w:val="id-ID"/>
        </w:rPr>
        <w:t xml:space="preserve"> </w:t>
      </w:r>
      <w:r>
        <w:rPr>
          <w:rFonts w:ascii="Arial" w:hAnsi="Arial" w:cs="Arial"/>
          <w:sz w:val="24"/>
          <w:szCs w:val="24"/>
        </w:rPr>
        <w:t>pelaksanaan</w:t>
      </w:r>
      <w:r w:rsidR="00F606F6">
        <w:rPr>
          <w:rFonts w:ascii="Arial" w:hAnsi="Arial" w:cs="Arial"/>
          <w:sz w:val="24"/>
          <w:szCs w:val="24"/>
          <w:lang w:val="id-ID"/>
        </w:rPr>
        <w:t xml:space="preserve"> </w:t>
      </w:r>
      <w:r w:rsidR="004E096B">
        <w:rPr>
          <w:rFonts w:ascii="Arial" w:hAnsi="Arial" w:cs="Arial"/>
          <w:sz w:val="24"/>
          <w:szCs w:val="24"/>
          <w:lang w:val="id-ID"/>
        </w:rPr>
        <w:t xml:space="preserve">Hak Akses dan Pemanfaatan Nomor Induk Kependudukan, Data Kependudukan dan Kartu Tanda Penduduk Elektronik Yang Digunakan untuk Verifikasi dan Validasi Data pada Layanan Pelayanan Administrasi Terpadu Kecamatan (PATEN) Kecamatan Tawangmangu Kabupaten Karanganyar </w:t>
      </w:r>
      <w:r>
        <w:rPr>
          <w:rFonts w:ascii="Arial" w:hAnsi="Arial" w:cs="Arial"/>
          <w:sz w:val="24"/>
          <w:szCs w:val="24"/>
        </w:rPr>
        <w:t>dan meningkatkan</w:t>
      </w:r>
      <w:r w:rsidR="004E096B">
        <w:rPr>
          <w:rFonts w:ascii="Arial" w:hAnsi="Arial" w:cs="Arial"/>
          <w:sz w:val="24"/>
          <w:szCs w:val="24"/>
          <w:lang w:val="id-ID"/>
        </w:rPr>
        <w:t xml:space="preserve"> </w:t>
      </w:r>
      <w:r>
        <w:rPr>
          <w:rFonts w:ascii="Arial" w:hAnsi="Arial" w:cs="Arial"/>
          <w:sz w:val="24"/>
          <w:szCs w:val="24"/>
        </w:rPr>
        <w:t>kepuasan</w:t>
      </w:r>
      <w:r w:rsidR="004E096B">
        <w:rPr>
          <w:rFonts w:ascii="Arial" w:hAnsi="Arial" w:cs="Arial"/>
          <w:sz w:val="24"/>
          <w:szCs w:val="24"/>
          <w:lang w:val="id-ID"/>
        </w:rPr>
        <w:t xml:space="preserve"> </w:t>
      </w:r>
      <w:r w:rsidR="004A191D">
        <w:rPr>
          <w:rFonts w:ascii="Arial" w:hAnsi="Arial" w:cs="Arial"/>
          <w:sz w:val="24"/>
          <w:szCs w:val="24"/>
        </w:rPr>
        <w:t>pemohon layanan</w:t>
      </w:r>
      <w:r>
        <w:rPr>
          <w:rFonts w:ascii="Arial" w:hAnsi="Arial" w:cs="Arial"/>
          <w:sz w:val="24"/>
          <w:szCs w:val="24"/>
        </w:rPr>
        <w:t xml:space="preserve"> dan pemangku</w:t>
      </w:r>
      <w:r w:rsidR="004E096B">
        <w:rPr>
          <w:rFonts w:ascii="Arial" w:hAnsi="Arial" w:cs="Arial"/>
          <w:sz w:val="24"/>
          <w:szCs w:val="24"/>
          <w:lang w:val="id-ID"/>
        </w:rPr>
        <w:t xml:space="preserve"> </w:t>
      </w:r>
      <w:r>
        <w:rPr>
          <w:rFonts w:ascii="Arial" w:hAnsi="Arial" w:cs="Arial"/>
          <w:sz w:val="24"/>
          <w:szCs w:val="24"/>
        </w:rPr>
        <w:t>kepentingan</w:t>
      </w:r>
      <w:r w:rsidR="004E096B">
        <w:rPr>
          <w:rFonts w:ascii="Arial" w:hAnsi="Arial" w:cs="Arial"/>
          <w:sz w:val="24"/>
          <w:szCs w:val="24"/>
          <w:lang w:val="id-ID"/>
        </w:rPr>
        <w:t xml:space="preserve"> </w:t>
      </w:r>
      <w:r>
        <w:rPr>
          <w:rFonts w:ascii="Arial" w:hAnsi="Arial" w:cs="Arial"/>
          <w:sz w:val="24"/>
          <w:szCs w:val="24"/>
        </w:rPr>
        <w:t>lainnya.</w:t>
      </w:r>
    </w:p>
    <w:p w:rsidR="00C3042F" w:rsidRDefault="00EF3DA5" w:rsidP="008A590B">
      <w:pPr>
        <w:spacing w:after="0" w:line="408" w:lineRule="auto"/>
        <w:ind w:left="567" w:firstLine="851"/>
        <w:jc w:val="both"/>
        <w:rPr>
          <w:rFonts w:ascii="Arial" w:hAnsi="Arial" w:cs="Arial"/>
          <w:sz w:val="24"/>
          <w:szCs w:val="24"/>
          <w:lang w:val="id-ID"/>
        </w:rPr>
      </w:pPr>
      <w:r>
        <w:rPr>
          <w:rFonts w:ascii="Arial" w:hAnsi="Arial" w:cs="Arial"/>
          <w:sz w:val="24"/>
          <w:szCs w:val="24"/>
        </w:rPr>
        <w:t>Berdasarkan</w:t>
      </w:r>
      <w:r w:rsidR="004E096B">
        <w:rPr>
          <w:rFonts w:ascii="Arial" w:hAnsi="Arial" w:cs="Arial"/>
          <w:sz w:val="24"/>
          <w:szCs w:val="24"/>
          <w:lang w:val="id-ID"/>
        </w:rPr>
        <w:t xml:space="preserve"> </w:t>
      </w:r>
      <w:r>
        <w:rPr>
          <w:rFonts w:ascii="Arial" w:hAnsi="Arial" w:cs="Arial"/>
          <w:sz w:val="24"/>
          <w:szCs w:val="24"/>
        </w:rPr>
        <w:t>surat</w:t>
      </w:r>
      <w:r w:rsidR="004E096B">
        <w:rPr>
          <w:rFonts w:ascii="Arial" w:hAnsi="Arial" w:cs="Arial"/>
          <w:sz w:val="24"/>
          <w:szCs w:val="24"/>
          <w:lang w:val="id-ID"/>
        </w:rPr>
        <w:t xml:space="preserve"> </w:t>
      </w:r>
      <w:r>
        <w:rPr>
          <w:rFonts w:ascii="Arial" w:hAnsi="Arial" w:cs="Arial"/>
          <w:sz w:val="24"/>
          <w:szCs w:val="24"/>
        </w:rPr>
        <w:t>Direktur</w:t>
      </w:r>
      <w:r w:rsidR="004E096B">
        <w:rPr>
          <w:rFonts w:ascii="Arial" w:hAnsi="Arial" w:cs="Arial"/>
          <w:sz w:val="24"/>
          <w:szCs w:val="24"/>
          <w:lang w:val="id-ID"/>
        </w:rPr>
        <w:t xml:space="preserve"> </w:t>
      </w:r>
      <w:r>
        <w:rPr>
          <w:rFonts w:ascii="Arial" w:hAnsi="Arial" w:cs="Arial"/>
          <w:sz w:val="24"/>
          <w:szCs w:val="24"/>
        </w:rPr>
        <w:t>Jenderal</w:t>
      </w:r>
      <w:r w:rsidR="004E096B">
        <w:rPr>
          <w:rFonts w:ascii="Arial" w:hAnsi="Arial" w:cs="Arial"/>
          <w:sz w:val="24"/>
          <w:szCs w:val="24"/>
          <w:lang w:val="id-ID"/>
        </w:rPr>
        <w:t xml:space="preserve"> </w:t>
      </w:r>
      <w:r>
        <w:rPr>
          <w:rFonts w:ascii="Arial" w:hAnsi="Arial" w:cs="Arial"/>
          <w:sz w:val="24"/>
          <w:szCs w:val="24"/>
        </w:rPr>
        <w:t>Kependudukan dan Pencatatan</w:t>
      </w:r>
      <w:r w:rsidR="004E096B">
        <w:rPr>
          <w:rFonts w:ascii="Arial" w:hAnsi="Arial" w:cs="Arial"/>
          <w:sz w:val="24"/>
          <w:szCs w:val="24"/>
          <w:lang w:val="id-ID"/>
        </w:rPr>
        <w:t xml:space="preserve"> </w:t>
      </w:r>
      <w:r>
        <w:rPr>
          <w:rFonts w:ascii="Arial" w:hAnsi="Arial" w:cs="Arial"/>
          <w:sz w:val="24"/>
          <w:szCs w:val="24"/>
        </w:rPr>
        <w:t>Sipil Kementerian Dalam Negeri Nomor : 471.13/13.379/Dukcapil</w:t>
      </w:r>
      <w:r w:rsidR="004E096B">
        <w:rPr>
          <w:rFonts w:ascii="Arial" w:hAnsi="Arial" w:cs="Arial"/>
          <w:sz w:val="24"/>
          <w:szCs w:val="24"/>
          <w:lang w:val="id-ID"/>
        </w:rPr>
        <w:t xml:space="preserve"> </w:t>
      </w:r>
      <w:r>
        <w:rPr>
          <w:rFonts w:ascii="Arial" w:hAnsi="Arial" w:cs="Arial"/>
          <w:sz w:val="24"/>
          <w:szCs w:val="24"/>
        </w:rPr>
        <w:t>tanggal 03 Agustus 2018, bahwa</w:t>
      </w:r>
      <w:r w:rsidR="004E096B">
        <w:rPr>
          <w:rFonts w:ascii="Arial" w:hAnsi="Arial" w:cs="Arial"/>
          <w:sz w:val="24"/>
          <w:szCs w:val="24"/>
          <w:lang w:val="id-ID"/>
        </w:rPr>
        <w:t xml:space="preserve"> </w:t>
      </w:r>
      <w:r>
        <w:rPr>
          <w:rFonts w:ascii="Arial" w:hAnsi="Arial" w:cs="Arial"/>
          <w:sz w:val="24"/>
          <w:szCs w:val="24"/>
        </w:rPr>
        <w:t>semua</w:t>
      </w:r>
      <w:r w:rsidR="004E096B">
        <w:rPr>
          <w:rFonts w:ascii="Arial" w:hAnsi="Arial" w:cs="Arial"/>
          <w:sz w:val="24"/>
          <w:szCs w:val="24"/>
          <w:lang w:val="id-ID"/>
        </w:rPr>
        <w:t xml:space="preserve"> </w:t>
      </w:r>
      <w:r>
        <w:rPr>
          <w:rFonts w:ascii="Arial" w:hAnsi="Arial" w:cs="Arial"/>
          <w:sz w:val="24"/>
          <w:szCs w:val="24"/>
        </w:rPr>
        <w:t>institusi yang bekerja</w:t>
      </w:r>
      <w:r w:rsidR="004E096B">
        <w:rPr>
          <w:rFonts w:ascii="Arial" w:hAnsi="Arial" w:cs="Arial"/>
          <w:sz w:val="24"/>
          <w:szCs w:val="24"/>
          <w:lang w:val="id-ID"/>
        </w:rPr>
        <w:t xml:space="preserve"> </w:t>
      </w:r>
      <w:r>
        <w:rPr>
          <w:rFonts w:ascii="Arial" w:hAnsi="Arial" w:cs="Arial"/>
          <w:sz w:val="24"/>
          <w:szCs w:val="24"/>
        </w:rPr>
        <w:t>sama</w:t>
      </w:r>
      <w:r w:rsidR="004E096B">
        <w:rPr>
          <w:rFonts w:ascii="Arial" w:hAnsi="Arial" w:cs="Arial"/>
          <w:sz w:val="24"/>
          <w:szCs w:val="24"/>
          <w:lang w:val="id-ID"/>
        </w:rPr>
        <w:t xml:space="preserve"> </w:t>
      </w:r>
      <w:r>
        <w:rPr>
          <w:rFonts w:ascii="Arial" w:hAnsi="Arial" w:cs="Arial"/>
          <w:sz w:val="24"/>
          <w:szCs w:val="24"/>
        </w:rPr>
        <w:t>dengan</w:t>
      </w:r>
      <w:r w:rsidR="004E096B">
        <w:rPr>
          <w:rFonts w:ascii="Arial" w:hAnsi="Arial" w:cs="Arial"/>
          <w:sz w:val="24"/>
          <w:szCs w:val="24"/>
          <w:lang w:val="id-ID"/>
        </w:rPr>
        <w:t xml:space="preserve"> </w:t>
      </w:r>
      <w:r>
        <w:rPr>
          <w:rFonts w:ascii="Arial" w:hAnsi="Arial" w:cs="Arial"/>
          <w:sz w:val="24"/>
          <w:szCs w:val="24"/>
        </w:rPr>
        <w:t>Disdukcapil agar menyampaikan</w:t>
      </w:r>
      <w:r w:rsidR="004E096B">
        <w:rPr>
          <w:rFonts w:ascii="Arial" w:hAnsi="Arial" w:cs="Arial"/>
          <w:sz w:val="24"/>
          <w:szCs w:val="24"/>
          <w:lang w:val="id-ID"/>
        </w:rPr>
        <w:t xml:space="preserve"> </w:t>
      </w:r>
      <w:r>
        <w:rPr>
          <w:rFonts w:ascii="Arial" w:hAnsi="Arial" w:cs="Arial"/>
          <w:sz w:val="24"/>
          <w:szCs w:val="24"/>
        </w:rPr>
        <w:t>laporan</w:t>
      </w:r>
      <w:r w:rsidR="004E096B">
        <w:rPr>
          <w:rFonts w:ascii="Arial" w:hAnsi="Arial" w:cs="Arial"/>
          <w:sz w:val="24"/>
          <w:szCs w:val="24"/>
          <w:lang w:val="id-ID"/>
        </w:rPr>
        <w:t xml:space="preserve"> </w:t>
      </w:r>
      <w:r>
        <w:rPr>
          <w:rFonts w:ascii="Arial" w:hAnsi="Arial" w:cs="Arial"/>
          <w:sz w:val="24"/>
          <w:szCs w:val="24"/>
        </w:rPr>
        <w:t>pemanfaatan data sebagaimana</w:t>
      </w:r>
      <w:r w:rsidR="004E096B">
        <w:rPr>
          <w:rFonts w:ascii="Arial" w:hAnsi="Arial" w:cs="Arial"/>
          <w:sz w:val="24"/>
          <w:szCs w:val="24"/>
          <w:lang w:val="id-ID"/>
        </w:rPr>
        <w:t xml:space="preserve"> </w:t>
      </w:r>
      <w:r>
        <w:rPr>
          <w:rFonts w:ascii="Arial" w:hAnsi="Arial" w:cs="Arial"/>
          <w:sz w:val="24"/>
          <w:szCs w:val="24"/>
        </w:rPr>
        <w:t>disebutkan</w:t>
      </w:r>
      <w:r w:rsidR="004E096B">
        <w:rPr>
          <w:rFonts w:ascii="Arial" w:hAnsi="Arial" w:cs="Arial"/>
          <w:sz w:val="24"/>
          <w:szCs w:val="24"/>
          <w:lang w:val="id-ID"/>
        </w:rPr>
        <w:t xml:space="preserve"> </w:t>
      </w:r>
      <w:r>
        <w:rPr>
          <w:rFonts w:ascii="Arial" w:hAnsi="Arial" w:cs="Arial"/>
          <w:sz w:val="24"/>
          <w:szCs w:val="24"/>
        </w:rPr>
        <w:t>dalam</w:t>
      </w:r>
      <w:r w:rsidR="004E096B">
        <w:rPr>
          <w:rFonts w:ascii="Arial" w:hAnsi="Arial" w:cs="Arial"/>
          <w:sz w:val="24"/>
          <w:szCs w:val="24"/>
          <w:lang w:val="id-ID"/>
        </w:rPr>
        <w:t xml:space="preserve"> </w:t>
      </w:r>
      <w:r>
        <w:rPr>
          <w:rFonts w:ascii="Arial" w:hAnsi="Arial" w:cs="Arial"/>
          <w:sz w:val="24"/>
          <w:szCs w:val="24"/>
        </w:rPr>
        <w:t>perjanjian</w:t>
      </w:r>
      <w:r w:rsidR="004E096B">
        <w:rPr>
          <w:rFonts w:ascii="Arial" w:hAnsi="Arial" w:cs="Arial"/>
          <w:sz w:val="24"/>
          <w:szCs w:val="24"/>
          <w:lang w:val="id-ID"/>
        </w:rPr>
        <w:t xml:space="preserve"> </w:t>
      </w:r>
      <w:r>
        <w:rPr>
          <w:rFonts w:ascii="Arial" w:hAnsi="Arial" w:cs="Arial"/>
          <w:sz w:val="24"/>
          <w:szCs w:val="24"/>
        </w:rPr>
        <w:t>kerjasama. Laporan</w:t>
      </w:r>
      <w:r w:rsidR="004E096B">
        <w:rPr>
          <w:rFonts w:ascii="Arial" w:hAnsi="Arial" w:cs="Arial"/>
          <w:sz w:val="24"/>
          <w:szCs w:val="24"/>
          <w:lang w:val="id-ID"/>
        </w:rPr>
        <w:t xml:space="preserve"> </w:t>
      </w:r>
      <w:r>
        <w:rPr>
          <w:rFonts w:ascii="Arial" w:hAnsi="Arial" w:cs="Arial"/>
          <w:sz w:val="24"/>
          <w:szCs w:val="24"/>
        </w:rPr>
        <w:t>tersebut</w:t>
      </w:r>
      <w:r w:rsidR="004E096B">
        <w:rPr>
          <w:rFonts w:ascii="Arial" w:hAnsi="Arial" w:cs="Arial"/>
          <w:sz w:val="24"/>
          <w:szCs w:val="24"/>
          <w:lang w:val="id-ID"/>
        </w:rPr>
        <w:t xml:space="preserve"> </w:t>
      </w:r>
      <w:r>
        <w:rPr>
          <w:rFonts w:ascii="Arial" w:hAnsi="Arial" w:cs="Arial"/>
          <w:sz w:val="24"/>
          <w:szCs w:val="24"/>
        </w:rPr>
        <w:t>mencakup</w:t>
      </w:r>
      <w:r w:rsidR="004E096B">
        <w:rPr>
          <w:rFonts w:ascii="Arial" w:hAnsi="Arial" w:cs="Arial"/>
          <w:sz w:val="24"/>
          <w:szCs w:val="24"/>
          <w:lang w:val="id-ID"/>
        </w:rPr>
        <w:t xml:space="preserve"> </w:t>
      </w:r>
      <w:r>
        <w:rPr>
          <w:rFonts w:ascii="Arial" w:hAnsi="Arial" w:cs="Arial"/>
          <w:sz w:val="24"/>
          <w:szCs w:val="24"/>
        </w:rPr>
        <w:t>kualitas dan jenis</w:t>
      </w:r>
      <w:r w:rsidR="004E096B">
        <w:rPr>
          <w:rFonts w:ascii="Arial" w:hAnsi="Arial" w:cs="Arial"/>
          <w:sz w:val="24"/>
          <w:szCs w:val="24"/>
          <w:lang w:val="id-ID"/>
        </w:rPr>
        <w:t xml:space="preserve"> </w:t>
      </w:r>
      <w:r>
        <w:rPr>
          <w:rFonts w:ascii="Arial" w:hAnsi="Arial" w:cs="Arial"/>
          <w:sz w:val="24"/>
          <w:szCs w:val="24"/>
        </w:rPr>
        <w:t>layanan data, umpan</w:t>
      </w:r>
      <w:r w:rsidR="004E096B">
        <w:rPr>
          <w:rFonts w:ascii="Arial" w:hAnsi="Arial" w:cs="Arial"/>
          <w:sz w:val="24"/>
          <w:szCs w:val="24"/>
          <w:lang w:val="id-ID"/>
        </w:rPr>
        <w:t xml:space="preserve"> </w:t>
      </w:r>
      <w:r>
        <w:rPr>
          <w:rFonts w:ascii="Arial" w:hAnsi="Arial" w:cs="Arial"/>
          <w:sz w:val="24"/>
          <w:szCs w:val="24"/>
        </w:rPr>
        <w:t>balik dan tingkat</w:t>
      </w:r>
      <w:r w:rsidR="004E096B">
        <w:rPr>
          <w:rFonts w:ascii="Arial" w:hAnsi="Arial" w:cs="Arial"/>
          <w:sz w:val="24"/>
          <w:szCs w:val="24"/>
          <w:lang w:val="id-ID"/>
        </w:rPr>
        <w:t xml:space="preserve"> </w:t>
      </w:r>
      <w:r>
        <w:rPr>
          <w:rFonts w:ascii="Arial" w:hAnsi="Arial" w:cs="Arial"/>
          <w:sz w:val="24"/>
          <w:szCs w:val="24"/>
        </w:rPr>
        <w:t>kepuasan</w:t>
      </w:r>
      <w:r w:rsidR="004E096B">
        <w:rPr>
          <w:rFonts w:ascii="Arial" w:hAnsi="Arial" w:cs="Arial"/>
          <w:sz w:val="24"/>
          <w:szCs w:val="24"/>
          <w:lang w:val="id-ID"/>
        </w:rPr>
        <w:t xml:space="preserve"> </w:t>
      </w:r>
      <w:r>
        <w:rPr>
          <w:rFonts w:ascii="Arial" w:hAnsi="Arial" w:cs="Arial"/>
          <w:sz w:val="24"/>
          <w:szCs w:val="24"/>
        </w:rPr>
        <w:t>atas</w:t>
      </w:r>
      <w:r w:rsidR="004E096B">
        <w:rPr>
          <w:rFonts w:ascii="Arial" w:hAnsi="Arial" w:cs="Arial"/>
          <w:sz w:val="24"/>
          <w:szCs w:val="24"/>
          <w:lang w:val="id-ID"/>
        </w:rPr>
        <w:t xml:space="preserve"> </w:t>
      </w:r>
      <w:r>
        <w:rPr>
          <w:rFonts w:ascii="Arial" w:hAnsi="Arial" w:cs="Arial"/>
          <w:sz w:val="24"/>
          <w:szCs w:val="24"/>
        </w:rPr>
        <w:t>pemanfaatan data tersebut.</w:t>
      </w:r>
    </w:p>
    <w:p w:rsidR="00D65054" w:rsidRPr="00D65054" w:rsidRDefault="00D65054" w:rsidP="008A590B">
      <w:pPr>
        <w:spacing w:after="0" w:line="408" w:lineRule="auto"/>
        <w:ind w:left="567" w:firstLine="851"/>
        <w:jc w:val="both"/>
        <w:rPr>
          <w:rFonts w:ascii="Arial" w:hAnsi="Arial" w:cs="Arial"/>
          <w:sz w:val="24"/>
          <w:szCs w:val="24"/>
          <w:lang w:val="id-ID"/>
        </w:rPr>
      </w:pPr>
    </w:p>
    <w:p w:rsidR="00DB4A58" w:rsidRPr="00D65054" w:rsidRDefault="00DB4A58" w:rsidP="008A590B">
      <w:pPr>
        <w:pStyle w:val="ListParagraph"/>
        <w:numPr>
          <w:ilvl w:val="0"/>
          <w:numId w:val="8"/>
        </w:numPr>
        <w:spacing w:after="0" w:line="408" w:lineRule="auto"/>
        <w:ind w:left="567" w:hanging="567"/>
        <w:jc w:val="both"/>
        <w:rPr>
          <w:rFonts w:ascii="Arial" w:hAnsi="Arial" w:cs="Arial"/>
          <w:b/>
          <w:sz w:val="24"/>
          <w:szCs w:val="24"/>
        </w:rPr>
      </w:pPr>
      <w:r w:rsidRPr="00D65054">
        <w:rPr>
          <w:rFonts w:ascii="Arial" w:hAnsi="Arial" w:cs="Arial"/>
          <w:b/>
          <w:sz w:val="24"/>
          <w:szCs w:val="24"/>
        </w:rPr>
        <w:t>RUANG LINGKUP</w:t>
      </w:r>
    </w:p>
    <w:p w:rsidR="00915E00" w:rsidRDefault="00DB4A58" w:rsidP="008A590B">
      <w:pPr>
        <w:spacing w:after="0" w:line="408" w:lineRule="auto"/>
        <w:ind w:left="567" w:firstLine="851"/>
        <w:jc w:val="both"/>
        <w:rPr>
          <w:rFonts w:ascii="Arial" w:hAnsi="Arial" w:cs="Arial"/>
          <w:sz w:val="24"/>
          <w:szCs w:val="24"/>
        </w:rPr>
      </w:pPr>
      <w:r>
        <w:rPr>
          <w:rFonts w:ascii="Arial" w:hAnsi="Arial" w:cs="Arial"/>
          <w:sz w:val="24"/>
          <w:szCs w:val="24"/>
        </w:rPr>
        <w:t>D</w:t>
      </w:r>
      <w:r w:rsidR="00544403">
        <w:rPr>
          <w:rFonts w:ascii="Arial" w:hAnsi="Arial" w:cs="Arial"/>
          <w:sz w:val="24"/>
          <w:szCs w:val="24"/>
        </w:rPr>
        <w:t>alam</w:t>
      </w:r>
      <w:r w:rsidR="00D65054">
        <w:rPr>
          <w:rFonts w:ascii="Arial" w:hAnsi="Arial" w:cs="Arial"/>
          <w:sz w:val="24"/>
          <w:szCs w:val="24"/>
          <w:lang w:val="id-ID"/>
        </w:rPr>
        <w:t xml:space="preserve"> </w:t>
      </w:r>
      <w:r w:rsidR="00390A96">
        <w:rPr>
          <w:rFonts w:ascii="Arial" w:hAnsi="Arial" w:cs="Arial"/>
          <w:sz w:val="24"/>
          <w:szCs w:val="24"/>
        </w:rPr>
        <w:t>Perjanjian Kerjasama antara</w:t>
      </w:r>
      <w:r w:rsidR="004E096B">
        <w:rPr>
          <w:rFonts w:ascii="Arial" w:hAnsi="Arial" w:cs="Arial"/>
          <w:sz w:val="24"/>
          <w:szCs w:val="24"/>
          <w:lang w:val="id-ID"/>
        </w:rPr>
        <w:t xml:space="preserve"> Kecamatan Tawangmangu </w:t>
      </w:r>
      <w:r w:rsidR="00390A96">
        <w:rPr>
          <w:rFonts w:ascii="Arial" w:hAnsi="Arial" w:cs="Arial"/>
          <w:sz w:val="24"/>
          <w:szCs w:val="24"/>
        </w:rPr>
        <w:t>Kabupaten</w:t>
      </w:r>
      <w:r w:rsidR="004E096B">
        <w:rPr>
          <w:rFonts w:ascii="Arial" w:hAnsi="Arial" w:cs="Arial"/>
          <w:sz w:val="24"/>
          <w:szCs w:val="24"/>
          <w:lang w:val="id-ID"/>
        </w:rPr>
        <w:t xml:space="preserve"> </w:t>
      </w:r>
      <w:r w:rsidR="00390A96">
        <w:rPr>
          <w:rFonts w:ascii="Arial" w:hAnsi="Arial" w:cs="Arial"/>
          <w:sz w:val="24"/>
          <w:szCs w:val="24"/>
        </w:rPr>
        <w:t>Karanganyar</w:t>
      </w:r>
      <w:r w:rsidR="004E096B">
        <w:rPr>
          <w:rFonts w:ascii="Arial" w:hAnsi="Arial" w:cs="Arial"/>
          <w:sz w:val="24"/>
          <w:szCs w:val="24"/>
          <w:lang w:val="id-ID"/>
        </w:rPr>
        <w:t xml:space="preserve"> </w:t>
      </w:r>
      <w:r w:rsidR="00390A96">
        <w:rPr>
          <w:rFonts w:ascii="Arial" w:hAnsi="Arial" w:cs="Arial"/>
          <w:sz w:val="24"/>
          <w:szCs w:val="24"/>
        </w:rPr>
        <w:t>dengan</w:t>
      </w:r>
      <w:r w:rsidR="004E096B">
        <w:rPr>
          <w:rFonts w:ascii="Arial" w:hAnsi="Arial" w:cs="Arial"/>
          <w:sz w:val="24"/>
          <w:szCs w:val="24"/>
          <w:lang w:val="id-ID"/>
        </w:rPr>
        <w:t xml:space="preserve"> </w:t>
      </w:r>
      <w:r w:rsidR="00390A96">
        <w:rPr>
          <w:rFonts w:ascii="Arial" w:hAnsi="Arial" w:cs="Arial"/>
          <w:sz w:val="24"/>
          <w:szCs w:val="24"/>
        </w:rPr>
        <w:t>Disdukcapil</w:t>
      </w:r>
      <w:r w:rsidR="004E096B">
        <w:rPr>
          <w:rFonts w:ascii="Arial" w:hAnsi="Arial" w:cs="Arial"/>
          <w:sz w:val="24"/>
          <w:szCs w:val="24"/>
          <w:lang w:val="id-ID"/>
        </w:rPr>
        <w:t xml:space="preserve"> </w:t>
      </w:r>
      <w:r w:rsidR="00390A96">
        <w:rPr>
          <w:rFonts w:ascii="Arial" w:hAnsi="Arial" w:cs="Arial"/>
          <w:sz w:val="24"/>
          <w:szCs w:val="24"/>
        </w:rPr>
        <w:t>Kabupaten</w:t>
      </w:r>
      <w:r w:rsidR="004E096B">
        <w:rPr>
          <w:rFonts w:ascii="Arial" w:hAnsi="Arial" w:cs="Arial"/>
          <w:sz w:val="24"/>
          <w:szCs w:val="24"/>
          <w:lang w:val="id-ID"/>
        </w:rPr>
        <w:t xml:space="preserve"> </w:t>
      </w:r>
      <w:r w:rsidR="00390A96">
        <w:rPr>
          <w:rFonts w:ascii="Arial" w:hAnsi="Arial" w:cs="Arial"/>
          <w:sz w:val="24"/>
          <w:szCs w:val="24"/>
        </w:rPr>
        <w:t>Karanganyar</w:t>
      </w:r>
      <w:r w:rsidR="004E096B">
        <w:rPr>
          <w:rFonts w:ascii="Arial" w:hAnsi="Arial" w:cs="Arial"/>
          <w:sz w:val="24"/>
          <w:szCs w:val="24"/>
          <w:lang w:val="id-ID"/>
        </w:rPr>
        <w:t xml:space="preserve"> 470/3777.06.12/XII/2020 </w:t>
      </w:r>
      <w:r w:rsidR="004E096B">
        <w:rPr>
          <w:rFonts w:ascii="Arial" w:hAnsi="Arial" w:cs="Arial"/>
          <w:sz w:val="24"/>
          <w:szCs w:val="24"/>
        </w:rPr>
        <w:t xml:space="preserve"> dan Nomor </w:t>
      </w:r>
      <w:r w:rsidR="004E096B">
        <w:rPr>
          <w:rFonts w:ascii="Arial" w:hAnsi="Arial" w:cs="Arial"/>
          <w:sz w:val="24"/>
          <w:szCs w:val="24"/>
          <w:lang w:val="id-ID"/>
        </w:rPr>
        <w:t xml:space="preserve">470/741.1.25.6 </w:t>
      </w:r>
      <w:r w:rsidR="00390A96">
        <w:rPr>
          <w:rFonts w:ascii="Arial" w:hAnsi="Arial" w:cs="Arial"/>
          <w:sz w:val="24"/>
          <w:szCs w:val="24"/>
        </w:rPr>
        <w:t>tanggal</w:t>
      </w:r>
      <w:r w:rsidR="004E096B">
        <w:rPr>
          <w:rFonts w:ascii="Arial" w:hAnsi="Arial" w:cs="Arial"/>
          <w:sz w:val="24"/>
          <w:szCs w:val="24"/>
          <w:lang w:val="id-ID"/>
        </w:rPr>
        <w:t xml:space="preserve"> 7 Desember 2020,</w:t>
      </w:r>
      <w:r w:rsidR="004E096B">
        <w:rPr>
          <w:rFonts w:ascii="Arial" w:hAnsi="Arial" w:cs="Arial"/>
          <w:sz w:val="24"/>
          <w:szCs w:val="24"/>
        </w:rPr>
        <w:t xml:space="preserve"> </w:t>
      </w:r>
      <w:r w:rsidR="00390A96">
        <w:rPr>
          <w:rFonts w:ascii="Arial" w:hAnsi="Arial" w:cs="Arial"/>
          <w:sz w:val="24"/>
          <w:szCs w:val="24"/>
        </w:rPr>
        <w:t>ruang</w:t>
      </w:r>
      <w:r w:rsidR="004E096B">
        <w:rPr>
          <w:rFonts w:ascii="Arial" w:hAnsi="Arial" w:cs="Arial"/>
          <w:sz w:val="24"/>
          <w:szCs w:val="24"/>
          <w:lang w:val="id-ID"/>
        </w:rPr>
        <w:t>,</w:t>
      </w:r>
      <w:r w:rsidR="00390A96">
        <w:rPr>
          <w:rFonts w:ascii="Arial" w:hAnsi="Arial" w:cs="Arial"/>
          <w:sz w:val="24"/>
          <w:szCs w:val="24"/>
        </w:rPr>
        <w:t>lingkup</w:t>
      </w:r>
      <w:r w:rsidR="004E096B">
        <w:rPr>
          <w:rFonts w:ascii="Arial" w:hAnsi="Arial" w:cs="Arial"/>
          <w:sz w:val="24"/>
          <w:szCs w:val="24"/>
          <w:lang w:val="id-ID"/>
        </w:rPr>
        <w:t>,</w:t>
      </w:r>
      <w:r w:rsidR="00390A96">
        <w:rPr>
          <w:rFonts w:ascii="Arial" w:hAnsi="Arial" w:cs="Arial"/>
          <w:sz w:val="24"/>
          <w:szCs w:val="24"/>
        </w:rPr>
        <w:t>kerjasama</w:t>
      </w:r>
      <w:r w:rsidR="004E096B">
        <w:rPr>
          <w:rFonts w:ascii="Arial" w:hAnsi="Arial" w:cs="Arial"/>
          <w:sz w:val="24"/>
          <w:szCs w:val="24"/>
          <w:lang w:val="id-ID"/>
        </w:rPr>
        <w:t>,</w:t>
      </w:r>
      <w:r w:rsidR="00390A96">
        <w:rPr>
          <w:rFonts w:ascii="Arial" w:hAnsi="Arial" w:cs="Arial"/>
          <w:sz w:val="24"/>
          <w:szCs w:val="24"/>
        </w:rPr>
        <w:t>meliputi</w:t>
      </w:r>
      <w:r w:rsidR="004E096B">
        <w:rPr>
          <w:rFonts w:ascii="Arial" w:hAnsi="Arial" w:cs="Arial"/>
          <w:sz w:val="24"/>
          <w:szCs w:val="24"/>
          <w:lang w:val="id-ID"/>
        </w:rPr>
        <w:t>,</w:t>
      </w:r>
      <w:r w:rsidR="00390A96">
        <w:rPr>
          <w:rFonts w:ascii="Arial" w:hAnsi="Arial" w:cs="Arial"/>
          <w:sz w:val="24"/>
          <w:szCs w:val="24"/>
        </w:rPr>
        <w:t>Nomor</w:t>
      </w:r>
      <w:r w:rsidR="004E096B">
        <w:rPr>
          <w:rFonts w:ascii="Arial" w:hAnsi="Arial" w:cs="Arial"/>
          <w:sz w:val="24"/>
          <w:szCs w:val="24"/>
          <w:lang w:val="id-ID"/>
        </w:rPr>
        <w:t xml:space="preserve"> </w:t>
      </w:r>
      <w:r w:rsidR="00390A96">
        <w:rPr>
          <w:rFonts w:ascii="Arial" w:hAnsi="Arial" w:cs="Arial"/>
          <w:sz w:val="24"/>
          <w:szCs w:val="24"/>
        </w:rPr>
        <w:t>Induk</w:t>
      </w:r>
      <w:r w:rsidR="004E096B">
        <w:rPr>
          <w:rFonts w:ascii="Arial" w:hAnsi="Arial" w:cs="Arial"/>
          <w:sz w:val="24"/>
          <w:szCs w:val="24"/>
          <w:lang w:val="id-ID"/>
        </w:rPr>
        <w:t xml:space="preserve"> </w:t>
      </w:r>
      <w:r w:rsidR="00390A96">
        <w:rPr>
          <w:rFonts w:ascii="Arial" w:hAnsi="Arial" w:cs="Arial"/>
          <w:sz w:val="24"/>
          <w:szCs w:val="24"/>
        </w:rPr>
        <w:t>Kependudukan</w:t>
      </w:r>
      <w:r w:rsidR="00EC298C">
        <w:rPr>
          <w:rFonts w:ascii="Arial" w:hAnsi="Arial" w:cs="Arial"/>
          <w:sz w:val="24"/>
          <w:szCs w:val="24"/>
        </w:rPr>
        <w:t xml:space="preserve"> (NIK)</w:t>
      </w:r>
      <w:r w:rsidR="00390A96">
        <w:rPr>
          <w:rFonts w:ascii="Arial" w:hAnsi="Arial" w:cs="Arial"/>
          <w:sz w:val="24"/>
          <w:szCs w:val="24"/>
        </w:rPr>
        <w:t>, Data Kependudukan dan Kartu Tanda Penduduk</w:t>
      </w:r>
      <w:r w:rsidR="004E096B">
        <w:rPr>
          <w:rFonts w:ascii="Arial" w:hAnsi="Arial" w:cs="Arial"/>
          <w:sz w:val="24"/>
          <w:szCs w:val="24"/>
          <w:lang w:val="id-ID"/>
        </w:rPr>
        <w:t xml:space="preserve"> </w:t>
      </w:r>
      <w:r w:rsidR="00390A96">
        <w:rPr>
          <w:rFonts w:ascii="Arial" w:hAnsi="Arial" w:cs="Arial"/>
          <w:sz w:val="24"/>
          <w:szCs w:val="24"/>
        </w:rPr>
        <w:t>Elektronik (KTP-el).</w:t>
      </w:r>
    </w:p>
    <w:p w:rsidR="00915E00" w:rsidRDefault="00915E00" w:rsidP="00D65054">
      <w:pPr>
        <w:spacing w:after="0" w:line="408" w:lineRule="auto"/>
        <w:ind w:left="567"/>
        <w:jc w:val="both"/>
        <w:rPr>
          <w:rFonts w:ascii="Arial" w:hAnsi="Arial" w:cs="Arial"/>
          <w:sz w:val="24"/>
          <w:szCs w:val="24"/>
          <w:lang w:val="id-ID"/>
        </w:rPr>
      </w:pPr>
      <w:r>
        <w:rPr>
          <w:rFonts w:ascii="Arial" w:hAnsi="Arial" w:cs="Arial"/>
          <w:sz w:val="24"/>
          <w:szCs w:val="24"/>
        </w:rPr>
        <w:t>Berdasarkan</w:t>
      </w:r>
      <w:r w:rsidR="004E096B">
        <w:rPr>
          <w:rFonts w:ascii="Arial" w:hAnsi="Arial" w:cs="Arial"/>
          <w:sz w:val="24"/>
          <w:szCs w:val="24"/>
          <w:lang w:val="id-ID"/>
        </w:rPr>
        <w:t xml:space="preserve"> </w:t>
      </w:r>
      <w:r>
        <w:rPr>
          <w:rFonts w:ascii="Arial" w:hAnsi="Arial" w:cs="Arial"/>
          <w:sz w:val="24"/>
          <w:szCs w:val="24"/>
        </w:rPr>
        <w:t>ruang</w:t>
      </w:r>
      <w:r w:rsidR="004E096B">
        <w:rPr>
          <w:rFonts w:ascii="Arial" w:hAnsi="Arial" w:cs="Arial"/>
          <w:sz w:val="24"/>
          <w:szCs w:val="24"/>
          <w:lang w:val="id-ID"/>
        </w:rPr>
        <w:t xml:space="preserve"> </w:t>
      </w:r>
      <w:r>
        <w:rPr>
          <w:rFonts w:ascii="Arial" w:hAnsi="Arial" w:cs="Arial"/>
          <w:sz w:val="24"/>
          <w:szCs w:val="24"/>
        </w:rPr>
        <w:t>lingku</w:t>
      </w:r>
      <w:r w:rsidR="004E096B">
        <w:rPr>
          <w:rFonts w:ascii="Arial" w:hAnsi="Arial" w:cs="Arial"/>
          <w:sz w:val="24"/>
          <w:szCs w:val="24"/>
          <w:lang w:val="id-ID"/>
        </w:rPr>
        <w:t xml:space="preserve">p </w:t>
      </w:r>
      <w:r>
        <w:rPr>
          <w:rFonts w:ascii="Arial" w:hAnsi="Arial" w:cs="Arial"/>
          <w:sz w:val="24"/>
          <w:szCs w:val="24"/>
        </w:rPr>
        <w:t>t</w:t>
      </w:r>
      <w:r w:rsidR="00390A96">
        <w:rPr>
          <w:rFonts w:ascii="Arial" w:hAnsi="Arial" w:cs="Arial"/>
          <w:sz w:val="24"/>
          <w:szCs w:val="24"/>
        </w:rPr>
        <w:t>ersebut</w:t>
      </w:r>
      <w:r w:rsidR="004A191D">
        <w:rPr>
          <w:rFonts w:ascii="Arial" w:hAnsi="Arial" w:cs="Arial"/>
          <w:sz w:val="24"/>
          <w:szCs w:val="24"/>
          <w:lang w:val="id-ID"/>
        </w:rPr>
        <w:t xml:space="preserve"> </w:t>
      </w:r>
      <w:r w:rsidR="00390A96">
        <w:rPr>
          <w:rFonts w:ascii="Arial" w:hAnsi="Arial" w:cs="Arial"/>
          <w:sz w:val="24"/>
          <w:szCs w:val="24"/>
        </w:rPr>
        <w:t>maka</w:t>
      </w:r>
      <w:r w:rsidR="004A191D">
        <w:rPr>
          <w:rFonts w:ascii="Arial" w:hAnsi="Arial" w:cs="Arial"/>
          <w:sz w:val="24"/>
          <w:szCs w:val="24"/>
          <w:lang w:val="id-ID"/>
        </w:rPr>
        <w:t xml:space="preserve"> Kecamatan Tawangmangu </w:t>
      </w:r>
      <w:r w:rsidR="00390A96">
        <w:rPr>
          <w:rFonts w:ascii="Arial" w:hAnsi="Arial" w:cs="Arial"/>
          <w:sz w:val="24"/>
          <w:szCs w:val="24"/>
        </w:rPr>
        <w:t>Kabupaten</w:t>
      </w:r>
      <w:r w:rsidR="004A191D">
        <w:rPr>
          <w:rFonts w:ascii="Arial" w:hAnsi="Arial" w:cs="Arial"/>
          <w:sz w:val="24"/>
          <w:szCs w:val="24"/>
          <w:lang w:val="id-ID"/>
        </w:rPr>
        <w:t xml:space="preserve"> </w:t>
      </w:r>
      <w:r w:rsidR="00390A96">
        <w:rPr>
          <w:rFonts w:ascii="Arial" w:hAnsi="Arial" w:cs="Arial"/>
          <w:sz w:val="24"/>
          <w:szCs w:val="24"/>
        </w:rPr>
        <w:t>Karanganyar</w:t>
      </w:r>
      <w:r w:rsidR="004A191D">
        <w:rPr>
          <w:rFonts w:ascii="Arial" w:hAnsi="Arial" w:cs="Arial"/>
          <w:sz w:val="24"/>
          <w:szCs w:val="24"/>
          <w:lang w:val="id-ID"/>
        </w:rPr>
        <w:t xml:space="preserve"> </w:t>
      </w:r>
      <w:r w:rsidR="00390A96">
        <w:rPr>
          <w:rFonts w:ascii="Arial" w:hAnsi="Arial" w:cs="Arial"/>
          <w:sz w:val="24"/>
          <w:szCs w:val="24"/>
        </w:rPr>
        <w:t>diharapkan</w:t>
      </w:r>
      <w:r w:rsidR="004A191D">
        <w:rPr>
          <w:rFonts w:ascii="Arial" w:hAnsi="Arial" w:cs="Arial"/>
          <w:sz w:val="24"/>
          <w:szCs w:val="24"/>
          <w:lang w:val="id-ID"/>
        </w:rPr>
        <w:t xml:space="preserve"> </w:t>
      </w:r>
      <w:r w:rsidR="00390A96">
        <w:rPr>
          <w:rFonts w:ascii="Arial" w:hAnsi="Arial" w:cs="Arial"/>
          <w:sz w:val="24"/>
          <w:szCs w:val="24"/>
        </w:rPr>
        <w:t>dapat</w:t>
      </w:r>
      <w:r w:rsidR="004A191D">
        <w:rPr>
          <w:rFonts w:ascii="Arial" w:hAnsi="Arial" w:cs="Arial"/>
          <w:sz w:val="24"/>
          <w:szCs w:val="24"/>
          <w:lang w:val="id-ID"/>
        </w:rPr>
        <w:t xml:space="preserve"> </w:t>
      </w:r>
      <w:r w:rsidR="00390A96">
        <w:rPr>
          <w:rFonts w:ascii="Arial" w:hAnsi="Arial" w:cs="Arial"/>
          <w:sz w:val="24"/>
          <w:szCs w:val="24"/>
        </w:rPr>
        <w:t>mengefektifkan</w:t>
      </w:r>
      <w:r w:rsidR="004A191D">
        <w:rPr>
          <w:rFonts w:ascii="Arial" w:hAnsi="Arial" w:cs="Arial"/>
          <w:sz w:val="24"/>
          <w:szCs w:val="24"/>
          <w:lang w:val="id-ID"/>
        </w:rPr>
        <w:t xml:space="preserve"> </w:t>
      </w:r>
      <w:r w:rsidR="00390A96">
        <w:rPr>
          <w:rFonts w:ascii="Arial" w:hAnsi="Arial" w:cs="Arial"/>
          <w:sz w:val="24"/>
          <w:szCs w:val="24"/>
        </w:rPr>
        <w:t>registrasi</w:t>
      </w:r>
      <w:r w:rsidR="004A191D">
        <w:rPr>
          <w:rFonts w:ascii="Arial" w:hAnsi="Arial" w:cs="Arial"/>
          <w:sz w:val="24"/>
          <w:szCs w:val="24"/>
          <w:lang w:val="id-ID"/>
        </w:rPr>
        <w:t xml:space="preserve"> </w:t>
      </w:r>
      <w:r w:rsidR="00390A96">
        <w:rPr>
          <w:rFonts w:ascii="Arial" w:hAnsi="Arial" w:cs="Arial"/>
          <w:sz w:val="24"/>
          <w:szCs w:val="24"/>
        </w:rPr>
        <w:t>calon</w:t>
      </w:r>
      <w:r w:rsidR="004A191D">
        <w:rPr>
          <w:rFonts w:ascii="Arial" w:hAnsi="Arial" w:cs="Arial"/>
          <w:sz w:val="24"/>
          <w:szCs w:val="24"/>
          <w:lang w:val="id-ID"/>
        </w:rPr>
        <w:t xml:space="preserve"> </w:t>
      </w:r>
      <w:r w:rsidR="004A191D">
        <w:rPr>
          <w:rFonts w:ascii="Arial" w:hAnsi="Arial" w:cs="Arial"/>
          <w:sz w:val="24"/>
          <w:szCs w:val="24"/>
        </w:rPr>
        <w:t>pemohon layanan</w:t>
      </w:r>
      <w:r w:rsidR="00390A96">
        <w:rPr>
          <w:rFonts w:ascii="Arial" w:hAnsi="Arial" w:cs="Arial"/>
          <w:sz w:val="24"/>
          <w:szCs w:val="24"/>
        </w:rPr>
        <w:t>, verifikasi proses layanan dan</w:t>
      </w:r>
      <w:r w:rsidR="004A191D">
        <w:rPr>
          <w:rFonts w:ascii="Arial" w:hAnsi="Arial" w:cs="Arial"/>
          <w:sz w:val="24"/>
          <w:szCs w:val="24"/>
          <w:lang w:val="id-ID"/>
        </w:rPr>
        <w:t xml:space="preserve"> </w:t>
      </w:r>
      <w:r w:rsidR="00390A96">
        <w:rPr>
          <w:rFonts w:ascii="Arial" w:hAnsi="Arial" w:cs="Arial"/>
          <w:sz w:val="24"/>
          <w:szCs w:val="24"/>
        </w:rPr>
        <w:t>pembersihan data serta</w:t>
      </w:r>
      <w:r w:rsidR="004A191D">
        <w:rPr>
          <w:rFonts w:ascii="Arial" w:hAnsi="Arial" w:cs="Arial"/>
          <w:sz w:val="24"/>
          <w:szCs w:val="24"/>
          <w:lang w:val="id-ID"/>
        </w:rPr>
        <w:t xml:space="preserve"> </w:t>
      </w:r>
      <w:r w:rsidR="00390A96">
        <w:rPr>
          <w:rFonts w:ascii="Arial" w:hAnsi="Arial" w:cs="Arial"/>
          <w:sz w:val="24"/>
          <w:szCs w:val="24"/>
        </w:rPr>
        <w:t xml:space="preserve">pembaharuan data </w:t>
      </w:r>
      <w:r w:rsidR="004A191D">
        <w:rPr>
          <w:rFonts w:ascii="Arial" w:hAnsi="Arial" w:cs="Arial"/>
          <w:sz w:val="24"/>
          <w:szCs w:val="24"/>
        </w:rPr>
        <w:t>pemohon layanan</w:t>
      </w:r>
      <w:r w:rsidR="004A191D">
        <w:rPr>
          <w:rFonts w:ascii="Arial" w:hAnsi="Arial" w:cs="Arial"/>
          <w:sz w:val="24"/>
          <w:szCs w:val="24"/>
          <w:lang w:val="id-ID"/>
        </w:rPr>
        <w:t xml:space="preserve"> </w:t>
      </w:r>
      <w:r w:rsidR="00390A96">
        <w:rPr>
          <w:rFonts w:ascii="Arial" w:hAnsi="Arial" w:cs="Arial"/>
          <w:sz w:val="24"/>
          <w:szCs w:val="24"/>
        </w:rPr>
        <w:t>berdasarkan NIK dan Data Kependudukan.</w:t>
      </w:r>
    </w:p>
    <w:p w:rsidR="00D65054" w:rsidRPr="00D65054" w:rsidRDefault="00D65054" w:rsidP="00D65054">
      <w:pPr>
        <w:spacing w:after="0" w:line="408" w:lineRule="auto"/>
        <w:ind w:left="567"/>
        <w:jc w:val="both"/>
        <w:rPr>
          <w:rFonts w:ascii="Arial" w:hAnsi="Arial" w:cs="Arial"/>
          <w:sz w:val="24"/>
          <w:szCs w:val="24"/>
          <w:lang w:val="id-ID"/>
        </w:rPr>
      </w:pPr>
    </w:p>
    <w:p w:rsidR="00277229" w:rsidRPr="00D65054" w:rsidRDefault="00277229" w:rsidP="008A590B">
      <w:pPr>
        <w:spacing w:after="0" w:line="408" w:lineRule="auto"/>
        <w:jc w:val="both"/>
        <w:rPr>
          <w:rFonts w:ascii="Arial" w:hAnsi="Arial" w:cs="Arial"/>
          <w:b/>
          <w:sz w:val="24"/>
          <w:szCs w:val="24"/>
        </w:rPr>
      </w:pPr>
      <w:r w:rsidRPr="00D65054">
        <w:rPr>
          <w:rFonts w:ascii="Arial" w:hAnsi="Arial" w:cs="Arial"/>
          <w:b/>
          <w:sz w:val="24"/>
          <w:szCs w:val="24"/>
        </w:rPr>
        <w:t>III</w:t>
      </w:r>
      <w:r w:rsidR="00D65054" w:rsidRPr="00D65054">
        <w:rPr>
          <w:rFonts w:ascii="Arial" w:hAnsi="Arial" w:cs="Arial"/>
          <w:b/>
          <w:sz w:val="24"/>
          <w:szCs w:val="24"/>
          <w:lang w:val="id-ID"/>
        </w:rPr>
        <w:t>.</w:t>
      </w:r>
      <w:r w:rsidRPr="00D65054">
        <w:rPr>
          <w:rFonts w:ascii="Arial" w:hAnsi="Arial" w:cs="Arial"/>
          <w:b/>
          <w:sz w:val="24"/>
          <w:szCs w:val="24"/>
        </w:rPr>
        <w:t xml:space="preserve">     TEKNIS</w:t>
      </w:r>
      <w:r w:rsidR="00355954" w:rsidRPr="00D65054">
        <w:rPr>
          <w:rFonts w:ascii="Arial" w:hAnsi="Arial" w:cs="Arial"/>
          <w:b/>
          <w:sz w:val="24"/>
          <w:szCs w:val="24"/>
        </w:rPr>
        <w:t xml:space="preserve"> AKSES DATA</w:t>
      </w:r>
    </w:p>
    <w:p w:rsidR="00AB75B4" w:rsidRPr="00736EAD" w:rsidRDefault="00355954" w:rsidP="008A590B">
      <w:pPr>
        <w:spacing w:after="0" w:line="408" w:lineRule="auto"/>
        <w:jc w:val="both"/>
        <w:rPr>
          <w:rFonts w:ascii="Arial" w:hAnsi="Arial" w:cs="Arial"/>
          <w:sz w:val="24"/>
          <w:szCs w:val="24"/>
        </w:rPr>
      </w:pPr>
      <w:r>
        <w:rPr>
          <w:rFonts w:ascii="Arial" w:hAnsi="Arial" w:cs="Arial"/>
          <w:sz w:val="24"/>
          <w:szCs w:val="24"/>
        </w:rPr>
        <w:t xml:space="preserve">         Teknis</w:t>
      </w:r>
      <w:r w:rsidR="004A191D">
        <w:rPr>
          <w:rFonts w:ascii="Arial" w:hAnsi="Arial" w:cs="Arial"/>
          <w:sz w:val="24"/>
          <w:szCs w:val="24"/>
          <w:lang w:val="id-ID"/>
        </w:rPr>
        <w:t xml:space="preserve"> </w:t>
      </w:r>
      <w:r>
        <w:rPr>
          <w:rFonts w:ascii="Arial" w:hAnsi="Arial" w:cs="Arial"/>
          <w:sz w:val="24"/>
          <w:szCs w:val="24"/>
        </w:rPr>
        <w:t>akses data dilakukan</w:t>
      </w:r>
      <w:r w:rsidR="004A191D">
        <w:rPr>
          <w:rFonts w:ascii="Arial" w:hAnsi="Arial" w:cs="Arial"/>
          <w:sz w:val="24"/>
          <w:szCs w:val="24"/>
          <w:lang w:val="id-ID"/>
        </w:rPr>
        <w:t xml:space="preserve"> </w:t>
      </w:r>
      <w:r>
        <w:rPr>
          <w:rFonts w:ascii="Arial" w:hAnsi="Arial" w:cs="Arial"/>
          <w:sz w:val="24"/>
          <w:szCs w:val="24"/>
        </w:rPr>
        <w:t>melalui tata cara</w:t>
      </w:r>
      <w:r w:rsidR="004A191D">
        <w:rPr>
          <w:rFonts w:ascii="Arial" w:hAnsi="Arial" w:cs="Arial"/>
          <w:sz w:val="24"/>
          <w:szCs w:val="24"/>
          <w:lang w:val="id-ID"/>
        </w:rPr>
        <w:t xml:space="preserve"> </w:t>
      </w:r>
      <w:r>
        <w:rPr>
          <w:rFonts w:ascii="Arial" w:hAnsi="Arial" w:cs="Arial"/>
          <w:sz w:val="24"/>
          <w:szCs w:val="24"/>
        </w:rPr>
        <w:t>sebagai</w:t>
      </w:r>
      <w:r w:rsidR="004A191D">
        <w:rPr>
          <w:rFonts w:ascii="Arial" w:hAnsi="Arial" w:cs="Arial"/>
          <w:sz w:val="24"/>
          <w:szCs w:val="24"/>
          <w:lang w:val="id-ID"/>
        </w:rPr>
        <w:t xml:space="preserve"> </w:t>
      </w:r>
      <w:r>
        <w:rPr>
          <w:rFonts w:ascii="Arial" w:hAnsi="Arial" w:cs="Arial"/>
          <w:sz w:val="24"/>
          <w:szCs w:val="24"/>
        </w:rPr>
        <w:t>berikut :</w:t>
      </w:r>
    </w:p>
    <w:p w:rsidR="00736EAD" w:rsidRDefault="00736EAD" w:rsidP="008A590B">
      <w:pPr>
        <w:pStyle w:val="ListParagraph"/>
        <w:numPr>
          <w:ilvl w:val="0"/>
          <w:numId w:val="10"/>
        </w:numPr>
        <w:spacing w:after="0" w:line="408" w:lineRule="auto"/>
        <w:jc w:val="both"/>
        <w:rPr>
          <w:rFonts w:ascii="Arial" w:hAnsi="Arial" w:cs="Arial"/>
          <w:sz w:val="24"/>
          <w:szCs w:val="24"/>
        </w:rPr>
      </w:pPr>
      <w:r>
        <w:rPr>
          <w:rFonts w:ascii="Arial" w:hAnsi="Arial" w:cs="Arial"/>
          <w:sz w:val="24"/>
          <w:szCs w:val="24"/>
        </w:rPr>
        <w:t>Pemanfaatan</w:t>
      </w:r>
      <w:r w:rsidR="004A191D">
        <w:rPr>
          <w:rFonts w:ascii="Arial" w:hAnsi="Arial" w:cs="Arial"/>
          <w:sz w:val="24"/>
          <w:szCs w:val="24"/>
          <w:lang w:val="id-ID"/>
        </w:rPr>
        <w:t xml:space="preserve"> </w:t>
      </w:r>
      <w:r>
        <w:rPr>
          <w:rFonts w:ascii="Arial" w:hAnsi="Arial" w:cs="Arial"/>
          <w:sz w:val="24"/>
          <w:szCs w:val="24"/>
        </w:rPr>
        <w:t>akses data dilakukan</w:t>
      </w:r>
      <w:r w:rsidR="004A191D">
        <w:rPr>
          <w:rFonts w:ascii="Arial" w:hAnsi="Arial" w:cs="Arial"/>
          <w:sz w:val="24"/>
          <w:szCs w:val="24"/>
          <w:lang w:val="id-ID"/>
        </w:rPr>
        <w:t xml:space="preserve"> </w:t>
      </w:r>
      <w:r>
        <w:rPr>
          <w:rFonts w:ascii="Arial" w:hAnsi="Arial" w:cs="Arial"/>
          <w:sz w:val="24"/>
          <w:szCs w:val="24"/>
        </w:rPr>
        <w:t>menggunakan</w:t>
      </w:r>
      <w:r w:rsidR="004A191D">
        <w:rPr>
          <w:rFonts w:ascii="Arial" w:hAnsi="Arial" w:cs="Arial"/>
          <w:sz w:val="24"/>
          <w:szCs w:val="24"/>
          <w:lang w:val="id-ID"/>
        </w:rPr>
        <w:t xml:space="preserve"> </w:t>
      </w:r>
      <w:r>
        <w:rPr>
          <w:rFonts w:ascii="Arial" w:hAnsi="Arial" w:cs="Arial"/>
          <w:sz w:val="24"/>
          <w:szCs w:val="24"/>
        </w:rPr>
        <w:t>konsep</w:t>
      </w:r>
      <w:r w:rsidR="004A191D">
        <w:rPr>
          <w:rFonts w:ascii="Arial" w:hAnsi="Arial" w:cs="Arial"/>
          <w:sz w:val="24"/>
          <w:szCs w:val="24"/>
          <w:lang w:val="id-ID"/>
        </w:rPr>
        <w:t xml:space="preserve"> </w:t>
      </w:r>
      <w:r>
        <w:rPr>
          <w:rFonts w:ascii="Arial" w:hAnsi="Arial" w:cs="Arial"/>
          <w:i/>
          <w:sz w:val="24"/>
          <w:szCs w:val="24"/>
        </w:rPr>
        <w:t xml:space="preserve">host to host </w:t>
      </w:r>
      <w:r>
        <w:rPr>
          <w:rFonts w:ascii="Arial" w:hAnsi="Arial" w:cs="Arial"/>
          <w:sz w:val="24"/>
          <w:szCs w:val="24"/>
        </w:rPr>
        <w:t>(H2H) berbasis</w:t>
      </w:r>
      <w:r w:rsidR="004A191D">
        <w:rPr>
          <w:rFonts w:ascii="Arial" w:hAnsi="Arial" w:cs="Arial"/>
          <w:sz w:val="24"/>
          <w:szCs w:val="24"/>
          <w:lang w:val="id-ID"/>
        </w:rPr>
        <w:t xml:space="preserve"> </w:t>
      </w:r>
      <w:r>
        <w:rPr>
          <w:rFonts w:ascii="Arial" w:hAnsi="Arial" w:cs="Arial"/>
          <w:i/>
          <w:sz w:val="24"/>
          <w:szCs w:val="24"/>
        </w:rPr>
        <w:t xml:space="preserve">web </w:t>
      </w:r>
      <w:r w:rsidR="00323FAC">
        <w:rPr>
          <w:rFonts w:ascii="Arial" w:hAnsi="Arial" w:cs="Arial"/>
          <w:i/>
          <w:sz w:val="24"/>
          <w:szCs w:val="24"/>
        </w:rPr>
        <w:t>portal</w:t>
      </w:r>
      <w:r w:rsidR="004A191D">
        <w:rPr>
          <w:rFonts w:ascii="Arial" w:hAnsi="Arial" w:cs="Arial"/>
          <w:i/>
          <w:sz w:val="24"/>
          <w:szCs w:val="24"/>
          <w:lang w:val="id-ID"/>
        </w:rPr>
        <w:t xml:space="preserve"> </w:t>
      </w:r>
      <w:r>
        <w:rPr>
          <w:rFonts w:ascii="Arial" w:hAnsi="Arial" w:cs="Arial"/>
          <w:sz w:val="24"/>
          <w:szCs w:val="24"/>
        </w:rPr>
        <w:t>melalui</w:t>
      </w:r>
      <w:r w:rsidR="004A191D">
        <w:rPr>
          <w:rFonts w:ascii="Arial" w:hAnsi="Arial" w:cs="Arial"/>
          <w:sz w:val="24"/>
          <w:szCs w:val="24"/>
          <w:lang w:val="id-ID"/>
        </w:rPr>
        <w:t xml:space="preserve"> </w:t>
      </w:r>
      <w:r>
        <w:rPr>
          <w:rFonts w:ascii="Arial" w:hAnsi="Arial" w:cs="Arial"/>
          <w:sz w:val="24"/>
          <w:szCs w:val="24"/>
        </w:rPr>
        <w:t>metode</w:t>
      </w:r>
      <w:r w:rsidR="004A191D">
        <w:rPr>
          <w:rFonts w:ascii="Arial" w:hAnsi="Arial" w:cs="Arial"/>
          <w:sz w:val="24"/>
          <w:szCs w:val="24"/>
          <w:lang w:val="id-ID"/>
        </w:rPr>
        <w:t xml:space="preserve"> </w:t>
      </w:r>
      <w:r>
        <w:rPr>
          <w:rFonts w:ascii="Arial" w:hAnsi="Arial" w:cs="Arial"/>
          <w:sz w:val="24"/>
          <w:szCs w:val="24"/>
        </w:rPr>
        <w:t>ini</w:t>
      </w:r>
      <w:r w:rsidR="004A191D">
        <w:rPr>
          <w:rFonts w:ascii="Arial" w:hAnsi="Arial" w:cs="Arial"/>
          <w:sz w:val="24"/>
          <w:szCs w:val="24"/>
          <w:lang w:val="id-ID"/>
        </w:rPr>
        <w:t xml:space="preserve"> </w:t>
      </w:r>
      <w:r>
        <w:rPr>
          <w:rFonts w:ascii="Arial" w:hAnsi="Arial" w:cs="Arial"/>
          <w:sz w:val="24"/>
          <w:szCs w:val="24"/>
        </w:rPr>
        <w:t>memungkinkan</w:t>
      </w:r>
      <w:r w:rsidR="004A191D">
        <w:rPr>
          <w:rFonts w:ascii="Arial" w:hAnsi="Arial" w:cs="Arial"/>
          <w:sz w:val="24"/>
          <w:szCs w:val="24"/>
          <w:lang w:val="id-ID"/>
        </w:rPr>
        <w:t xml:space="preserve"> </w:t>
      </w:r>
      <w:r>
        <w:rPr>
          <w:rFonts w:ascii="Arial" w:hAnsi="Arial" w:cs="Arial"/>
          <w:sz w:val="24"/>
          <w:szCs w:val="24"/>
        </w:rPr>
        <w:t>terjadinya</w:t>
      </w:r>
      <w:r w:rsidR="004A191D">
        <w:rPr>
          <w:rFonts w:ascii="Arial" w:hAnsi="Arial" w:cs="Arial"/>
          <w:sz w:val="24"/>
          <w:szCs w:val="24"/>
          <w:lang w:val="id-ID"/>
        </w:rPr>
        <w:t xml:space="preserve"> </w:t>
      </w:r>
      <w:r>
        <w:rPr>
          <w:rFonts w:ascii="Arial" w:hAnsi="Arial" w:cs="Arial"/>
          <w:sz w:val="24"/>
          <w:szCs w:val="24"/>
        </w:rPr>
        <w:t>kom</w:t>
      </w:r>
      <w:r w:rsidR="00526829">
        <w:rPr>
          <w:rFonts w:ascii="Arial" w:hAnsi="Arial" w:cs="Arial"/>
          <w:sz w:val="24"/>
          <w:szCs w:val="24"/>
        </w:rPr>
        <w:t>u</w:t>
      </w:r>
      <w:r>
        <w:rPr>
          <w:rFonts w:ascii="Arial" w:hAnsi="Arial" w:cs="Arial"/>
          <w:sz w:val="24"/>
          <w:szCs w:val="24"/>
        </w:rPr>
        <w:t>nikasi 2 (dua) buah</w:t>
      </w:r>
      <w:r w:rsidR="004A191D">
        <w:rPr>
          <w:rFonts w:ascii="Arial" w:hAnsi="Arial" w:cs="Arial"/>
          <w:sz w:val="24"/>
          <w:szCs w:val="24"/>
          <w:lang w:val="id-ID"/>
        </w:rPr>
        <w:t xml:space="preserve"> </w:t>
      </w:r>
      <w:r>
        <w:rPr>
          <w:rFonts w:ascii="Arial" w:hAnsi="Arial" w:cs="Arial"/>
          <w:sz w:val="24"/>
          <w:szCs w:val="24"/>
        </w:rPr>
        <w:t>perangkat</w:t>
      </w:r>
      <w:r w:rsidR="004A191D">
        <w:rPr>
          <w:rFonts w:ascii="Arial" w:hAnsi="Arial" w:cs="Arial"/>
          <w:sz w:val="24"/>
          <w:szCs w:val="24"/>
          <w:lang w:val="id-ID"/>
        </w:rPr>
        <w:t xml:space="preserve"> </w:t>
      </w:r>
      <w:r>
        <w:rPr>
          <w:rFonts w:ascii="Arial" w:hAnsi="Arial" w:cs="Arial"/>
          <w:sz w:val="24"/>
          <w:szCs w:val="24"/>
        </w:rPr>
        <w:t>melalui</w:t>
      </w:r>
      <w:r w:rsidR="004A191D">
        <w:rPr>
          <w:rFonts w:ascii="Arial" w:hAnsi="Arial" w:cs="Arial"/>
          <w:sz w:val="24"/>
          <w:szCs w:val="24"/>
          <w:lang w:val="id-ID"/>
        </w:rPr>
        <w:t xml:space="preserve"> </w:t>
      </w:r>
      <w:r>
        <w:rPr>
          <w:rFonts w:ascii="Arial" w:hAnsi="Arial" w:cs="Arial"/>
          <w:i/>
          <w:sz w:val="24"/>
          <w:szCs w:val="24"/>
        </w:rPr>
        <w:t xml:space="preserve">protocol </w:t>
      </w:r>
      <w:r w:rsidRPr="00736EAD">
        <w:rPr>
          <w:rFonts w:ascii="Arial" w:hAnsi="Arial" w:cs="Arial"/>
          <w:i/>
          <w:iCs/>
          <w:sz w:val="24"/>
          <w:szCs w:val="24"/>
        </w:rPr>
        <w:t>http</w:t>
      </w:r>
      <w:r>
        <w:rPr>
          <w:rFonts w:ascii="Arial" w:hAnsi="Arial" w:cs="Arial"/>
          <w:sz w:val="24"/>
          <w:szCs w:val="24"/>
        </w:rPr>
        <w:t xml:space="preserve"> dan didesain</w:t>
      </w:r>
      <w:r w:rsidR="004A191D">
        <w:rPr>
          <w:rFonts w:ascii="Arial" w:hAnsi="Arial" w:cs="Arial"/>
          <w:sz w:val="24"/>
          <w:szCs w:val="24"/>
          <w:lang w:val="id-ID"/>
        </w:rPr>
        <w:t xml:space="preserve"> </w:t>
      </w:r>
      <w:r>
        <w:rPr>
          <w:rFonts w:ascii="Arial" w:hAnsi="Arial" w:cs="Arial"/>
          <w:sz w:val="24"/>
          <w:szCs w:val="24"/>
        </w:rPr>
        <w:t>menje</w:t>
      </w:r>
      <w:r w:rsidR="004A191D">
        <w:rPr>
          <w:rFonts w:ascii="Arial" w:hAnsi="Arial" w:cs="Arial"/>
          <w:sz w:val="24"/>
          <w:szCs w:val="24"/>
          <w:lang w:val="id-ID"/>
        </w:rPr>
        <w:t>m</w:t>
      </w:r>
      <w:r>
        <w:rPr>
          <w:rFonts w:ascii="Arial" w:hAnsi="Arial" w:cs="Arial"/>
          <w:sz w:val="24"/>
          <w:szCs w:val="24"/>
        </w:rPr>
        <w:t>batani</w:t>
      </w:r>
      <w:r w:rsidR="004A191D">
        <w:rPr>
          <w:rFonts w:ascii="Arial" w:hAnsi="Arial" w:cs="Arial"/>
          <w:sz w:val="24"/>
          <w:szCs w:val="24"/>
          <w:lang w:val="id-ID"/>
        </w:rPr>
        <w:t xml:space="preserve"> </w:t>
      </w:r>
      <w:r>
        <w:rPr>
          <w:rFonts w:ascii="Arial" w:hAnsi="Arial" w:cs="Arial"/>
          <w:i/>
          <w:sz w:val="24"/>
          <w:szCs w:val="24"/>
        </w:rPr>
        <w:t>interopable</w:t>
      </w:r>
      <w:r w:rsidR="004A191D">
        <w:rPr>
          <w:rFonts w:ascii="Arial" w:hAnsi="Arial" w:cs="Arial"/>
          <w:i/>
          <w:sz w:val="24"/>
          <w:szCs w:val="24"/>
          <w:lang w:val="id-ID"/>
        </w:rPr>
        <w:t xml:space="preserve"> </w:t>
      </w:r>
      <w:r>
        <w:rPr>
          <w:rFonts w:ascii="Arial" w:hAnsi="Arial" w:cs="Arial"/>
          <w:i/>
          <w:sz w:val="24"/>
          <w:szCs w:val="24"/>
        </w:rPr>
        <w:t>interaction</w:t>
      </w:r>
      <w:r w:rsidR="004A191D">
        <w:rPr>
          <w:rFonts w:ascii="Arial" w:hAnsi="Arial" w:cs="Arial"/>
          <w:i/>
          <w:sz w:val="24"/>
          <w:szCs w:val="24"/>
          <w:lang w:val="id-ID"/>
        </w:rPr>
        <w:t xml:space="preserve"> </w:t>
      </w:r>
      <w:r>
        <w:rPr>
          <w:rFonts w:ascii="Arial" w:hAnsi="Arial" w:cs="Arial"/>
          <w:sz w:val="24"/>
          <w:szCs w:val="24"/>
        </w:rPr>
        <w:t>dari</w:t>
      </w:r>
      <w:r w:rsidR="004A191D">
        <w:rPr>
          <w:rFonts w:ascii="Arial" w:hAnsi="Arial" w:cs="Arial"/>
          <w:sz w:val="24"/>
          <w:szCs w:val="24"/>
          <w:lang w:val="id-ID"/>
        </w:rPr>
        <w:t xml:space="preserve"> </w:t>
      </w:r>
      <w:r>
        <w:rPr>
          <w:rFonts w:ascii="Arial" w:hAnsi="Arial" w:cs="Arial"/>
          <w:sz w:val="24"/>
          <w:szCs w:val="24"/>
        </w:rPr>
        <w:t>mesin</w:t>
      </w:r>
      <w:r w:rsidR="004A191D">
        <w:rPr>
          <w:rFonts w:ascii="Arial" w:hAnsi="Arial" w:cs="Arial"/>
          <w:sz w:val="24"/>
          <w:szCs w:val="24"/>
          <w:lang w:val="id-ID"/>
        </w:rPr>
        <w:t xml:space="preserve"> </w:t>
      </w:r>
      <w:r>
        <w:rPr>
          <w:rFonts w:ascii="Arial" w:hAnsi="Arial" w:cs="Arial"/>
          <w:sz w:val="24"/>
          <w:szCs w:val="24"/>
        </w:rPr>
        <w:t>k</w:t>
      </w:r>
      <w:r w:rsidR="004A191D">
        <w:rPr>
          <w:rFonts w:ascii="Arial" w:hAnsi="Arial" w:cs="Arial"/>
          <w:sz w:val="24"/>
          <w:szCs w:val="24"/>
          <w:lang w:val="id-ID"/>
        </w:rPr>
        <w:t xml:space="preserve">e </w:t>
      </w:r>
      <w:r>
        <w:rPr>
          <w:rFonts w:ascii="Arial" w:hAnsi="Arial" w:cs="Arial"/>
          <w:sz w:val="24"/>
          <w:szCs w:val="24"/>
        </w:rPr>
        <w:t>mesin</w:t>
      </w:r>
      <w:r w:rsidR="004A191D">
        <w:rPr>
          <w:rFonts w:ascii="Arial" w:hAnsi="Arial" w:cs="Arial"/>
          <w:sz w:val="24"/>
          <w:szCs w:val="24"/>
          <w:lang w:val="id-ID"/>
        </w:rPr>
        <w:t xml:space="preserve"> </w:t>
      </w:r>
      <w:r>
        <w:rPr>
          <w:rFonts w:ascii="Arial" w:hAnsi="Arial" w:cs="Arial"/>
          <w:sz w:val="24"/>
          <w:szCs w:val="24"/>
        </w:rPr>
        <w:t>melalui</w:t>
      </w:r>
      <w:r w:rsidR="004A191D">
        <w:rPr>
          <w:rFonts w:ascii="Arial" w:hAnsi="Arial" w:cs="Arial"/>
          <w:sz w:val="24"/>
          <w:szCs w:val="24"/>
          <w:lang w:val="id-ID"/>
        </w:rPr>
        <w:t xml:space="preserve"> </w:t>
      </w:r>
      <w:r>
        <w:rPr>
          <w:rFonts w:ascii="Arial" w:hAnsi="Arial" w:cs="Arial"/>
          <w:sz w:val="24"/>
          <w:szCs w:val="24"/>
        </w:rPr>
        <w:t>jaringan. Data hasil</w:t>
      </w:r>
      <w:r w:rsidR="004A191D">
        <w:rPr>
          <w:rFonts w:ascii="Arial" w:hAnsi="Arial" w:cs="Arial"/>
          <w:sz w:val="24"/>
          <w:szCs w:val="24"/>
          <w:lang w:val="id-ID"/>
        </w:rPr>
        <w:t xml:space="preserve"> </w:t>
      </w:r>
      <w:r>
        <w:rPr>
          <w:rFonts w:ascii="Arial" w:hAnsi="Arial" w:cs="Arial"/>
          <w:sz w:val="24"/>
          <w:szCs w:val="24"/>
        </w:rPr>
        <w:t>akses yang dihasilkan</w:t>
      </w:r>
      <w:r w:rsidR="004A191D">
        <w:rPr>
          <w:rFonts w:ascii="Arial" w:hAnsi="Arial" w:cs="Arial"/>
          <w:sz w:val="24"/>
          <w:szCs w:val="24"/>
          <w:lang w:val="id-ID"/>
        </w:rPr>
        <w:t xml:space="preserve"> </w:t>
      </w:r>
      <w:r>
        <w:rPr>
          <w:rFonts w:ascii="Arial" w:hAnsi="Arial" w:cs="Arial"/>
          <w:sz w:val="24"/>
          <w:szCs w:val="24"/>
        </w:rPr>
        <w:t>selanjutnya</w:t>
      </w:r>
      <w:r w:rsidR="004A191D">
        <w:rPr>
          <w:rFonts w:ascii="Arial" w:hAnsi="Arial" w:cs="Arial"/>
          <w:sz w:val="24"/>
          <w:szCs w:val="24"/>
          <w:lang w:val="id-ID"/>
        </w:rPr>
        <w:t xml:space="preserve"> </w:t>
      </w:r>
      <w:r>
        <w:rPr>
          <w:rFonts w:ascii="Arial" w:hAnsi="Arial" w:cs="Arial"/>
          <w:sz w:val="24"/>
          <w:szCs w:val="24"/>
        </w:rPr>
        <w:t>dikombinasikan dan diolah</w:t>
      </w:r>
      <w:r w:rsidR="004A191D">
        <w:rPr>
          <w:rFonts w:ascii="Arial" w:hAnsi="Arial" w:cs="Arial"/>
          <w:sz w:val="24"/>
          <w:szCs w:val="24"/>
          <w:lang w:val="id-ID"/>
        </w:rPr>
        <w:t xml:space="preserve"> </w:t>
      </w:r>
      <w:r>
        <w:rPr>
          <w:rFonts w:ascii="Arial" w:hAnsi="Arial" w:cs="Arial"/>
          <w:sz w:val="24"/>
          <w:szCs w:val="24"/>
        </w:rPr>
        <w:t>kembali oleh aplikasi</w:t>
      </w:r>
      <w:r w:rsidR="004A191D">
        <w:rPr>
          <w:rFonts w:ascii="Arial" w:hAnsi="Arial" w:cs="Arial"/>
          <w:sz w:val="24"/>
          <w:szCs w:val="24"/>
          <w:lang w:val="id-ID"/>
        </w:rPr>
        <w:t xml:space="preserve"> </w:t>
      </w:r>
      <w:r>
        <w:rPr>
          <w:rFonts w:ascii="Arial" w:hAnsi="Arial" w:cs="Arial"/>
          <w:sz w:val="24"/>
          <w:szCs w:val="24"/>
        </w:rPr>
        <w:t>lembaga</w:t>
      </w:r>
      <w:r w:rsidR="004A191D">
        <w:rPr>
          <w:rFonts w:ascii="Arial" w:hAnsi="Arial" w:cs="Arial"/>
          <w:sz w:val="24"/>
          <w:szCs w:val="24"/>
          <w:lang w:val="id-ID"/>
        </w:rPr>
        <w:t xml:space="preserve"> </w:t>
      </w:r>
      <w:r>
        <w:rPr>
          <w:rFonts w:ascii="Arial" w:hAnsi="Arial" w:cs="Arial"/>
          <w:sz w:val="24"/>
          <w:szCs w:val="24"/>
        </w:rPr>
        <w:t>pengguna.</w:t>
      </w:r>
    </w:p>
    <w:p w:rsidR="00A17E29" w:rsidRPr="006A2D74" w:rsidRDefault="004A191D" w:rsidP="008A590B">
      <w:pPr>
        <w:pStyle w:val="ListParagraph"/>
        <w:numPr>
          <w:ilvl w:val="0"/>
          <w:numId w:val="10"/>
        </w:numPr>
        <w:spacing w:after="0" w:line="408" w:lineRule="auto"/>
        <w:jc w:val="both"/>
        <w:rPr>
          <w:rFonts w:ascii="Arial" w:hAnsi="Arial" w:cs="Arial"/>
          <w:sz w:val="24"/>
          <w:szCs w:val="24"/>
        </w:rPr>
      </w:pPr>
      <w:r>
        <w:rPr>
          <w:rFonts w:ascii="Arial" w:hAnsi="Arial" w:cs="Arial"/>
          <w:sz w:val="24"/>
          <w:szCs w:val="24"/>
          <w:lang w:val="id-ID"/>
        </w:rPr>
        <w:lastRenderedPageBreak/>
        <w:t xml:space="preserve">Kecamatan Tawangmangu </w:t>
      </w:r>
      <w:r w:rsidR="006A2D74">
        <w:rPr>
          <w:rFonts w:ascii="Arial" w:hAnsi="Arial" w:cs="Arial"/>
          <w:sz w:val="24"/>
          <w:szCs w:val="24"/>
        </w:rPr>
        <w:t>Kabupaten</w:t>
      </w:r>
      <w:r>
        <w:rPr>
          <w:rFonts w:ascii="Arial" w:hAnsi="Arial" w:cs="Arial"/>
          <w:sz w:val="24"/>
          <w:szCs w:val="24"/>
          <w:lang w:val="id-ID"/>
        </w:rPr>
        <w:t xml:space="preserve"> </w:t>
      </w:r>
      <w:r w:rsidR="006A2D74">
        <w:rPr>
          <w:rFonts w:ascii="Arial" w:hAnsi="Arial" w:cs="Arial"/>
          <w:sz w:val="24"/>
          <w:szCs w:val="24"/>
        </w:rPr>
        <w:t>Karanganyar</w:t>
      </w:r>
      <w:r>
        <w:rPr>
          <w:rFonts w:ascii="Arial" w:hAnsi="Arial" w:cs="Arial"/>
          <w:sz w:val="24"/>
          <w:szCs w:val="24"/>
          <w:lang w:val="id-ID"/>
        </w:rPr>
        <w:t xml:space="preserve"> </w:t>
      </w:r>
      <w:r w:rsidR="00A17E29">
        <w:rPr>
          <w:rFonts w:ascii="Arial" w:hAnsi="Arial" w:cs="Arial"/>
          <w:sz w:val="24"/>
          <w:szCs w:val="24"/>
        </w:rPr>
        <w:t>telah</w:t>
      </w:r>
      <w:r>
        <w:rPr>
          <w:rFonts w:ascii="Arial" w:hAnsi="Arial" w:cs="Arial"/>
          <w:sz w:val="24"/>
          <w:szCs w:val="24"/>
          <w:lang w:val="id-ID"/>
        </w:rPr>
        <w:t xml:space="preserve"> </w:t>
      </w:r>
      <w:r w:rsidR="00A17E29">
        <w:rPr>
          <w:rFonts w:ascii="Arial" w:hAnsi="Arial" w:cs="Arial"/>
          <w:sz w:val="24"/>
          <w:szCs w:val="24"/>
        </w:rPr>
        <w:t>mendaftar</w:t>
      </w:r>
      <w:r>
        <w:rPr>
          <w:rFonts w:ascii="Arial" w:hAnsi="Arial" w:cs="Arial"/>
          <w:sz w:val="24"/>
          <w:szCs w:val="24"/>
          <w:lang w:val="id-ID"/>
        </w:rPr>
        <w:t xml:space="preserve"> </w:t>
      </w:r>
      <w:r w:rsidR="00A17E29">
        <w:rPr>
          <w:rFonts w:ascii="Arial" w:hAnsi="Arial" w:cs="Arial"/>
          <w:i/>
          <w:sz w:val="24"/>
          <w:szCs w:val="24"/>
        </w:rPr>
        <w:t xml:space="preserve">user </w:t>
      </w:r>
      <w:r w:rsidR="006A2D74">
        <w:rPr>
          <w:rFonts w:ascii="Arial" w:hAnsi="Arial" w:cs="Arial"/>
          <w:i/>
          <w:sz w:val="24"/>
          <w:szCs w:val="24"/>
        </w:rPr>
        <w:t>I</w:t>
      </w:r>
      <w:r w:rsidR="00A17E29" w:rsidRPr="006A2D74">
        <w:rPr>
          <w:rFonts w:ascii="Arial" w:hAnsi="Arial" w:cs="Arial"/>
          <w:i/>
          <w:iCs/>
          <w:sz w:val="24"/>
          <w:szCs w:val="24"/>
        </w:rPr>
        <w:t>D</w:t>
      </w:r>
      <w:r>
        <w:rPr>
          <w:rFonts w:ascii="Arial" w:hAnsi="Arial" w:cs="Arial"/>
          <w:i/>
          <w:iCs/>
          <w:sz w:val="24"/>
          <w:szCs w:val="24"/>
          <w:lang w:val="id-ID"/>
        </w:rPr>
        <w:t xml:space="preserve"> </w:t>
      </w:r>
      <w:r w:rsidR="006A2D74">
        <w:rPr>
          <w:rFonts w:ascii="Arial" w:hAnsi="Arial" w:cs="Arial"/>
          <w:sz w:val="24"/>
          <w:szCs w:val="24"/>
        </w:rPr>
        <w:t>Jaringan</w:t>
      </w:r>
      <w:r>
        <w:rPr>
          <w:rFonts w:ascii="Arial" w:hAnsi="Arial" w:cs="Arial"/>
          <w:sz w:val="24"/>
          <w:szCs w:val="24"/>
          <w:lang w:val="id-ID"/>
        </w:rPr>
        <w:t xml:space="preserve"> </w:t>
      </w:r>
      <w:r w:rsidR="006A2D74">
        <w:rPr>
          <w:rFonts w:ascii="Arial" w:hAnsi="Arial" w:cs="Arial"/>
          <w:sz w:val="24"/>
          <w:szCs w:val="24"/>
        </w:rPr>
        <w:t>komunikasi data dengan</w:t>
      </w:r>
      <w:r>
        <w:rPr>
          <w:rFonts w:ascii="Arial" w:hAnsi="Arial" w:cs="Arial"/>
          <w:sz w:val="24"/>
          <w:szCs w:val="24"/>
          <w:lang w:val="id-ID"/>
        </w:rPr>
        <w:t xml:space="preserve"> </w:t>
      </w:r>
      <w:r w:rsidR="006A2D74">
        <w:rPr>
          <w:rFonts w:ascii="Arial" w:hAnsi="Arial" w:cs="Arial"/>
          <w:sz w:val="24"/>
          <w:szCs w:val="24"/>
        </w:rPr>
        <w:t>koneksi</w:t>
      </w:r>
      <w:r>
        <w:rPr>
          <w:rFonts w:ascii="Arial" w:hAnsi="Arial" w:cs="Arial"/>
          <w:sz w:val="24"/>
          <w:szCs w:val="24"/>
          <w:lang w:val="id-ID"/>
        </w:rPr>
        <w:t xml:space="preserve"> </w:t>
      </w:r>
      <w:r w:rsidR="006A2D74">
        <w:rPr>
          <w:rFonts w:ascii="Arial" w:hAnsi="Arial" w:cs="Arial"/>
          <w:i/>
          <w:sz w:val="24"/>
          <w:szCs w:val="24"/>
        </w:rPr>
        <w:t>virtual private network (</w:t>
      </w:r>
      <w:r w:rsidR="006A2D74">
        <w:rPr>
          <w:rFonts w:ascii="Arial" w:hAnsi="Arial" w:cs="Arial"/>
          <w:sz w:val="24"/>
          <w:szCs w:val="24"/>
        </w:rPr>
        <w:t xml:space="preserve"> VPN-IP) MPLS secara</w:t>
      </w:r>
      <w:r>
        <w:rPr>
          <w:rFonts w:ascii="Arial" w:hAnsi="Arial" w:cs="Arial"/>
          <w:sz w:val="24"/>
          <w:szCs w:val="24"/>
          <w:lang w:val="id-ID"/>
        </w:rPr>
        <w:t xml:space="preserve"> </w:t>
      </w:r>
      <w:r w:rsidR="006A2D74">
        <w:rPr>
          <w:rFonts w:ascii="Arial" w:hAnsi="Arial" w:cs="Arial"/>
          <w:i/>
          <w:sz w:val="24"/>
          <w:szCs w:val="24"/>
        </w:rPr>
        <w:t>realtime</w:t>
      </w:r>
      <w:r>
        <w:rPr>
          <w:rFonts w:ascii="Arial" w:hAnsi="Arial" w:cs="Arial"/>
          <w:i/>
          <w:sz w:val="24"/>
          <w:szCs w:val="24"/>
          <w:lang w:val="id-ID"/>
        </w:rPr>
        <w:t xml:space="preserve"> </w:t>
      </w:r>
      <w:r w:rsidR="006A2D74">
        <w:rPr>
          <w:rFonts w:ascii="Arial" w:hAnsi="Arial" w:cs="Arial"/>
          <w:sz w:val="24"/>
          <w:szCs w:val="24"/>
        </w:rPr>
        <w:t>dan akses</w:t>
      </w:r>
      <w:r>
        <w:rPr>
          <w:rFonts w:ascii="Arial" w:hAnsi="Arial" w:cs="Arial"/>
          <w:sz w:val="24"/>
          <w:szCs w:val="24"/>
          <w:lang w:val="id-ID"/>
        </w:rPr>
        <w:t xml:space="preserve"> </w:t>
      </w:r>
      <w:r w:rsidR="006A2D74">
        <w:rPr>
          <w:rFonts w:ascii="Arial" w:hAnsi="Arial" w:cs="Arial"/>
          <w:sz w:val="24"/>
          <w:szCs w:val="24"/>
        </w:rPr>
        <w:t>kuota</w:t>
      </w:r>
      <w:r>
        <w:rPr>
          <w:rFonts w:ascii="Arial" w:hAnsi="Arial" w:cs="Arial"/>
          <w:sz w:val="24"/>
          <w:szCs w:val="24"/>
          <w:lang w:val="id-ID"/>
        </w:rPr>
        <w:t xml:space="preserve"> </w:t>
      </w:r>
      <w:r w:rsidR="006A2D74">
        <w:rPr>
          <w:rFonts w:ascii="Arial" w:hAnsi="Arial" w:cs="Arial"/>
          <w:sz w:val="24"/>
          <w:szCs w:val="24"/>
        </w:rPr>
        <w:t>sebesar 1.000 (seribu) hit NIK per hari.</w:t>
      </w:r>
    </w:p>
    <w:p w:rsidR="006F607D" w:rsidRDefault="006F607D" w:rsidP="008A590B">
      <w:pPr>
        <w:pStyle w:val="ListParagraph"/>
        <w:numPr>
          <w:ilvl w:val="0"/>
          <w:numId w:val="10"/>
        </w:numPr>
        <w:spacing w:after="0" w:line="408" w:lineRule="auto"/>
        <w:jc w:val="both"/>
        <w:rPr>
          <w:rFonts w:ascii="Arial" w:hAnsi="Arial" w:cs="Arial"/>
          <w:sz w:val="24"/>
          <w:szCs w:val="24"/>
        </w:rPr>
      </w:pPr>
      <w:r>
        <w:rPr>
          <w:rFonts w:ascii="Arial" w:hAnsi="Arial" w:cs="Arial"/>
          <w:sz w:val="24"/>
          <w:szCs w:val="24"/>
        </w:rPr>
        <w:t>Jaringan</w:t>
      </w:r>
      <w:r w:rsidR="004A191D">
        <w:rPr>
          <w:rFonts w:ascii="Arial" w:hAnsi="Arial" w:cs="Arial"/>
          <w:sz w:val="24"/>
          <w:szCs w:val="24"/>
          <w:lang w:val="id-ID"/>
        </w:rPr>
        <w:t xml:space="preserve"> </w:t>
      </w:r>
      <w:r>
        <w:rPr>
          <w:rFonts w:ascii="Arial" w:hAnsi="Arial" w:cs="Arial"/>
          <w:sz w:val="24"/>
          <w:szCs w:val="24"/>
        </w:rPr>
        <w:t>komunikasi data antara</w:t>
      </w:r>
      <w:r w:rsidR="004A191D">
        <w:rPr>
          <w:rFonts w:ascii="Arial" w:hAnsi="Arial" w:cs="Arial"/>
          <w:sz w:val="24"/>
          <w:szCs w:val="24"/>
          <w:lang w:val="id-ID"/>
        </w:rPr>
        <w:t xml:space="preserve"> </w:t>
      </w:r>
      <w:r>
        <w:rPr>
          <w:rFonts w:ascii="Arial" w:hAnsi="Arial" w:cs="Arial"/>
          <w:sz w:val="24"/>
          <w:szCs w:val="24"/>
        </w:rPr>
        <w:t>Ditjen</w:t>
      </w:r>
      <w:r w:rsidR="004A191D">
        <w:rPr>
          <w:rFonts w:ascii="Arial" w:hAnsi="Arial" w:cs="Arial"/>
          <w:sz w:val="24"/>
          <w:szCs w:val="24"/>
          <w:lang w:val="id-ID"/>
        </w:rPr>
        <w:t xml:space="preserve"> </w:t>
      </w:r>
      <w:r>
        <w:rPr>
          <w:rFonts w:ascii="Arial" w:hAnsi="Arial" w:cs="Arial"/>
          <w:sz w:val="24"/>
          <w:szCs w:val="24"/>
        </w:rPr>
        <w:t xml:space="preserve">Dukcapil dan </w:t>
      </w:r>
      <w:r w:rsidR="00323FAC">
        <w:rPr>
          <w:rFonts w:ascii="Arial" w:hAnsi="Arial" w:cs="Arial"/>
          <w:sz w:val="24"/>
          <w:szCs w:val="24"/>
        </w:rPr>
        <w:t>(</w:t>
      </w:r>
      <w:r w:rsidR="004A191D">
        <w:rPr>
          <w:rFonts w:ascii="Arial" w:hAnsi="Arial" w:cs="Arial"/>
          <w:sz w:val="24"/>
          <w:szCs w:val="24"/>
          <w:lang w:val="id-ID"/>
        </w:rPr>
        <w:t xml:space="preserve">Kecamatan Tawangmangu </w:t>
      </w:r>
      <w:r w:rsidR="00736EAD">
        <w:rPr>
          <w:rFonts w:ascii="Arial" w:hAnsi="Arial" w:cs="Arial"/>
          <w:sz w:val="24"/>
          <w:szCs w:val="24"/>
        </w:rPr>
        <w:t>Kabupaten</w:t>
      </w:r>
      <w:r w:rsidR="004A191D">
        <w:rPr>
          <w:rFonts w:ascii="Arial" w:hAnsi="Arial" w:cs="Arial"/>
          <w:sz w:val="24"/>
          <w:szCs w:val="24"/>
          <w:lang w:val="id-ID"/>
        </w:rPr>
        <w:t xml:space="preserve"> </w:t>
      </w:r>
      <w:r w:rsidR="00736EAD">
        <w:rPr>
          <w:rFonts w:ascii="Arial" w:hAnsi="Arial" w:cs="Arial"/>
          <w:sz w:val="24"/>
          <w:szCs w:val="24"/>
        </w:rPr>
        <w:t>Karanganyar</w:t>
      </w:r>
      <w:r w:rsidR="004A191D">
        <w:rPr>
          <w:rFonts w:ascii="Arial" w:hAnsi="Arial" w:cs="Arial"/>
          <w:sz w:val="24"/>
          <w:szCs w:val="24"/>
          <w:lang w:val="id-ID"/>
        </w:rPr>
        <w:t xml:space="preserve"> </w:t>
      </w:r>
      <w:r w:rsidR="00736EAD">
        <w:rPr>
          <w:rFonts w:ascii="Arial" w:hAnsi="Arial" w:cs="Arial"/>
          <w:sz w:val="24"/>
          <w:szCs w:val="24"/>
        </w:rPr>
        <w:t>disediakan oleh Dinas Komunikasi dan Informatika</w:t>
      </w:r>
      <w:r w:rsidR="004A191D">
        <w:rPr>
          <w:rFonts w:ascii="Arial" w:hAnsi="Arial" w:cs="Arial"/>
          <w:sz w:val="24"/>
          <w:szCs w:val="24"/>
          <w:lang w:val="id-ID"/>
        </w:rPr>
        <w:t xml:space="preserve"> </w:t>
      </w:r>
      <w:r w:rsidR="00736EAD">
        <w:rPr>
          <w:rFonts w:ascii="Arial" w:hAnsi="Arial" w:cs="Arial"/>
          <w:sz w:val="24"/>
          <w:szCs w:val="24"/>
        </w:rPr>
        <w:t>Kabupaten</w:t>
      </w:r>
      <w:r w:rsidR="004A191D">
        <w:rPr>
          <w:rFonts w:ascii="Arial" w:hAnsi="Arial" w:cs="Arial"/>
          <w:sz w:val="24"/>
          <w:szCs w:val="24"/>
          <w:lang w:val="id-ID"/>
        </w:rPr>
        <w:t xml:space="preserve"> </w:t>
      </w:r>
      <w:r w:rsidR="00736EAD">
        <w:rPr>
          <w:rFonts w:ascii="Arial" w:hAnsi="Arial" w:cs="Arial"/>
          <w:sz w:val="24"/>
          <w:szCs w:val="24"/>
        </w:rPr>
        <w:t>Karanganyar</w:t>
      </w:r>
      <w:r w:rsidR="004A191D">
        <w:rPr>
          <w:rFonts w:ascii="Arial" w:hAnsi="Arial" w:cs="Arial"/>
          <w:sz w:val="24"/>
          <w:szCs w:val="24"/>
          <w:lang w:val="id-ID"/>
        </w:rPr>
        <w:t xml:space="preserve"> </w:t>
      </w:r>
      <w:r>
        <w:rPr>
          <w:rFonts w:ascii="Arial" w:hAnsi="Arial" w:cs="Arial"/>
          <w:sz w:val="24"/>
          <w:szCs w:val="24"/>
        </w:rPr>
        <w:t>dengan</w:t>
      </w:r>
      <w:r w:rsidR="004A191D">
        <w:rPr>
          <w:rFonts w:ascii="Arial" w:hAnsi="Arial" w:cs="Arial"/>
          <w:sz w:val="24"/>
          <w:szCs w:val="24"/>
          <w:lang w:val="id-ID"/>
        </w:rPr>
        <w:t xml:space="preserve"> </w:t>
      </w:r>
      <w:r>
        <w:rPr>
          <w:rFonts w:ascii="Arial" w:hAnsi="Arial" w:cs="Arial"/>
          <w:sz w:val="24"/>
          <w:szCs w:val="24"/>
        </w:rPr>
        <w:t>besaran</w:t>
      </w:r>
      <w:r w:rsidR="004A191D">
        <w:rPr>
          <w:rFonts w:ascii="Arial" w:hAnsi="Arial" w:cs="Arial"/>
          <w:sz w:val="24"/>
          <w:szCs w:val="24"/>
          <w:lang w:val="id-ID"/>
        </w:rPr>
        <w:t xml:space="preserve"> </w:t>
      </w:r>
      <w:r>
        <w:rPr>
          <w:rFonts w:ascii="Arial" w:hAnsi="Arial" w:cs="Arial"/>
          <w:i/>
          <w:sz w:val="24"/>
          <w:szCs w:val="24"/>
        </w:rPr>
        <w:t>bandwidth</w:t>
      </w:r>
      <w:r w:rsidR="006A2D74" w:rsidRPr="006A2D74">
        <w:rPr>
          <w:rFonts w:ascii="Arial" w:hAnsi="Arial" w:cs="Arial"/>
          <w:iCs/>
          <w:sz w:val="24"/>
          <w:szCs w:val="24"/>
        </w:rPr>
        <w:t>1 (satu)</w:t>
      </w:r>
      <w:r w:rsidR="006A2D74">
        <w:rPr>
          <w:rFonts w:ascii="Arial" w:hAnsi="Arial" w:cs="Arial"/>
          <w:i/>
          <w:sz w:val="24"/>
          <w:szCs w:val="24"/>
        </w:rPr>
        <w:t xml:space="preserve"> Gigabyte per second (GBps)</w:t>
      </w:r>
      <w:r w:rsidR="004A191D">
        <w:rPr>
          <w:rFonts w:ascii="Arial" w:hAnsi="Arial" w:cs="Arial"/>
          <w:i/>
          <w:sz w:val="24"/>
          <w:szCs w:val="24"/>
          <w:lang w:val="id-ID"/>
        </w:rPr>
        <w:t xml:space="preserve"> </w:t>
      </w:r>
      <w:r>
        <w:rPr>
          <w:rFonts w:ascii="Arial" w:hAnsi="Arial" w:cs="Arial"/>
          <w:sz w:val="24"/>
          <w:szCs w:val="24"/>
        </w:rPr>
        <w:t>dengan</w:t>
      </w:r>
      <w:r w:rsidR="004A191D">
        <w:rPr>
          <w:rFonts w:ascii="Arial" w:hAnsi="Arial" w:cs="Arial"/>
          <w:sz w:val="24"/>
          <w:szCs w:val="24"/>
          <w:lang w:val="id-ID"/>
        </w:rPr>
        <w:t xml:space="preserve"> </w:t>
      </w:r>
      <w:r>
        <w:rPr>
          <w:rFonts w:ascii="Arial" w:hAnsi="Arial" w:cs="Arial"/>
          <w:sz w:val="24"/>
          <w:szCs w:val="24"/>
        </w:rPr>
        <w:t>berbasiskan VPN-IP MPLS dengan IPLA</w:t>
      </w:r>
      <w:r w:rsidR="006A2D74">
        <w:rPr>
          <w:rFonts w:ascii="Arial" w:hAnsi="Arial" w:cs="Arial"/>
          <w:sz w:val="24"/>
          <w:szCs w:val="24"/>
        </w:rPr>
        <w:t xml:space="preserve">N </w:t>
      </w:r>
      <w:r w:rsidR="006A2D74" w:rsidRPr="006A2D74">
        <w:rPr>
          <w:rFonts w:ascii="Arial" w:hAnsi="Arial" w:cs="Arial"/>
          <w:sz w:val="24"/>
          <w:szCs w:val="24"/>
        </w:rPr>
        <w:t>10.20.49.3</w:t>
      </w:r>
    </w:p>
    <w:p w:rsidR="00A4671A" w:rsidRDefault="006F607D" w:rsidP="008A590B">
      <w:pPr>
        <w:pStyle w:val="ListParagraph"/>
        <w:numPr>
          <w:ilvl w:val="0"/>
          <w:numId w:val="10"/>
        </w:numPr>
        <w:spacing w:after="0" w:line="408" w:lineRule="auto"/>
        <w:jc w:val="both"/>
        <w:rPr>
          <w:rFonts w:ascii="Arial" w:hAnsi="Arial" w:cs="Arial"/>
          <w:sz w:val="24"/>
          <w:szCs w:val="24"/>
        </w:rPr>
      </w:pPr>
      <w:r>
        <w:rPr>
          <w:rFonts w:ascii="Arial" w:hAnsi="Arial" w:cs="Arial"/>
          <w:sz w:val="24"/>
          <w:szCs w:val="24"/>
        </w:rPr>
        <w:t>Pemanfaatan Data melalui</w:t>
      </w:r>
      <w:r w:rsidR="004A191D">
        <w:rPr>
          <w:rFonts w:ascii="Arial" w:hAnsi="Arial" w:cs="Arial"/>
          <w:sz w:val="24"/>
          <w:szCs w:val="24"/>
          <w:lang w:val="id-ID"/>
        </w:rPr>
        <w:t xml:space="preserve"> </w:t>
      </w:r>
      <w:r>
        <w:rPr>
          <w:rFonts w:ascii="Arial" w:hAnsi="Arial" w:cs="Arial"/>
          <w:i/>
          <w:sz w:val="24"/>
          <w:szCs w:val="24"/>
        </w:rPr>
        <w:t xml:space="preserve">system web </w:t>
      </w:r>
      <w:r w:rsidR="00323FAC">
        <w:rPr>
          <w:rFonts w:ascii="Arial" w:hAnsi="Arial" w:cs="Arial"/>
          <w:i/>
          <w:sz w:val="24"/>
          <w:szCs w:val="24"/>
        </w:rPr>
        <w:t>portal</w:t>
      </w:r>
      <w:r w:rsidR="004A191D">
        <w:rPr>
          <w:rFonts w:ascii="Arial" w:hAnsi="Arial" w:cs="Arial"/>
          <w:i/>
          <w:sz w:val="24"/>
          <w:szCs w:val="24"/>
          <w:lang w:val="id-ID"/>
        </w:rPr>
        <w:t xml:space="preserve"> </w:t>
      </w:r>
      <w:r>
        <w:rPr>
          <w:rFonts w:ascii="Arial" w:hAnsi="Arial" w:cs="Arial"/>
          <w:sz w:val="24"/>
          <w:szCs w:val="24"/>
        </w:rPr>
        <w:t>dilakukan</w:t>
      </w:r>
      <w:r w:rsidR="004A191D">
        <w:rPr>
          <w:rFonts w:ascii="Arial" w:hAnsi="Arial" w:cs="Arial"/>
          <w:sz w:val="24"/>
          <w:szCs w:val="24"/>
          <w:lang w:val="id-ID"/>
        </w:rPr>
        <w:t xml:space="preserve"> </w:t>
      </w:r>
      <w:r>
        <w:rPr>
          <w:rFonts w:ascii="Arial" w:hAnsi="Arial" w:cs="Arial"/>
          <w:sz w:val="24"/>
          <w:szCs w:val="24"/>
        </w:rPr>
        <w:t>dalam</w:t>
      </w:r>
      <w:r w:rsidR="004A191D">
        <w:rPr>
          <w:rFonts w:ascii="Arial" w:hAnsi="Arial" w:cs="Arial"/>
          <w:sz w:val="24"/>
          <w:szCs w:val="24"/>
          <w:lang w:val="id-ID"/>
        </w:rPr>
        <w:t xml:space="preserve"> </w:t>
      </w:r>
      <w:r>
        <w:rPr>
          <w:rFonts w:ascii="Arial" w:hAnsi="Arial" w:cs="Arial"/>
          <w:sz w:val="24"/>
          <w:szCs w:val="24"/>
        </w:rPr>
        <w:t>bentuk</w:t>
      </w:r>
      <w:r w:rsidR="004A191D">
        <w:rPr>
          <w:rFonts w:ascii="Arial" w:hAnsi="Arial" w:cs="Arial"/>
          <w:sz w:val="24"/>
          <w:szCs w:val="24"/>
          <w:lang w:val="id-ID"/>
        </w:rPr>
        <w:t xml:space="preserve"> </w:t>
      </w:r>
      <w:r w:rsidR="00A4671A">
        <w:rPr>
          <w:rFonts w:ascii="Arial" w:hAnsi="Arial" w:cs="Arial"/>
          <w:i/>
          <w:sz w:val="24"/>
          <w:szCs w:val="24"/>
        </w:rPr>
        <w:t>inquery</w:t>
      </w:r>
      <w:r w:rsidR="004A191D">
        <w:rPr>
          <w:rFonts w:ascii="Arial" w:hAnsi="Arial" w:cs="Arial"/>
          <w:i/>
          <w:sz w:val="24"/>
          <w:szCs w:val="24"/>
          <w:lang w:val="id-ID"/>
        </w:rPr>
        <w:t xml:space="preserve"> </w:t>
      </w:r>
      <w:r w:rsidR="00A4671A">
        <w:rPr>
          <w:rFonts w:ascii="Arial" w:hAnsi="Arial" w:cs="Arial"/>
          <w:sz w:val="24"/>
          <w:szCs w:val="24"/>
        </w:rPr>
        <w:t xml:space="preserve">NIK/Nomor KK </w:t>
      </w:r>
      <w:r w:rsidR="00916306">
        <w:rPr>
          <w:rFonts w:ascii="Arial" w:hAnsi="Arial" w:cs="Arial"/>
          <w:sz w:val="24"/>
          <w:szCs w:val="24"/>
        </w:rPr>
        <w:t>untuk</w:t>
      </w:r>
      <w:r w:rsidR="004A191D">
        <w:rPr>
          <w:rFonts w:ascii="Arial" w:hAnsi="Arial" w:cs="Arial"/>
          <w:sz w:val="24"/>
          <w:szCs w:val="24"/>
          <w:lang w:val="id-ID"/>
        </w:rPr>
        <w:t xml:space="preserve"> </w:t>
      </w:r>
      <w:r w:rsidR="00916306">
        <w:rPr>
          <w:rFonts w:ascii="Arial" w:hAnsi="Arial" w:cs="Arial"/>
          <w:sz w:val="24"/>
          <w:szCs w:val="24"/>
        </w:rPr>
        <w:t>layanan</w:t>
      </w:r>
      <w:r w:rsidR="004A191D">
        <w:rPr>
          <w:rFonts w:ascii="Arial" w:hAnsi="Arial" w:cs="Arial"/>
          <w:sz w:val="24"/>
          <w:szCs w:val="24"/>
          <w:lang w:val="id-ID"/>
        </w:rPr>
        <w:t xml:space="preserve"> Hak Akses dan Pemanfaatan Nomor Induk Kependudukan, Data Kependudukan dan Kartu Tanda Penduduk Elektronik Yang Digunakan untuk Verifikasi dan Validasi Data pada Layanan Pelayanan Administrasi Terpadu Kecamatan (PATEN) Kecamatan Tawangmangu Kabupaten Karanganyar</w:t>
      </w:r>
      <w:r w:rsidR="00736EAD">
        <w:rPr>
          <w:rFonts w:ascii="Arial" w:hAnsi="Arial" w:cs="Arial"/>
          <w:sz w:val="24"/>
          <w:szCs w:val="24"/>
        </w:rPr>
        <w:t>.</w:t>
      </w:r>
    </w:p>
    <w:p w:rsidR="00A4671A" w:rsidRDefault="008033AD" w:rsidP="008A590B">
      <w:pPr>
        <w:pStyle w:val="ListParagraph"/>
        <w:numPr>
          <w:ilvl w:val="0"/>
          <w:numId w:val="10"/>
        </w:numPr>
        <w:spacing w:after="0" w:line="408" w:lineRule="auto"/>
        <w:jc w:val="both"/>
        <w:rPr>
          <w:rFonts w:ascii="Arial" w:hAnsi="Arial" w:cs="Arial"/>
          <w:sz w:val="24"/>
          <w:szCs w:val="24"/>
        </w:rPr>
      </w:pPr>
      <w:r>
        <w:rPr>
          <w:rFonts w:ascii="Arial" w:hAnsi="Arial" w:cs="Arial"/>
          <w:sz w:val="24"/>
          <w:szCs w:val="24"/>
          <w:lang w:val="id-ID"/>
        </w:rPr>
        <w:t xml:space="preserve">Kecamatan Tawangmangu </w:t>
      </w:r>
      <w:r w:rsidR="00736EAD">
        <w:rPr>
          <w:rFonts w:ascii="Arial" w:hAnsi="Arial" w:cs="Arial"/>
          <w:sz w:val="24"/>
          <w:szCs w:val="24"/>
        </w:rPr>
        <w:t>Kabupaten</w:t>
      </w:r>
      <w:r>
        <w:rPr>
          <w:rFonts w:ascii="Arial" w:hAnsi="Arial" w:cs="Arial"/>
          <w:sz w:val="24"/>
          <w:szCs w:val="24"/>
          <w:lang w:val="id-ID"/>
        </w:rPr>
        <w:t xml:space="preserve"> </w:t>
      </w:r>
      <w:r w:rsidR="00736EAD">
        <w:rPr>
          <w:rFonts w:ascii="Arial" w:hAnsi="Arial" w:cs="Arial"/>
          <w:sz w:val="24"/>
          <w:szCs w:val="24"/>
        </w:rPr>
        <w:t>Karanganyar</w:t>
      </w:r>
      <w:r>
        <w:rPr>
          <w:rFonts w:ascii="Arial" w:hAnsi="Arial" w:cs="Arial"/>
          <w:sz w:val="24"/>
          <w:szCs w:val="24"/>
          <w:lang w:val="id-ID"/>
        </w:rPr>
        <w:t xml:space="preserve"> </w:t>
      </w:r>
      <w:r w:rsidR="00A4671A">
        <w:rPr>
          <w:rFonts w:ascii="Arial" w:hAnsi="Arial" w:cs="Arial"/>
          <w:sz w:val="24"/>
          <w:szCs w:val="24"/>
        </w:rPr>
        <w:t>menempatkan</w:t>
      </w:r>
      <w:r>
        <w:rPr>
          <w:rFonts w:ascii="Arial" w:hAnsi="Arial" w:cs="Arial"/>
          <w:sz w:val="24"/>
          <w:szCs w:val="24"/>
          <w:lang w:val="id-ID"/>
        </w:rPr>
        <w:t xml:space="preserve"> </w:t>
      </w:r>
      <w:r w:rsidR="00A4671A">
        <w:rPr>
          <w:rFonts w:ascii="Arial" w:hAnsi="Arial" w:cs="Arial"/>
          <w:sz w:val="24"/>
          <w:szCs w:val="24"/>
        </w:rPr>
        <w:t>perangkat server yang digunakan</w:t>
      </w:r>
      <w:r>
        <w:rPr>
          <w:rFonts w:ascii="Arial" w:hAnsi="Arial" w:cs="Arial"/>
          <w:sz w:val="24"/>
          <w:szCs w:val="24"/>
          <w:lang w:val="id-ID"/>
        </w:rPr>
        <w:t xml:space="preserve"> </w:t>
      </w:r>
      <w:r w:rsidR="00A4671A">
        <w:rPr>
          <w:rFonts w:ascii="Arial" w:hAnsi="Arial" w:cs="Arial"/>
          <w:sz w:val="24"/>
          <w:szCs w:val="24"/>
        </w:rPr>
        <w:t>untuk</w:t>
      </w:r>
      <w:r>
        <w:rPr>
          <w:rFonts w:ascii="Arial" w:hAnsi="Arial" w:cs="Arial"/>
          <w:sz w:val="24"/>
          <w:szCs w:val="24"/>
          <w:lang w:val="id-ID"/>
        </w:rPr>
        <w:t xml:space="preserve"> </w:t>
      </w:r>
      <w:r w:rsidR="00A4671A">
        <w:rPr>
          <w:rFonts w:ascii="Arial" w:hAnsi="Arial" w:cs="Arial"/>
          <w:sz w:val="24"/>
          <w:szCs w:val="24"/>
        </w:rPr>
        <w:t>integrasi data</w:t>
      </w:r>
      <w:r w:rsidR="00736EAD">
        <w:rPr>
          <w:rFonts w:ascii="Arial" w:hAnsi="Arial" w:cs="Arial"/>
          <w:sz w:val="24"/>
          <w:szCs w:val="24"/>
        </w:rPr>
        <w:t>.</w:t>
      </w:r>
    </w:p>
    <w:p w:rsidR="00A17E29" w:rsidRPr="00B339B8" w:rsidRDefault="00A4671A" w:rsidP="008A590B">
      <w:pPr>
        <w:pStyle w:val="ListParagraph"/>
        <w:numPr>
          <w:ilvl w:val="0"/>
          <w:numId w:val="10"/>
        </w:numPr>
        <w:spacing w:after="0" w:line="408" w:lineRule="auto"/>
        <w:jc w:val="both"/>
        <w:rPr>
          <w:rFonts w:ascii="Arial" w:hAnsi="Arial" w:cs="Arial"/>
          <w:sz w:val="24"/>
          <w:szCs w:val="24"/>
        </w:rPr>
      </w:pPr>
      <w:r>
        <w:rPr>
          <w:rFonts w:ascii="Arial" w:hAnsi="Arial" w:cs="Arial"/>
          <w:sz w:val="24"/>
          <w:szCs w:val="24"/>
        </w:rPr>
        <w:t>Hak</w:t>
      </w:r>
      <w:r w:rsidR="008033AD">
        <w:rPr>
          <w:rFonts w:ascii="Arial" w:hAnsi="Arial" w:cs="Arial"/>
          <w:sz w:val="24"/>
          <w:szCs w:val="24"/>
          <w:lang w:val="id-ID"/>
        </w:rPr>
        <w:t xml:space="preserve"> </w:t>
      </w:r>
      <w:r>
        <w:rPr>
          <w:rFonts w:ascii="Arial" w:hAnsi="Arial" w:cs="Arial"/>
          <w:sz w:val="24"/>
          <w:szCs w:val="24"/>
        </w:rPr>
        <w:t>akses yang digunakan</w:t>
      </w:r>
      <w:r w:rsidR="008033AD">
        <w:rPr>
          <w:rFonts w:ascii="Arial" w:hAnsi="Arial" w:cs="Arial"/>
          <w:sz w:val="24"/>
          <w:szCs w:val="24"/>
          <w:lang w:val="id-ID"/>
        </w:rPr>
        <w:t xml:space="preserve"> </w:t>
      </w:r>
      <w:r>
        <w:rPr>
          <w:rFonts w:ascii="Arial" w:hAnsi="Arial" w:cs="Arial"/>
          <w:sz w:val="24"/>
          <w:szCs w:val="24"/>
        </w:rPr>
        <w:t>melalui</w:t>
      </w:r>
      <w:r w:rsidR="008033AD">
        <w:rPr>
          <w:rFonts w:ascii="Arial" w:hAnsi="Arial" w:cs="Arial"/>
          <w:sz w:val="24"/>
          <w:szCs w:val="24"/>
          <w:lang w:val="id-ID"/>
        </w:rPr>
        <w:t xml:space="preserve"> </w:t>
      </w:r>
      <w:r>
        <w:rPr>
          <w:rFonts w:ascii="Arial" w:hAnsi="Arial" w:cs="Arial"/>
          <w:i/>
          <w:sz w:val="24"/>
          <w:szCs w:val="24"/>
        </w:rPr>
        <w:t xml:space="preserve">Web </w:t>
      </w:r>
      <w:r w:rsidR="00916306">
        <w:rPr>
          <w:rFonts w:ascii="Arial" w:hAnsi="Arial" w:cs="Arial"/>
          <w:i/>
          <w:sz w:val="24"/>
          <w:szCs w:val="24"/>
        </w:rPr>
        <w:t>Portal</w:t>
      </w:r>
      <w:r w:rsidR="008033AD">
        <w:rPr>
          <w:rFonts w:ascii="Arial" w:hAnsi="Arial" w:cs="Arial"/>
          <w:i/>
          <w:sz w:val="24"/>
          <w:szCs w:val="24"/>
          <w:lang w:val="id-ID"/>
        </w:rPr>
        <w:t xml:space="preserve"> </w:t>
      </w:r>
      <w:r>
        <w:rPr>
          <w:rFonts w:ascii="Arial" w:hAnsi="Arial" w:cs="Arial"/>
          <w:sz w:val="24"/>
          <w:szCs w:val="24"/>
        </w:rPr>
        <w:t>meliputi</w:t>
      </w:r>
      <w:r w:rsidR="008033AD">
        <w:rPr>
          <w:rFonts w:ascii="Arial" w:hAnsi="Arial" w:cs="Arial"/>
          <w:sz w:val="24"/>
          <w:szCs w:val="24"/>
          <w:lang w:val="id-ID"/>
        </w:rPr>
        <w:t xml:space="preserve"> </w:t>
      </w:r>
      <w:r>
        <w:rPr>
          <w:rFonts w:ascii="Arial" w:hAnsi="Arial" w:cs="Arial"/>
          <w:sz w:val="24"/>
          <w:szCs w:val="24"/>
        </w:rPr>
        <w:t>elemen</w:t>
      </w:r>
      <w:r w:rsidR="008033AD">
        <w:rPr>
          <w:rFonts w:ascii="Arial" w:hAnsi="Arial" w:cs="Arial"/>
          <w:sz w:val="24"/>
          <w:szCs w:val="24"/>
          <w:lang w:val="id-ID"/>
        </w:rPr>
        <w:t xml:space="preserve"> </w:t>
      </w:r>
      <w:r>
        <w:rPr>
          <w:rFonts w:ascii="Arial" w:hAnsi="Arial" w:cs="Arial"/>
          <w:sz w:val="24"/>
          <w:szCs w:val="24"/>
        </w:rPr>
        <w:t>data :</w:t>
      </w:r>
      <w:r w:rsidR="00A17E29" w:rsidRPr="00B339B8">
        <w:rPr>
          <w:rFonts w:ascii="Arial" w:hAnsi="Arial" w:cs="Arial"/>
          <w:sz w:val="24"/>
          <w:szCs w:val="24"/>
        </w:rPr>
        <w:tab/>
      </w:r>
      <w:r w:rsidR="00A17E29" w:rsidRPr="00B339B8">
        <w:rPr>
          <w:rFonts w:ascii="Arial" w:hAnsi="Arial" w:cs="Arial"/>
          <w:sz w:val="24"/>
          <w:szCs w:val="24"/>
        </w:rPr>
        <w:tab/>
      </w:r>
    </w:p>
    <w:p w:rsidR="00A4671A" w:rsidRDefault="00A4671A" w:rsidP="008A590B">
      <w:pPr>
        <w:spacing w:after="0" w:line="408" w:lineRule="auto"/>
        <w:ind w:left="1005"/>
        <w:jc w:val="both"/>
        <w:rPr>
          <w:rFonts w:ascii="Arial" w:hAnsi="Arial" w:cs="Arial"/>
          <w:sz w:val="24"/>
          <w:szCs w:val="24"/>
        </w:rPr>
      </w:pPr>
      <w:r>
        <w:rPr>
          <w:rFonts w:ascii="Arial" w:hAnsi="Arial" w:cs="Arial"/>
          <w:sz w:val="24"/>
          <w:szCs w:val="24"/>
        </w:rPr>
        <w:t xml:space="preserve">1.  </w:t>
      </w:r>
      <w:r w:rsidR="00B339B8">
        <w:rPr>
          <w:rFonts w:ascii="Arial" w:hAnsi="Arial" w:cs="Arial"/>
          <w:sz w:val="24"/>
          <w:szCs w:val="24"/>
        </w:rPr>
        <w:t>Nomor KK</w:t>
      </w:r>
    </w:p>
    <w:p w:rsidR="00A4671A" w:rsidRDefault="00A4671A" w:rsidP="008A590B">
      <w:pPr>
        <w:spacing w:after="0" w:line="408" w:lineRule="auto"/>
        <w:ind w:left="1005"/>
        <w:jc w:val="both"/>
        <w:rPr>
          <w:rFonts w:ascii="Arial" w:hAnsi="Arial" w:cs="Arial"/>
          <w:sz w:val="24"/>
          <w:szCs w:val="24"/>
        </w:rPr>
      </w:pPr>
      <w:r>
        <w:rPr>
          <w:rFonts w:ascii="Arial" w:hAnsi="Arial" w:cs="Arial"/>
          <w:sz w:val="24"/>
          <w:szCs w:val="24"/>
        </w:rPr>
        <w:t xml:space="preserve">2.  </w:t>
      </w:r>
      <w:r w:rsidR="00B339B8">
        <w:rPr>
          <w:rFonts w:ascii="Arial" w:hAnsi="Arial" w:cs="Arial"/>
          <w:sz w:val="24"/>
          <w:szCs w:val="24"/>
        </w:rPr>
        <w:t>NIK</w:t>
      </w:r>
    </w:p>
    <w:p w:rsidR="00A4671A" w:rsidRDefault="00A4671A" w:rsidP="008A590B">
      <w:pPr>
        <w:spacing w:after="0" w:line="408" w:lineRule="auto"/>
        <w:ind w:left="1005"/>
        <w:jc w:val="both"/>
        <w:rPr>
          <w:rFonts w:ascii="Arial" w:hAnsi="Arial" w:cs="Arial"/>
          <w:sz w:val="24"/>
          <w:szCs w:val="24"/>
        </w:rPr>
      </w:pPr>
      <w:r>
        <w:rPr>
          <w:rFonts w:ascii="Arial" w:hAnsi="Arial" w:cs="Arial"/>
          <w:sz w:val="24"/>
          <w:szCs w:val="24"/>
        </w:rPr>
        <w:t>3. Nama Lengkap</w:t>
      </w:r>
    </w:p>
    <w:p w:rsidR="00A4671A" w:rsidRDefault="00A4671A" w:rsidP="008A590B">
      <w:pPr>
        <w:spacing w:after="0" w:line="408" w:lineRule="auto"/>
        <w:ind w:left="1005"/>
        <w:jc w:val="both"/>
        <w:rPr>
          <w:rFonts w:ascii="Arial" w:hAnsi="Arial" w:cs="Arial"/>
          <w:sz w:val="24"/>
          <w:szCs w:val="24"/>
        </w:rPr>
      </w:pPr>
      <w:r>
        <w:rPr>
          <w:rFonts w:ascii="Arial" w:hAnsi="Arial" w:cs="Arial"/>
          <w:sz w:val="24"/>
          <w:szCs w:val="24"/>
        </w:rPr>
        <w:t>4. JenisKelamin</w:t>
      </w:r>
    </w:p>
    <w:p w:rsidR="00A4671A" w:rsidRDefault="00A4671A" w:rsidP="008A590B">
      <w:pPr>
        <w:spacing w:after="0" w:line="408" w:lineRule="auto"/>
        <w:ind w:left="1005"/>
        <w:jc w:val="both"/>
        <w:rPr>
          <w:rFonts w:ascii="Arial" w:hAnsi="Arial" w:cs="Arial"/>
          <w:sz w:val="24"/>
          <w:szCs w:val="24"/>
        </w:rPr>
      </w:pPr>
      <w:r>
        <w:rPr>
          <w:rFonts w:ascii="Arial" w:hAnsi="Arial" w:cs="Arial"/>
          <w:sz w:val="24"/>
          <w:szCs w:val="24"/>
        </w:rPr>
        <w:t>5. Tempat Lahir</w:t>
      </w:r>
    </w:p>
    <w:p w:rsidR="00A4671A" w:rsidRDefault="00A4671A" w:rsidP="008A590B">
      <w:pPr>
        <w:spacing w:after="0" w:line="408" w:lineRule="auto"/>
        <w:ind w:left="1005"/>
        <w:jc w:val="both"/>
        <w:rPr>
          <w:rFonts w:ascii="Arial" w:hAnsi="Arial" w:cs="Arial"/>
          <w:sz w:val="24"/>
          <w:szCs w:val="24"/>
        </w:rPr>
      </w:pPr>
      <w:r>
        <w:rPr>
          <w:rFonts w:ascii="Arial" w:hAnsi="Arial" w:cs="Arial"/>
          <w:sz w:val="24"/>
          <w:szCs w:val="24"/>
        </w:rPr>
        <w:t>6. Tanggal</w:t>
      </w:r>
      <w:r w:rsidR="00B339B8">
        <w:rPr>
          <w:rFonts w:ascii="Arial" w:hAnsi="Arial" w:cs="Arial"/>
          <w:sz w:val="24"/>
          <w:szCs w:val="24"/>
        </w:rPr>
        <w:t>/Bulan/Tahun Lahir</w:t>
      </w:r>
    </w:p>
    <w:p w:rsidR="009E5803" w:rsidRDefault="00A4671A" w:rsidP="008A590B">
      <w:pPr>
        <w:spacing w:after="0" w:line="408" w:lineRule="auto"/>
        <w:ind w:left="1005"/>
        <w:jc w:val="both"/>
        <w:rPr>
          <w:rFonts w:ascii="Arial" w:hAnsi="Arial" w:cs="Arial"/>
          <w:sz w:val="24"/>
          <w:szCs w:val="24"/>
        </w:rPr>
      </w:pPr>
      <w:r>
        <w:rPr>
          <w:rFonts w:ascii="Arial" w:hAnsi="Arial" w:cs="Arial"/>
          <w:sz w:val="24"/>
          <w:szCs w:val="24"/>
        </w:rPr>
        <w:t xml:space="preserve">7. </w:t>
      </w:r>
      <w:r w:rsidR="00B339B8">
        <w:rPr>
          <w:rFonts w:ascii="Arial" w:hAnsi="Arial" w:cs="Arial"/>
          <w:sz w:val="24"/>
          <w:szCs w:val="24"/>
        </w:rPr>
        <w:t>Status Perkawinan</w:t>
      </w:r>
    </w:p>
    <w:p w:rsidR="00B339B8" w:rsidRDefault="00B339B8" w:rsidP="008A590B">
      <w:pPr>
        <w:spacing w:after="0" w:line="408" w:lineRule="auto"/>
        <w:ind w:left="1005"/>
        <w:jc w:val="both"/>
        <w:rPr>
          <w:rFonts w:ascii="Arial" w:hAnsi="Arial" w:cs="Arial"/>
          <w:sz w:val="24"/>
          <w:szCs w:val="24"/>
        </w:rPr>
      </w:pPr>
      <w:r>
        <w:rPr>
          <w:rFonts w:ascii="Arial" w:hAnsi="Arial" w:cs="Arial"/>
          <w:sz w:val="24"/>
          <w:szCs w:val="24"/>
        </w:rPr>
        <w:t>8. Pekerjaan</w:t>
      </w:r>
    </w:p>
    <w:p w:rsidR="00520C5A" w:rsidRDefault="00B339B8" w:rsidP="008A590B">
      <w:pPr>
        <w:spacing w:after="0" w:line="408" w:lineRule="auto"/>
        <w:ind w:left="1005"/>
        <w:jc w:val="both"/>
        <w:rPr>
          <w:rFonts w:ascii="Arial" w:hAnsi="Arial" w:cs="Arial"/>
          <w:sz w:val="24"/>
          <w:szCs w:val="24"/>
          <w:lang w:val="id-ID"/>
        </w:rPr>
      </w:pPr>
      <w:r>
        <w:rPr>
          <w:rFonts w:ascii="Arial" w:hAnsi="Arial" w:cs="Arial"/>
          <w:sz w:val="24"/>
          <w:szCs w:val="24"/>
        </w:rPr>
        <w:t xml:space="preserve">9. </w:t>
      </w:r>
      <w:r w:rsidR="00916306">
        <w:rPr>
          <w:rFonts w:ascii="Arial" w:hAnsi="Arial" w:cs="Arial"/>
          <w:sz w:val="24"/>
          <w:szCs w:val="24"/>
        </w:rPr>
        <w:t>Alamat Sekarang</w:t>
      </w:r>
    </w:p>
    <w:p w:rsidR="00D65054" w:rsidRPr="00D65054" w:rsidRDefault="00D65054" w:rsidP="008A590B">
      <w:pPr>
        <w:spacing w:after="0" w:line="408" w:lineRule="auto"/>
        <w:ind w:left="1005"/>
        <w:jc w:val="both"/>
        <w:rPr>
          <w:rFonts w:ascii="Arial" w:hAnsi="Arial" w:cs="Arial"/>
          <w:sz w:val="24"/>
          <w:szCs w:val="24"/>
          <w:lang w:val="id-ID"/>
        </w:rPr>
      </w:pPr>
    </w:p>
    <w:p w:rsidR="00A17E29" w:rsidRPr="00D65054" w:rsidRDefault="009E5803" w:rsidP="008A590B">
      <w:pPr>
        <w:spacing w:after="0" w:line="408" w:lineRule="auto"/>
        <w:jc w:val="both"/>
        <w:rPr>
          <w:rFonts w:ascii="Arial" w:hAnsi="Arial" w:cs="Arial"/>
          <w:b/>
          <w:sz w:val="24"/>
          <w:szCs w:val="24"/>
        </w:rPr>
      </w:pPr>
      <w:r w:rsidRPr="00D65054">
        <w:rPr>
          <w:rFonts w:ascii="Arial" w:hAnsi="Arial" w:cs="Arial"/>
          <w:b/>
          <w:sz w:val="24"/>
          <w:szCs w:val="24"/>
        </w:rPr>
        <w:t>IV</w:t>
      </w:r>
      <w:r w:rsidR="00D65054">
        <w:rPr>
          <w:rFonts w:ascii="Arial" w:hAnsi="Arial" w:cs="Arial"/>
          <w:b/>
          <w:sz w:val="24"/>
          <w:szCs w:val="24"/>
          <w:lang w:val="id-ID"/>
        </w:rPr>
        <w:t>.</w:t>
      </w:r>
      <w:r w:rsidRPr="00D65054">
        <w:rPr>
          <w:rFonts w:ascii="Arial" w:hAnsi="Arial" w:cs="Arial"/>
          <w:b/>
          <w:sz w:val="24"/>
          <w:szCs w:val="24"/>
        </w:rPr>
        <w:t xml:space="preserve">     PEMANFAATAN  DATA</w:t>
      </w:r>
    </w:p>
    <w:p w:rsidR="00E962B9" w:rsidRPr="00E962B9" w:rsidRDefault="00410518" w:rsidP="00D65054">
      <w:pPr>
        <w:spacing w:after="0" w:line="408" w:lineRule="auto"/>
        <w:ind w:left="567"/>
        <w:jc w:val="both"/>
        <w:rPr>
          <w:rFonts w:ascii="Arial" w:hAnsi="Arial" w:cs="Arial"/>
          <w:sz w:val="24"/>
          <w:szCs w:val="24"/>
          <w:lang w:val="id-ID"/>
        </w:rPr>
      </w:pPr>
      <w:r>
        <w:rPr>
          <w:rFonts w:ascii="Arial" w:hAnsi="Arial" w:cs="Arial"/>
          <w:sz w:val="24"/>
          <w:szCs w:val="24"/>
        </w:rPr>
        <w:t>Sebagai</w:t>
      </w:r>
      <w:r w:rsidR="008033AD">
        <w:rPr>
          <w:rFonts w:ascii="Arial" w:hAnsi="Arial" w:cs="Arial"/>
          <w:sz w:val="24"/>
          <w:szCs w:val="24"/>
          <w:lang w:val="id-ID"/>
        </w:rPr>
        <w:t xml:space="preserve"> </w:t>
      </w:r>
      <w:r>
        <w:rPr>
          <w:rFonts w:ascii="Arial" w:hAnsi="Arial" w:cs="Arial"/>
          <w:sz w:val="24"/>
          <w:szCs w:val="24"/>
        </w:rPr>
        <w:t>upaya dan strategi dalam</w:t>
      </w:r>
      <w:r w:rsidR="008033AD">
        <w:rPr>
          <w:rFonts w:ascii="Arial" w:hAnsi="Arial" w:cs="Arial"/>
          <w:sz w:val="24"/>
          <w:szCs w:val="24"/>
          <w:lang w:val="id-ID"/>
        </w:rPr>
        <w:t xml:space="preserve"> </w:t>
      </w:r>
      <w:r>
        <w:rPr>
          <w:rFonts w:ascii="Arial" w:hAnsi="Arial" w:cs="Arial"/>
          <w:sz w:val="24"/>
          <w:szCs w:val="24"/>
        </w:rPr>
        <w:t>mencegah</w:t>
      </w:r>
      <w:r w:rsidR="008033AD">
        <w:rPr>
          <w:rFonts w:ascii="Arial" w:hAnsi="Arial" w:cs="Arial"/>
          <w:sz w:val="24"/>
          <w:szCs w:val="24"/>
          <w:lang w:val="id-ID"/>
        </w:rPr>
        <w:t xml:space="preserve"> </w:t>
      </w:r>
      <w:r>
        <w:rPr>
          <w:rFonts w:ascii="Arial" w:hAnsi="Arial" w:cs="Arial"/>
          <w:sz w:val="24"/>
          <w:szCs w:val="24"/>
        </w:rPr>
        <w:t>penyalahgunaan data kependudukan sangat</w:t>
      </w:r>
      <w:r w:rsidR="008033AD">
        <w:rPr>
          <w:rFonts w:ascii="Arial" w:hAnsi="Arial" w:cs="Arial"/>
          <w:sz w:val="24"/>
          <w:szCs w:val="24"/>
          <w:lang w:val="id-ID"/>
        </w:rPr>
        <w:t xml:space="preserve"> </w:t>
      </w:r>
      <w:r>
        <w:rPr>
          <w:rFonts w:ascii="Arial" w:hAnsi="Arial" w:cs="Arial"/>
          <w:sz w:val="24"/>
          <w:szCs w:val="24"/>
        </w:rPr>
        <w:t>dibutuhkan</w:t>
      </w:r>
      <w:r w:rsidR="008033AD">
        <w:rPr>
          <w:rFonts w:ascii="Arial" w:hAnsi="Arial" w:cs="Arial"/>
          <w:sz w:val="24"/>
          <w:szCs w:val="24"/>
          <w:lang w:val="id-ID"/>
        </w:rPr>
        <w:t xml:space="preserve"> </w:t>
      </w:r>
      <w:r>
        <w:rPr>
          <w:rFonts w:ascii="Arial" w:hAnsi="Arial" w:cs="Arial"/>
          <w:sz w:val="24"/>
          <w:szCs w:val="24"/>
        </w:rPr>
        <w:t>dukungan</w:t>
      </w:r>
      <w:r w:rsidR="008033AD">
        <w:rPr>
          <w:rFonts w:ascii="Arial" w:hAnsi="Arial" w:cs="Arial"/>
          <w:sz w:val="24"/>
          <w:szCs w:val="24"/>
          <w:lang w:val="id-ID"/>
        </w:rPr>
        <w:t xml:space="preserve"> </w:t>
      </w:r>
      <w:r>
        <w:rPr>
          <w:rFonts w:ascii="Arial" w:hAnsi="Arial" w:cs="Arial"/>
          <w:sz w:val="24"/>
          <w:szCs w:val="24"/>
        </w:rPr>
        <w:t>dari</w:t>
      </w:r>
      <w:r w:rsidR="008033AD">
        <w:rPr>
          <w:rFonts w:ascii="Arial" w:hAnsi="Arial" w:cs="Arial"/>
          <w:sz w:val="24"/>
          <w:szCs w:val="24"/>
          <w:lang w:val="id-ID"/>
        </w:rPr>
        <w:t xml:space="preserve"> </w:t>
      </w:r>
      <w:r>
        <w:rPr>
          <w:rFonts w:ascii="Arial" w:hAnsi="Arial" w:cs="Arial"/>
          <w:sz w:val="24"/>
          <w:szCs w:val="24"/>
        </w:rPr>
        <w:t>D</w:t>
      </w:r>
      <w:r w:rsidR="000C7B5E">
        <w:rPr>
          <w:rFonts w:ascii="Arial" w:hAnsi="Arial" w:cs="Arial"/>
          <w:sz w:val="24"/>
          <w:szCs w:val="24"/>
        </w:rPr>
        <w:t>i</w:t>
      </w:r>
      <w:r>
        <w:rPr>
          <w:rFonts w:ascii="Arial" w:hAnsi="Arial" w:cs="Arial"/>
          <w:sz w:val="24"/>
          <w:szCs w:val="24"/>
        </w:rPr>
        <w:t>rektorat</w:t>
      </w:r>
      <w:r w:rsidR="008033AD">
        <w:rPr>
          <w:rFonts w:ascii="Arial" w:hAnsi="Arial" w:cs="Arial"/>
          <w:sz w:val="24"/>
          <w:szCs w:val="24"/>
          <w:lang w:val="id-ID"/>
        </w:rPr>
        <w:t xml:space="preserve"> </w:t>
      </w:r>
      <w:r>
        <w:rPr>
          <w:rFonts w:ascii="Arial" w:hAnsi="Arial" w:cs="Arial"/>
          <w:sz w:val="24"/>
          <w:szCs w:val="24"/>
        </w:rPr>
        <w:t>Jenderal</w:t>
      </w:r>
      <w:r w:rsidR="008033AD">
        <w:rPr>
          <w:rFonts w:ascii="Arial" w:hAnsi="Arial" w:cs="Arial"/>
          <w:sz w:val="24"/>
          <w:szCs w:val="24"/>
          <w:lang w:val="id-ID"/>
        </w:rPr>
        <w:t xml:space="preserve"> </w:t>
      </w:r>
      <w:r>
        <w:rPr>
          <w:rFonts w:ascii="Arial" w:hAnsi="Arial" w:cs="Arial"/>
          <w:sz w:val="24"/>
          <w:szCs w:val="24"/>
        </w:rPr>
        <w:t>Kependudukan dan Pencatatan</w:t>
      </w:r>
      <w:r w:rsidR="008033AD">
        <w:rPr>
          <w:rFonts w:ascii="Arial" w:hAnsi="Arial" w:cs="Arial"/>
          <w:sz w:val="24"/>
          <w:szCs w:val="24"/>
          <w:lang w:val="id-ID"/>
        </w:rPr>
        <w:t xml:space="preserve"> </w:t>
      </w:r>
      <w:r>
        <w:rPr>
          <w:rFonts w:ascii="Arial" w:hAnsi="Arial" w:cs="Arial"/>
          <w:sz w:val="24"/>
          <w:szCs w:val="24"/>
        </w:rPr>
        <w:t>Sipil</w:t>
      </w:r>
      <w:r w:rsidR="008033AD">
        <w:rPr>
          <w:rFonts w:ascii="Arial" w:hAnsi="Arial" w:cs="Arial"/>
          <w:sz w:val="24"/>
          <w:szCs w:val="24"/>
          <w:lang w:val="id-ID"/>
        </w:rPr>
        <w:t xml:space="preserve"> </w:t>
      </w:r>
      <w:r>
        <w:rPr>
          <w:rFonts w:ascii="Arial" w:hAnsi="Arial" w:cs="Arial"/>
          <w:sz w:val="24"/>
          <w:szCs w:val="24"/>
        </w:rPr>
        <w:t>Kemendagr</w:t>
      </w:r>
      <w:r w:rsidR="00E962B9">
        <w:rPr>
          <w:rFonts w:ascii="Arial" w:hAnsi="Arial" w:cs="Arial"/>
          <w:sz w:val="24"/>
          <w:szCs w:val="24"/>
          <w:lang w:val="id-ID"/>
        </w:rPr>
        <w:t xml:space="preserve">i </w:t>
      </w:r>
      <w:r>
        <w:rPr>
          <w:rFonts w:ascii="Arial" w:hAnsi="Arial" w:cs="Arial"/>
          <w:sz w:val="24"/>
          <w:szCs w:val="24"/>
        </w:rPr>
        <w:t>terkait</w:t>
      </w:r>
      <w:r w:rsidR="008033AD">
        <w:rPr>
          <w:rFonts w:ascii="Arial" w:hAnsi="Arial" w:cs="Arial"/>
          <w:sz w:val="24"/>
          <w:szCs w:val="24"/>
          <w:lang w:val="id-ID"/>
        </w:rPr>
        <w:t xml:space="preserve"> </w:t>
      </w:r>
      <w:r>
        <w:rPr>
          <w:rFonts w:ascii="Arial" w:hAnsi="Arial" w:cs="Arial"/>
          <w:i/>
          <w:sz w:val="24"/>
          <w:szCs w:val="24"/>
        </w:rPr>
        <w:t xml:space="preserve">row </w:t>
      </w:r>
      <w:r>
        <w:rPr>
          <w:rFonts w:ascii="Arial" w:hAnsi="Arial" w:cs="Arial"/>
          <w:sz w:val="24"/>
          <w:szCs w:val="24"/>
        </w:rPr>
        <w:t>data atau NIK penduduk</w:t>
      </w:r>
      <w:r w:rsidR="00606190">
        <w:rPr>
          <w:rFonts w:ascii="Arial" w:hAnsi="Arial" w:cs="Arial"/>
          <w:sz w:val="24"/>
          <w:szCs w:val="24"/>
        </w:rPr>
        <w:t>.</w:t>
      </w:r>
    </w:p>
    <w:p w:rsidR="00606190" w:rsidRDefault="00606190" w:rsidP="008A590B">
      <w:pPr>
        <w:pStyle w:val="ListParagraph"/>
        <w:numPr>
          <w:ilvl w:val="0"/>
          <w:numId w:val="12"/>
        </w:numPr>
        <w:spacing w:after="0" w:line="408" w:lineRule="auto"/>
        <w:jc w:val="both"/>
        <w:rPr>
          <w:rFonts w:ascii="Arial" w:hAnsi="Arial" w:cs="Arial"/>
          <w:sz w:val="24"/>
          <w:szCs w:val="24"/>
        </w:rPr>
      </w:pPr>
      <w:r>
        <w:rPr>
          <w:rFonts w:ascii="Arial" w:hAnsi="Arial" w:cs="Arial"/>
          <w:sz w:val="24"/>
          <w:szCs w:val="24"/>
        </w:rPr>
        <w:t>Pemanfaatan Data Dukcapil</w:t>
      </w:r>
      <w:r w:rsidR="008033AD">
        <w:rPr>
          <w:rFonts w:ascii="Arial" w:hAnsi="Arial" w:cs="Arial"/>
          <w:sz w:val="24"/>
          <w:szCs w:val="24"/>
          <w:lang w:val="id-ID"/>
        </w:rPr>
        <w:t xml:space="preserve"> </w:t>
      </w:r>
      <w:r>
        <w:rPr>
          <w:rFonts w:ascii="Arial" w:hAnsi="Arial" w:cs="Arial"/>
          <w:sz w:val="24"/>
          <w:szCs w:val="24"/>
        </w:rPr>
        <w:t>untuk</w:t>
      </w:r>
      <w:r w:rsidR="00F82DD5">
        <w:rPr>
          <w:rFonts w:ascii="Arial" w:hAnsi="Arial" w:cs="Arial"/>
          <w:sz w:val="24"/>
          <w:szCs w:val="24"/>
        </w:rPr>
        <w:t xml:space="preserve"> :</w:t>
      </w:r>
    </w:p>
    <w:p w:rsidR="008033AD" w:rsidRDefault="008033AD" w:rsidP="008A590B">
      <w:pPr>
        <w:pStyle w:val="ListParagraph"/>
        <w:numPr>
          <w:ilvl w:val="0"/>
          <w:numId w:val="15"/>
        </w:numPr>
        <w:spacing w:after="0" w:line="408" w:lineRule="auto"/>
        <w:jc w:val="both"/>
        <w:rPr>
          <w:rFonts w:ascii="Arial" w:hAnsi="Arial" w:cs="Arial"/>
          <w:sz w:val="24"/>
          <w:szCs w:val="24"/>
        </w:rPr>
      </w:pPr>
      <w:r>
        <w:rPr>
          <w:rFonts w:ascii="Arial" w:hAnsi="Arial" w:cs="Arial"/>
          <w:sz w:val="24"/>
          <w:szCs w:val="24"/>
          <w:lang w:val="id-ID"/>
        </w:rPr>
        <w:t>Hak Akses dan Pemanfaatan Nomor Induk Kependudukan, Data Kependudukan dan Kartu Tanda Penduduk Elektronik Yang Digunakan untuk Verifikasi dan Validasi Data pada Layanan Pelayanan Administrasi Terpadu Kecamatan (PATEN) Kecamatan Tawangmangu Kabupaten Karanganyar.</w:t>
      </w:r>
    </w:p>
    <w:p w:rsidR="00606190" w:rsidRDefault="00606190" w:rsidP="008A590B">
      <w:pPr>
        <w:pStyle w:val="ListParagraph"/>
        <w:numPr>
          <w:ilvl w:val="0"/>
          <w:numId w:val="12"/>
        </w:numPr>
        <w:spacing w:after="0" w:line="408" w:lineRule="auto"/>
        <w:jc w:val="both"/>
        <w:rPr>
          <w:rFonts w:ascii="Arial" w:hAnsi="Arial" w:cs="Arial"/>
          <w:sz w:val="24"/>
          <w:szCs w:val="24"/>
        </w:rPr>
      </w:pPr>
      <w:r w:rsidRPr="00324BEB">
        <w:rPr>
          <w:rFonts w:ascii="Arial" w:hAnsi="Arial" w:cs="Arial"/>
          <w:i/>
          <w:iCs/>
          <w:sz w:val="24"/>
          <w:szCs w:val="24"/>
        </w:rPr>
        <w:lastRenderedPageBreak/>
        <w:t>User Client</w:t>
      </w:r>
      <w:r w:rsidR="008033AD">
        <w:rPr>
          <w:rFonts w:ascii="Arial" w:hAnsi="Arial" w:cs="Arial"/>
          <w:sz w:val="24"/>
          <w:szCs w:val="24"/>
          <w:lang w:val="id-ID"/>
        </w:rPr>
        <w:t xml:space="preserve"> l</w:t>
      </w:r>
      <w:r>
        <w:rPr>
          <w:rFonts w:ascii="Arial" w:hAnsi="Arial" w:cs="Arial"/>
          <w:sz w:val="24"/>
          <w:szCs w:val="24"/>
        </w:rPr>
        <w:t>embaga</w:t>
      </w:r>
      <w:r w:rsidR="008033AD">
        <w:rPr>
          <w:rFonts w:ascii="Arial" w:hAnsi="Arial" w:cs="Arial"/>
          <w:sz w:val="24"/>
          <w:szCs w:val="24"/>
          <w:lang w:val="id-ID"/>
        </w:rPr>
        <w:t xml:space="preserve"> </w:t>
      </w:r>
      <w:r>
        <w:rPr>
          <w:rFonts w:ascii="Arial" w:hAnsi="Arial" w:cs="Arial"/>
          <w:sz w:val="24"/>
          <w:szCs w:val="24"/>
        </w:rPr>
        <w:t>pengguna :</w:t>
      </w:r>
    </w:p>
    <w:p w:rsidR="008439D9" w:rsidRPr="008439D9" w:rsidRDefault="00E962B9" w:rsidP="008439D9">
      <w:pPr>
        <w:pStyle w:val="ListParagraph"/>
        <w:numPr>
          <w:ilvl w:val="0"/>
          <w:numId w:val="15"/>
        </w:numPr>
        <w:spacing w:after="0" w:line="408" w:lineRule="auto"/>
        <w:jc w:val="both"/>
        <w:rPr>
          <w:rFonts w:ascii="Arial" w:hAnsi="Arial" w:cs="Arial"/>
          <w:sz w:val="24"/>
          <w:szCs w:val="24"/>
        </w:rPr>
      </w:pPr>
      <w:r>
        <w:rPr>
          <w:rFonts w:ascii="Arial" w:hAnsi="Arial" w:cs="Arial"/>
          <w:sz w:val="24"/>
          <w:szCs w:val="24"/>
          <w:lang w:val="id-ID"/>
        </w:rPr>
        <w:t xml:space="preserve">Kecamatan Tawangmangu </w:t>
      </w:r>
    </w:p>
    <w:p w:rsidR="00606190" w:rsidRDefault="00606190" w:rsidP="008A590B">
      <w:pPr>
        <w:pStyle w:val="ListParagraph"/>
        <w:numPr>
          <w:ilvl w:val="0"/>
          <w:numId w:val="12"/>
        </w:numPr>
        <w:spacing w:after="0" w:line="408" w:lineRule="auto"/>
        <w:jc w:val="both"/>
        <w:rPr>
          <w:rFonts w:ascii="Arial" w:hAnsi="Arial" w:cs="Arial"/>
          <w:sz w:val="24"/>
          <w:szCs w:val="24"/>
        </w:rPr>
      </w:pPr>
      <w:r>
        <w:rPr>
          <w:rFonts w:ascii="Arial" w:hAnsi="Arial" w:cs="Arial"/>
          <w:sz w:val="24"/>
          <w:szCs w:val="24"/>
        </w:rPr>
        <w:t>Kwalitas</w:t>
      </w:r>
      <w:r w:rsidR="00E962B9">
        <w:rPr>
          <w:rFonts w:ascii="Arial" w:hAnsi="Arial" w:cs="Arial"/>
          <w:sz w:val="24"/>
          <w:szCs w:val="24"/>
          <w:lang w:val="id-ID"/>
        </w:rPr>
        <w:t xml:space="preserve"> </w:t>
      </w:r>
      <w:r>
        <w:rPr>
          <w:rFonts w:ascii="Arial" w:hAnsi="Arial" w:cs="Arial"/>
          <w:sz w:val="24"/>
          <w:szCs w:val="24"/>
        </w:rPr>
        <w:t>Akses</w:t>
      </w:r>
      <w:r w:rsidR="00E962B9">
        <w:rPr>
          <w:rFonts w:ascii="Arial" w:hAnsi="Arial" w:cs="Arial"/>
          <w:sz w:val="24"/>
          <w:szCs w:val="24"/>
          <w:lang w:val="id-ID"/>
        </w:rPr>
        <w:t xml:space="preserve"> </w:t>
      </w:r>
      <w:r>
        <w:rPr>
          <w:rFonts w:ascii="Arial" w:hAnsi="Arial" w:cs="Arial"/>
          <w:sz w:val="24"/>
          <w:szCs w:val="24"/>
        </w:rPr>
        <w:t>Data :</w:t>
      </w:r>
    </w:p>
    <w:p w:rsidR="00F82DD5" w:rsidRPr="00F82DD5" w:rsidRDefault="00F82DD5" w:rsidP="008A590B">
      <w:pPr>
        <w:pStyle w:val="ListParagraph"/>
        <w:numPr>
          <w:ilvl w:val="0"/>
          <w:numId w:val="15"/>
        </w:numPr>
        <w:spacing w:after="0" w:line="408" w:lineRule="auto"/>
        <w:jc w:val="both"/>
        <w:rPr>
          <w:rFonts w:ascii="Arial" w:hAnsi="Arial" w:cs="Arial"/>
          <w:sz w:val="24"/>
          <w:szCs w:val="24"/>
        </w:rPr>
      </w:pPr>
      <w:r>
        <w:rPr>
          <w:rFonts w:ascii="Arial" w:hAnsi="Arial" w:cs="Arial"/>
          <w:sz w:val="24"/>
          <w:szCs w:val="24"/>
        </w:rPr>
        <w:t>Baik dan lancar</w:t>
      </w:r>
    </w:p>
    <w:p w:rsidR="00606190" w:rsidRDefault="00606190" w:rsidP="008A590B">
      <w:pPr>
        <w:pStyle w:val="ListParagraph"/>
        <w:numPr>
          <w:ilvl w:val="0"/>
          <w:numId w:val="12"/>
        </w:numPr>
        <w:spacing w:after="0" w:line="408" w:lineRule="auto"/>
        <w:jc w:val="both"/>
        <w:rPr>
          <w:rFonts w:ascii="Arial" w:hAnsi="Arial" w:cs="Arial"/>
          <w:sz w:val="24"/>
          <w:szCs w:val="24"/>
        </w:rPr>
      </w:pPr>
      <w:r w:rsidRPr="000C6C50">
        <w:rPr>
          <w:rFonts w:ascii="Arial" w:hAnsi="Arial" w:cs="Arial"/>
          <w:sz w:val="24"/>
          <w:szCs w:val="24"/>
        </w:rPr>
        <w:t>Pemanfaatan Data Dukcapil</w:t>
      </w:r>
      <w:r w:rsidR="008033AD">
        <w:rPr>
          <w:rFonts w:ascii="Arial" w:hAnsi="Arial" w:cs="Arial"/>
          <w:sz w:val="24"/>
          <w:szCs w:val="24"/>
          <w:lang w:val="id-ID"/>
        </w:rPr>
        <w:t xml:space="preserve"> </w:t>
      </w:r>
      <w:r w:rsidRPr="000C6C50">
        <w:rPr>
          <w:rFonts w:ascii="Arial" w:hAnsi="Arial" w:cs="Arial"/>
          <w:sz w:val="24"/>
          <w:szCs w:val="24"/>
        </w:rPr>
        <w:t>untuk</w:t>
      </w:r>
      <w:r w:rsidR="008033AD">
        <w:rPr>
          <w:rFonts w:ascii="Arial" w:hAnsi="Arial" w:cs="Arial"/>
          <w:sz w:val="24"/>
          <w:szCs w:val="24"/>
          <w:lang w:val="id-ID"/>
        </w:rPr>
        <w:t xml:space="preserve"> </w:t>
      </w:r>
      <w:r w:rsidRPr="000C6C50">
        <w:rPr>
          <w:rFonts w:ascii="Arial" w:hAnsi="Arial" w:cs="Arial"/>
          <w:sz w:val="24"/>
          <w:szCs w:val="24"/>
        </w:rPr>
        <w:t>Pembersihan dan Pembaharuan</w:t>
      </w:r>
      <w:r w:rsidR="008033AD">
        <w:rPr>
          <w:rFonts w:ascii="Arial" w:hAnsi="Arial" w:cs="Arial"/>
          <w:sz w:val="24"/>
          <w:szCs w:val="24"/>
          <w:lang w:val="id-ID"/>
        </w:rPr>
        <w:t xml:space="preserve"> </w:t>
      </w:r>
      <w:r w:rsidRPr="000C6C50">
        <w:rPr>
          <w:rFonts w:ascii="Arial" w:hAnsi="Arial" w:cs="Arial"/>
          <w:sz w:val="24"/>
          <w:szCs w:val="24"/>
        </w:rPr>
        <w:t>Data</w:t>
      </w:r>
      <w:r w:rsidR="00F82DD5">
        <w:rPr>
          <w:rFonts w:ascii="Arial" w:hAnsi="Arial" w:cs="Arial"/>
          <w:sz w:val="24"/>
          <w:szCs w:val="24"/>
        </w:rPr>
        <w:t xml:space="preserve"> :</w:t>
      </w:r>
    </w:p>
    <w:p w:rsidR="00F82DD5" w:rsidRDefault="008439D9" w:rsidP="008A590B">
      <w:pPr>
        <w:pStyle w:val="ListParagraph"/>
        <w:numPr>
          <w:ilvl w:val="0"/>
          <w:numId w:val="14"/>
        </w:numPr>
        <w:spacing w:after="0" w:line="408" w:lineRule="auto"/>
        <w:jc w:val="both"/>
        <w:rPr>
          <w:rFonts w:ascii="Arial" w:hAnsi="Arial" w:cs="Arial"/>
          <w:sz w:val="24"/>
          <w:szCs w:val="24"/>
        </w:rPr>
      </w:pPr>
      <w:r>
        <w:rPr>
          <w:rFonts w:ascii="Arial" w:hAnsi="Arial" w:cs="Arial"/>
          <w:sz w:val="24"/>
          <w:szCs w:val="24"/>
          <w:lang w:val="id-ID"/>
        </w:rPr>
        <w:t>Layanan IUMK</w:t>
      </w:r>
    </w:p>
    <w:p w:rsidR="00606190" w:rsidRDefault="00606190" w:rsidP="008A590B">
      <w:pPr>
        <w:pStyle w:val="ListParagraph"/>
        <w:numPr>
          <w:ilvl w:val="0"/>
          <w:numId w:val="12"/>
        </w:numPr>
        <w:spacing w:after="0" w:line="408" w:lineRule="auto"/>
        <w:jc w:val="both"/>
        <w:rPr>
          <w:rFonts w:ascii="Arial" w:hAnsi="Arial" w:cs="Arial"/>
          <w:sz w:val="24"/>
          <w:szCs w:val="24"/>
        </w:rPr>
      </w:pPr>
      <w:r>
        <w:rPr>
          <w:rFonts w:ascii="Arial" w:hAnsi="Arial" w:cs="Arial"/>
          <w:sz w:val="24"/>
          <w:szCs w:val="24"/>
        </w:rPr>
        <w:t>Penyampaian Data Balikan :</w:t>
      </w:r>
    </w:p>
    <w:p w:rsidR="003175B3" w:rsidRPr="00B51DEF" w:rsidRDefault="008439D9" w:rsidP="008A590B">
      <w:pPr>
        <w:pStyle w:val="ListParagraph"/>
        <w:numPr>
          <w:ilvl w:val="0"/>
          <w:numId w:val="13"/>
        </w:numPr>
        <w:spacing w:after="0" w:line="408" w:lineRule="auto"/>
        <w:jc w:val="both"/>
        <w:rPr>
          <w:rFonts w:ascii="Arial" w:hAnsi="Arial" w:cs="Arial"/>
          <w:sz w:val="24"/>
          <w:szCs w:val="24"/>
        </w:rPr>
      </w:pPr>
      <w:r>
        <w:rPr>
          <w:rFonts w:ascii="Arial" w:hAnsi="Arial" w:cs="Arial"/>
          <w:sz w:val="24"/>
          <w:szCs w:val="24"/>
          <w:lang w:val="id-ID"/>
        </w:rPr>
        <w:t>Data Layanan IUMK</w:t>
      </w:r>
    </w:p>
    <w:p w:rsidR="00EC3400" w:rsidRPr="00F82DD5" w:rsidRDefault="00606190" w:rsidP="008A590B">
      <w:pPr>
        <w:pStyle w:val="ListParagraph"/>
        <w:numPr>
          <w:ilvl w:val="0"/>
          <w:numId w:val="12"/>
        </w:numPr>
        <w:spacing w:after="0" w:line="408" w:lineRule="auto"/>
        <w:jc w:val="both"/>
        <w:rPr>
          <w:rFonts w:ascii="Arial" w:hAnsi="Arial" w:cs="Arial"/>
          <w:sz w:val="24"/>
          <w:szCs w:val="24"/>
        </w:rPr>
      </w:pPr>
      <w:r>
        <w:rPr>
          <w:rFonts w:ascii="Arial" w:hAnsi="Arial" w:cs="Arial"/>
          <w:sz w:val="24"/>
          <w:szCs w:val="24"/>
        </w:rPr>
        <w:t>Penggunaan</w:t>
      </w:r>
      <w:r w:rsidR="00B51DEF">
        <w:rPr>
          <w:rFonts w:ascii="Arial" w:hAnsi="Arial" w:cs="Arial"/>
          <w:sz w:val="24"/>
          <w:szCs w:val="24"/>
          <w:lang w:val="id-ID"/>
        </w:rPr>
        <w:t xml:space="preserve"> </w:t>
      </w:r>
      <w:r>
        <w:rPr>
          <w:rFonts w:ascii="Arial" w:hAnsi="Arial" w:cs="Arial"/>
          <w:i/>
          <w:sz w:val="24"/>
          <w:szCs w:val="24"/>
        </w:rPr>
        <w:t xml:space="preserve">Card reader </w:t>
      </w:r>
      <w:r w:rsidRPr="00F82DD5">
        <w:rPr>
          <w:rFonts w:ascii="Arial" w:hAnsi="Arial" w:cs="Arial"/>
          <w:iCs/>
          <w:sz w:val="24"/>
          <w:szCs w:val="24"/>
        </w:rPr>
        <w:t>:</w:t>
      </w:r>
    </w:p>
    <w:p w:rsidR="00E57944" w:rsidRPr="004B001E" w:rsidRDefault="00F82DD5" w:rsidP="008A590B">
      <w:pPr>
        <w:pStyle w:val="ListParagraph"/>
        <w:numPr>
          <w:ilvl w:val="0"/>
          <w:numId w:val="13"/>
        </w:numPr>
        <w:spacing w:after="0" w:line="408" w:lineRule="auto"/>
        <w:jc w:val="both"/>
        <w:rPr>
          <w:rFonts w:ascii="Arial" w:hAnsi="Arial" w:cs="Arial"/>
          <w:sz w:val="24"/>
          <w:szCs w:val="24"/>
        </w:rPr>
      </w:pPr>
      <w:r>
        <w:rPr>
          <w:rFonts w:ascii="Arial" w:hAnsi="Arial" w:cs="Arial"/>
          <w:iCs/>
          <w:sz w:val="24"/>
          <w:szCs w:val="24"/>
        </w:rPr>
        <w:t>Sampai</w:t>
      </w:r>
      <w:r w:rsidR="00B51DEF">
        <w:rPr>
          <w:rFonts w:ascii="Arial" w:hAnsi="Arial" w:cs="Arial"/>
          <w:iCs/>
          <w:sz w:val="24"/>
          <w:szCs w:val="24"/>
          <w:lang w:val="id-ID"/>
        </w:rPr>
        <w:t xml:space="preserve"> </w:t>
      </w:r>
      <w:r>
        <w:rPr>
          <w:rFonts w:ascii="Arial" w:hAnsi="Arial" w:cs="Arial"/>
          <w:iCs/>
          <w:sz w:val="24"/>
          <w:szCs w:val="24"/>
        </w:rPr>
        <w:t>saat</w:t>
      </w:r>
      <w:r w:rsidR="00B51DEF">
        <w:rPr>
          <w:rFonts w:ascii="Arial" w:hAnsi="Arial" w:cs="Arial"/>
          <w:iCs/>
          <w:sz w:val="24"/>
          <w:szCs w:val="24"/>
          <w:lang w:val="id-ID"/>
        </w:rPr>
        <w:t xml:space="preserve"> </w:t>
      </w:r>
      <w:r>
        <w:rPr>
          <w:rFonts w:ascii="Arial" w:hAnsi="Arial" w:cs="Arial"/>
          <w:iCs/>
          <w:sz w:val="24"/>
          <w:szCs w:val="24"/>
        </w:rPr>
        <w:t>ini</w:t>
      </w:r>
      <w:r w:rsidR="00B51DEF">
        <w:rPr>
          <w:rFonts w:ascii="Arial" w:hAnsi="Arial" w:cs="Arial"/>
          <w:iCs/>
          <w:sz w:val="24"/>
          <w:szCs w:val="24"/>
          <w:lang w:val="id-ID"/>
        </w:rPr>
        <w:t xml:space="preserve"> Kecamatan Tawangmangu </w:t>
      </w:r>
      <w:r>
        <w:rPr>
          <w:rFonts w:ascii="Arial" w:hAnsi="Arial" w:cs="Arial"/>
          <w:iCs/>
          <w:sz w:val="24"/>
          <w:szCs w:val="24"/>
        </w:rPr>
        <w:t>Kabupaten</w:t>
      </w:r>
      <w:r w:rsidR="00B51DEF">
        <w:rPr>
          <w:rFonts w:ascii="Arial" w:hAnsi="Arial" w:cs="Arial"/>
          <w:iCs/>
          <w:sz w:val="24"/>
          <w:szCs w:val="24"/>
          <w:lang w:val="id-ID"/>
        </w:rPr>
        <w:t xml:space="preserve"> </w:t>
      </w:r>
      <w:r>
        <w:rPr>
          <w:rFonts w:ascii="Arial" w:hAnsi="Arial" w:cs="Arial"/>
          <w:iCs/>
          <w:sz w:val="24"/>
          <w:szCs w:val="24"/>
        </w:rPr>
        <w:t>Karanganyar</w:t>
      </w:r>
      <w:r w:rsidR="00B51DEF">
        <w:rPr>
          <w:rFonts w:ascii="Arial" w:hAnsi="Arial" w:cs="Arial"/>
          <w:iCs/>
          <w:sz w:val="24"/>
          <w:szCs w:val="24"/>
          <w:lang w:val="id-ID"/>
        </w:rPr>
        <w:t xml:space="preserve"> </w:t>
      </w:r>
      <w:r w:rsidRPr="00E962B9">
        <w:rPr>
          <w:rFonts w:ascii="Arial" w:hAnsi="Arial" w:cs="Arial"/>
          <w:b/>
          <w:iCs/>
          <w:sz w:val="24"/>
          <w:szCs w:val="24"/>
        </w:rPr>
        <w:t>belum</w:t>
      </w:r>
      <w:r w:rsidR="00B51DEF">
        <w:rPr>
          <w:rFonts w:ascii="Arial" w:hAnsi="Arial" w:cs="Arial"/>
          <w:iCs/>
          <w:sz w:val="24"/>
          <w:szCs w:val="24"/>
          <w:lang w:val="id-ID"/>
        </w:rPr>
        <w:t xml:space="preserve"> </w:t>
      </w:r>
      <w:r>
        <w:rPr>
          <w:rFonts w:ascii="Arial" w:hAnsi="Arial" w:cs="Arial"/>
          <w:iCs/>
          <w:sz w:val="24"/>
          <w:szCs w:val="24"/>
        </w:rPr>
        <w:t>menggunakan</w:t>
      </w:r>
      <w:r w:rsidR="00B51DEF">
        <w:rPr>
          <w:rFonts w:ascii="Arial" w:hAnsi="Arial" w:cs="Arial"/>
          <w:iCs/>
          <w:sz w:val="24"/>
          <w:szCs w:val="24"/>
          <w:lang w:val="id-ID"/>
        </w:rPr>
        <w:t xml:space="preserve"> </w:t>
      </w:r>
      <w:r w:rsidR="00E57944">
        <w:rPr>
          <w:rFonts w:ascii="Arial" w:hAnsi="Arial" w:cs="Arial"/>
          <w:iCs/>
          <w:sz w:val="24"/>
          <w:szCs w:val="24"/>
        </w:rPr>
        <w:t>perangkat</w:t>
      </w:r>
      <w:r w:rsidR="00B51DEF">
        <w:rPr>
          <w:rFonts w:ascii="Arial" w:hAnsi="Arial" w:cs="Arial"/>
          <w:iCs/>
          <w:sz w:val="24"/>
          <w:szCs w:val="24"/>
          <w:lang w:val="id-ID"/>
        </w:rPr>
        <w:t xml:space="preserve"> </w:t>
      </w:r>
      <w:r w:rsidR="00E57944">
        <w:rPr>
          <w:rFonts w:ascii="Arial" w:hAnsi="Arial" w:cs="Arial"/>
          <w:iCs/>
          <w:sz w:val="24"/>
          <w:szCs w:val="24"/>
        </w:rPr>
        <w:t>pembaca KTP elektronik</w:t>
      </w:r>
      <w:r w:rsidR="00B51DEF">
        <w:rPr>
          <w:rFonts w:ascii="Arial" w:hAnsi="Arial" w:cs="Arial"/>
          <w:iCs/>
          <w:sz w:val="24"/>
          <w:szCs w:val="24"/>
          <w:lang w:val="id-ID"/>
        </w:rPr>
        <w:t xml:space="preserve"> </w:t>
      </w:r>
      <w:r w:rsidR="00E57944">
        <w:rPr>
          <w:rFonts w:ascii="Arial" w:hAnsi="Arial" w:cs="Arial"/>
          <w:iCs/>
          <w:sz w:val="24"/>
          <w:szCs w:val="24"/>
        </w:rPr>
        <w:t>atau</w:t>
      </w:r>
      <w:r w:rsidR="00B51DEF">
        <w:rPr>
          <w:rFonts w:ascii="Arial" w:hAnsi="Arial" w:cs="Arial"/>
          <w:iCs/>
          <w:sz w:val="24"/>
          <w:szCs w:val="24"/>
          <w:lang w:val="id-ID"/>
        </w:rPr>
        <w:t xml:space="preserve"> </w:t>
      </w:r>
      <w:r w:rsidRPr="00F82DD5">
        <w:rPr>
          <w:rFonts w:ascii="Arial" w:hAnsi="Arial" w:cs="Arial"/>
          <w:i/>
          <w:sz w:val="24"/>
          <w:szCs w:val="24"/>
        </w:rPr>
        <w:t>Card Reader</w:t>
      </w:r>
      <w:r>
        <w:rPr>
          <w:rFonts w:ascii="Arial" w:hAnsi="Arial" w:cs="Arial"/>
          <w:iCs/>
          <w:sz w:val="24"/>
          <w:szCs w:val="24"/>
        </w:rPr>
        <w:t>.</w:t>
      </w:r>
    </w:p>
    <w:p w:rsidR="00324BEB" w:rsidRDefault="00EC3400" w:rsidP="008A590B">
      <w:pPr>
        <w:pStyle w:val="ListParagraph"/>
        <w:spacing w:after="0" w:line="408" w:lineRule="auto"/>
        <w:ind w:left="0"/>
        <w:jc w:val="both"/>
        <w:rPr>
          <w:rFonts w:ascii="Arial" w:hAnsi="Arial" w:cs="Arial"/>
          <w:sz w:val="24"/>
          <w:szCs w:val="24"/>
        </w:rPr>
      </w:pPr>
      <w:r>
        <w:rPr>
          <w:rFonts w:ascii="Arial" w:hAnsi="Arial" w:cs="Arial"/>
          <w:sz w:val="24"/>
          <w:szCs w:val="24"/>
        </w:rPr>
        <w:t>V.       KESIMPULAN DAN MASUKAN</w:t>
      </w:r>
    </w:p>
    <w:p w:rsidR="00324BEB" w:rsidRDefault="00324BEB" w:rsidP="008A590B">
      <w:pPr>
        <w:pStyle w:val="ListParagraph"/>
        <w:spacing w:after="0" w:line="408" w:lineRule="auto"/>
        <w:jc w:val="both"/>
        <w:rPr>
          <w:rFonts w:ascii="Arial" w:hAnsi="Arial" w:cs="Arial"/>
          <w:sz w:val="24"/>
          <w:szCs w:val="24"/>
        </w:rPr>
      </w:pPr>
      <w:r>
        <w:rPr>
          <w:rFonts w:ascii="Arial" w:hAnsi="Arial" w:cs="Arial"/>
          <w:sz w:val="24"/>
          <w:szCs w:val="24"/>
        </w:rPr>
        <w:t>a. Kesimpulan :</w:t>
      </w:r>
    </w:p>
    <w:p w:rsidR="00DF52E1" w:rsidRPr="00DF52E1" w:rsidRDefault="00D744A1" w:rsidP="008A590B">
      <w:pPr>
        <w:pStyle w:val="ListParagraph"/>
        <w:spacing w:after="0" w:line="408" w:lineRule="auto"/>
        <w:ind w:left="990"/>
        <w:jc w:val="both"/>
        <w:rPr>
          <w:rFonts w:ascii="Arial" w:hAnsi="Arial" w:cs="Arial"/>
          <w:sz w:val="24"/>
          <w:szCs w:val="24"/>
        </w:rPr>
      </w:pPr>
      <w:r>
        <w:rPr>
          <w:rFonts w:ascii="Arial" w:hAnsi="Arial" w:cs="Arial"/>
          <w:sz w:val="24"/>
          <w:szCs w:val="24"/>
          <w:lang w:val="id-ID"/>
        </w:rPr>
        <w:t>L</w:t>
      </w:r>
      <w:r>
        <w:rPr>
          <w:rFonts w:ascii="Arial" w:hAnsi="Arial" w:cs="Arial"/>
          <w:sz w:val="24"/>
          <w:szCs w:val="24"/>
        </w:rPr>
        <w:t>ayanan</w:t>
      </w:r>
      <w:r>
        <w:rPr>
          <w:rFonts w:ascii="Arial" w:hAnsi="Arial" w:cs="Arial"/>
          <w:sz w:val="24"/>
          <w:szCs w:val="24"/>
          <w:lang w:val="id-ID"/>
        </w:rPr>
        <w:t xml:space="preserve"> Hak Akses dan Pemanfaatan Nomor Induk Kependudukan, Data Kependudukan dan Kartu Tanda Penduduk Elektronik Yang Digunakan untuk Verifikasi dan Validasi Data pada Layanan Pelayanan Administrasi Terpadu Kecamatan (PATEN) Kecamatan Tawangmangu Kabupaten Karanganyar</w:t>
      </w:r>
      <w:r w:rsidR="00DF52E1">
        <w:rPr>
          <w:rFonts w:ascii="Arial" w:hAnsi="Arial" w:cs="Arial"/>
          <w:sz w:val="24"/>
          <w:szCs w:val="24"/>
        </w:rPr>
        <w:t xml:space="preserve"> </w:t>
      </w:r>
      <w:r w:rsidR="008439D9">
        <w:rPr>
          <w:rFonts w:ascii="Arial" w:hAnsi="Arial" w:cs="Arial"/>
          <w:sz w:val="24"/>
          <w:szCs w:val="24"/>
          <w:lang w:val="id-ID"/>
        </w:rPr>
        <w:t xml:space="preserve">sudah </w:t>
      </w:r>
      <w:r>
        <w:rPr>
          <w:rFonts w:ascii="Arial" w:hAnsi="Arial" w:cs="Arial"/>
          <w:sz w:val="24"/>
          <w:szCs w:val="24"/>
          <w:lang w:val="id-ID"/>
        </w:rPr>
        <w:t xml:space="preserve">digunakan pada bidang Pelayanan Umum. </w:t>
      </w:r>
    </w:p>
    <w:p w:rsidR="000E33F5" w:rsidRDefault="00324BEB" w:rsidP="008A590B">
      <w:pPr>
        <w:pStyle w:val="ListParagraph"/>
        <w:spacing w:after="0" w:line="408" w:lineRule="auto"/>
        <w:jc w:val="both"/>
        <w:rPr>
          <w:rFonts w:ascii="Arial" w:hAnsi="Arial" w:cs="Arial"/>
          <w:sz w:val="24"/>
          <w:szCs w:val="24"/>
        </w:rPr>
      </w:pPr>
      <w:r>
        <w:rPr>
          <w:rFonts w:ascii="Arial" w:hAnsi="Arial" w:cs="Arial"/>
          <w:sz w:val="24"/>
          <w:szCs w:val="24"/>
        </w:rPr>
        <w:t>b. Masukan :</w:t>
      </w:r>
    </w:p>
    <w:p w:rsidR="00DF52E1" w:rsidRDefault="004C0251" w:rsidP="008A590B">
      <w:pPr>
        <w:pStyle w:val="ListParagraph"/>
        <w:spacing w:after="0" w:line="408" w:lineRule="auto"/>
        <w:ind w:left="990"/>
        <w:jc w:val="both"/>
        <w:rPr>
          <w:rFonts w:ascii="Arial" w:hAnsi="Arial" w:cs="Arial"/>
          <w:sz w:val="24"/>
          <w:szCs w:val="24"/>
          <w:lang w:val="id-ID"/>
        </w:rPr>
      </w:pPr>
      <w:r>
        <w:rPr>
          <w:rFonts w:ascii="Arial" w:hAnsi="Arial" w:cs="Arial"/>
          <w:sz w:val="24"/>
          <w:szCs w:val="24"/>
          <w:lang w:val="id-ID"/>
        </w:rPr>
        <w:t xml:space="preserve">Data administrasi kependudukan </w:t>
      </w:r>
      <w:r w:rsidR="00E962B9">
        <w:rPr>
          <w:rFonts w:ascii="Arial" w:hAnsi="Arial" w:cs="Arial"/>
          <w:sz w:val="24"/>
          <w:szCs w:val="24"/>
          <w:lang w:val="id-ID"/>
        </w:rPr>
        <w:t xml:space="preserve">pada database </w:t>
      </w:r>
      <w:r w:rsidR="00E962B9" w:rsidRPr="00E962B9">
        <w:rPr>
          <w:rFonts w:ascii="Arial" w:hAnsi="Arial" w:cs="Arial"/>
          <w:i/>
          <w:sz w:val="24"/>
          <w:szCs w:val="24"/>
          <w:lang w:val="id-ID"/>
        </w:rPr>
        <w:t>web portal</w:t>
      </w:r>
      <w:r w:rsidR="00E962B9">
        <w:rPr>
          <w:rFonts w:ascii="Arial" w:hAnsi="Arial" w:cs="Arial"/>
          <w:sz w:val="24"/>
          <w:szCs w:val="24"/>
          <w:lang w:val="id-ID"/>
        </w:rPr>
        <w:t xml:space="preserve"> sebaiknya ter-</w:t>
      </w:r>
      <w:r w:rsidR="00E962B9" w:rsidRPr="00E962B9">
        <w:rPr>
          <w:rFonts w:ascii="Arial" w:hAnsi="Arial" w:cs="Arial"/>
          <w:i/>
          <w:sz w:val="24"/>
          <w:szCs w:val="24"/>
          <w:lang w:val="id-ID"/>
        </w:rPr>
        <w:t xml:space="preserve">update </w:t>
      </w:r>
      <w:r w:rsidR="00E962B9">
        <w:rPr>
          <w:rFonts w:ascii="Arial" w:hAnsi="Arial" w:cs="Arial"/>
          <w:sz w:val="24"/>
          <w:szCs w:val="24"/>
          <w:lang w:val="id-ID"/>
        </w:rPr>
        <w:t xml:space="preserve">secara lengkap. </w:t>
      </w:r>
    </w:p>
    <w:p w:rsidR="005056F8" w:rsidRDefault="005056F8" w:rsidP="00D65054">
      <w:pPr>
        <w:pStyle w:val="ListParagraph"/>
        <w:spacing w:after="0" w:line="360" w:lineRule="auto"/>
        <w:ind w:left="4321"/>
        <w:jc w:val="center"/>
        <w:rPr>
          <w:rFonts w:ascii="Arial" w:hAnsi="Arial" w:cs="Arial"/>
          <w:sz w:val="24"/>
          <w:szCs w:val="24"/>
          <w:lang w:val="id-ID"/>
        </w:rPr>
      </w:pPr>
    </w:p>
    <w:p w:rsidR="000E33F5" w:rsidRDefault="00E962B9" w:rsidP="00D65054">
      <w:pPr>
        <w:pStyle w:val="ListParagraph"/>
        <w:spacing w:after="0" w:line="360" w:lineRule="auto"/>
        <w:ind w:left="4321"/>
        <w:jc w:val="center"/>
        <w:rPr>
          <w:rFonts w:ascii="Arial" w:hAnsi="Arial" w:cs="Arial"/>
          <w:sz w:val="24"/>
          <w:szCs w:val="24"/>
          <w:lang w:val="id-ID"/>
        </w:rPr>
      </w:pPr>
      <w:r>
        <w:rPr>
          <w:rFonts w:ascii="Arial" w:hAnsi="Arial" w:cs="Arial"/>
          <w:sz w:val="24"/>
          <w:szCs w:val="24"/>
          <w:lang w:val="id-ID"/>
        </w:rPr>
        <w:t>Camat Tawangmangu</w:t>
      </w:r>
    </w:p>
    <w:p w:rsidR="00E962B9" w:rsidRDefault="00E962B9" w:rsidP="00D65054">
      <w:pPr>
        <w:spacing w:after="0" w:line="240" w:lineRule="auto"/>
        <w:rPr>
          <w:rFonts w:ascii="Arial" w:hAnsi="Arial" w:cs="Arial"/>
          <w:sz w:val="24"/>
          <w:szCs w:val="24"/>
          <w:lang w:val="id-ID"/>
        </w:rPr>
      </w:pPr>
    </w:p>
    <w:p w:rsidR="005056F8" w:rsidRDefault="005056F8" w:rsidP="00D65054">
      <w:pPr>
        <w:spacing w:after="0" w:line="240" w:lineRule="auto"/>
        <w:rPr>
          <w:rFonts w:ascii="Arial" w:hAnsi="Arial" w:cs="Arial"/>
          <w:sz w:val="24"/>
          <w:szCs w:val="24"/>
          <w:lang w:val="id-ID"/>
        </w:rPr>
      </w:pPr>
    </w:p>
    <w:p w:rsidR="00D65054" w:rsidRPr="00D65054" w:rsidRDefault="00D65054" w:rsidP="00D65054">
      <w:pPr>
        <w:spacing w:after="0" w:line="240" w:lineRule="auto"/>
        <w:rPr>
          <w:rFonts w:ascii="Arial" w:hAnsi="Arial" w:cs="Arial"/>
          <w:sz w:val="24"/>
          <w:szCs w:val="24"/>
          <w:lang w:val="id-ID"/>
        </w:rPr>
      </w:pPr>
    </w:p>
    <w:p w:rsidR="00E962B9" w:rsidRDefault="00E962B9" w:rsidP="00D65054">
      <w:pPr>
        <w:pStyle w:val="ListParagraph"/>
        <w:spacing w:after="0" w:line="240" w:lineRule="auto"/>
        <w:ind w:left="4320"/>
        <w:jc w:val="center"/>
        <w:rPr>
          <w:rFonts w:ascii="Arial" w:hAnsi="Arial" w:cs="Arial"/>
          <w:sz w:val="24"/>
          <w:szCs w:val="24"/>
          <w:lang w:val="id-ID"/>
        </w:rPr>
      </w:pPr>
    </w:p>
    <w:p w:rsidR="00E962B9" w:rsidRPr="00E962B9" w:rsidRDefault="00E962B9" w:rsidP="00D65054">
      <w:pPr>
        <w:pStyle w:val="ListParagraph"/>
        <w:spacing w:after="0" w:line="240" w:lineRule="auto"/>
        <w:ind w:left="4320"/>
        <w:jc w:val="center"/>
        <w:rPr>
          <w:rFonts w:ascii="Arial" w:hAnsi="Arial" w:cs="Arial"/>
          <w:b/>
          <w:sz w:val="24"/>
          <w:szCs w:val="24"/>
          <w:u w:val="single"/>
          <w:lang w:val="id-ID"/>
        </w:rPr>
      </w:pPr>
      <w:r w:rsidRPr="00E962B9">
        <w:rPr>
          <w:rFonts w:ascii="Arial" w:hAnsi="Arial" w:cs="Arial"/>
          <w:b/>
          <w:sz w:val="24"/>
          <w:szCs w:val="24"/>
          <w:u w:val="single"/>
          <w:lang w:val="id-ID"/>
        </w:rPr>
        <w:t>EKO JOKO WIDODO, S.Sos, M.M</w:t>
      </w:r>
    </w:p>
    <w:p w:rsidR="000E33F5" w:rsidRPr="00E962B9" w:rsidRDefault="00E962B9" w:rsidP="00D65054">
      <w:pPr>
        <w:pStyle w:val="ListParagraph"/>
        <w:spacing w:after="0" w:line="240" w:lineRule="auto"/>
        <w:ind w:left="4320"/>
        <w:jc w:val="center"/>
        <w:rPr>
          <w:rFonts w:ascii="Arial" w:hAnsi="Arial" w:cs="Arial"/>
          <w:sz w:val="24"/>
          <w:szCs w:val="24"/>
          <w:lang w:val="id-ID"/>
        </w:rPr>
      </w:pPr>
      <w:r>
        <w:rPr>
          <w:rFonts w:ascii="Arial" w:hAnsi="Arial" w:cs="Arial"/>
          <w:sz w:val="24"/>
          <w:szCs w:val="24"/>
          <w:lang w:val="id-ID"/>
        </w:rPr>
        <w:t>Pembina</w:t>
      </w:r>
    </w:p>
    <w:p w:rsidR="007430F5" w:rsidRDefault="000E33F5" w:rsidP="00D65054">
      <w:pPr>
        <w:pStyle w:val="ListParagraph"/>
        <w:spacing w:after="0" w:line="240" w:lineRule="auto"/>
        <w:ind w:left="4320"/>
        <w:jc w:val="center"/>
        <w:rPr>
          <w:rFonts w:ascii="Arial" w:hAnsi="Arial" w:cs="Arial"/>
          <w:sz w:val="24"/>
          <w:szCs w:val="24"/>
          <w:lang w:val="id-ID"/>
        </w:rPr>
      </w:pPr>
      <w:r>
        <w:rPr>
          <w:rFonts w:ascii="Arial" w:hAnsi="Arial" w:cs="Arial"/>
          <w:sz w:val="24"/>
          <w:szCs w:val="24"/>
        </w:rPr>
        <w:t xml:space="preserve">NIP. </w:t>
      </w:r>
      <w:r w:rsidR="00E962B9">
        <w:rPr>
          <w:rFonts w:ascii="Arial" w:hAnsi="Arial" w:cs="Arial"/>
          <w:sz w:val="24"/>
          <w:szCs w:val="24"/>
          <w:lang w:val="id-ID"/>
        </w:rPr>
        <w:t>196908101991031013</w:t>
      </w:r>
    </w:p>
    <w:p w:rsidR="00E962B9" w:rsidRDefault="00E962B9" w:rsidP="008A590B">
      <w:pPr>
        <w:pStyle w:val="ListParagraph"/>
        <w:spacing w:after="0" w:line="408" w:lineRule="auto"/>
        <w:ind w:left="4320"/>
        <w:jc w:val="center"/>
        <w:rPr>
          <w:rFonts w:ascii="Arial" w:hAnsi="Arial" w:cs="Arial"/>
          <w:sz w:val="24"/>
          <w:szCs w:val="24"/>
          <w:lang w:val="id-ID"/>
        </w:rPr>
      </w:pPr>
    </w:p>
    <w:p w:rsidR="00E962B9" w:rsidRPr="00E962B9" w:rsidRDefault="00E962B9" w:rsidP="008A590B">
      <w:pPr>
        <w:pStyle w:val="ListParagraph"/>
        <w:spacing w:after="0" w:line="408" w:lineRule="auto"/>
        <w:ind w:left="4320"/>
        <w:jc w:val="center"/>
        <w:rPr>
          <w:rFonts w:ascii="Arial" w:hAnsi="Arial" w:cs="Arial"/>
          <w:sz w:val="24"/>
          <w:szCs w:val="24"/>
          <w:lang w:val="id-ID"/>
        </w:rPr>
      </w:pPr>
    </w:p>
    <w:p w:rsidR="00E45B8B" w:rsidRDefault="00E45B8B" w:rsidP="008A590B">
      <w:pPr>
        <w:spacing w:after="0" w:line="408" w:lineRule="auto"/>
        <w:jc w:val="both"/>
        <w:rPr>
          <w:rFonts w:ascii="Arial" w:hAnsi="Arial" w:cs="Arial"/>
          <w:sz w:val="24"/>
          <w:szCs w:val="24"/>
        </w:rPr>
      </w:pPr>
    </w:p>
    <w:p w:rsidR="00E45B8B" w:rsidRDefault="00E45B8B" w:rsidP="008A590B">
      <w:pPr>
        <w:spacing w:after="0" w:line="408" w:lineRule="auto"/>
        <w:jc w:val="both"/>
        <w:rPr>
          <w:rFonts w:ascii="Arial" w:hAnsi="Arial" w:cs="Arial"/>
          <w:sz w:val="24"/>
          <w:szCs w:val="24"/>
        </w:rPr>
      </w:pPr>
    </w:p>
    <w:sectPr w:rsidR="00E45B8B" w:rsidSect="008A590B">
      <w:headerReference w:type="default" r:id="rId7"/>
      <w:footerReference w:type="default" r:id="rId8"/>
      <w:pgSz w:w="12242" w:h="20163" w:code="5"/>
      <w:pgMar w:top="1701" w:right="1134" w:bottom="2268"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FBE" w:rsidRDefault="00CD3FBE" w:rsidP="007437FF">
      <w:pPr>
        <w:spacing w:after="0" w:line="240" w:lineRule="auto"/>
      </w:pPr>
      <w:r>
        <w:separator/>
      </w:r>
    </w:p>
  </w:endnote>
  <w:endnote w:type="continuationSeparator" w:id="1">
    <w:p w:rsidR="00CD3FBE" w:rsidRDefault="00CD3FBE" w:rsidP="007437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7FF" w:rsidRDefault="007437FF">
    <w:pPr>
      <w:pStyle w:val="Footer"/>
      <w:jc w:val="center"/>
    </w:pPr>
  </w:p>
  <w:p w:rsidR="007437FF" w:rsidRDefault="007437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FBE" w:rsidRDefault="00CD3FBE" w:rsidP="007437FF">
      <w:pPr>
        <w:spacing w:after="0" w:line="240" w:lineRule="auto"/>
      </w:pPr>
      <w:r>
        <w:separator/>
      </w:r>
    </w:p>
  </w:footnote>
  <w:footnote w:type="continuationSeparator" w:id="1">
    <w:p w:rsidR="00CD3FBE" w:rsidRDefault="00CD3FBE" w:rsidP="007437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7FF" w:rsidRDefault="007437FF">
    <w:pPr>
      <w:pStyle w:val="Header"/>
      <w:jc w:val="center"/>
    </w:pPr>
  </w:p>
  <w:p w:rsidR="007437FF" w:rsidRDefault="007437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B96"/>
    <w:multiLevelType w:val="hybridMultilevel"/>
    <w:tmpl w:val="C84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86887"/>
    <w:multiLevelType w:val="hybridMultilevel"/>
    <w:tmpl w:val="3B941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37823"/>
    <w:multiLevelType w:val="hybridMultilevel"/>
    <w:tmpl w:val="BD20E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6583D"/>
    <w:multiLevelType w:val="hybridMultilevel"/>
    <w:tmpl w:val="EF06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C23A7"/>
    <w:multiLevelType w:val="hybridMultilevel"/>
    <w:tmpl w:val="C84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617B9"/>
    <w:multiLevelType w:val="hybridMultilevel"/>
    <w:tmpl w:val="28EC3C60"/>
    <w:lvl w:ilvl="0" w:tplc="895AE2C4">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
    <w:nsid w:val="436251B5"/>
    <w:multiLevelType w:val="hybridMultilevel"/>
    <w:tmpl w:val="9D0A1648"/>
    <w:lvl w:ilvl="0" w:tplc="8D6C0992">
      <w:start w:val="1"/>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4524CA3"/>
    <w:multiLevelType w:val="multilevel"/>
    <w:tmpl w:val="5AC81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4B9C66F3"/>
    <w:multiLevelType w:val="hybridMultilevel"/>
    <w:tmpl w:val="C84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D35E3"/>
    <w:multiLevelType w:val="hybridMultilevel"/>
    <w:tmpl w:val="34483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207681"/>
    <w:multiLevelType w:val="hybridMultilevel"/>
    <w:tmpl w:val="8A4AA7DA"/>
    <w:lvl w:ilvl="0" w:tplc="46C2D972">
      <w:start w:val="1"/>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5DEF5142"/>
    <w:multiLevelType w:val="hybridMultilevel"/>
    <w:tmpl w:val="1052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8D711F"/>
    <w:multiLevelType w:val="hybridMultilevel"/>
    <w:tmpl w:val="125CC4A2"/>
    <w:lvl w:ilvl="0" w:tplc="4910537C">
      <w:start w:val="1"/>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65F95424"/>
    <w:multiLevelType w:val="hybridMultilevel"/>
    <w:tmpl w:val="3C54BCEA"/>
    <w:lvl w:ilvl="0" w:tplc="B38CA2FC">
      <w:start w:val="6"/>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4">
    <w:nsid w:val="66371FBF"/>
    <w:multiLevelType w:val="hybridMultilevel"/>
    <w:tmpl w:val="0518E404"/>
    <w:lvl w:ilvl="0" w:tplc="98EE7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D13EA6"/>
    <w:multiLevelType w:val="hybridMultilevel"/>
    <w:tmpl w:val="C84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8C5249"/>
    <w:multiLevelType w:val="hybridMultilevel"/>
    <w:tmpl w:val="6B2C1488"/>
    <w:lvl w:ilvl="0" w:tplc="33A23FA8">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7">
    <w:nsid w:val="78A05F59"/>
    <w:multiLevelType w:val="hybridMultilevel"/>
    <w:tmpl w:val="89621C72"/>
    <w:lvl w:ilvl="0" w:tplc="CBBA54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4"/>
  </w:num>
  <w:num w:numId="3">
    <w:abstractNumId w:val="8"/>
  </w:num>
  <w:num w:numId="4">
    <w:abstractNumId w:val="0"/>
  </w:num>
  <w:num w:numId="5">
    <w:abstractNumId w:val="7"/>
  </w:num>
  <w:num w:numId="6">
    <w:abstractNumId w:val="2"/>
  </w:num>
  <w:num w:numId="7">
    <w:abstractNumId w:val="1"/>
  </w:num>
  <w:num w:numId="8">
    <w:abstractNumId w:val="14"/>
  </w:num>
  <w:num w:numId="9">
    <w:abstractNumId w:val="5"/>
  </w:num>
  <w:num w:numId="10">
    <w:abstractNumId w:val="16"/>
  </w:num>
  <w:num w:numId="11">
    <w:abstractNumId w:val="13"/>
  </w:num>
  <w:num w:numId="12">
    <w:abstractNumId w:val="17"/>
  </w:num>
  <w:num w:numId="13">
    <w:abstractNumId w:val="6"/>
  </w:num>
  <w:num w:numId="14">
    <w:abstractNumId w:val="12"/>
  </w:num>
  <w:num w:numId="15">
    <w:abstractNumId w:val="10"/>
  </w:num>
  <w:num w:numId="16">
    <w:abstractNumId w:val="11"/>
  </w:num>
  <w:num w:numId="17">
    <w:abstractNumId w:val="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660A"/>
    <w:rsid w:val="0000181A"/>
    <w:rsid w:val="0001003F"/>
    <w:rsid w:val="00032118"/>
    <w:rsid w:val="00062668"/>
    <w:rsid w:val="00082518"/>
    <w:rsid w:val="00085F01"/>
    <w:rsid w:val="0008615E"/>
    <w:rsid w:val="000C6C50"/>
    <w:rsid w:val="000C7B5E"/>
    <w:rsid w:val="000E33F5"/>
    <w:rsid w:val="000F2399"/>
    <w:rsid w:val="001205A5"/>
    <w:rsid w:val="001210A6"/>
    <w:rsid w:val="00164086"/>
    <w:rsid w:val="001C7281"/>
    <w:rsid w:val="001D08C6"/>
    <w:rsid w:val="001E7E73"/>
    <w:rsid w:val="001F50C2"/>
    <w:rsid w:val="00207E5D"/>
    <w:rsid w:val="00245A11"/>
    <w:rsid w:val="0026728B"/>
    <w:rsid w:val="00267EBB"/>
    <w:rsid w:val="00276556"/>
    <w:rsid w:val="00277229"/>
    <w:rsid w:val="00292383"/>
    <w:rsid w:val="002D063F"/>
    <w:rsid w:val="002D1A4D"/>
    <w:rsid w:val="002D660A"/>
    <w:rsid w:val="002F0A70"/>
    <w:rsid w:val="00313563"/>
    <w:rsid w:val="003163E8"/>
    <w:rsid w:val="003175B3"/>
    <w:rsid w:val="00323FAC"/>
    <w:rsid w:val="00324BEB"/>
    <w:rsid w:val="00355954"/>
    <w:rsid w:val="00360255"/>
    <w:rsid w:val="00364F12"/>
    <w:rsid w:val="00385A90"/>
    <w:rsid w:val="00390A96"/>
    <w:rsid w:val="003C23B3"/>
    <w:rsid w:val="00410518"/>
    <w:rsid w:val="00452ADD"/>
    <w:rsid w:val="00483066"/>
    <w:rsid w:val="004A1032"/>
    <w:rsid w:val="004A191D"/>
    <w:rsid w:val="004B001E"/>
    <w:rsid w:val="004C0251"/>
    <w:rsid w:val="004E096B"/>
    <w:rsid w:val="004F59FA"/>
    <w:rsid w:val="005056F8"/>
    <w:rsid w:val="00506483"/>
    <w:rsid w:val="00520C5A"/>
    <w:rsid w:val="00526829"/>
    <w:rsid w:val="00544403"/>
    <w:rsid w:val="00545230"/>
    <w:rsid w:val="00584B6D"/>
    <w:rsid w:val="00590919"/>
    <w:rsid w:val="005E0BAA"/>
    <w:rsid w:val="00606190"/>
    <w:rsid w:val="00606BE7"/>
    <w:rsid w:val="00613A03"/>
    <w:rsid w:val="00637AE5"/>
    <w:rsid w:val="006664AE"/>
    <w:rsid w:val="0068613B"/>
    <w:rsid w:val="006A2D74"/>
    <w:rsid w:val="006B5DF3"/>
    <w:rsid w:val="006B6F92"/>
    <w:rsid w:val="006E1AFE"/>
    <w:rsid w:val="006F607D"/>
    <w:rsid w:val="00701DFF"/>
    <w:rsid w:val="00705354"/>
    <w:rsid w:val="00725F57"/>
    <w:rsid w:val="00736EAD"/>
    <w:rsid w:val="007430F5"/>
    <w:rsid w:val="007437FF"/>
    <w:rsid w:val="00745EAF"/>
    <w:rsid w:val="00766AE1"/>
    <w:rsid w:val="007939E7"/>
    <w:rsid w:val="007B7368"/>
    <w:rsid w:val="008033AD"/>
    <w:rsid w:val="00814989"/>
    <w:rsid w:val="00821175"/>
    <w:rsid w:val="008439D9"/>
    <w:rsid w:val="00853F74"/>
    <w:rsid w:val="00862D1E"/>
    <w:rsid w:val="0089623F"/>
    <w:rsid w:val="008A0479"/>
    <w:rsid w:val="008A590B"/>
    <w:rsid w:val="008D63BE"/>
    <w:rsid w:val="008F08F4"/>
    <w:rsid w:val="0091210A"/>
    <w:rsid w:val="00915E00"/>
    <w:rsid w:val="00916306"/>
    <w:rsid w:val="00917951"/>
    <w:rsid w:val="00927900"/>
    <w:rsid w:val="009339B2"/>
    <w:rsid w:val="00956278"/>
    <w:rsid w:val="00957400"/>
    <w:rsid w:val="00980509"/>
    <w:rsid w:val="00980618"/>
    <w:rsid w:val="009B58B6"/>
    <w:rsid w:val="009E1958"/>
    <w:rsid w:val="009E3AE6"/>
    <w:rsid w:val="009E5803"/>
    <w:rsid w:val="00A17E29"/>
    <w:rsid w:val="00A379E1"/>
    <w:rsid w:val="00A4671A"/>
    <w:rsid w:val="00A521DC"/>
    <w:rsid w:val="00A55B4A"/>
    <w:rsid w:val="00A74ED7"/>
    <w:rsid w:val="00A7691A"/>
    <w:rsid w:val="00A77893"/>
    <w:rsid w:val="00AB6875"/>
    <w:rsid w:val="00AB75B4"/>
    <w:rsid w:val="00AD6802"/>
    <w:rsid w:val="00B1101C"/>
    <w:rsid w:val="00B27BBD"/>
    <w:rsid w:val="00B339B8"/>
    <w:rsid w:val="00B43ED1"/>
    <w:rsid w:val="00B51DEF"/>
    <w:rsid w:val="00B621F2"/>
    <w:rsid w:val="00B75980"/>
    <w:rsid w:val="00BA206C"/>
    <w:rsid w:val="00BC3D1D"/>
    <w:rsid w:val="00BC4538"/>
    <w:rsid w:val="00BE30A8"/>
    <w:rsid w:val="00BF1CEF"/>
    <w:rsid w:val="00C13D3D"/>
    <w:rsid w:val="00C3042F"/>
    <w:rsid w:val="00C358A8"/>
    <w:rsid w:val="00C43522"/>
    <w:rsid w:val="00C504D9"/>
    <w:rsid w:val="00C65938"/>
    <w:rsid w:val="00C77F19"/>
    <w:rsid w:val="00C87006"/>
    <w:rsid w:val="00CA45E1"/>
    <w:rsid w:val="00CD3FBE"/>
    <w:rsid w:val="00D34BE8"/>
    <w:rsid w:val="00D360C4"/>
    <w:rsid w:val="00D5483B"/>
    <w:rsid w:val="00D63362"/>
    <w:rsid w:val="00D65054"/>
    <w:rsid w:val="00D744A1"/>
    <w:rsid w:val="00D9510A"/>
    <w:rsid w:val="00DB4A58"/>
    <w:rsid w:val="00DF52E1"/>
    <w:rsid w:val="00DF6376"/>
    <w:rsid w:val="00E0225B"/>
    <w:rsid w:val="00E1014F"/>
    <w:rsid w:val="00E1365B"/>
    <w:rsid w:val="00E34CA7"/>
    <w:rsid w:val="00E3798B"/>
    <w:rsid w:val="00E45B8B"/>
    <w:rsid w:val="00E475D8"/>
    <w:rsid w:val="00E57944"/>
    <w:rsid w:val="00E617CA"/>
    <w:rsid w:val="00E73F3E"/>
    <w:rsid w:val="00E962B9"/>
    <w:rsid w:val="00EA0039"/>
    <w:rsid w:val="00EB161B"/>
    <w:rsid w:val="00EC06EC"/>
    <w:rsid w:val="00EC298C"/>
    <w:rsid w:val="00EC3400"/>
    <w:rsid w:val="00EE3470"/>
    <w:rsid w:val="00EE6FB5"/>
    <w:rsid w:val="00EF2428"/>
    <w:rsid w:val="00EF3DA5"/>
    <w:rsid w:val="00EF74C5"/>
    <w:rsid w:val="00F25C01"/>
    <w:rsid w:val="00F606F6"/>
    <w:rsid w:val="00F7728D"/>
    <w:rsid w:val="00F82DD5"/>
    <w:rsid w:val="00FB098B"/>
    <w:rsid w:val="00FB5161"/>
    <w:rsid w:val="00FE3C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3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3362"/>
    <w:pPr>
      <w:ind w:left="720"/>
      <w:contextualSpacing/>
    </w:pPr>
  </w:style>
  <w:style w:type="paragraph" w:styleId="Header">
    <w:name w:val="header"/>
    <w:basedOn w:val="Normal"/>
    <w:link w:val="HeaderChar"/>
    <w:uiPriority w:val="99"/>
    <w:unhideWhenUsed/>
    <w:rsid w:val="0074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7FF"/>
  </w:style>
  <w:style w:type="paragraph" w:styleId="Footer">
    <w:name w:val="footer"/>
    <w:basedOn w:val="Normal"/>
    <w:link w:val="FooterChar"/>
    <w:uiPriority w:val="99"/>
    <w:unhideWhenUsed/>
    <w:rsid w:val="0074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7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RISKHA</dc:creator>
  <cp:lastModifiedBy>Acer</cp:lastModifiedBy>
  <cp:revision>83</cp:revision>
  <cp:lastPrinted>2022-03-10T05:49:00Z</cp:lastPrinted>
  <dcterms:created xsi:type="dcterms:W3CDTF">2018-09-26T12:54:00Z</dcterms:created>
  <dcterms:modified xsi:type="dcterms:W3CDTF">2022-03-28T03:55:00Z</dcterms:modified>
</cp:coreProperties>
</file>