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B43" w:rsidRPr="0003621B" w:rsidRDefault="0058787E" w:rsidP="00747B43">
      <w:pPr>
        <w:spacing w:after="0" w:line="360" w:lineRule="auto"/>
        <w:jc w:val="center"/>
        <w:rPr>
          <w:rFonts w:ascii="Tahoma" w:hAnsi="Tahoma" w:cs="Tahoma"/>
          <w:sz w:val="24"/>
          <w:szCs w:val="24"/>
        </w:rPr>
      </w:pPr>
      <w:r>
        <w:rPr>
          <w:rFonts w:ascii="Tahoma" w:hAnsi="Tahoma" w:cs="Tahoma"/>
          <w:noProof/>
          <w:sz w:val="24"/>
          <w:szCs w:val="24"/>
        </w:rPr>
        <w:drawing>
          <wp:anchor distT="0" distB="0" distL="114300" distR="114300" simplePos="0" relativeHeight="251719680" behindDoc="0" locked="0" layoutInCell="1" allowOverlap="1">
            <wp:simplePos x="0" y="0"/>
            <wp:positionH relativeFrom="column">
              <wp:posOffset>4518498</wp:posOffset>
            </wp:positionH>
            <wp:positionV relativeFrom="paragraph">
              <wp:posOffset>131726</wp:posOffset>
            </wp:positionV>
            <wp:extent cx="1448243" cy="1786270"/>
            <wp:effectExtent l="19050" t="0" r="0" b="0"/>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448243" cy="1786270"/>
                    </a:xfrm>
                    <a:prstGeom prst="rect">
                      <a:avLst/>
                    </a:prstGeom>
                    <a:noFill/>
                    <a:ln w="9525">
                      <a:noFill/>
                      <a:miter lim="800000"/>
                      <a:headEnd/>
                      <a:tailEnd/>
                    </a:ln>
                  </pic:spPr>
                </pic:pic>
              </a:graphicData>
            </a:graphic>
          </wp:anchor>
        </w:drawing>
      </w:r>
    </w:p>
    <w:p w:rsidR="00747B43" w:rsidRPr="0003621B" w:rsidRDefault="00747B43" w:rsidP="00747B43">
      <w:pPr>
        <w:spacing w:after="0" w:line="360" w:lineRule="auto"/>
        <w:jc w:val="center"/>
        <w:rPr>
          <w:rFonts w:ascii="Tahoma" w:hAnsi="Tahoma" w:cs="Tahoma"/>
          <w:sz w:val="24"/>
          <w:szCs w:val="24"/>
          <w:lang w:val="id-ID"/>
        </w:rPr>
      </w:pPr>
    </w:p>
    <w:p w:rsidR="00586A70" w:rsidRPr="0003621B" w:rsidRDefault="00586A70" w:rsidP="00747B43">
      <w:pPr>
        <w:spacing w:after="0" w:line="360" w:lineRule="auto"/>
        <w:jc w:val="center"/>
        <w:rPr>
          <w:rFonts w:ascii="Tahoma" w:hAnsi="Tahoma" w:cs="Tahoma"/>
          <w:sz w:val="24"/>
          <w:szCs w:val="24"/>
          <w:lang w:val="id-ID"/>
        </w:rPr>
      </w:pPr>
    </w:p>
    <w:p w:rsidR="0058787E" w:rsidRDefault="0058787E" w:rsidP="00747B43">
      <w:pPr>
        <w:spacing w:after="0" w:line="360" w:lineRule="auto"/>
        <w:jc w:val="center"/>
        <w:rPr>
          <w:rFonts w:ascii="Tahoma" w:hAnsi="Tahoma" w:cs="Tahoma"/>
          <w:sz w:val="32"/>
          <w:szCs w:val="32"/>
        </w:rPr>
      </w:pPr>
    </w:p>
    <w:p w:rsidR="0058787E" w:rsidRDefault="0058787E" w:rsidP="00747B43">
      <w:pPr>
        <w:spacing w:after="0" w:line="360" w:lineRule="auto"/>
        <w:jc w:val="center"/>
        <w:rPr>
          <w:rFonts w:ascii="Tahoma" w:hAnsi="Tahoma" w:cs="Tahoma"/>
          <w:sz w:val="32"/>
          <w:szCs w:val="32"/>
        </w:rPr>
      </w:pPr>
    </w:p>
    <w:p w:rsidR="0058787E" w:rsidRDefault="0058787E" w:rsidP="00747B43">
      <w:pPr>
        <w:spacing w:after="0" w:line="360" w:lineRule="auto"/>
        <w:jc w:val="center"/>
        <w:rPr>
          <w:rFonts w:ascii="Tahoma" w:hAnsi="Tahoma" w:cs="Tahoma"/>
          <w:sz w:val="32"/>
          <w:szCs w:val="32"/>
        </w:rPr>
      </w:pPr>
    </w:p>
    <w:p w:rsidR="0058787E" w:rsidRDefault="0058787E" w:rsidP="00747B43">
      <w:pPr>
        <w:spacing w:after="0" w:line="360" w:lineRule="auto"/>
        <w:jc w:val="center"/>
        <w:rPr>
          <w:rFonts w:ascii="Tahoma" w:hAnsi="Tahoma" w:cs="Tahoma"/>
          <w:sz w:val="32"/>
          <w:szCs w:val="32"/>
        </w:rPr>
      </w:pPr>
    </w:p>
    <w:p w:rsidR="00747B43" w:rsidRPr="0003621B" w:rsidRDefault="00747B43" w:rsidP="00747B43">
      <w:pPr>
        <w:spacing w:after="0" w:line="360" w:lineRule="auto"/>
        <w:jc w:val="center"/>
        <w:rPr>
          <w:rFonts w:ascii="Tahoma" w:hAnsi="Tahoma" w:cs="Tahoma"/>
          <w:sz w:val="32"/>
          <w:szCs w:val="32"/>
          <w:lang w:val="id-ID"/>
        </w:rPr>
      </w:pPr>
      <w:r w:rsidRPr="0003621B">
        <w:rPr>
          <w:rFonts w:ascii="Tahoma" w:hAnsi="Tahoma" w:cs="Tahoma"/>
          <w:sz w:val="32"/>
          <w:szCs w:val="32"/>
        </w:rPr>
        <w:t xml:space="preserve">PEMERINTAH </w:t>
      </w:r>
      <w:r w:rsidR="0058787E">
        <w:rPr>
          <w:rFonts w:ascii="Tahoma" w:hAnsi="Tahoma" w:cs="Tahoma"/>
          <w:sz w:val="32"/>
          <w:szCs w:val="32"/>
        </w:rPr>
        <w:t>KABUPATEN KARANGANYAR</w:t>
      </w:r>
    </w:p>
    <w:p w:rsidR="00747B43" w:rsidRPr="0003621B" w:rsidRDefault="00747B43" w:rsidP="00747B43">
      <w:pPr>
        <w:spacing w:after="0" w:line="360" w:lineRule="auto"/>
        <w:jc w:val="center"/>
        <w:rPr>
          <w:rFonts w:ascii="Tahoma" w:hAnsi="Tahoma" w:cs="Tahoma"/>
          <w:sz w:val="24"/>
          <w:szCs w:val="24"/>
        </w:rPr>
      </w:pPr>
    </w:p>
    <w:p w:rsidR="00747B43" w:rsidRPr="0003621B" w:rsidRDefault="00747B43" w:rsidP="00747B43">
      <w:pPr>
        <w:spacing w:after="0" w:line="360" w:lineRule="auto"/>
        <w:jc w:val="center"/>
        <w:rPr>
          <w:rFonts w:ascii="Tahoma" w:hAnsi="Tahoma" w:cs="Tahoma"/>
          <w:b/>
          <w:sz w:val="40"/>
          <w:szCs w:val="40"/>
          <w:lang w:val="id-ID"/>
        </w:rPr>
      </w:pPr>
    </w:p>
    <w:p w:rsidR="00747B43" w:rsidRPr="0003621B" w:rsidRDefault="00747B43" w:rsidP="00747B43">
      <w:pPr>
        <w:spacing w:after="0" w:line="360" w:lineRule="auto"/>
        <w:jc w:val="center"/>
        <w:rPr>
          <w:rFonts w:ascii="Tahoma" w:hAnsi="Tahoma" w:cs="Tahoma"/>
          <w:b/>
          <w:sz w:val="40"/>
          <w:szCs w:val="40"/>
        </w:rPr>
      </w:pPr>
      <w:r w:rsidRPr="0003621B">
        <w:rPr>
          <w:rFonts w:ascii="Tahoma" w:hAnsi="Tahoma" w:cs="Tahoma"/>
          <w:b/>
          <w:sz w:val="40"/>
          <w:szCs w:val="40"/>
        </w:rPr>
        <w:t>STANDAR OPERASIONAL PROSEDUR (SOP)</w:t>
      </w:r>
    </w:p>
    <w:p w:rsidR="00EA116C" w:rsidRDefault="00476003" w:rsidP="00650307">
      <w:pPr>
        <w:spacing w:after="0" w:line="360" w:lineRule="auto"/>
        <w:jc w:val="center"/>
        <w:rPr>
          <w:rFonts w:ascii="Tahoma" w:hAnsi="Tahoma" w:cs="Tahoma"/>
          <w:b/>
          <w:sz w:val="40"/>
          <w:szCs w:val="40"/>
        </w:rPr>
      </w:pPr>
      <w:r>
        <w:rPr>
          <w:rFonts w:ascii="Tahoma" w:hAnsi="Tahoma" w:cs="Tahoma"/>
          <w:b/>
          <w:sz w:val="40"/>
          <w:szCs w:val="40"/>
        </w:rPr>
        <w:t>PELAKSANAAN KEGIATAN SUBBIDANG</w:t>
      </w:r>
      <w:bookmarkStart w:id="0" w:name="_GoBack"/>
      <w:bookmarkEnd w:id="0"/>
      <w:r w:rsidR="00EA116C" w:rsidRPr="00EA116C">
        <w:rPr>
          <w:rFonts w:ascii="Tahoma" w:hAnsi="Tahoma" w:cs="Tahoma"/>
          <w:b/>
          <w:sz w:val="40"/>
          <w:szCs w:val="40"/>
        </w:rPr>
        <w:t xml:space="preserve"> K</w:t>
      </w:r>
      <w:r w:rsidR="00EA116C">
        <w:rPr>
          <w:rFonts w:ascii="Tahoma" w:hAnsi="Tahoma" w:cs="Tahoma"/>
          <w:b/>
          <w:sz w:val="40"/>
          <w:szCs w:val="40"/>
        </w:rPr>
        <w:t xml:space="preserve">EWASPADAAN DAERAH DAN </w:t>
      </w:r>
    </w:p>
    <w:p w:rsidR="00747B43" w:rsidRPr="00424679" w:rsidRDefault="00EA116C" w:rsidP="00650307">
      <w:pPr>
        <w:spacing w:after="0" w:line="360" w:lineRule="auto"/>
        <w:jc w:val="center"/>
        <w:rPr>
          <w:rFonts w:ascii="Tahoma" w:hAnsi="Tahoma" w:cs="Tahoma"/>
          <w:b/>
          <w:sz w:val="40"/>
          <w:szCs w:val="40"/>
        </w:rPr>
      </w:pPr>
      <w:r w:rsidRPr="00EA116C">
        <w:rPr>
          <w:rFonts w:ascii="Tahoma" w:hAnsi="Tahoma" w:cs="Tahoma"/>
          <w:b/>
          <w:sz w:val="40"/>
          <w:szCs w:val="40"/>
        </w:rPr>
        <w:t>KETAHANAN MASYARAKAT</w:t>
      </w:r>
    </w:p>
    <w:p w:rsidR="00747B43" w:rsidRPr="0003621B" w:rsidRDefault="00747B43" w:rsidP="00747B43">
      <w:pPr>
        <w:spacing w:after="0" w:line="360" w:lineRule="auto"/>
        <w:jc w:val="center"/>
        <w:rPr>
          <w:rFonts w:ascii="Tahoma" w:hAnsi="Tahoma" w:cs="Tahoma"/>
          <w:sz w:val="24"/>
          <w:szCs w:val="24"/>
        </w:rPr>
      </w:pPr>
    </w:p>
    <w:p w:rsidR="00EA116C" w:rsidRPr="00EA116C" w:rsidRDefault="00EA116C" w:rsidP="00747B43">
      <w:pPr>
        <w:spacing w:after="0" w:line="360" w:lineRule="auto"/>
        <w:jc w:val="center"/>
        <w:rPr>
          <w:rFonts w:ascii="Tahoma" w:hAnsi="Tahoma" w:cs="Tahoma"/>
          <w:sz w:val="24"/>
          <w:szCs w:val="24"/>
        </w:rPr>
      </w:pPr>
    </w:p>
    <w:p w:rsidR="00284827" w:rsidRDefault="00284827" w:rsidP="00747B43">
      <w:pPr>
        <w:spacing w:after="0" w:line="360" w:lineRule="auto"/>
        <w:jc w:val="center"/>
        <w:rPr>
          <w:rFonts w:ascii="Tahoma" w:hAnsi="Tahoma" w:cs="Tahoma"/>
          <w:sz w:val="24"/>
          <w:szCs w:val="24"/>
          <w:lang w:val="id-ID"/>
        </w:rPr>
      </w:pPr>
    </w:p>
    <w:p w:rsidR="00284827" w:rsidRPr="0003621B" w:rsidRDefault="00284827" w:rsidP="00747B43">
      <w:pPr>
        <w:spacing w:after="0" w:line="360" w:lineRule="auto"/>
        <w:jc w:val="center"/>
        <w:rPr>
          <w:rFonts w:ascii="Tahoma" w:hAnsi="Tahoma" w:cs="Tahoma"/>
          <w:sz w:val="24"/>
          <w:szCs w:val="24"/>
          <w:lang w:val="id-ID"/>
        </w:rPr>
      </w:pPr>
    </w:p>
    <w:p w:rsidR="00747B43" w:rsidRPr="0003621B" w:rsidRDefault="00747B43" w:rsidP="00747B43">
      <w:pPr>
        <w:spacing w:after="0" w:line="360" w:lineRule="auto"/>
        <w:jc w:val="center"/>
        <w:rPr>
          <w:rFonts w:ascii="Tahoma" w:hAnsi="Tahoma" w:cs="Tahoma"/>
          <w:sz w:val="24"/>
          <w:szCs w:val="24"/>
        </w:rPr>
      </w:pPr>
    </w:p>
    <w:p w:rsidR="00424679" w:rsidRDefault="00586A70" w:rsidP="00747B43">
      <w:pPr>
        <w:spacing w:after="0" w:line="360" w:lineRule="auto"/>
        <w:jc w:val="center"/>
        <w:rPr>
          <w:rFonts w:ascii="Tahoma" w:hAnsi="Tahoma" w:cs="Tahoma"/>
          <w:sz w:val="32"/>
          <w:szCs w:val="32"/>
        </w:rPr>
      </w:pPr>
      <w:r w:rsidRPr="0003621B">
        <w:rPr>
          <w:rFonts w:ascii="Tahoma" w:hAnsi="Tahoma" w:cs="Tahoma"/>
          <w:sz w:val="32"/>
          <w:szCs w:val="32"/>
          <w:lang w:val="id-ID"/>
        </w:rPr>
        <w:t>BADAN KESATUAN BANGSA DAN POLITIK</w:t>
      </w:r>
      <w:r w:rsidR="00EA340D">
        <w:rPr>
          <w:rFonts w:ascii="Tahoma" w:hAnsi="Tahoma" w:cs="Tahoma"/>
          <w:sz w:val="32"/>
          <w:szCs w:val="32"/>
        </w:rPr>
        <w:t xml:space="preserve"> </w:t>
      </w:r>
      <w:r w:rsidR="00650307">
        <w:rPr>
          <w:rFonts w:ascii="Tahoma" w:hAnsi="Tahoma" w:cs="Tahoma"/>
          <w:sz w:val="32"/>
          <w:szCs w:val="32"/>
        </w:rPr>
        <w:t>KABUPATEN KARANGANYAR</w:t>
      </w:r>
    </w:p>
    <w:p w:rsidR="006645A0" w:rsidRPr="00284827" w:rsidRDefault="006645A0" w:rsidP="00747B43">
      <w:pPr>
        <w:spacing w:after="0" w:line="360" w:lineRule="auto"/>
        <w:jc w:val="center"/>
        <w:rPr>
          <w:rFonts w:ascii="Tahoma" w:hAnsi="Tahoma" w:cs="Tahoma"/>
          <w:sz w:val="32"/>
          <w:szCs w:val="32"/>
          <w:lang w:val="id-ID"/>
        </w:rPr>
      </w:pPr>
    </w:p>
    <w:tbl>
      <w:tblPr>
        <w:tblW w:w="171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gridCol w:w="2977"/>
        <w:gridCol w:w="425"/>
        <w:gridCol w:w="4512"/>
      </w:tblGrid>
      <w:tr w:rsidR="00586A70" w:rsidRPr="005D3564" w:rsidTr="005D3564">
        <w:tc>
          <w:tcPr>
            <w:tcW w:w="9214" w:type="dxa"/>
            <w:vMerge w:val="restart"/>
          </w:tcPr>
          <w:p w:rsidR="00586A70" w:rsidRPr="005D3564" w:rsidRDefault="006645A0" w:rsidP="005D3564">
            <w:pPr>
              <w:spacing w:after="0" w:line="360" w:lineRule="auto"/>
              <w:rPr>
                <w:rFonts w:ascii="Tahoma" w:hAnsi="Tahoma" w:cs="Tahoma"/>
                <w:sz w:val="20"/>
                <w:szCs w:val="20"/>
                <w:lang w:val="id-ID"/>
              </w:rPr>
            </w:pPr>
            <w:r w:rsidRPr="006645A0">
              <w:rPr>
                <w:rFonts w:ascii="Tahoma" w:hAnsi="Tahoma" w:cs="Tahoma"/>
                <w:noProof/>
                <w:sz w:val="20"/>
                <w:szCs w:val="20"/>
              </w:rPr>
              <w:lastRenderedPageBreak/>
              <w:drawing>
                <wp:anchor distT="0" distB="0" distL="114300" distR="114300" simplePos="0" relativeHeight="251721728" behindDoc="0" locked="0" layoutInCell="1" allowOverlap="1">
                  <wp:simplePos x="0" y="0"/>
                  <wp:positionH relativeFrom="column">
                    <wp:posOffset>2493527</wp:posOffset>
                  </wp:positionH>
                  <wp:positionV relativeFrom="paragraph">
                    <wp:posOffset>104110</wp:posOffset>
                  </wp:positionV>
                  <wp:extent cx="643817" cy="786810"/>
                  <wp:effectExtent l="19050" t="0" r="3883"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43817" cy="786810"/>
                          </a:xfrm>
                          <a:prstGeom prst="rect">
                            <a:avLst/>
                          </a:prstGeom>
                          <a:noFill/>
                          <a:ln w="9525">
                            <a:noFill/>
                            <a:miter lim="800000"/>
                            <a:headEnd/>
                            <a:tailEnd/>
                          </a:ln>
                        </pic:spPr>
                      </pic:pic>
                    </a:graphicData>
                  </a:graphic>
                </wp:anchor>
              </w:drawing>
            </w:r>
          </w:p>
          <w:p w:rsidR="00586A70" w:rsidRPr="005D3564" w:rsidRDefault="00586A70" w:rsidP="005D3564">
            <w:pPr>
              <w:spacing w:after="0" w:line="360" w:lineRule="auto"/>
              <w:rPr>
                <w:rFonts w:ascii="Tahoma" w:hAnsi="Tahoma" w:cs="Tahoma"/>
                <w:sz w:val="20"/>
                <w:szCs w:val="20"/>
                <w:lang w:val="id-ID"/>
              </w:rPr>
            </w:pPr>
          </w:p>
          <w:p w:rsidR="00586A70" w:rsidRPr="005D3564" w:rsidRDefault="00586A70" w:rsidP="005D3564">
            <w:pPr>
              <w:spacing w:after="0" w:line="360" w:lineRule="auto"/>
              <w:rPr>
                <w:rFonts w:ascii="Tahoma" w:hAnsi="Tahoma" w:cs="Tahoma"/>
                <w:sz w:val="20"/>
                <w:szCs w:val="20"/>
                <w:lang w:val="id-ID"/>
              </w:rPr>
            </w:pPr>
          </w:p>
          <w:p w:rsidR="00586A70" w:rsidRPr="005D3564" w:rsidRDefault="00586A70" w:rsidP="005D3564">
            <w:pPr>
              <w:spacing w:after="0" w:line="360" w:lineRule="auto"/>
              <w:rPr>
                <w:rFonts w:ascii="Tahoma" w:hAnsi="Tahoma" w:cs="Tahoma"/>
                <w:sz w:val="20"/>
                <w:szCs w:val="20"/>
                <w:lang w:val="id-ID"/>
              </w:rPr>
            </w:pPr>
          </w:p>
          <w:p w:rsidR="006645A0" w:rsidRDefault="006645A0" w:rsidP="005D3564">
            <w:pPr>
              <w:spacing w:after="0" w:line="360" w:lineRule="auto"/>
              <w:jc w:val="center"/>
              <w:rPr>
                <w:rFonts w:ascii="Tahoma" w:hAnsi="Tahoma" w:cs="Tahoma"/>
                <w:b/>
                <w:sz w:val="28"/>
                <w:szCs w:val="28"/>
              </w:rPr>
            </w:pPr>
          </w:p>
          <w:p w:rsidR="00586A70" w:rsidRPr="005D3564" w:rsidRDefault="00586A70" w:rsidP="005D3564">
            <w:pPr>
              <w:spacing w:after="0" w:line="360" w:lineRule="auto"/>
              <w:jc w:val="center"/>
              <w:rPr>
                <w:rFonts w:ascii="Tahoma" w:hAnsi="Tahoma" w:cs="Tahoma"/>
                <w:b/>
                <w:sz w:val="28"/>
                <w:szCs w:val="28"/>
                <w:lang w:val="id-ID"/>
              </w:rPr>
            </w:pPr>
            <w:r w:rsidRPr="005D3564">
              <w:rPr>
                <w:rFonts w:ascii="Tahoma" w:hAnsi="Tahoma" w:cs="Tahoma"/>
                <w:b/>
                <w:sz w:val="28"/>
                <w:szCs w:val="28"/>
              </w:rPr>
              <w:t>BADAN KE</w:t>
            </w:r>
            <w:r w:rsidRPr="005D3564">
              <w:rPr>
                <w:rFonts w:ascii="Tahoma" w:hAnsi="Tahoma" w:cs="Tahoma"/>
                <w:b/>
                <w:sz w:val="28"/>
                <w:szCs w:val="28"/>
                <w:lang w:val="id-ID"/>
              </w:rPr>
              <w:t>SATUAN BANGSA DAN POLITIK</w:t>
            </w:r>
          </w:p>
          <w:p w:rsidR="00586A70" w:rsidRPr="005D3564" w:rsidRDefault="006645A0" w:rsidP="005D3564">
            <w:pPr>
              <w:spacing w:after="0" w:line="360" w:lineRule="auto"/>
              <w:jc w:val="center"/>
              <w:rPr>
                <w:rFonts w:ascii="Tahoma" w:hAnsi="Tahoma" w:cs="Tahoma"/>
                <w:sz w:val="20"/>
                <w:szCs w:val="20"/>
              </w:rPr>
            </w:pPr>
            <w:r>
              <w:rPr>
                <w:rFonts w:ascii="Tahoma" w:hAnsi="Tahoma" w:cs="Tahoma"/>
                <w:b/>
                <w:sz w:val="28"/>
                <w:szCs w:val="28"/>
              </w:rPr>
              <w:t>KABUPATEN KARANGANYAR</w:t>
            </w:r>
          </w:p>
        </w:tc>
        <w:tc>
          <w:tcPr>
            <w:tcW w:w="2977" w:type="dxa"/>
          </w:tcPr>
          <w:p w:rsidR="00586A70" w:rsidRPr="005D3564" w:rsidRDefault="00586A70" w:rsidP="005D3564">
            <w:pPr>
              <w:spacing w:after="0" w:line="360" w:lineRule="auto"/>
              <w:rPr>
                <w:rFonts w:ascii="Tahoma" w:hAnsi="Tahoma" w:cs="Tahoma"/>
                <w:sz w:val="24"/>
                <w:szCs w:val="24"/>
              </w:rPr>
            </w:pPr>
            <w:r w:rsidRPr="005D3564">
              <w:rPr>
                <w:rFonts w:ascii="Tahoma" w:hAnsi="Tahoma" w:cs="Tahoma"/>
                <w:sz w:val="24"/>
                <w:szCs w:val="24"/>
              </w:rPr>
              <w:t>Nomor SOP</w:t>
            </w:r>
          </w:p>
        </w:tc>
        <w:tc>
          <w:tcPr>
            <w:tcW w:w="425" w:type="dxa"/>
          </w:tcPr>
          <w:p w:rsidR="00586A70" w:rsidRPr="005D3564" w:rsidRDefault="0003621B" w:rsidP="005D3564">
            <w:pPr>
              <w:spacing w:after="0" w:line="360" w:lineRule="auto"/>
              <w:rPr>
                <w:rFonts w:ascii="Tahoma" w:hAnsi="Tahoma" w:cs="Tahoma"/>
                <w:sz w:val="24"/>
                <w:szCs w:val="24"/>
                <w:lang w:val="id-ID"/>
              </w:rPr>
            </w:pPr>
            <w:r w:rsidRPr="005D3564">
              <w:rPr>
                <w:rFonts w:ascii="Tahoma" w:hAnsi="Tahoma" w:cs="Tahoma"/>
                <w:sz w:val="24"/>
                <w:szCs w:val="24"/>
                <w:lang w:val="id-ID"/>
              </w:rPr>
              <w:t>:</w:t>
            </w:r>
          </w:p>
        </w:tc>
        <w:tc>
          <w:tcPr>
            <w:tcW w:w="4512" w:type="dxa"/>
          </w:tcPr>
          <w:p w:rsidR="00586A70" w:rsidRPr="0057446B" w:rsidRDefault="009C495F" w:rsidP="009C495F">
            <w:pPr>
              <w:spacing w:after="0" w:line="360" w:lineRule="auto"/>
              <w:rPr>
                <w:rFonts w:ascii="Tahoma" w:hAnsi="Tahoma" w:cs="Tahoma"/>
                <w:sz w:val="24"/>
                <w:szCs w:val="24"/>
                <w:lang w:val="id-ID"/>
              </w:rPr>
            </w:pPr>
            <w:r>
              <w:rPr>
                <w:rFonts w:ascii="Tahoma" w:hAnsi="Tahoma" w:cs="Tahoma"/>
                <w:sz w:val="24"/>
                <w:szCs w:val="24"/>
                <w:lang w:val="id-ID"/>
              </w:rPr>
              <w:t>BD_KBGPL/BID/SBD_SBAK/1</w:t>
            </w:r>
          </w:p>
        </w:tc>
      </w:tr>
      <w:tr w:rsidR="00586A70" w:rsidRPr="005D3564" w:rsidTr="005D3564">
        <w:tc>
          <w:tcPr>
            <w:tcW w:w="9214" w:type="dxa"/>
            <w:vMerge/>
          </w:tcPr>
          <w:p w:rsidR="00586A70" w:rsidRPr="005D3564" w:rsidRDefault="00586A70" w:rsidP="005D3564">
            <w:pPr>
              <w:spacing w:after="0" w:line="360" w:lineRule="auto"/>
              <w:ind w:firstLine="1878"/>
              <w:rPr>
                <w:rFonts w:ascii="Tahoma" w:hAnsi="Tahoma" w:cs="Tahoma"/>
                <w:sz w:val="20"/>
                <w:szCs w:val="20"/>
              </w:rPr>
            </w:pPr>
          </w:p>
        </w:tc>
        <w:tc>
          <w:tcPr>
            <w:tcW w:w="2977" w:type="dxa"/>
          </w:tcPr>
          <w:p w:rsidR="00586A70" w:rsidRPr="005D3564" w:rsidRDefault="00586A70" w:rsidP="005D3564">
            <w:pPr>
              <w:spacing w:after="0" w:line="360" w:lineRule="auto"/>
              <w:rPr>
                <w:rFonts w:ascii="Tahoma" w:hAnsi="Tahoma" w:cs="Tahoma"/>
                <w:sz w:val="24"/>
                <w:szCs w:val="24"/>
              </w:rPr>
            </w:pPr>
            <w:proofErr w:type="spellStart"/>
            <w:r w:rsidRPr="005D3564">
              <w:rPr>
                <w:rFonts w:ascii="Tahoma" w:hAnsi="Tahoma" w:cs="Tahoma"/>
                <w:sz w:val="24"/>
                <w:szCs w:val="24"/>
              </w:rPr>
              <w:t>Tanggal</w:t>
            </w:r>
            <w:proofErr w:type="spellEnd"/>
            <w:r w:rsidRPr="005D3564">
              <w:rPr>
                <w:rFonts w:ascii="Tahoma" w:hAnsi="Tahoma" w:cs="Tahoma"/>
                <w:sz w:val="24"/>
                <w:szCs w:val="24"/>
              </w:rPr>
              <w:t xml:space="preserve"> </w:t>
            </w:r>
            <w:proofErr w:type="spellStart"/>
            <w:r w:rsidRPr="005D3564">
              <w:rPr>
                <w:rFonts w:ascii="Tahoma" w:hAnsi="Tahoma" w:cs="Tahoma"/>
                <w:sz w:val="24"/>
                <w:szCs w:val="24"/>
              </w:rPr>
              <w:t>Pembuatan</w:t>
            </w:r>
            <w:proofErr w:type="spellEnd"/>
          </w:p>
        </w:tc>
        <w:tc>
          <w:tcPr>
            <w:tcW w:w="425" w:type="dxa"/>
          </w:tcPr>
          <w:p w:rsidR="00586A70" w:rsidRPr="005D3564" w:rsidRDefault="0003621B" w:rsidP="005D3564">
            <w:pPr>
              <w:spacing w:after="0" w:line="360" w:lineRule="auto"/>
              <w:rPr>
                <w:rFonts w:ascii="Tahoma" w:hAnsi="Tahoma" w:cs="Tahoma"/>
                <w:sz w:val="24"/>
                <w:szCs w:val="24"/>
                <w:lang w:val="id-ID"/>
              </w:rPr>
            </w:pPr>
            <w:r w:rsidRPr="005D3564">
              <w:rPr>
                <w:rFonts w:ascii="Tahoma" w:hAnsi="Tahoma" w:cs="Tahoma"/>
                <w:sz w:val="24"/>
                <w:szCs w:val="24"/>
                <w:lang w:val="id-ID"/>
              </w:rPr>
              <w:t>:</w:t>
            </w:r>
          </w:p>
        </w:tc>
        <w:tc>
          <w:tcPr>
            <w:tcW w:w="4512" w:type="dxa"/>
          </w:tcPr>
          <w:p w:rsidR="00586A70" w:rsidRPr="006645A0" w:rsidRDefault="004D0991" w:rsidP="00284827">
            <w:pPr>
              <w:spacing w:after="0" w:line="360" w:lineRule="auto"/>
              <w:rPr>
                <w:rFonts w:ascii="Tahoma" w:hAnsi="Tahoma" w:cs="Tahoma"/>
                <w:sz w:val="24"/>
                <w:szCs w:val="24"/>
              </w:rPr>
            </w:pPr>
            <w:r>
              <w:rPr>
                <w:rFonts w:ascii="Tahoma" w:hAnsi="Tahoma" w:cs="Tahoma"/>
                <w:sz w:val="24"/>
                <w:szCs w:val="24"/>
              </w:rPr>
              <w:t xml:space="preserve">21 </w:t>
            </w:r>
            <w:proofErr w:type="spellStart"/>
            <w:r>
              <w:rPr>
                <w:rFonts w:ascii="Tahoma" w:hAnsi="Tahoma" w:cs="Tahoma"/>
                <w:sz w:val="24"/>
                <w:szCs w:val="24"/>
              </w:rPr>
              <w:t>Oktober</w:t>
            </w:r>
            <w:proofErr w:type="spellEnd"/>
            <w:r>
              <w:rPr>
                <w:rFonts w:ascii="Tahoma" w:hAnsi="Tahoma" w:cs="Tahoma"/>
                <w:sz w:val="24"/>
                <w:szCs w:val="24"/>
              </w:rPr>
              <w:t xml:space="preserve"> 2019</w:t>
            </w:r>
          </w:p>
        </w:tc>
      </w:tr>
      <w:tr w:rsidR="00586A70" w:rsidRPr="005D3564" w:rsidTr="005D3564">
        <w:tc>
          <w:tcPr>
            <w:tcW w:w="9214" w:type="dxa"/>
            <w:vMerge/>
          </w:tcPr>
          <w:p w:rsidR="00586A70" w:rsidRPr="005D3564" w:rsidRDefault="00586A70" w:rsidP="005D3564">
            <w:pPr>
              <w:spacing w:after="0" w:line="360" w:lineRule="auto"/>
              <w:ind w:firstLine="2445"/>
              <w:rPr>
                <w:rFonts w:ascii="Tahoma" w:hAnsi="Tahoma" w:cs="Tahoma"/>
                <w:sz w:val="20"/>
                <w:szCs w:val="20"/>
              </w:rPr>
            </w:pPr>
          </w:p>
        </w:tc>
        <w:tc>
          <w:tcPr>
            <w:tcW w:w="2977" w:type="dxa"/>
          </w:tcPr>
          <w:p w:rsidR="00586A70" w:rsidRPr="005D3564" w:rsidRDefault="00586A70" w:rsidP="005D3564">
            <w:pPr>
              <w:spacing w:after="0" w:line="360" w:lineRule="auto"/>
              <w:rPr>
                <w:rFonts w:ascii="Tahoma" w:hAnsi="Tahoma" w:cs="Tahoma"/>
                <w:sz w:val="24"/>
                <w:szCs w:val="24"/>
              </w:rPr>
            </w:pPr>
            <w:proofErr w:type="spellStart"/>
            <w:r w:rsidRPr="005D3564">
              <w:rPr>
                <w:rFonts w:ascii="Tahoma" w:hAnsi="Tahoma" w:cs="Tahoma"/>
                <w:sz w:val="24"/>
                <w:szCs w:val="24"/>
              </w:rPr>
              <w:t>Tanggal</w:t>
            </w:r>
            <w:proofErr w:type="spellEnd"/>
            <w:r w:rsidRPr="005D3564">
              <w:rPr>
                <w:rFonts w:ascii="Tahoma" w:hAnsi="Tahoma" w:cs="Tahoma"/>
                <w:sz w:val="24"/>
                <w:szCs w:val="24"/>
              </w:rPr>
              <w:t xml:space="preserve"> </w:t>
            </w:r>
            <w:proofErr w:type="spellStart"/>
            <w:r w:rsidRPr="005D3564">
              <w:rPr>
                <w:rFonts w:ascii="Tahoma" w:hAnsi="Tahoma" w:cs="Tahoma"/>
                <w:sz w:val="24"/>
                <w:szCs w:val="24"/>
              </w:rPr>
              <w:t>Revisi</w:t>
            </w:r>
            <w:proofErr w:type="spellEnd"/>
          </w:p>
        </w:tc>
        <w:tc>
          <w:tcPr>
            <w:tcW w:w="425" w:type="dxa"/>
          </w:tcPr>
          <w:p w:rsidR="00586A70" w:rsidRPr="005D3564" w:rsidRDefault="0003621B" w:rsidP="005D3564">
            <w:pPr>
              <w:spacing w:after="0" w:line="360" w:lineRule="auto"/>
              <w:rPr>
                <w:rFonts w:ascii="Tahoma" w:hAnsi="Tahoma" w:cs="Tahoma"/>
                <w:sz w:val="24"/>
                <w:szCs w:val="24"/>
                <w:lang w:val="id-ID"/>
              </w:rPr>
            </w:pPr>
            <w:r w:rsidRPr="005D3564">
              <w:rPr>
                <w:rFonts w:ascii="Tahoma" w:hAnsi="Tahoma" w:cs="Tahoma"/>
                <w:sz w:val="24"/>
                <w:szCs w:val="24"/>
                <w:lang w:val="id-ID"/>
              </w:rPr>
              <w:t>:</w:t>
            </w:r>
          </w:p>
        </w:tc>
        <w:tc>
          <w:tcPr>
            <w:tcW w:w="4512" w:type="dxa"/>
          </w:tcPr>
          <w:p w:rsidR="00586A70" w:rsidRPr="006645A0" w:rsidRDefault="004D0991" w:rsidP="005D3564">
            <w:pPr>
              <w:spacing w:after="0" w:line="360" w:lineRule="auto"/>
              <w:rPr>
                <w:rFonts w:ascii="Tahoma" w:hAnsi="Tahoma" w:cs="Tahoma"/>
                <w:sz w:val="24"/>
                <w:szCs w:val="24"/>
              </w:rPr>
            </w:pPr>
            <w:r>
              <w:rPr>
                <w:rFonts w:ascii="Tahoma" w:hAnsi="Tahoma" w:cs="Tahoma"/>
                <w:sz w:val="24"/>
                <w:szCs w:val="24"/>
              </w:rPr>
              <w:t>-</w:t>
            </w:r>
          </w:p>
        </w:tc>
      </w:tr>
      <w:tr w:rsidR="00586A70" w:rsidRPr="005D3564" w:rsidTr="005D3564">
        <w:tc>
          <w:tcPr>
            <w:tcW w:w="9214" w:type="dxa"/>
            <w:vMerge/>
          </w:tcPr>
          <w:p w:rsidR="00586A70" w:rsidRPr="005D3564" w:rsidRDefault="00586A70" w:rsidP="005D3564">
            <w:pPr>
              <w:spacing w:after="0" w:line="360" w:lineRule="auto"/>
              <w:rPr>
                <w:rFonts w:ascii="Tahoma" w:hAnsi="Tahoma" w:cs="Tahoma"/>
                <w:sz w:val="20"/>
                <w:szCs w:val="20"/>
              </w:rPr>
            </w:pPr>
          </w:p>
        </w:tc>
        <w:tc>
          <w:tcPr>
            <w:tcW w:w="2977" w:type="dxa"/>
          </w:tcPr>
          <w:p w:rsidR="00586A70" w:rsidRPr="005D3564" w:rsidRDefault="00586A70" w:rsidP="005D3564">
            <w:pPr>
              <w:spacing w:after="0" w:line="360" w:lineRule="auto"/>
              <w:rPr>
                <w:rFonts w:ascii="Tahoma" w:hAnsi="Tahoma" w:cs="Tahoma"/>
                <w:sz w:val="24"/>
                <w:szCs w:val="24"/>
              </w:rPr>
            </w:pPr>
            <w:proofErr w:type="spellStart"/>
            <w:r w:rsidRPr="005D3564">
              <w:rPr>
                <w:rFonts w:ascii="Tahoma" w:hAnsi="Tahoma" w:cs="Tahoma"/>
                <w:sz w:val="24"/>
                <w:szCs w:val="24"/>
              </w:rPr>
              <w:t>Tanggal</w:t>
            </w:r>
            <w:proofErr w:type="spellEnd"/>
            <w:r w:rsidRPr="005D3564">
              <w:rPr>
                <w:rFonts w:ascii="Tahoma" w:hAnsi="Tahoma" w:cs="Tahoma"/>
                <w:sz w:val="24"/>
                <w:szCs w:val="24"/>
              </w:rPr>
              <w:t xml:space="preserve"> </w:t>
            </w:r>
            <w:proofErr w:type="spellStart"/>
            <w:r w:rsidRPr="005D3564">
              <w:rPr>
                <w:rFonts w:ascii="Tahoma" w:hAnsi="Tahoma" w:cs="Tahoma"/>
                <w:sz w:val="24"/>
                <w:szCs w:val="24"/>
              </w:rPr>
              <w:t>Pengesahan</w:t>
            </w:r>
            <w:proofErr w:type="spellEnd"/>
          </w:p>
        </w:tc>
        <w:tc>
          <w:tcPr>
            <w:tcW w:w="425" w:type="dxa"/>
          </w:tcPr>
          <w:p w:rsidR="00586A70" w:rsidRPr="005D3564" w:rsidRDefault="0003621B" w:rsidP="005D3564">
            <w:pPr>
              <w:spacing w:after="0" w:line="360" w:lineRule="auto"/>
              <w:rPr>
                <w:rFonts w:ascii="Tahoma" w:hAnsi="Tahoma" w:cs="Tahoma"/>
                <w:sz w:val="24"/>
                <w:szCs w:val="24"/>
                <w:lang w:val="id-ID"/>
              </w:rPr>
            </w:pPr>
            <w:r w:rsidRPr="005D3564">
              <w:rPr>
                <w:rFonts w:ascii="Tahoma" w:hAnsi="Tahoma" w:cs="Tahoma"/>
                <w:sz w:val="24"/>
                <w:szCs w:val="24"/>
                <w:lang w:val="id-ID"/>
              </w:rPr>
              <w:t>:</w:t>
            </w:r>
          </w:p>
        </w:tc>
        <w:tc>
          <w:tcPr>
            <w:tcW w:w="4512" w:type="dxa"/>
          </w:tcPr>
          <w:p w:rsidR="00586A70" w:rsidRPr="006645A0" w:rsidRDefault="004D0991" w:rsidP="005D3564">
            <w:pPr>
              <w:spacing w:after="0" w:line="360" w:lineRule="auto"/>
              <w:rPr>
                <w:rFonts w:ascii="Tahoma" w:hAnsi="Tahoma" w:cs="Tahoma"/>
                <w:sz w:val="24"/>
                <w:szCs w:val="24"/>
              </w:rPr>
            </w:pPr>
            <w:r>
              <w:rPr>
                <w:rFonts w:ascii="Tahoma" w:hAnsi="Tahoma" w:cs="Tahoma"/>
                <w:sz w:val="24"/>
                <w:szCs w:val="24"/>
              </w:rPr>
              <w:t xml:space="preserve">21 </w:t>
            </w:r>
            <w:proofErr w:type="spellStart"/>
            <w:r>
              <w:rPr>
                <w:rFonts w:ascii="Tahoma" w:hAnsi="Tahoma" w:cs="Tahoma"/>
                <w:sz w:val="24"/>
                <w:szCs w:val="24"/>
              </w:rPr>
              <w:t>Oktober</w:t>
            </w:r>
            <w:proofErr w:type="spellEnd"/>
            <w:r>
              <w:rPr>
                <w:rFonts w:ascii="Tahoma" w:hAnsi="Tahoma" w:cs="Tahoma"/>
                <w:sz w:val="24"/>
                <w:szCs w:val="24"/>
              </w:rPr>
              <w:t xml:space="preserve"> 2019</w:t>
            </w:r>
          </w:p>
        </w:tc>
      </w:tr>
      <w:tr w:rsidR="00586A70" w:rsidRPr="005D3564" w:rsidTr="005D3564">
        <w:tc>
          <w:tcPr>
            <w:tcW w:w="9214" w:type="dxa"/>
            <w:vMerge/>
          </w:tcPr>
          <w:p w:rsidR="00586A70" w:rsidRPr="005D3564" w:rsidRDefault="00586A70" w:rsidP="005D3564">
            <w:pPr>
              <w:spacing w:after="0" w:line="360" w:lineRule="auto"/>
              <w:rPr>
                <w:rFonts w:ascii="Tahoma" w:hAnsi="Tahoma" w:cs="Tahoma"/>
                <w:sz w:val="20"/>
                <w:szCs w:val="20"/>
              </w:rPr>
            </w:pPr>
          </w:p>
        </w:tc>
        <w:tc>
          <w:tcPr>
            <w:tcW w:w="2977" w:type="dxa"/>
          </w:tcPr>
          <w:p w:rsidR="00586A70" w:rsidRPr="005D3564" w:rsidRDefault="00586A70" w:rsidP="005D3564">
            <w:pPr>
              <w:spacing w:after="0" w:line="360" w:lineRule="auto"/>
              <w:rPr>
                <w:rFonts w:ascii="Tahoma" w:hAnsi="Tahoma" w:cs="Tahoma"/>
                <w:sz w:val="24"/>
                <w:szCs w:val="24"/>
              </w:rPr>
            </w:pPr>
            <w:proofErr w:type="spellStart"/>
            <w:r w:rsidRPr="005D3564">
              <w:rPr>
                <w:rFonts w:ascii="Tahoma" w:hAnsi="Tahoma" w:cs="Tahoma"/>
                <w:sz w:val="24"/>
                <w:szCs w:val="24"/>
              </w:rPr>
              <w:t>Disahkan</w:t>
            </w:r>
            <w:proofErr w:type="spellEnd"/>
            <w:r w:rsidRPr="005D3564">
              <w:rPr>
                <w:rFonts w:ascii="Tahoma" w:hAnsi="Tahoma" w:cs="Tahoma"/>
                <w:sz w:val="24"/>
                <w:szCs w:val="24"/>
              </w:rPr>
              <w:t xml:space="preserve"> </w:t>
            </w:r>
            <w:proofErr w:type="spellStart"/>
            <w:r w:rsidRPr="005D3564">
              <w:rPr>
                <w:rFonts w:ascii="Tahoma" w:hAnsi="Tahoma" w:cs="Tahoma"/>
                <w:sz w:val="24"/>
                <w:szCs w:val="24"/>
              </w:rPr>
              <w:t>Oleh</w:t>
            </w:r>
            <w:proofErr w:type="spellEnd"/>
          </w:p>
        </w:tc>
        <w:tc>
          <w:tcPr>
            <w:tcW w:w="4937" w:type="dxa"/>
            <w:gridSpan w:val="2"/>
          </w:tcPr>
          <w:p w:rsidR="00586A70" w:rsidRPr="006645A0" w:rsidRDefault="0003621B" w:rsidP="006645A0">
            <w:pPr>
              <w:spacing w:after="0" w:line="240" w:lineRule="auto"/>
              <w:jc w:val="both"/>
              <w:rPr>
                <w:rFonts w:ascii="Tahoma" w:hAnsi="Tahoma" w:cs="Tahoma"/>
                <w:b/>
                <w:sz w:val="24"/>
                <w:szCs w:val="24"/>
              </w:rPr>
            </w:pPr>
            <w:r w:rsidRPr="005D3564">
              <w:rPr>
                <w:rFonts w:ascii="Tahoma" w:hAnsi="Tahoma" w:cs="Tahoma"/>
                <w:b/>
                <w:sz w:val="24"/>
                <w:szCs w:val="24"/>
                <w:lang w:val="id-ID"/>
              </w:rPr>
              <w:t xml:space="preserve">Kepala Badan Kesatuan Bangsa dan Politik </w:t>
            </w:r>
            <w:proofErr w:type="spellStart"/>
            <w:r w:rsidR="006645A0">
              <w:rPr>
                <w:rFonts w:ascii="Tahoma" w:hAnsi="Tahoma" w:cs="Tahoma"/>
                <w:b/>
                <w:sz w:val="24"/>
                <w:szCs w:val="24"/>
              </w:rPr>
              <w:t>Kabupaten</w:t>
            </w:r>
            <w:proofErr w:type="spellEnd"/>
            <w:r w:rsidR="006645A0">
              <w:rPr>
                <w:rFonts w:ascii="Tahoma" w:hAnsi="Tahoma" w:cs="Tahoma"/>
                <w:b/>
                <w:sz w:val="24"/>
                <w:szCs w:val="24"/>
              </w:rPr>
              <w:t xml:space="preserve"> </w:t>
            </w:r>
            <w:proofErr w:type="spellStart"/>
            <w:r w:rsidR="006645A0">
              <w:rPr>
                <w:rFonts w:ascii="Tahoma" w:hAnsi="Tahoma" w:cs="Tahoma"/>
                <w:b/>
                <w:sz w:val="24"/>
                <w:szCs w:val="24"/>
              </w:rPr>
              <w:t>Karanganyar</w:t>
            </w:r>
            <w:proofErr w:type="spellEnd"/>
          </w:p>
        </w:tc>
      </w:tr>
      <w:tr w:rsidR="00586A70" w:rsidRPr="005D3564" w:rsidTr="005D3564">
        <w:tc>
          <w:tcPr>
            <w:tcW w:w="9214" w:type="dxa"/>
            <w:vMerge/>
          </w:tcPr>
          <w:p w:rsidR="00586A70" w:rsidRPr="005D3564" w:rsidRDefault="00586A70" w:rsidP="005D3564">
            <w:pPr>
              <w:spacing w:after="0" w:line="360" w:lineRule="auto"/>
              <w:rPr>
                <w:rFonts w:ascii="Tahoma" w:hAnsi="Tahoma" w:cs="Tahoma"/>
                <w:sz w:val="20"/>
                <w:szCs w:val="20"/>
              </w:rPr>
            </w:pPr>
          </w:p>
        </w:tc>
        <w:tc>
          <w:tcPr>
            <w:tcW w:w="2977" w:type="dxa"/>
          </w:tcPr>
          <w:p w:rsidR="00586A70" w:rsidRPr="005D3564" w:rsidRDefault="00586A70" w:rsidP="005D3564">
            <w:pPr>
              <w:spacing w:after="0"/>
              <w:rPr>
                <w:rFonts w:ascii="Tahoma" w:hAnsi="Tahoma" w:cs="Tahoma"/>
                <w:sz w:val="24"/>
                <w:szCs w:val="24"/>
              </w:rPr>
            </w:pPr>
            <w:proofErr w:type="spellStart"/>
            <w:r w:rsidRPr="005D3564">
              <w:rPr>
                <w:rFonts w:ascii="Tahoma" w:hAnsi="Tahoma" w:cs="Tahoma"/>
                <w:sz w:val="24"/>
                <w:szCs w:val="24"/>
              </w:rPr>
              <w:t>Nama</w:t>
            </w:r>
            <w:proofErr w:type="spellEnd"/>
            <w:r w:rsidRPr="005D3564">
              <w:rPr>
                <w:rFonts w:ascii="Tahoma" w:hAnsi="Tahoma" w:cs="Tahoma"/>
                <w:sz w:val="24"/>
                <w:szCs w:val="24"/>
              </w:rPr>
              <w:t xml:space="preserve"> SOP</w:t>
            </w:r>
          </w:p>
        </w:tc>
        <w:tc>
          <w:tcPr>
            <w:tcW w:w="4937" w:type="dxa"/>
            <w:gridSpan w:val="2"/>
          </w:tcPr>
          <w:p w:rsidR="00586A70" w:rsidRPr="00990F86" w:rsidRDefault="00650307" w:rsidP="00650307">
            <w:pPr>
              <w:spacing w:after="0" w:line="240" w:lineRule="auto"/>
              <w:jc w:val="both"/>
              <w:rPr>
                <w:rFonts w:ascii="Tahoma" w:hAnsi="Tahoma" w:cs="Tahoma"/>
                <w:b/>
                <w:sz w:val="24"/>
                <w:szCs w:val="24"/>
              </w:rPr>
            </w:pPr>
            <w:proofErr w:type="spellStart"/>
            <w:r>
              <w:rPr>
                <w:rFonts w:ascii="Tahoma" w:hAnsi="Tahoma" w:cs="Tahoma"/>
                <w:b/>
                <w:sz w:val="24"/>
                <w:szCs w:val="24"/>
              </w:rPr>
              <w:t>Pelaksanaan</w:t>
            </w:r>
            <w:proofErr w:type="spellEnd"/>
            <w:r>
              <w:rPr>
                <w:rFonts w:ascii="Tahoma" w:hAnsi="Tahoma" w:cs="Tahoma"/>
                <w:b/>
                <w:sz w:val="24"/>
                <w:szCs w:val="24"/>
              </w:rPr>
              <w:t xml:space="preserve"> </w:t>
            </w:r>
            <w:proofErr w:type="spellStart"/>
            <w:r>
              <w:rPr>
                <w:rFonts w:ascii="Tahoma" w:hAnsi="Tahoma" w:cs="Tahoma"/>
                <w:b/>
                <w:sz w:val="24"/>
                <w:szCs w:val="24"/>
              </w:rPr>
              <w:t>Kegiatan</w:t>
            </w:r>
            <w:proofErr w:type="spellEnd"/>
            <w:r>
              <w:rPr>
                <w:rFonts w:ascii="Tahoma" w:hAnsi="Tahoma" w:cs="Tahoma"/>
                <w:b/>
                <w:sz w:val="24"/>
                <w:szCs w:val="24"/>
              </w:rPr>
              <w:t xml:space="preserve"> Sub </w:t>
            </w:r>
            <w:proofErr w:type="spellStart"/>
            <w:r>
              <w:rPr>
                <w:rFonts w:ascii="Tahoma" w:hAnsi="Tahoma" w:cs="Tahoma"/>
                <w:b/>
                <w:sz w:val="24"/>
                <w:szCs w:val="24"/>
              </w:rPr>
              <w:t>B</w:t>
            </w:r>
            <w:r w:rsidR="00897DC2">
              <w:rPr>
                <w:rFonts w:ascii="Tahoma" w:hAnsi="Tahoma" w:cs="Tahoma"/>
                <w:b/>
                <w:sz w:val="24"/>
                <w:szCs w:val="24"/>
              </w:rPr>
              <w:t>idang</w:t>
            </w:r>
            <w:proofErr w:type="spellEnd"/>
            <w:r w:rsidR="00897DC2">
              <w:rPr>
                <w:rFonts w:ascii="Tahoma" w:hAnsi="Tahoma" w:cs="Tahoma"/>
                <w:b/>
                <w:sz w:val="24"/>
                <w:szCs w:val="24"/>
              </w:rPr>
              <w:t xml:space="preserve"> </w:t>
            </w:r>
            <w:r w:rsidR="00EA116C">
              <w:rPr>
                <w:rFonts w:ascii="Tahoma" w:hAnsi="Tahoma" w:cs="Tahoma"/>
                <w:b/>
                <w:sz w:val="24"/>
                <w:szCs w:val="24"/>
              </w:rPr>
              <w:t xml:space="preserve"> </w:t>
            </w:r>
            <w:proofErr w:type="spellStart"/>
            <w:r w:rsidR="00EA116C">
              <w:rPr>
                <w:rFonts w:ascii="Tahoma" w:hAnsi="Tahoma" w:cs="Tahoma"/>
                <w:b/>
                <w:sz w:val="24"/>
                <w:szCs w:val="24"/>
              </w:rPr>
              <w:t>Kewaspadaan</w:t>
            </w:r>
            <w:proofErr w:type="spellEnd"/>
            <w:r w:rsidR="00EA116C">
              <w:rPr>
                <w:rFonts w:ascii="Tahoma" w:hAnsi="Tahoma" w:cs="Tahoma"/>
                <w:b/>
                <w:sz w:val="24"/>
                <w:szCs w:val="24"/>
              </w:rPr>
              <w:t xml:space="preserve"> Daerah Dan</w:t>
            </w:r>
            <w:r w:rsidR="00EA116C" w:rsidRPr="00EA116C">
              <w:rPr>
                <w:rFonts w:ascii="Tahoma" w:hAnsi="Tahoma" w:cs="Tahoma"/>
                <w:b/>
                <w:sz w:val="24"/>
                <w:szCs w:val="24"/>
              </w:rPr>
              <w:t xml:space="preserve"> </w:t>
            </w:r>
            <w:proofErr w:type="spellStart"/>
            <w:r w:rsidR="00EA116C" w:rsidRPr="00EA116C">
              <w:rPr>
                <w:rFonts w:ascii="Tahoma" w:hAnsi="Tahoma" w:cs="Tahoma"/>
                <w:b/>
                <w:sz w:val="24"/>
                <w:szCs w:val="24"/>
              </w:rPr>
              <w:t>Ketahanan</w:t>
            </w:r>
            <w:proofErr w:type="spellEnd"/>
            <w:r w:rsidR="00EA116C" w:rsidRPr="00EA116C">
              <w:rPr>
                <w:rFonts w:ascii="Tahoma" w:hAnsi="Tahoma" w:cs="Tahoma"/>
                <w:b/>
                <w:sz w:val="24"/>
                <w:szCs w:val="24"/>
              </w:rPr>
              <w:t xml:space="preserve"> </w:t>
            </w:r>
            <w:proofErr w:type="spellStart"/>
            <w:r w:rsidR="00EA116C" w:rsidRPr="00EA116C">
              <w:rPr>
                <w:rFonts w:ascii="Tahoma" w:hAnsi="Tahoma" w:cs="Tahoma"/>
                <w:b/>
                <w:sz w:val="24"/>
                <w:szCs w:val="24"/>
              </w:rPr>
              <w:t>Masyarakat</w:t>
            </w:r>
            <w:proofErr w:type="spellEnd"/>
          </w:p>
        </w:tc>
      </w:tr>
      <w:tr w:rsidR="00586A70" w:rsidRPr="005D3564" w:rsidTr="005D3564">
        <w:tc>
          <w:tcPr>
            <w:tcW w:w="9214" w:type="dxa"/>
          </w:tcPr>
          <w:p w:rsidR="00586A70" w:rsidRPr="005D3564" w:rsidRDefault="00586A70" w:rsidP="005D3564">
            <w:pPr>
              <w:spacing w:before="120" w:after="0" w:line="240" w:lineRule="auto"/>
              <w:rPr>
                <w:rFonts w:ascii="Tahoma" w:hAnsi="Tahoma" w:cs="Tahoma"/>
                <w:b/>
                <w:sz w:val="24"/>
                <w:szCs w:val="24"/>
              </w:rPr>
            </w:pPr>
            <w:proofErr w:type="spellStart"/>
            <w:r w:rsidRPr="005D3564">
              <w:rPr>
                <w:rFonts w:ascii="Tahoma" w:hAnsi="Tahoma" w:cs="Tahoma"/>
                <w:b/>
                <w:sz w:val="24"/>
                <w:szCs w:val="24"/>
              </w:rPr>
              <w:t>Dasar</w:t>
            </w:r>
            <w:proofErr w:type="spellEnd"/>
            <w:r w:rsidRPr="005D3564">
              <w:rPr>
                <w:rFonts w:ascii="Tahoma" w:hAnsi="Tahoma" w:cs="Tahoma"/>
                <w:b/>
                <w:sz w:val="24"/>
                <w:szCs w:val="24"/>
              </w:rPr>
              <w:t xml:space="preserve"> </w:t>
            </w:r>
            <w:proofErr w:type="spellStart"/>
            <w:r w:rsidRPr="005D3564">
              <w:rPr>
                <w:rFonts w:ascii="Tahoma" w:hAnsi="Tahoma" w:cs="Tahoma"/>
                <w:b/>
                <w:sz w:val="24"/>
                <w:szCs w:val="24"/>
              </w:rPr>
              <w:t>Hukum</w:t>
            </w:r>
            <w:proofErr w:type="spellEnd"/>
          </w:p>
        </w:tc>
        <w:tc>
          <w:tcPr>
            <w:tcW w:w="7914" w:type="dxa"/>
            <w:gridSpan w:val="3"/>
          </w:tcPr>
          <w:p w:rsidR="00586A70" w:rsidRPr="005D3564" w:rsidRDefault="00586A70" w:rsidP="005D3564">
            <w:pPr>
              <w:spacing w:before="120" w:after="0" w:line="240" w:lineRule="auto"/>
              <w:rPr>
                <w:rFonts w:ascii="Tahoma" w:hAnsi="Tahoma" w:cs="Tahoma"/>
                <w:b/>
                <w:sz w:val="24"/>
                <w:szCs w:val="24"/>
              </w:rPr>
            </w:pPr>
            <w:r w:rsidRPr="005D3564">
              <w:rPr>
                <w:rFonts w:ascii="Tahoma" w:hAnsi="Tahoma" w:cs="Tahoma"/>
                <w:b/>
                <w:sz w:val="24"/>
                <w:szCs w:val="24"/>
              </w:rPr>
              <w:t xml:space="preserve"> </w:t>
            </w:r>
            <w:proofErr w:type="spellStart"/>
            <w:r w:rsidRPr="005D3564">
              <w:rPr>
                <w:rFonts w:ascii="Tahoma" w:hAnsi="Tahoma" w:cs="Tahoma"/>
                <w:b/>
                <w:sz w:val="24"/>
                <w:szCs w:val="24"/>
              </w:rPr>
              <w:t>Kualifikasi</w:t>
            </w:r>
            <w:proofErr w:type="spellEnd"/>
            <w:r w:rsidRPr="005D3564">
              <w:rPr>
                <w:rFonts w:ascii="Tahoma" w:hAnsi="Tahoma" w:cs="Tahoma"/>
                <w:b/>
                <w:sz w:val="24"/>
                <w:szCs w:val="24"/>
              </w:rPr>
              <w:t xml:space="preserve"> </w:t>
            </w:r>
            <w:proofErr w:type="spellStart"/>
            <w:r w:rsidRPr="005D3564">
              <w:rPr>
                <w:rFonts w:ascii="Tahoma" w:hAnsi="Tahoma" w:cs="Tahoma"/>
                <w:b/>
                <w:sz w:val="24"/>
                <w:szCs w:val="24"/>
              </w:rPr>
              <w:t>Pelaksana</w:t>
            </w:r>
            <w:proofErr w:type="spellEnd"/>
          </w:p>
        </w:tc>
      </w:tr>
      <w:tr w:rsidR="00586A70" w:rsidRPr="005D3564" w:rsidTr="00A71F31">
        <w:trPr>
          <w:trHeight w:val="2145"/>
        </w:trPr>
        <w:tc>
          <w:tcPr>
            <w:tcW w:w="9214" w:type="dxa"/>
          </w:tcPr>
          <w:p w:rsidR="00897DC2" w:rsidRPr="007C1C7B" w:rsidRDefault="00897DC2" w:rsidP="00D7473F">
            <w:pPr>
              <w:numPr>
                <w:ilvl w:val="0"/>
                <w:numId w:val="37"/>
              </w:numPr>
              <w:tabs>
                <w:tab w:val="clear" w:pos="1069"/>
                <w:tab w:val="left" w:pos="743"/>
              </w:tabs>
              <w:spacing w:after="0" w:line="240" w:lineRule="auto"/>
              <w:ind w:left="601" w:hanging="425"/>
              <w:jc w:val="both"/>
              <w:rPr>
                <w:rFonts w:ascii="Tahoma" w:hAnsi="Tahoma" w:cs="Tahoma"/>
                <w:sz w:val="24"/>
                <w:szCs w:val="24"/>
                <w:lang w:val="fi-FI"/>
              </w:rPr>
            </w:pPr>
            <w:r w:rsidRPr="007C1C7B">
              <w:rPr>
                <w:rFonts w:ascii="Tahoma" w:hAnsi="Tahoma" w:cs="Tahoma"/>
                <w:sz w:val="24"/>
                <w:szCs w:val="24"/>
                <w:lang w:val="fi-FI"/>
              </w:rPr>
              <w:t>Ketetapan MPR Nomor XI / MPR / 1993, Bab IV huruf F, Kebijaksanaan Pembangunan Lima Tahun keenam angka 3, kebudayaan, huruf d, Pembauran merupakan bagian proses pembudayaan bangsa yang harus dijiwai sikap mawas diri, tahu diri, tenggang rasa, solidaritas sosial ekonomi serta rasa tanggung jawab yang tinggi terhadap kebersamaan dan kesetiakawanan dalam upaya memajukan dan mensejahterakan kehidupan masyarakat, bangsa serta Negara Indonesia ;</w:t>
            </w:r>
          </w:p>
          <w:p w:rsidR="007C1C7B" w:rsidRPr="007C1C7B" w:rsidRDefault="007C1C7B" w:rsidP="007C1C7B">
            <w:pPr>
              <w:numPr>
                <w:ilvl w:val="0"/>
                <w:numId w:val="37"/>
              </w:numPr>
              <w:tabs>
                <w:tab w:val="clear" w:pos="1069"/>
                <w:tab w:val="left" w:pos="743"/>
              </w:tabs>
              <w:spacing w:after="0" w:line="240" w:lineRule="auto"/>
              <w:ind w:left="601" w:hanging="425"/>
              <w:jc w:val="both"/>
              <w:rPr>
                <w:rFonts w:ascii="Tahoma" w:hAnsi="Tahoma" w:cs="Tahoma"/>
                <w:sz w:val="24"/>
                <w:szCs w:val="24"/>
                <w:lang w:val="fi-FI"/>
              </w:rPr>
            </w:pPr>
            <w:proofErr w:type="spellStart"/>
            <w:r w:rsidRPr="007C1C7B">
              <w:rPr>
                <w:rFonts w:ascii="Arial" w:hAnsi="Arial" w:cs="Arial"/>
                <w:sz w:val="24"/>
                <w:szCs w:val="24"/>
              </w:rPr>
              <w:t>Peraturan</w:t>
            </w:r>
            <w:proofErr w:type="spellEnd"/>
            <w:r w:rsidRPr="007C1C7B">
              <w:rPr>
                <w:rFonts w:ascii="Arial" w:hAnsi="Arial" w:cs="Arial"/>
                <w:sz w:val="24"/>
                <w:szCs w:val="24"/>
              </w:rPr>
              <w:t xml:space="preserve"> </w:t>
            </w:r>
            <w:proofErr w:type="spellStart"/>
            <w:r w:rsidRPr="007C1C7B">
              <w:rPr>
                <w:rFonts w:ascii="Arial" w:hAnsi="Arial" w:cs="Arial"/>
                <w:sz w:val="24"/>
                <w:szCs w:val="24"/>
              </w:rPr>
              <w:t>Pemerintah</w:t>
            </w:r>
            <w:proofErr w:type="spellEnd"/>
            <w:r w:rsidRPr="007C1C7B">
              <w:rPr>
                <w:rFonts w:ascii="Arial" w:hAnsi="Arial" w:cs="Arial"/>
                <w:sz w:val="24"/>
                <w:szCs w:val="24"/>
              </w:rPr>
              <w:t xml:space="preserve"> </w:t>
            </w:r>
            <w:proofErr w:type="spellStart"/>
            <w:r w:rsidRPr="007C1C7B">
              <w:rPr>
                <w:rFonts w:ascii="Arial" w:hAnsi="Arial" w:cs="Arial"/>
                <w:sz w:val="24"/>
                <w:szCs w:val="24"/>
              </w:rPr>
              <w:t>Nomor</w:t>
            </w:r>
            <w:proofErr w:type="spellEnd"/>
            <w:r w:rsidRPr="007C1C7B">
              <w:rPr>
                <w:rFonts w:ascii="Arial" w:hAnsi="Arial" w:cs="Arial"/>
                <w:sz w:val="24"/>
                <w:szCs w:val="24"/>
              </w:rPr>
              <w:t xml:space="preserve"> 2 </w:t>
            </w:r>
            <w:proofErr w:type="spellStart"/>
            <w:r w:rsidRPr="007C1C7B">
              <w:rPr>
                <w:rFonts w:ascii="Arial" w:hAnsi="Arial" w:cs="Arial"/>
                <w:sz w:val="24"/>
                <w:szCs w:val="24"/>
              </w:rPr>
              <w:t>Tahun</w:t>
            </w:r>
            <w:proofErr w:type="spellEnd"/>
            <w:r w:rsidRPr="007C1C7B">
              <w:rPr>
                <w:rFonts w:ascii="Arial" w:hAnsi="Arial" w:cs="Arial"/>
                <w:sz w:val="24"/>
                <w:szCs w:val="24"/>
              </w:rPr>
              <w:t xml:space="preserve"> 2015 </w:t>
            </w:r>
            <w:proofErr w:type="spellStart"/>
            <w:r w:rsidRPr="007C1C7B">
              <w:rPr>
                <w:rFonts w:ascii="Arial" w:hAnsi="Arial" w:cs="Arial"/>
                <w:sz w:val="24"/>
                <w:szCs w:val="24"/>
              </w:rPr>
              <w:t>Tentang</w:t>
            </w:r>
            <w:proofErr w:type="spellEnd"/>
            <w:r w:rsidRPr="007C1C7B">
              <w:rPr>
                <w:rFonts w:ascii="Arial" w:hAnsi="Arial" w:cs="Arial"/>
                <w:sz w:val="24"/>
                <w:szCs w:val="24"/>
              </w:rPr>
              <w:t xml:space="preserve"> </w:t>
            </w:r>
            <w:proofErr w:type="spellStart"/>
            <w:r w:rsidRPr="007C1C7B">
              <w:rPr>
                <w:rFonts w:ascii="Arial" w:hAnsi="Arial" w:cs="Arial"/>
                <w:sz w:val="24"/>
                <w:szCs w:val="24"/>
              </w:rPr>
              <w:t>Peraturan</w:t>
            </w:r>
            <w:proofErr w:type="spellEnd"/>
            <w:r w:rsidRPr="007C1C7B">
              <w:rPr>
                <w:rFonts w:ascii="Arial" w:hAnsi="Arial" w:cs="Arial"/>
                <w:sz w:val="24"/>
                <w:szCs w:val="24"/>
              </w:rPr>
              <w:t xml:space="preserve"> </w:t>
            </w:r>
            <w:proofErr w:type="spellStart"/>
            <w:r w:rsidRPr="007C1C7B">
              <w:rPr>
                <w:rFonts w:ascii="Arial" w:hAnsi="Arial" w:cs="Arial"/>
                <w:sz w:val="24"/>
                <w:szCs w:val="24"/>
              </w:rPr>
              <w:t>Pelaksana</w:t>
            </w:r>
            <w:proofErr w:type="spellEnd"/>
            <w:r w:rsidRPr="007C1C7B">
              <w:rPr>
                <w:rFonts w:ascii="Arial" w:hAnsi="Arial" w:cs="Arial"/>
                <w:sz w:val="24"/>
                <w:szCs w:val="24"/>
              </w:rPr>
              <w:t xml:space="preserve"> </w:t>
            </w:r>
            <w:proofErr w:type="spellStart"/>
            <w:r w:rsidRPr="007C1C7B">
              <w:rPr>
                <w:rFonts w:ascii="Arial" w:hAnsi="Arial" w:cs="Arial"/>
                <w:sz w:val="24"/>
                <w:szCs w:val="24"/>
              </w:rPr>
              <w:t>Undang</w:t>
            </w:r>
            <w:proofErr w:type="spellEnd"/>
            <w:r w:rsidRPr="007C1C7B">
              <w:rPr>
                <w:rFonts w:ascii="Arial" w:hAnsi="Arial" w:cs="Arial"/>
                <w:sz w:val="24"/>
                <w:szCs w:val="24"/>
              </w:rPr>
              <w:t xml:space="preserve"> </w:t>
            </w:r>
            <w:proofErr w:type="spellStart"/>
            <w:r w:rsidRPr="007C1C7B">
              <w:rPr>
                <w:rFonts w:ascii="Arial" w:hAnsi="Arial" w:cs="Arial"/>
                <w:sz w:val="24"/>
                <w:szCs w:val="24"/>
              </w:rPr>
              <w:t>Undang</w:t>
            </w:r>
            <w:proofErr w:type="spellEnd"/>
            <w:r w:rsidRPr="007C1C7B">
              <w:rPr>
                <w:rFonts w:ascii="Arial" w:hAnsi="Arial" w:cs="Arial"/>
                <w:sz w:val="24"/>
                <w:szCs w:val="24"/>
              </w:rPr>
              <w:t xml:space="preserve"> </w:t>
            </w:r>
            <w:proofErr w:type="spellStart"/>
            <w:r w:rsidRPr="007C1C7B">
              <w:rPr>
                <w:rFonts w:ascii="Arial" w:hAnsi="Arial" w:cs="Arial"/>
                <w:sz w:val="24"/>
                <w:szCs w:val="24"/>
              </w:rPr>
              <w:t>Nomor</w:t>
            </w:r>
            <w:proofErr w:type="spellEnd"/>
            <w:r w:rsidRPr="007C1C7B">
              <w:rPr>
                <w:rFonts w:ascii="Arial" w:hAnsi="Arial" w:cs="Arial"/>
                <w:sz w:val="24"/>
                <w:szCs w:val="24"/>
              </w:rPr>
              <w:t xml:space="preserve"> 7 </w:t>
            </w:r>
            <w:proofErr w:type="spellStart"/>
            <w:r w:rsidRPr="007C1C7B">
              <w:rPr>
                <w:rFonts w:ascii="Arial" w:hAnsi="Arial" w:cs="Arial"/>
                <w:sz w:val="24"/>
                <w:szCs w:val="24"/>
              </w:rPr>
              <w:t>Tahun</w:t>
            </w:r>
            <w:proofErr w:type="spellEnd"/>
            <w:r w:rsidRPr="007C1C7B">
              <w:rPr>
                <w:rFonts w:ascii="Arial" w:hAnsi="Arial" w:cs="Arial"/>
                <w:sz w:val="24"/>
                <w:szCs w:val="24"/>
              </w:rPr>
              <w:t xml:space="preserve"> 2012 </w:t>
            </w:r>
            <w:proofErr w:type="spellStart"/>
            <w:r w:rsidRPr="007C1C7B">
              <w:rPr>
                <w:rFonts w:ascii="Arial" w:hAnsi="Arial" w:cs="Arial"/>
                <w:sz w:val="24"/>
                <w:szCs w:val="24"/>
              </w:rPr>
              <w:t>Tentang</w:t>
            </w:r>
            <w:proofErr w:type="spellEnd"/>
            <w:r w:rsidRPr="007C1C7B">
              <w:rPr>
                <w:rFonts w:ascii="Arial" w:hAnsi="Arial" w:cs="Arial"/>
                <w:sz w:val="24"/>
                <w:szCs w:val="24"/>
              </w:rPr>
              <w:t xml:space="preserve"> </w:t>
            </w:r>
            <w:proofErr w:type="spellStart"/>
            <w:r w:rsidRPr="007C1C7B">
              <w:rPr>
                <w:rFonts w:ascii="Arial" w:hAnsi="Arial" w:cs="Arial"/>
                <w:sz w:val="24"/>
                <w:szCs w:val="24"/>
              </w:rPr>
              <w:t>Penanganan</w:t>
            </w:r>
            <w:proofErr w:type="spellEnd"/>
            <w:r w:rsidRPr="007C1C7B">
              <w:rPr>
                <w:rFonts w:ascii="Arial" w:hAnsi="Arial" w:cs="Arial"/>
                <w:sz w:val="24"/>
                <w:szCs w:val="24"/>
              </w:rPr>
              <w:t xml:space="preserve"> </w:t>
            </w:r>
            <w:proofErr w:type="spellStart"/>
            <w:r w:rsidRPr="007C1C7B">
              <w:rPr>
                <w:rFonts w:ascii="Arial" w:hAnsi="Arial" w:cs="Arial"/>
                <w:sz w:val="24"/>
                <w:szCs w:val="24"/>
              </w:rPr>
              <w:t>Konflik</w:t>
            </w:r>
            <w:proofErr w:type="spellEnd"/>
            <w:r w:rsidRPr="007C1C7B">
              <w:rPr>
                <w:rFonts w:ascii="Arial" w:hAnsi="Arial" w:cs="Arial"/>
                <w:sz w:val="24"/>
                <w:szCs w:val="24"/>
              </w:rPr>
              <w:t xml:space="preserve"> </w:t>
            </w:r>
            <w:proofErr w:type="spellStart"/>
            <w:r w:rsidRPr="007C1C7B">
              <w:rPr>
                <w:rFonts w:ascii="Arial" w:hAnsi="Arial" w:cs="Arial"/>
                <w:sz w:val="24"/>
                <w:szCs w:val="24"/>
              </w:rPr>
              <w:t>Sosial</w:t>
            </w:r>
            <w:proofErr w:type="spellEnd"/>
            <w:r w:rsidRPr="007C1C7B">
              <w:rPr>
                <w:rFonts w:ascii="Arial" w:hAnsi="Arial" w:cs="Arial"/>
                <w:sz w:val="24"/>
                <w:szCs w:val="24"/>
              </w:rPr>
              <w:t>;</w:t>
            </w:r>
          </w:p>
          <w:p w:rsidR="007C1C7B" w:rsidRPr="007C1C7B" w:rsidRDefault="007C1C7B" w:rsidP="007C1C7B">
            <w:pPr>
              <w:numPr>
                <w:ilvl w:val="0"/>
                <w:numId w:val="37"/>
              </w:numPr>
              <w:tabs>
                <w:tab w:val="clear" w:pos="1069"/>
                <w:tab w:val="left" w:pos="743"/>
              </w:tabs>
              <w:spacing w:after="0" w:line="240" w:lineRule="auto"/>
              <w:ind w:left="601" w:hanging="425"/>
              <w:jc w:val="both"/>
              <w:rPr>
                <w:rFonts w:ascii="Tahoma" w:hAnsi="Tahoma" w:cs="Tahoma"/>
                <w:sz w:val="24"/>
                <w:szCs w:val="24"/>
                <w:lang w:val="fi-FI"/>
              </w:rPr>
            </w:pPr>
            <w:proofErr w:type="spellStart"/>
            <w:r w:rsidRPr="007C1C7B">
              <w:rPr>
                <w:rFonts w:ascii="Arial" w:hAnsi="Arial" w:cs="Arial"/>
                <w:sz w:val="24"/>
                <w:szCs w:val="24"/>
              </w:rPr>
              <w:t>Permendagri</w:t>
            </w:r>
            <w:proofErr w:type="spellEnd"/>
            <w:r w:rsidRPr="007C1C7B">
              <w:rPr>
                <w:rFonts w:ascii="Arial" w:hAnsi="Arial" w:cs="Arial"/>
                <w:sz w:val="24"/>
                <w:szCs w:val="24"/>
              </w:rPr>
              <w:t xml:space="preserve"> </w:t>
            </w:r>
            <w:proofErr w:type="spellStart"/>
            <w:r w:rsidRPr="007C1C7B">
              <w:rPr>
                <w:rFonts w:ascii="Arial" w:hAnsi="Arial" w:cs="Arial"/>
                <w:sz w:val="24"/>
                <w:szCs w:val="24"/>
              </w:rPr>
              <w:t>Nomor</w:t>
            </w:r>
            <w:proofErr w:type="spellEnd"/>
            <w:r w:rsidRPr="007C1C7B">
              <w:rPr>
                <w:rFonts w:ascii="Arial" w:hAnsi="Arial" w:cs="Arial"/>
                <w:sz w:val="24"/>
                <w:szCs w:val="24"/>
              </w:rPr>
              <w:t xml:space="preserve"> 42 </w:t>
            </w:r>
            <w:proofErr w:type="spellStart"/>
            <w:r w:rsidRPr="007C1C7B">
              <w:rPr>
                <w:rFonts w:ascii="Arial" w:hAnsi="Arial" w:cs="Arial"/>
                <w:sz w:val="24"/>
                <w:szCs w:val="24"/>
              </w:rPr>
              <w:t>Tahun</w:t>
            </w:r>
            <w:proofErr w:type="spellEnd"/>
            <w:r w:rsidRPr="007C1C7B">
              <w:rPr>
                <w:rFonts w:ascii="Arial" w:hAnsi="Arial" w:cs="Arial"/>
                <w:sz w:val="24"/>
                <w:szCs w:val="24"/>
              </w:rPr>
              <w:t xml:space="preserve"> 2015 </w:t>
            </w:r>
            <w:proofErr w:type="spellStart"/>
            <w:r w:rsidRPr="007C1C7B">
              <w:rPr>
                <w:rFonts w:ascii="Arial" w:hAnsi="Arial" w:cs="Arial"/>
                <w:sz w:val="24"/>
                <w:szCs w:val="24"/>
              </w:rPr>
              <w:t>Tentang</w:t>
            </w:r>
            <w:proofErr w:type="spellEnd"/>
            <w:r w:rsidRPr="007C1C7B">
              <w:rPr>
                <w:rFonts w:ascii="Arial" w:hAnsi="Arial" w:cs="Arial"/>
                <w:sz w:val="24"/>
                <w:szCs w:val="24"/>
              </w:rPr>
              <w:t xml:space="preserve"> </w:t>
            </w:r>
            <w:proofErr w:type="spellStart"/>
            <w:r w:rsidRPr="007C1C7B">
              <w:rPr>
                <w:rFonts w:ascii="Arial" w:hAnsi="Arial" w:cs="Arial"/>
                <w:sz w:val="24"/>
                <w:szCs w:val="24"/>
              </w:rPr>
              <w:t>Pelaksanaan</w:t>
            </w:r>
            <w:proofErr w:type="spellEnd"/>
            <w:r w:rsidRPr="007C1C7B">
              <w:rPr>
                <w:rFonts w:ascii="Arial" w:hAnsi="Arial" w:cs="Arial"/>
                <w:sz w:val="24"/>
                <w:szCs w:val="24"/>
              </w:rPr>
              <w:t xml:space="preserve"> </w:t>
            </w:r>
            <w:proofErr w:type="spellStart"/>
            <w:r w:rsidRPr="007C1C7B">
              <w:rPr>
                <w:rFonts w:ascii="Arial" w:hAnsi="Arial" w:cs="Arial"/>
                <w:sz w:val="24"/>
                <w:szCs w:val="24"/>
              </w:rPr>
              <w:t>Koordinasi</w:t>
            </w:r>
            <w:proofErr w:type="spellEnd"/>
            <w:r w:rsidRPr="007C1C7B">
              <w:rPr>
                <w:rFonts w:ascii="Arial" w:hAnsi="Arial" w:cs="Arial"/>
                <w:sz w:val="24"/>
                <w:szCs w:val="24"/>
              </w:rPr>
              <w:t xml:space="preserve"> </w:t>
            </w:r>
            <w:proofErr w:type="spellStart"/>
            <w:r w:rsidRPr="007C1C7B">
              <w:rPr>
                <w:rFonts w:ascii="Arial" w:hAnsi="Arial" w:cs="Arial"/>
                <w:sz w:val="24"/>
                <w:szCs w:val="24"/>
              </w:rPr>
              <w:t>Penanganan</w:t>
            </w:r>
            <w:proofErr w:type="spellEnd"/>
            <w:r w:rsidRPr="007C1C7B">
              <w:rPr>
                <w:rFonts w:ascii="Arial" w:hAnsi="Arial" w:cs="Arial"/>
                <w:sz w:val="24"/>
                <w:szCs w:val="24"/>
              </w:rPr>
              <w:t xml:space="preserve"> </w:t>
            </w:r>
            <w:proofErr w:type="spellStart"/>
            <w:r w:rsidRPr="007C1C7B">
              <w:rPr>
                <w:rFonts w:ascii="Arial" w:hAnsi="Arial" w:cs="Arial"/>
                <w:sz w:val="24"/>
                <w:szCs w:val="24"/>
              </w:rPr>
              <w:t>Konflik</w:t>
            </w:r>
            <w:proofErr w:type="spellEnd"/>
            <w:r w:rsidRPr="007C1C7B">
              <w:rPr>
                <w:rFonts w:ascii="Arial" w:hAnsi="Arial" w:cs="Arial"/>
                <w:sz w:val="24"/>
                <w:szCs w:val="24"/>
              </w:rPr>
              <w:t xml:space="preserve"> </w:t>
            </w:r>
            <w:proofErr w:type="spellStart"/>
            <w:r w:rsidRPr="007C1C7B">
              <w:rPr>
                <w:rFonts w:ascii="Arial" w:hAnsi="Arial" w:cs="Arial"/>
                <w:sz w:val="24"/>
                <w:szCs w:val="24"/>
              </w:rPr>
              <w:t>Sosial</w:t>
            </w:r>
            <w:proofErr w:type="spellEnd"/>
            <w:r w:rsidRPr="007C1C7B">
              <w:rPr>
                <w:rFonts w:ascii="Arial" w:hAnsi="Arial" w:cs="Arial"/>
                <w:sz w:val="24"/>
                <w:szCs w:val="24"/>
              </w:rPr>
              <w:t>.</w:t>
            </w:r>
          </w:p>
          <w:p w:rsidR="007C1C7B" w:rsidRPr="007C1C7B" w:rsidRDefault="007C1C7B" w:rsidP="007C1C7B">
            <w:pPr>
              <w:numPr>
                <w:ilvl w:val="0"/>
                <w:numId w:val="37"/>
              </w:numPr>
              <w:tabs>
                <w:tab w:val="clear" w:pos="1069"/>
                <w:tab w:val="left" w:pos="743"/>
              </w:tabs>
              <w:spacing w:after="0" w:line="240" w:lineRule="auto"/>
              <w:ind w:left="601" w:hanging="425"/>
              <w:jc w:val="both"/>
              <w:rPr>
                <w:rFonts w:ascii="Tahoma" w:hAnsi="Tahoma" w:cs="Tahoma"/>
                <w:sz w:val="24"/>
                <w:szCs w:val="24"/>
                <w:lang w:val="fi-FI"/>
              </w:rPr>
            </w:pPr>
            <w:proofErr w:type="spellStart"/>
            <w:r w:rsidRPr="007C1C7B">
              <w:rPr>
                <w:rFonts w:ascii="Arial" w:hAnsi="Arial" w:cs="Arial"/>
                <w:sz w:val="24"/>
                <w:szCs w:val="24"/>
              </w:rPr>
              <w:t>Peraturan</w:t>
            </w:r>
            <w:proofErr w:type="spellEnd"/>
            <w:r w:rsidRPr="007C1C7B">
              <w:rPr>
                <w:rFonts w:ascii="Arial" w:hAnsi="Arial" w:cs="Arial"/>
                <w:sz w:val="24"/>
                <w:szCs w:val="24"/>
              </w:rPr>
              <w:t xml:space="preserve"> </w:t>
            </w:r>
            <w:proofErr w:type="spellStart"/>
            <w:r w:rsidRPr="007C1C7B">
              <w:rPr>
                <w:rFonts w:ascii="Arial" w:hAnsi="Arial" w:cs="Arial"/>
                <w:sz w:val="24"/>
                <w:szCs w:val="24"/>
              </w:rPr>
              <w:t>Bupati</w:t>
            </w:r>
            <w:proofErr w:type="spellEnd"/>
            <w:r w:rsidRPr="007C1C7B">
              <w:rPr>
                <w:rFonts w:ascii="Arial" w:hAnsi="Arial" w:cs="Arial"/>
                <w:sz w:val="24"/>
                <w:szCs w:val="24"/>
              </w:rPr>
              <w:t xml:space="preserve"> </w:t>
            </w:r>
            <w:proofErr w:type="spellStart"/>
            <w:r w:rsidRPr="007C1C7B">
              <w:rPr>
                <w:rFonts w:ascii="Arial" w:hAnsi="Arial" w:cs="Arial"/>
                <w:sz w:val="24"/>
                <w:szCs w:val="24"/>
              </w:rPr>
              <w:t>Karanganyar</w:t>
            </w:r>
            <w:proofErr w:type="spellEnd"/>
            <w:r w:rsidRPr="007C1C7B">
              <w:rPr>
                <w:rFonts w:ascii="Arial" w:hAnsi="Arial" w:cs="Arial"/>
                <w:sz w:val="24"/>
                <w:szCs w:val="24"/>
              </w:rPr>
              <w:t xml:space="preserve"> </w:t>
            </w:r>
            <w:proofErr w:type="spellStart"/>
            <w:r w:rsidRPr="007C1C7B">
              <w:rPr>
                <w:rFonts w:ascii="Arial" w:hAnsi="Arial" w:cs="Arial"/>
                <w:sz w:val="24"/>
                <w:szCs w:val="24"/>
              </w:rPr>
              <w:t>Nomor</w:t>
            </w:r>
            <w:proofErr w:type="spellEnd"/>
            <w:r w:rsidRPr="007C1C7B">
              <w:rPr>
                <w:rFonts w:ascii="Arial" w:hAnsi="Arial" w:cs="Arial"/>
                <w:sz w:val="24"/>
                <w:szCs w:val="24"/>
              </w:rPr>
              <w:t xml:space="preserve"> 49 </w:t>
            </w:r>
            <w:proofErr w:type="spellStart"/>
            <w:r w:rsidRPr="007C1C7B">
              <w:rPr>
                <w:rFonts w:ascii="Arial" w:hAnsi="Arial" w:cs="Arial"/>
                <w:sz w:val="24"/>
                <w:szCs w:val="24"/>
              </w:rPr>
              <w:t>Tahun</w:t>
            </w:r>
            <w:proofErr w:type="spellEnd"/>
            <w:r w:rsidRPr="007C1C7B">
              <w:rPr>
                <w:rFonts w:ascii="Arial" w:hAnsi="Arial" w:cs="Arial"/>
                <w:sz w:val="24"/>
                <w:szCs w:val="24"/>
              </w:rPr>
              <w:t xml:space="preserve"> 2011 </w:t>
            </w:r>
            <w:proofErr w:type="spellStart"/>
            <w:r w:rsidRPr="007C1C7B">
              <w:rPr>
                <w:rFonts w:ascii="Arial" w:hAnsi="Arial" w:cs="Arial"/>
                <w:sz w:val="24"/>
                <w:szCs w:val="24"/>
              </w:rPr>
              <w:t>tentang</w:t>
            </w:r>
            <w:proofErr w:type="spellEnd"/>
            <w:r w:rsidRPr="007C1C7B">
              <w:rPr>
                <w:rFonts w:ascii="Arial" w:hAnsi="Arial" w:cs="Arial"/>
                <w:sz w:val="24"/>
                <w:szCs w:val="24"/>
              </w:rPr>
              <w:t xml:space="preserve"> </w:t>
            </w:r>
            <w:proofErr w:type="spellStart"/>
            <w:r w:rsidRPr="007C1C7B">
              <w:rPr>
                <w:rFonts w:ascii="Arial" w:hAnsi="Arial" w:cs="Arial"/>
                <w:sz w:val="24"/>
                <w:szCs w:val="24"/>
              </w:rPr>
              <w:t>Penjabaran</w:t>
            </w:r>
            <w:proofErr w:type="spellEnd"/>
            <w:r w:rsidRPr="007C1C7B">
              <w:rPr>
                <w:rFonts w:ascii="Arial" w:hAnsi="Arial" w:cs="Arial"/>
                <w:sz w:val="24"/>
                <w:szCs w:val="24"/>
              </w:rPr>
              <w:t xml:space="preserve"> </w:t>
            </w:r>
            <w:proofErr w:type="spellStart"/>
            <w:r w:rsidRPr="007C1C7B">
              <w:rPr>
                <w:rFonts w:ascii="Arial" w:hAnsi="Arial" w:cs="Arial"/>
                <w:sz w:val="24"/>
                <w:szCs w:val="24"/>
              </w:rPr>
              <w:t>Tugas</w:t>
            </w:r>
            <w:proofErr w:type="spellEnd"/>
            <w:r w:rsidRPr="007C1C7B">
              <w:rPr>
                <w:rFonts w:ascii="Arial" w:hAnsi="Arial" w:cs="Arial"/>
                <w:sz w:val="24"/>
                <w:szCs w:val="24"/>
              </w:rPr>
              <w:t xml:space="preserve"> </w:t>
            </w:r>
            <w:proofErr w:type="spellStart"/>
            <w:r w:rsidRPr="007C1C7B">
              <w:rPr>
                <w:rFonts w:ascii="Arial" w:hAnsi="Arial" w:cs="Arial"/>
                <w:sz w:val="24"/>
                <w:szCs w:val="24"/>
              </w:rPr>
              <w:t>dan</w:t>
            </w:r>
            <w:proofErr w:type="spellEnd"/>
            <w:r w:rsidRPr="007C1C7B">
              <w:rPr>
                <w:rFonts w:ascii="Arial" w:hAnsi="Arial" w:cs="Arial"/>
                <w:sz w:val="24"/>
                <w:szCs w:val="24"/>
              </w:rPr>
              <w:t xml:space="preserve"> </w:t>
            </w:r>
            <w:proofErr w:type="spellStart"/>
            <w:r w:rsidRPr="007C1C7B">
              <w:rPr>
                <w:rFonts w:ascii="Arial" w:hAnsi="Arial" w:cs="Arial"/>
                <w:sz w:val="24"/>
                <w:szCs w:val="24"/>
              </w:rPr>
              <w:t>Fungsi</w:t>
            </w:r>
            <w:proofErr w:type="spellEnd"/>
            <w:r w:rsidRPr="007C1C7B">
              <w:rPr>
                <w:rFonts w:ascii="Arial" w:hAnsi="Arial" w:cs="Arial"/>
                <w:sz w:val="24"/>
                <w:szCs w:val="24"/>
              </w:rPr>
              <w:t xml:space="preserve"> </w:t>
            </w:r>
            <w:proofErr w:type="spellStart"/>
            <w:r w:rsidRPr="007C1C7B">
              <w:rPr>
                <w:rFonts w:ascii="Arial" w:hAnsi="Arial" w:cs="Arial"/>
                <w:sz w:val="24"/>
                <w:szCs w:val="24"/>
              </w:rPr>
              <w:t>Jabatan</w:t>
            </w:r>
            <w:proofErr w:type="spellEnd"/>
            <w:r w:rsidRPr="007C1C7B">
              <w:rPr>
                <w:rFonts w:ascii="Arial" w:hAnsi="Arial" w:cs="Arial"/>
                <w:sz w:val="24"/>
                <w:szCs w:val="24"/>
              </w:rPr>
              <w:t xml:space="preserve"> </w:t>
            </w:r>
            <w:proofErr w:type="spellStart"/>
            <w:r w:rsidRPr="007C1C7B">
              <w:rPr>
                <w:rFonts w:ascii="Arial" w:hAnsi="Arial" w:cs="Arial"/>
                <w:sz w:val="24"/>
                <w:szCs w:val="24"/>
              </w:rPr>
              <w:t>Struktural</w:t>
            </w:r>
            <w:proofErr w:type="spellEnd"/>
            <w:r w:rsidRPr="007C1C7B">
              <w:rPr>
                <w:rFonts w:ascii="Arial" w:hAnsi="Arial" w:cs="Arial"/>
                <w:sz w:val="24"/>
                <w:szCs w:val="24"/>
              </w:rPr>
              <w:t xml:space="preserve"> </w:t>
            </w:r>
            <w:proofErr w:type="spellStart"/>
            <w:r w:rsidRPr="007C1C7B">
              <w:rPr>
                <w:rFonts w:ascii="Arial" w:hAnsi="Arial" w:cs="Arial"/>
                <w:sz w:val="24"/>
                <w:szCs w:val="24"/>
              </w:rPr>
              <w:t>pada</w:t>
            </w:r>
            <w:proofErr w:type="spellEnd"/>
            <w:r w:rsidRPr="007C1C7B">
              <w:rPr>
                <w:rFonts w:ascii="Arial" w:hAnsi="Arial" w:cs="Arial"/>
                <w:sz w:val="24"/>
                <w:szCs w:val="24"/>
              </w:rPr>
              <w:t xml:space="preserve"> </w:t>
            </w:r>
            <w:proofErr w:type="spellStart"/>
            <w:r w:rsidRPr="007C1C7B">
              <w:rPr>
                <w:rFonts w:ascii="Arial" w:hAnsi="Arial" w:cs="Arial"/>
                <w:sz w:val="24"/>
                <w:szCs w:val="24"/>
              </w:rPr>
              <w:t>Badan</w:t>
            </w:r>
            <w:proofErr w:type="spellEnd"/>
            <w:r w:rsidRPr="007C1C7B">
              <w:rPr>
                <w:rFonts w:ascii="Arial" w:hAnsi="Arial" w:cs="Arial"/>
                <w:sz w:val="24"/>
                <w:szCs w:val="24"/>
              </w:rPr>
              <w:t xml:space="preserve"> </w:t>
            </w:r>
            <w:proofErr w:type="spellStart"/>
            <w:r w:rsidRPr="007C1C7B">
              <w:rPr>
                <w:rFonts w:ascii="Arial" w:hAnsi="Arial" w:cs="Arial"/>
                <w:sz w:val="24"/>
                <w:szCs w:val="24"/>
              </w:rPr>
              <w:t>Kesatuan</w:t>
            </w:r>
            <w:proofErr w:type="spellEnd"/>
            <w:r w:rsidRPr="007C1C7B">
              <w:rPr>
                <w:rFonts w:ascii="Arial" w:hAnsi="Arial" w:cs="Arial"/>
                <w:sz w:val="24"/>
                <w:szCs w:val="24"/>
              </w:rPr>
              <w:t xml:space="preserve"> </w:t>
            </w:r>
            <w:proofErr w:type="spellStart"/>
            <w:r w:rsidRPr="007C1C7B">
              <w:rPr>
                <w:rFonts w:ascii="Arial" w:hAnsi="Arial" w:cs="Arial"/>
                <w:sz w:val="24"/>
                <w:szCs w:val="24"/>
              </w:rPr>
              <w:t>Bangsa</w:t>
            </w:r>
            <w:proofErr w:type="spellEnd"/>
            <w:r w:rsidRPr="007C1C7B">
              <w:rPr>
                <w:rFonts w:ascii="Arial" w:hAnsi="Arial" w:cs="Arial"/>
                <w:sz w:val="24"/>
                <w:szCs w:val="24"/>
              </w:rPr>
              <w:t xml:space="preserve"> </w:t>
            </w:r>
            <w:proofErr w:type="spellStart"/>
            <w:r w:rsidRPr="007C1C7B">
              <w:rPr>
                <w:rFonts w:ascii="Arial" w:hAnsi="Arial" w:cs="Arial"/>
                <w:sz w:val="24"/>
                <w:szCs w:val="24"/>
              </w:rPr>
              <w:t>dan</w:t>
            </w:r>
            <w:proofErr w:type="spellEnd"/>
            <w:r w:rsidRPr="007C1C7B">
              <w:rPr>
                <w:rFonts w:ascii="Arial" w:hAnsi="Arial" w:cs="Arial"/>
                <w:sz w:val="24"/>
                <w:szCs w:val="24"/>
              </w:rPr>
              <w:t xml:space="preserve"> </w:t>
            </w:r>
            <w:proofErr w:type="spellStart"/>
            <w:r w:rsidRPr="007C1C7B">
              <w:rPr>
                <w:rFonts w:ascii="Arial" w:hAnsi="Arial" w:cs="Arial"/>
                <w:sz w:val="24"/>
                <w:szCs w:val="24"/>
              </w:rPr>
              <w:t>Politik</w:t>
            </w:r>
            <w:proofErr w:type="spellEnd"/>
            <w:r w:rsidRPr="007C1C7B">
              <w:rPr>
                <w:rFonts w:ascii="Arial" w:hAnsi="Arial" w:cs="Arial"/>
                <w:sz w:val="24"/>
                <w:szCs w:val="24"/>
              </w:rPr>
              <w:t xml:space="preserve"> </w:t>
            </w:r>
            <w:proofErr w:type="spellStart"/>
            <w:r w:rsidRPr="007C1C7B">
              <w:rPr>
                <w:rFonts w:ascii="Arial" w:hAnsi="Arial" w:cs="Arial"/>
                <w:sz w:val="24"/>
                <w:szCs w:val="24"/>
              </w:rPr>
              <w:t>Kabupaten</w:t>
            </w:r>
            <w:proofErr w:type="spellEnd"/>
            <w:r w:rsidRPr="007C1C7B">
              <w:rPr>
                <w:rFonts w:ascii="Arial" w:hAnsi="Arial" w:cs="Arial"/>
                <w:sz w:val="24"/>
                <w:szCs w:val="24"/>
              </w:rPr>
              <w:t xml:space="preserve"> </w:t>
            </w:r>
            <w:proofErr w:type="spellStart"/>
            <w:r w:rsidRPr="007C1C7B">
              <w:rPr>
                <w:rFonts w:ascii="Arial" w:hAnsi="Arial" w:cs="Arial"/>
                <w:sz w:val="24"/>
                <w:szCs w:val="24"/>
              </w:rPr>
              <w:t>Karanganyar</w:t>
            </w:r>
            <w:proofErr w:type="spellEnd"/>
            <w:r w:rsidRPr="007C1C7B">
              <w:rPr>
                <w:rFonts w:ascii="Arial" w:hAnsi="Arial" w:cs="Arial"/>
                <w:sz w:val="24"/>
                <w:szCs w:val="24"/>
              </w:rPr>
              <w:t xml:space="preserve"> (</w:t>
            </w:r>
            <w:proofErr w:type="spellStart"/>
            <w:r w:rsidRPr="007C1C7B">
              <w:rPr>
                <w:rFonts w:ascii="Arial" w:hAnsi="Arial" w:cs="Arial"/>
                <w:sz w:val="24"/>
                <w:szCs w:val="24"/>
              </w:rPr>
              <w:t>Berita</w:t>
            </w:r>
            <w:proofErr w:type="spellEnd"/>
            <w:r w:rsidRPr="007C1C7B">
              <w:rPr>
                <w:rFonts w:ascii="Arial" w:hAnsi="Arial" w:cs="Arial"/>
                <w:sz w:val="24"/>
                <w:szCs w:val="24"/>
              </w:rPr>
              <w:t xml:space="preserve"> Daerah </w:t>
            </w:r>
            <w:proofErr w:type="spellStart"/>
            <w:r w:rsidRPr="007C1C7B">
              <w:rPr>
                <w:rFonts w:ascii="Arial" w:hAnsi="Arial" w:cs="Arial"/>
                <w:sz w:val="24"/>
                <w:szCs w:val="24"/>
              </w:rPr>
              <w:t>Kabupaten</w:t>
            </w:r>
            <w:proofErr w:type="spellEnd"/>
            <w:r w:rsidRPr="007C1C7B">
              <w:rPr>
                <w:rFonts w:ascii="Arial" w:hAnsi="Arial" w:cs="Arial"/>
                <w:sz w:val="24"/>
                <w:szCs w:val="24"/>
              </w:rPr>
              <w:t xml:space="preserve"> </w:t>
            </w:r>
            <w:proofErr w:type="spellStart"/>
            <w:r w:rsidRPr="007C1C7B">
              <w:rPr>
                <w:rFonts w:ascii="Arial" w:hAnsi="Arial" w:cs="Arial"/>
                <w:sz w:val="24"/>
                <w:szCs w:val="24"/>
              </w:rPr>
              <w:t>Karanganyar</w:t>
            </w:r>
            <w:proofErr w:type="spellEnd"/>
            <w:r w:rsidRPr="007C1C7B">
              <w:rPr>
                <w:rFonts w:ascii="Arial" w:hAnsi="Arial" w:cs="Arial"/>
                <w:sz w:val="24"/>
                <w:szCs w:val="24"/>
              </w:rPr>
              <w:t xml:space="preserve">  </w:t>
            </w:r>
            <w:proofErr w:type="spellStart"/>
            <w:r w:rsidRPr="007C1C7B">
              <w:rPr>
                <w:rFonts w:ascii="Arial" w:hAnsi="Arial" w:cs="Arial"/>
                <w:sz w:val="24"/>
                <w:szCs w:val="24"/>
              </w:rPr>
              <w:t>Tahun</w:t>
            </w:r>
            <w:proofErr w:type="spellEnd"/>
            <w:r w:rsidRPr="007C1C7B">
              <w:rPr>
                <w:rFonts w:ascii="Arial" w:hAnsi="Arial" w:cs="Arial"/>
                <w:sz w:val="24"/>
                <w:szCs w:val="24"/>
              </w:rPr>
              <w:t xml:space="preserve"> 2011 </w:t>
            </w:r>
            <w:proofErr w:type="spellStart"/>
            <w:r w:rsidRPr="007C1C7B">
              <w:rPr>
                <w:rFonts w:ascii="Arial" w:hAnsi="Arial" w:cs="Arial"/>
                <w:sz w:val="24"/>
                <w:szCs w:val="24"/>
              </w:rPr>
              <w:t>Nomor</w:t>
            </w:r>
            <w:proofErr w:type="spellEnd"/>
            <w:r w:rsidRPr="007C1C7B">
              <w:rPr>
                <w:rFonts w:ascii="Arial" w:hAnsi="Arial" w:cs="Arial"/>
                <w:sz w:val="24"/>
                <w:szCs w:val="24"/>
              </w:rPr>
              <w:t xml:space="preserve"> 49);</w:t>
            </w:r>
          </w:p>
          <w:p w:rsidR="007C1C7B" w:rsidRPr="007C1C7B" w:rsidRDefault="007C1C7B" w:rsidP="007C1C7B">
            <w:pPr>
              <w:numPr>
                <w:ilvl w:val="0"/>
                <w:numId w:val="37"/>
              </w:numPr>
              <w:tabs>
                <w:tab w:val="clear" w:pos="1069"/>
                <w:tab w:val="left" w:pos="743"/>
              </w:tabs>
              <w:spacing w:after="0" w:line="240" w:lineRule="auto"/>
              <w:ind w:left="601" w:hanging="425"/>
              <w:jc w:val="both"/>
              <w:rPr>
                <w:rFonts w:ascii="Tahoma" w:hAnsi="Tahoma" w:cs="Tahoma"/>
                <w:sz w:val="24"/>
                <w:szCs w:val="24"/>
                <w:lang w:val="fi-FI"/>
              </w:rPr>
            </w:pPr>
            <w:proofErr w:type="spellStart"/>
            <w:r w:rsidRPr="007C1C7B">
              <w:rPr>
                <w:rFonts w:ascii="Arial" w:hAnsi="Arial" w:cs="Arial"/>
                <w:sz w:val="24"/>
                <w:szCs w:val="24"/>
              </w:rPr>
              <w:t>Peraturan</w:t>
            </w:r>
            <w:proofErr w:type="spellEnd"/>
            <w:r w:rsidRPr="007C1C7B">
              <w:rPr>
                <w:rFonts w:ascii="Arial" w:hAnsi="Arial" w:cs="Arial"/>
                <w:sz w:val="24"/>
                <w:szCs w:val="24"/>
              </w:rPr>
              <w:t xml:space="preserve"> </w:t>
            </w:r>
            <w:proofErr w:type="spellStart"/>
            <w:r w:rsidRPr="007C1C7B">
              <w:rPr>
                <w:rFonts w:ascii="Arial" w:hAnsi="Arial" w:cs="Arial"/>
                <w:sz w:val="24"/>
                <w:szCs w:val="24"/>
              </w:rPr>
              <w:t>Menteri</w:t>
            </w:r>
            <w:proofErr w:type="spellEnd"/>
            <w:r w:rsidRPr="007C1C7B">
              <w:rPr>
                <w:rFonts w:ascii="Arial" w:hAnsi="Arial" w:cs="Arial"/>
                <w:sz w:val="24"/>
                <w:szCs w:val="24"/>
              </w:rPr>
              <w:t xml:space="preserve"> </w:t>
            </w:r>
            <w:proofErr w:type="spellStart"/>
            <w:r w:rsidRPr="007C1C7B">
              <w:rPr>
                <w:rFonts w:ascii="Arial" w:hAnsi="Arial" w:cs="Arial"/>
                <w:sz w:val="24"/>
                <w:szCs w:val="24"/>
              </w:rPr>
              <w:t>Dalam</w:t>
            </w:r>
            <w:proofErr w:type="spellEnd"/>
            <w:r w:rsidRPr="007C1C7B">
              <w:rPr>
                <w:rFonts w:ascii="Arial" w:hAnsi="Arial" w:cs="Arial"/>
                <w:sz w:val="24"/>
                <w:szCs w:val="24"/>
              </w:rPr>
              <w:t xml:space="preserve"> </w:t>
            </w:r>
            <w:proofErr w:type="spellStart"/>
            <w:r w:rsidRPr="007C1C7B">
              <w:rPr>
                <w:rFonts w:ascii="Arial" w:hAnsi="Arial" w:cs="Arial"/>
                <w:sz w:val="24"/>
                <w:szCs w:val="24"/>
              </w:rPr>
              <w:t>Negeri</w:t>
            </w:r>
            <w:proofErr w:type="spellEnd"/>
            <w:r w:rsidRPr="007C1C7B">
              <w:rPr>
                <w:rFonts w:ascii="Arial" w:hAnsi="Arial" w:cs="Arial"/>
                <w:sz w:val="24"/>
                <w:szCs w:val="24"/>
              </w:rPr>
              <w:t xml:space="preserve"> </w:t>
            </w:r>
            <w:proofErr w:type="spellStart"/>
            <w:r w:rsidRPr="007C1C7B">
              <w:rPr>
                <w:rFonts w:ascii="Arial" w:hAnsi="Arial" w:cs="Arial"/>
                <w:sz w:val="24"/>
                <w:szCs w:val="24"/>
              </w:rPr>
              <w:t>Nomor</w:t>
            </w:r>
            <w:proofErr w:type="spellEnd"/>
            <w:r w:rsidRPr="007C1C7B">
              <w:rPr>
                <w:rFonts w:ascii="Arial" w:hAnsi="Arial" w:cs="Arial"/>
                <w:sz w:val="24"/>
                <w:szCs w:val="24"/>
              </w:rPr>
              <w:t xml:space="preserve"> 12  </w:t>
            </w:r>
            <w:proofErr w:type="spellStart"/>
            <w:r w:rsidRPr="007C1C7B">
              <w:rPr>
                <w:rFonts w:ascii="Arial" w:hAnsi="Arial" w:cs="Arial"/>
                <w:sz w:val="24"/>
                <w:szCs w:val="24"/>
              </w:rPr>
              <w:t>Tahun</w:t>
            </w:r>
            <w:proofErr w:type="spellEnd"/>
            <w:r w:rsidRPr="007C1C7B">
              <w:rPr>
                <w:rFonts w:ascii="Arial" w:hAnsi="Arial" w:cs="Arial"/>
                <w:sz w:val="24"/>
                <w:szCs w:val="24"/>
              </w:rPr>
              <w:t xml:space="preserve"> 2006 </w:t>
            </w:r>
            <w:proofErr w:type="spellStart"/>
            <w:r w:rsidRPr="007C1C7B">
              <w:rPr>
                <w:rFonts w:ascii="Arial" w:hAnsi="Arial" w:cs="Arial"/>
                <w:sz w:val="24"/>
                <w:szCs w:val="24"/>
              </w:rPr>
              <w:t>tentang</w:t>
            </w:r>
            <w:proofErr w:type="spellEnd"/>
            <w:r w:rsidRPr="007C1C7B">
              <w:rPr>
                <w:rFonts w:ascii="Arial" w:hAnsi="Arial" w:cs="Arial"/>
                <w:sz w:val="24"/>
                <w:szCs w:val="24"/>
              </w:rPr>
              <w:t xml:space="preserve"> </w:t>
            </w:r>
            <w:proofErr w:type="spellStart"/>
            <w:r w:rsidRPr="007C1C7B">
              <w:rPr>
                <w:rFonts w:ascii="Arial" w:hAnsi="Arial" w:cs="Arial"/>
                <w:sz w:val="24"/>
                <w:szCs w:val="24"/>
              </w:rPr>
              <w:t>Kewaspadaan</w:t>
            </w:r>
            <w:proofErr w:type="spellEnd"/>
            <w:r w:rsidRPr="007C1C7B">
              <w:rPr>
                <w:rFonts w:ascii="Arial" w:hAnsi="Arial" w:cs="Arial"/>
                <w:sz w:val="24"/>
                <w:szCs w:val="24"/>
              </w:rPr>
              <w:t xml:space="preserve"> </w:t>
            </w:r>
            <w:proofErr w:type="spellStart"/>
            <w:r w:rsidRPr="007C1C7B">
              <w:rPr>
                <w:rFonts w:ascii="Arial" w:hAnsi="Arial" w:cs="Arial"/>
                <w:sz w:val="24"/>
                <w:szCs w:val="24"/>
              </w:rPr>
              <w:t>Dini</w:t>
            </w:r>
            <w:proofErr w:type="spellEnd"/>
            <w:r w:rsidRPr="007C1C7B">
              <w:rPr>
                <w:rFonts w:ascii="Arial" w:hAnsi="Arial" w:cs="Arial"/>
                <w:sz w:val="24"/>
                <w:szCs w:val="24"/>
              </w:rPr>
              <w:t xml:space="preserve"> </w:t>
            </w:r>
            <w:proofErr w:type="spellStart"/>
            <w:r w:rsidRPr="007C1C7B">
              <w:rPr>
                <w:rFonts w:ascii="Arial" w:hAnsi="Arial" w:cs="Arial"/>
                <w:sz w:val="24"/>
                <w:szCs w:val="24"/>
              </w:rPr>
              <w:t>Masyarakat</w:t>
            </w:r>
            <w:proofErr w:type="spellEnd"/>
            <w:r w:rsidRPr="007C1C7B">
              <w:rPr>
                <w:rFonts w:ascii="Arial" w:hAnsi="Arial" w:cs="Arial"/>
                <w:sz w:val="24"/>
                <w:szCs w:val="24"/>
              </w:rPr>
              <w:t xml:space="preserve"> di Daerah;</w:t>
            </w:r>
          </w:p>
          <w:p w:rsidR="007C1C7B" w:rsidRPr="007C1C7B" w:rsidRDefault="007C1C7B" w:rsidP="007C1C7B">
            <w:pPr>
              <w:numPr>
                <w:ilvl w:val="0"/>
                <w:numId w:val="37"/>
              </w:numPr>
              <w:tabs>
                <w:tab w:val="clear" w:pos="1069"/>
                <w:tab w:val="left" w:pos="743"/>
              </w:tabs>
              <w:spacing w:after="0" w:line="240" w:lineRule="auto"/>
              <w:ind w:left="601" w:hanging="425"/>
              <w:jc w:val="both"/>
              <w:rPr>
                <w:rFonts w:ascii="Tahoma" w:hAnsi="Tahoma" w:cs="Tahoma"/>
                <w:sz w:val="24"/>
                <w:szCs w:val="24"/>
                <w:lang w:val="fi-FI"/>
              </w:rPr>
            </w:pPr>
            <w:proofErr w:type="spellStart"/>
            <w:r w:rsidRPr="007C1C7B">
              <w:rPr>
                <w:rFonts w:ascii="Arial" w:hAnsi="Arial" w:cs="Arial"/>
                <w:sz w:val="24"/>
                <w:szCs w:val="24"/>
              </w:rPr>
              <w:t>Peraturan</w:t>
            </w:r>
            <w:proofErr w:type="spellEnd"/>
            <w:r w:rsidRPr="007C1C7B">
              <w:rPr>
                <w:rFonts w:ascii="Arial" w:hAnsi="Arial" w:cs="Arial"/>
                <w:sz w:val="24"/>
                <w:szCs w:val="24"/>
              </w:rPr>
              <w:t xml:space="preserve"> </w:t>
            </w:r>
            <w:proofErr w:type="spellStart"/>
            <w:r w:rsidRPr="007C1C7B">
              <w:rPr>
                <w:rFonts w:ascii="Arial" w:hAnsi="Arial" w:cs="Arial"/>
                <w:sz w:val="24"/>
                <w:szCs w:val="24"/>
              </w:rPr>
              <w:t>Gubernur</w:t>
            </w:r>
            <w:proofErr w:type="spellEnd"/>
            <w:r w:rsidRPr="007C1C7B">
              <w:rPr>
                <w:rFonts w:ascii="Arial" w:hAnsi="Arial" w:cs="Arial"/>
                <w:sz w:val="24"/>
                <w:szCs w:val="24"/>
              </w:rPr>
              <w:t xml:space="preserve"> </w:t>
            </w:r>
            <w:proofErr w:type="spellStart"/>
            <w:r w:rsidRPr="007C1C7B">
              <w:rPr>
                <w:rFonts w:ascii="Arial" w:hAnsi="Arial" w:cs="Arial"/>
                <w:sz w:val="24"/>
                <w:szCs w:val="24"/>
              </w:rPr>
              <w:t>Jawa</w:t>
            </w:r>
            <w:proofErr w:type="spellEnd"/>
            <w:r w:rsidRPr="007C1C7B">
              <w:rPr>
                <w:rFonts w:ascii="Arial" w:hAnsi="Arial" w:cs="Arial"/>
                <w:sz w:val="24"/>
                <w:szCs w:val="24"/>
              </w:rPr>
              <w:t xml:space="preserve"> Tengah </w:t>
            </w:r>
            <w:proofErr w:type="spellStart"/>
            <w:r w:rsidRPr="007C1C7B">
              <w:rPr>
                <w:rFonts w:ascii="Arial" w:hAnsi="Arial" w:cs="Arial"/>
                <w:sz w:val="24"/>
                <w:szCs w:val="24"/>
              </w:rPr>
              <w:t>Nomor</w:t>
            </w:r>
            <w:proofErr w:type="spellEnd"/>
            <w:r w:rsidRPr="007C1C7B">
              <w:rPr>
                <w:rFonts w:ascii="Arial" w:hAnsi="Arial" w:cs="Arial"/>
                <w:sz w:val="24"/>
                <w:szCs w:val="24"/>
              </w:rPr>
              <w:t xml:space="preserve"> 4 </w:t>
            </w:r>
            <w:proofErr w:type="spellStart"/>
            <w:r w:rsidRPr="007C1C7B">
              <w:rPr>
                <w:rFonts w:ascii="Arial" w:hAnsi="Arial" w:cs="Arial"/>
                <w:sz w:val="24"/>
                <w:szCs w:val="24"/>
              </w:rPr>
              <w:t>Tahun</w:t>
            </w:r>
            <w:proofErr w:type="spellEnd"/>
            <w:r w:rsidRPr="007C1C7B">
              <w:rPr>
                <w:rFonts w:ascii="Arial" w:hAnsi="Arial" w:cs="Arial"/>
                <w:sz w:val="24"/>
                <w:szCs w:val="24"/>
              </w:rPr>
              <w:t xml:space="preserve"> 2007 </w:t>
            </w:r>
            <w:proofErr w:type="spellStart"/>
            <w:r w:rsidRPr="007C1C7B">
              <w:rPr>
                <w:rFonts w:ascii="Arial" w:hAnsi="Arial" w:cs="Arial"/>
                <w:sz w:val="24"/>
                <w:szCs w:val="24"/>
              </w:rPr>
              <w:t>tentang</w:t>
            </w:r>
            <w:proofErr w:type="spellEnd"/>
            <w:r w:rsidRPr="007C1C7B">
              <w:rPr>
                <w:rFonts w:ascii="Arial" w:hAnsi="Arial" w:cs="Arial"/>
                <w:sz w:val="24"/>
                <w:szCs w:val="24"/>
              </w:rPr>
              <w:t xml:space="preserve"> </w:t>
            </w:r>
            <w:proofErr w:type="spellStart"/>
            <w:r w:rsidRPr="007C1C7B">
              <w:rPr>
                <w:rFonts w:ascii="Arial" w:hAnsi="Arial" w:cs="Arial"/>
                <w:sz w:val="24"/>
                <w:szCs w:val="24"/>
              </w:rPr>
              <w:t>Pedoman</w:t>
            </w:r>
            <w:proofErr w:type="spellEnd"/>
            <w:r w:rsidRPr="007C1C7B">
              <w:rPr>
                <w:rFonts w:ascii="Arial" w:hAnsi="Arial" w:cs="Arial"/>
                <w:sz w:val="24"/>
                <w:szCs w:val="24"/>
              </w:rPr>
              <w:t xml:space="preserve"> </w:t>
            </w:r>
            <w:proofErr w:type="spellStart"/>
            <w:r w:rsidRPr="007C1C7B">
              <w:rPr>
                <w:rFonts w:ascii="Arial" w:hAnsi="Arial" w:cs="Arial"/>
                <w:sz w:val="24"/>
                <w:szCs w:val="24"/>
              </w:rPr>
              <w:t>Pembentukan</w:t>
            </w:r>
            <w:proofErr w:type="spellEnd"/>
            <w:r w:rsidRPr="007C1C7B">
              <w:rPr>
                <w:rFonts w:ascii="Arial" w:hAnsi="Arial" w:cs="Arial"/>
                <w:sz w:val="24"/>
                <w:szCs w:val="24"/>
              </w:rPr>
              <w:t xml:space="preserve"> Forum </w:t>
            </w:r>
            <w:proofErr w:type="spellStart"/>
            <w:r w:rsidRPr="007C1C7B">
              <w:rPr>
                <w:rFonts w:ascii="Arial" w:hAnsi="Arial" w:cs="Arial"/>
                <w:sz w:val="24"/>
                <w:szCs w:val="24"/>
              </w:rPr>
              <w:t>Kewaspadaan</w:t>
            </w:r>
            <w:proofErr w:type="spellEnd"/>
            <w:r w:rsidRPr="007C1C7B">
              <w:rPr>
                <w:rFonts w:ascii="Arial" w:hAnsi="Arial" w:cs="Arial"/>
                <w:sz w:val="24"/>
                <w:szCs w:val="24"/>
              </w:rPr>
              <w:t xml:space="preserve"> </w:t>
            </w:r>
            <w:proofErr w:type="spellStart"/>
            <w:r w:rsidRPr="007C1C7B">
              <w:rPr>
                <w:rFonts w:ascii="Arial" w:hAnsi="Arial" w:cs="Arial"/>
                <w:sz w:val="24"/>
                <w:szCs w:val="24"/>
              </w:rPr>
              <w:t>Dini</w:t>
            </w:r>
            <w:proofErr w:type="spellEnd"/>
            <w:r w:rsidRPr="007C1C7B">
              <w:rPr>
                <w:rFonts w:ascii="Arial" w:hAnsi="Arial" w:cs="Arial"/>
                <w:sz w:val="24"/>
                <w:szCs w:val="24"/>
              </w:rPr>
              <w:t xml:space="preserve"> </w:t>
            </w:r>
            <w:proofErr w:type="spellStart"/>
            <w:r w:rsidRPr="007C1C7B">
              <w:rPr>
                <w:rFonts w:ascii="Arial" w:hAnsi="Arial" w:cs="Arial"/>
                <w:sz w:val="24"/>
                <w:szCs w:val="24"/>
              </w:rPr>
              <w:t>Masyarakat</w:t>
            </w:r>
            <w:proofErr w:type="spellEnd"/>
            <w:r w:rsidRPr="007C1C7B">
              <w:rPr>
                <w:rFonts w:ascii="Arial" w:hAnsi="Arial" w:cs="Arial"/>
                <w:sz w:val="24"/>
                <w:szCs w:val="24"/>
              </w:rPr>
              <w:t xml:space="preserve"> </w:t>
            </w:r>
            <w:proofErr w:type="spellStart"/>
            <w:r w:rsidRPr="007C1C7B">
              <w:rPr>
                <w:rFonts w:ascii="Arial" w:hAnsi="Arial" w:cs="Arial"/>
                <w:sz w:val="24"/>
                <w:szCs w:val="24"/>
              </w:rPr>
              <w:t>dan</w:t>
            </w:r>
            <w:proofErr w:type="spellEnd"/>
            <w:r w:rsidRPr="007C1C7B">
              <w:rPr>
                <w:rFonts w:ascii="Arial" w:hAnsi="Arial" w:cs="Arial"/>
                <w:sz w:val="24"/>
                <w:szCs w:val="24"/>
              </w:rPr>
              <w:t xml:space="preserve"> </w:t>
            </w:r>
            <w:proofErr w:type="spellStart"/>
            <w:r w:rsidRPr="007C1C7B">
              <w:rPr>
                <w:rFonts w:ascii="Arial" w:hAnsi="Arial" w:cs="Arial"/>
                <w:sz w:val="24"/>
                <w:szCs w:val="24"/>
              </w:rPr>
              <w:t>Dewan</w:t>
            </w:r>
            <w:proofErr w:type="spellEnd"/>
            <w:r w:rsidRPr="007C1C7B">
              <w:rPr>
                <w:rFonts w:ascii="Arial" w:hAnsi="Arial" w:cs="Arial"/>
                <w:sz w:val="24"/>
                <w:szCs w:val="24"/>
              </w:rPr>
              <w:t xml:space="preserve"> </w:t>
            </w:r>
            <w:proofErr w:type="spellStart"/>
            <w:r w:rsidRPr="007C1C7B">
              <w:rPr>
                <w:rFonts w:ascii="Arial" w:hAnsi="Arial" w:cs="Arial"/>
                <w:sz w:val="24"/>
                <w:szCs w:val="24"/>
              </w:rPr>
              <w:t>Penasehat</w:t>
            </w:r>
            <w:proofErr w:type="spellEnd"/>
            <w:r w:rsidRPr="007C1C7B">
              <w:rPr>
                <w:rFonts w:ascii="Arial" w:hAnsi="Arial" w:cs="Arial"/>
                <w:sz w:val="24"/>
                <w:szCs w:val="24"/>
              </w:rPr>
              <w:t xml:space="preserve"> Forum </w:t>
            </w:r>
            <w:proofErr w:type="spellStart"/>
            <w:r w:rsidRPr="007C1C7B">
              <w:rPr>
                <w:rFonts w:ascii="Arial" w:hAnsi="Arial" w:cs="Arial"/>
                <w:sz w:val="24"/>
                <w:szCs w:val="24"/>
              </w:rPr>
              <w:t>Kewaspadaan</w:t>
            </w:r>
            <w:proofErr w:type="spellEnd"/>
            <w:r w:rsidRPr="007C1C7B">
              <w:rPr>
                <w:rFonts w:ascii="Arial" w:hAnsi="Arial" w:cs="Arial"/>
                <w:sz w:val="24"/>
                <w:szCs w:val="24"/>
              </w:rPr>
              <w:t xml:space="preserve"> </w:t>
            </w:r>
            <w:proofErr w:type="spellStart"/>
            <w:r w:rsidRPr="007C1C7B">
              <w:rPr>
                <w:rFonts w:ascii="Arial" w:hAnsi="Arial" w:cs="Arial"/>
                <w:sz w:val="24"/>
                <w:szCs w:val="24"/>
              </w:rPr>
              <w:t>Dini</w:t>
            </w:r>
            <w:proofErr w:type="spellEnd"/>
            <w:r w:rsidRPr="007C1C7B">
              <w:rPr>
                <w:rFonts w:ascii="Arial" w:hAnsi="Arial" w:cs="Arial"/>
                <w:sz w:val="24"/>
                <w:szCs w:val="24"/>
              </w:rPr>
              <w:t xml:space="preserve"> </w:t>
            </w:r>
            <w:proofErr w:type="spellStart"/>
            <w:r w:rsidRPr="007C1C7B">
              <w:rPr>
                <w:rFonts w:ascii="Arial" w:hAnsi="Arial" w:cs="Arial"/>
                <w:sz w:val="24"/>
                <w:szCs w:val="24"/>
              </w:rPr>
              <w:t>Masyarakat</w:t>
            </w:r>
            <w:proofErr w:type="spellEnd"/>
            <w:r w:rsidRPr="007C1C7B">
              <w:rPr>
                <w:rFonts w:ascii="Arial" w:hAnsi="Arial" w:cs="Arial"/>
                <w:sz w:val="24"/>
                <w:szCs w:val="24"/>
              </w:rPr>
              <w:t xml:space="preserve"> </w:t>
            </w:r>
            <w:proofErr w:type="spellStart"/>
            <w:r w:rsidRPr="007C1C7B">
              <w:rPr>
                <w:rFonts w:ascii="Arial" w:hAnsi="Arial" w:cs="Arial"/>
                <w:sz w:val="24"/>
                <w:szCs w:val="24"/>
              </w:rPr>
              <w:t>Jawa</w:t>
            </w:r>
            <w:proofErr w:type="spellEnd"/>
            <w:r w:rsidRPr="007C1C7B">
              <w:rPr>
                <w:rFonts w:ascii="Arial" w:hAnsi="Arial" w:cs="Arial"/>
                <w:sz w:val="24"/>
                <w:szCs w:val="24"/>
              </w:rPr>
              <w:t xml:space="preserve"> Tengah.</w:t>
            </w:r>
          </w:p>
          <w:p w:rsidR="00897DC2" w:rsidRPr="007C1C7B" w:rsidRDefault="00897DC2" w:rsidP="00D7473F">
            <w:pPr>
              <w:numPr>
                <w:ilvl w:val="0"/>
                <w:numId w:val="37"/>
              </w:numPr>
              <w:tabs>
                <w:tab w:val="clear" w:pos="1069"/>
                <w:tab w:val="left" w:pos="743"/>
              </w:tabs>
              <w:spacing w:after="0" w:line="240" w:lineRule="auto"/>
              <w:ind w:left="601" w:hanging="425"/>
              <w:jc w:val="both"/>
              <w:rPr>
                <w:rFonts w:ascii="Tahoma" w:hAnsi="Tahoma" w:cs="Tahoma"/>
                <w:sz w:val="24"/>
                <w:szCs w:val="24"/>
                <w:lang w:val="fi-FI"/>
              </w:rPr>
            </w:pPr>
            <w:r w:rsidRPr="007C1C7B">
              <w:rPr>
                <w:rFonts w:ascii="Tahoma" w:hAnsi="Tahoma" w:cs="Tahoma"/>
                <w:sz w:val="24"/>
                <w:szCs w:val="24"/>
                <w:lang w:val="fi-FI"/>
              </w:rPr>
              <w:t>Undang – undang Nomor 24 Tahun 2009 ( Lembaran Negara Republik Indonesia Tahun 2009 Nomor 109; Tambahan Lembaran Negara Republik Indonesia Nomor 5035 ) tentang Bendera, Bahasa, dan Lambang Negara, serta Lagu Kebangsaan;</w:t>
            </w:r>
          </w:p>
          <w:p w:rsidR="005F1C0F" w:rsidRPr="007C1C7B" w:rsidRDefault="00897DC2" w:rsidP="007C1C7B">
            <w:pPr>
              <w:numPr>
                <w:ilvl w:val="0"/>
                <w:numId w:val="37"/>
              </w:numPr>
              <w:tabs>
                <w:tab w:val="clear" w:pos="1069"/>
                <w:tab w:val="left" w:pos="601"/>
              </w:tabs>
              <w:spacing w:after="0" w:line="240" w:lineRule="auto"/>
              <w:ind w:left="601" w:hanging="425"/>
              <w:jc w:val="both"/>
              <w:rPr>
                <w:rFonts w:ascii="Tahoma" w:hAnsi="Tahoma" w:cs="Tahoma"/>
                <w:color w:val="FF0000"/>
                <w:sz w:val="24"/>
                <w:szCs w:val="24"/>
                <w:lang w:val="fi-FI"/>
              </w:rPr>
            </w:pPr>
            <w:r w:rsidRPr="007C1C7B">
              <w:rPr>
                <w:rFonts w:ascii="Tahoma" w:hAnsi="Tahoma" w:cs="Tahoma"/>
                <w:sz w:val="24"/>
                <w:szCs w:val="24"/>
                <w:lang w:val="fi-FI"/>
              </w:rPr>
              <w:t>Undang - Undang Nomor 23 Tahun 2014 tentang Pemerintahan Daerah;</w:t>
            </w:r>
            <w:r w:rsidRPr="006645A0">
              <w:rPr>
                <w:rFonts w:ascii="Tahoma" w:hAnsi="Tahoma" w:cs="Tahoma"/>
                <w:color w:val="FF0000"/>
                <w:sz w:val="24"/>
                <w:szCs w:val="24"/>
                <w:lang w:val="fi-FI"/>
              </w:rPr>
              <w:t xml:space="preserve">    </w:t>
            </w:r>
          </w:p>
        </w:tc>
        <w:tc>
          <w:tcPr>
            <w:tcW w:w="7914" w:type="dxa"/>
            <w:gridSpan w:val="3"/>
          </w:tcPr>
          <w:p w:rsidR="0074276D" w:rsidRPr="0074276D" w:rsidRDefault="0074276D" w:rsidP="0074276D">
            <w:pPr>
              <w:numPr>
                <w:ilvl w:val="0"/>
                <w:numId w:val="22"/>
              </w:numPr>
              <w:spacing w:after="0" w:line="240" w:lineRule="auto"/>
              <w:ind w:left="459"/>
              <w:rPr>
                <w:rFonts w:ascii="Tahoma" w:hAnsi="Tahoma" w:cs="Tahoma"/>
                <w:sz w:val="24"/>
                <w:szCs w:val="24"/>
              </w:rPr>
            </w:pPr>
            <w:r>
              <w:rPr>
                <w:rFonts w:ascii="Tahoma" w:hAnsi="Tahoma" w:cs="Tahoma"/>
                <w:sz w:val="24"/>
                <w:szCs w:val="24"/>
                <w:lang w:val="id-ID"/>
              </w:rPr>
              <w:t>Kompetensi</w:t>
            </w:r>
          </w:p>
          <w:p w:rsidR="0074276D" w:rsidRPr="0074276D" w:rsidRDefault="00443C41" w:rsidP="007B02B0">
            <w:pPr>
              <w:numPr>
                <w:ilvl w:val="0"/>
                <w:numId w:val="20"/>
              </w:numPr>
              <w:spacing w:after="0" w:line="240" w:lineRule="auto"/>
              <w:ind w:left="743" w:hanging="284"/>
              <w:rPr>
                <w:rFonts w:ascii="Tahoma" w:hAnsi="Tahoma" w:cs="Tahoma"/>
                <w:sz w:val="24"/>
                <w:szCs w:val="24"/>
              </w:rPr>
            </w:pPr>
            <w:proofErr w:type="spellStart"/>
            <w:r>
              <w:rPr>
                <w:rFonts w:ascii="Tahoma" w:hAnsi="Tahoma" w:cs="Tahoma"/>
                <w:sz w:val="24"/>
                <w:szCs w:val="24"/>
              </w:rPr>
              <w:t>Memahami</w:t>
            </w:r>
            <w:proofErr w:type="spellEnd"/>
            <w:r>
              <w:rPr>
                <w:rFonts w:ascii="Tahoma" w:hAnsi="Tahoma" w:cs="Tahoma"/>
                <w:sz w:val="24"/>
                <w:szCs w:val="24"/>
              </w:rPr>
              <w:t xml:space="preserve"> </w:t>
            </w:r>
            <w:proofErr w:type="spellStart"/>
            <w:r w:rsidR="00673911">
              <w:rPr>
                <w:rFonts w:ascii="Tahoma" w:hAnsi="Tahoma" w:cs="Tahoma"/>
                <w:sz w:val="24"/>
                <w:szCs w:val="24"/>
              </w:rPr>
              <w:t>dan</w:t>
            </w:r>
            <w:proofErr w:type="spellEnd"/>
            <w:r w:rsidR="00673911">
              <w:rPr>
                <w:rFonts w:ascii="Tahoma" w:hAnsi="Tahoma" w:cs="Tahoma"/>
                <w:sz w:val="24"/>
                <w:szCs w:val="24"/>
              </w:rPr>
              <w:t xml:space="preserve"> </w:t>
            </w:r>
            <w:proofErr w:type="spellStart"/>
            <w:r w:rsidR="00673911">
              <w:rPr>
                <w:rFonts w:ascii="Tahoma" w:hAnsi="Tahoma" w:cs="Tahoma"/>
                <w:sz w:val="24"/>
                <w:szCs w:val="24"/>
              </w:rPr>
              <w:t>Menguasai</w:t>
            </w:r>
            <w:proofErr w:type="spellEnd"/>
            <w:r w:rsidR="00673911">
              <w:rPr>
                <w:rFonts w:ascii="Tahoma" w:hAnsi="Tahoma" w:cs="Tahoma"/>
                <w:sz w:val="24"/>
                <w:szCs w:val="24"/>
              </w:rPr>
              <w:t xml:space="preserve"> </w:t>
            </w:r>
            <w:proofErr w:type="spellStart"/>
            <w:r w:rsidR="00673911">
              <w:rPr>
                <w:rFonts w:ascii="Tahoma" w:hAnsi="Tahoma" w:cs="Tahoma"/>
                <w:sz w:val="24"/>
                <w:szCs w:val="24"/>
              </w:rPr>
              <w:t>bidang</w:t>
            </w:r>
            <w:proofErr w:type="spellEnd"/>
            <w:r w:rsidR="00673911">
              <w:rPr>
                <w:rFonts w:ascii="Tahoma" w:hAnsi="Tahoma" w:cs="Tahoma"/>
                <w:sz w:val="24"/>
                <w:szCs w:val="24"/>
              </w:rPr>
              <w:t xml:space="preserve"> </w:t>
            </w:r>
            <w:proofErr w:type="spellStart"/>
            <w:r w:rsidR="0032404E">
              <w:rPr>
                <w:rFonts w:ascii="Tahoma" w:hAnsi="Tahoma" w:cs="Tahoma"/>
                <w:sz w:val="24"/>
                <w:szCs w:val="24"/>
              </w:rPr>
              <w:t>administrasi</w:t>
            </w:r>
            <w:proofErr w:type="spellEnd"/>
            <w:r w:rsidR="0032404E">
              <w:rPr>
                <w:rFonts w:ascii="Tahoma" w:hAnsi="Tahoma" w:cs="Tahoma"/>
                <w:sz w:val="24"/>
                <w:szCs w:val="24"/>
              </w:rPr>
              <w:t>.</w:t>
            </w:r>
          </w:p>
          <w:p w:rsidR="0074276D" w:rsidRDefault="00990F86" w:rsidP="007B02B0">
            <w:pPr>
              <w:numPr>
                <w:ilvl w:val="0"/>
                <w:numId w:val="20"/>
              </w:numPr>
              <w:spacing w:after="0" w:line="240" w:lineRule="auto"/>
              <w:ind w:left="743" w:hanging="284"/>
              <w:rPr>
                <w:rFonts w:ascii="Tahoma" w:hAnsi="Tahoma" w:cs="Tahoma"/>
                <w:sz w:val="24"/>
                <w:szCs w:val="24"/>
              </w:rPr>
            </w:pPr>
            <w:proofErr w:type="spellStart"/>
            <w:r w:rsidRPr="0074276D">
              <w:rPr>
                <w:rFonts w:ascii="Tahoma" w:hAnsi="Tahoma" w:cs="Tahoma"/>
                <w:sz w:val="24"/>
                <w:szCs w:val="24"/>
              </w:rPr>
              <w:t>Mengetahui</w:t>
            </w:r>
            <w:proofErr w:type="spellEnd"/>
            <w:r w:rsidRPr="0074276D">
              <w:rPr>
                <w:rFonts w:ascii="Tahoma" w:hAnsi="Tahoma" w:cs="Tahoma"/>
                <w:sz w:val="24"/>
                <w:szCs w:val="24"/>
              </w:rPr>
              <w:t xml:space="preserve"> </w:t>
            </w:r>
            <w:proofErr w:type="spellStart"/>
            <w:r w:rsidRPr="0074276D">
              <w:rPr>
                <w:rFonts w:ascii="Tahoma" w:hAnsi="Tahoma" w:cs="Tahoma"/>
                <w:sz w:val="24"/>
                <w:szCs w:val="24"/>
              </w:rPr>
              <w:t>penggunaan</w:t>
            </w:r>
            <w:proofErr w:type="spellEnd"/>
            <w:r w:rsidRPr="0074276D">
              <w:rPr>
                <w:rFonts w:ascii="Tahoma" w:hAnsi="Tahoma" w:cs="Tahoma"/>
                <w:sz w:val="24"/>
                <w:szCs w:val="24"/>
              </w:rPr>
              <w:t xml:space="preserve"> </w:t>
            </w:r>
            <w:proofErr w:type="spellStart"/>
            <w:r w:rsidRPr="0074276D">
              <w:rPr>
                <w:rFonts w:ascii="Tahoma" w:hAnsi="Tahoma" w:cs="Tahoma"/>
                <w:sz w:val="24"/>
                <w:szCs w:val="24"/>
              </w:rPr>
              <w:t>perangkat</w:t>
            </w:r>
            <w:proofErr w:type="spellEnd"/>
            <w:r w:rsidRPr="0074276D">
              <w:rPr>
                <w:rFonts w:ascii="Tahoma" w:hAnsi="Tahoma" w:cs="Tahoma"/>
                <w:sz w:val="24"/>
                <w:szCs w:val="24"/>
              </w:rPr>
              <w:t xml:space="preserve"> </w:t>
            </w:r>
            <w:proofErr w:type="spellStart"/>
            <w:r w:rsidRPr="0074276D">
              <w:rPr>
                <w:rFonts w:ascii="Tahoma" w:hAnsi="Tahoma" w:cs="Tahoma"/>
                <w:sz w:val="24"/>
                <w:szCs w:val="24"/>
              </w:rPr>
              <w:t>Komputer</w:t>
            </w:r>
            <w:proofErr w:type="spellEnd"/>
            <w:r w:rsidR="0032404E">
              <w:rPr>
                <w:rFonts w:ascii="Tahoma" w:hAnsi="Tahoma" w:cs="Tahoma"/>
                <w:sz w:val="24"/>
                <w:szCs w:val="24"/>
              </w:rPr>
              <w:t>.</w:t>
            </w:r>
          </w:p>
          <w:p w:rsidR="0032404E" w:rsidRPr="00876CEF" w:rsidRDefault="0032404E" w:rsidP="007B02B0">
            <w:pPr>
              <w:numPr>
                <w:ilvl w:val="0"/>
                <w:numId w:val="20"/>
              </w:numPr>
              <w:spacing w:after="0" w:line="240" w:lineRule="auto"/>
              <w:ind w:left="743" w:hanging="284"/>
              <w:rPr>
                <w:rFonts w:ascii="Tahoma" w:hAnsi="Tahoma" w:cs="Tahoma"/>
                <w:sz w:val="24"/>
                <w:szCs w:val="24"/>
              </w:rPr>
            </w:pPr>
            <w:proofErr w:type="spellStart"/>
            <w:r>
              <w:rPr>
                <w:rFonts w:ascii="Tahoma" w:hAnsi="Tahoma" w:cs="Tahoma"/>
                <w:sz w:val="24"/>
                <w:szCs w:val="24"/>
              </w:rPr>
              <w:t>Perencanaan</w:t>
            </w:r>
            <w:proofErr w:type="spellEnd"/>
            <w:r>
              <w:rPr>
                <w:rFonts w:ascii="Tahoma" w:hAnsi="Tahoma" w:cs="Tahoma"/>
                <w:sz w:val="24"/>
                <w:szCs w:val="24"/>
              </w:rPr>
              <w:t xml:space="preserve"> </w:t>
            </w:r>
            <w:proofErr w:type="spellStart"/>
            <w:r>
              <w:rPr>
                <w:rFonts w:ascii="Tahoma" w:hAnsi="Tahoma" w:cs="Tahoma"/>
                <w:sz w:val="24"/>
                <w:szCs w:val="24"/>
              </w:rPr>
              <w:t>kegiatan</w:t>
            </w:r>
            <w:proofErr w:type="spellEnd"/>
            <w:r>
              <w:rPr>
                <w:rFonts w:ascii="Tahoma" w:hAnsi="Tahoma" w:cs="Tahoma"/>
                <w:sz w:val="24"/>
                <w:szCs w:val="24"/>
              </w:rPr>
              <w:t>.</w:t>
            </w:r>
          </w:p>
          <w:p w:rsidR="00876CEF" w:rsidRPr="0074276D" w:rsidRDefault="00876CEF" w:rsidP="00876CEF">
            <w:pPr>
              <w:spacing w:after="0" w:line="240" w:lineRule="auto"/>
              <w:ind w:left="743"/>
              <w:rPr>
                <w:rFonts w:ascii="Tahoma" w:hAnsi="Tahoma" w:cs="Tahoma"/>
                <w:sz w:val="24"/>
                <w:szCs w:val="24"/>
              </w:rPr>
            </w:pPr>
          </w:p>
          <w:p w:rsidR="0074276D" w:rsidRPr="0074276D" w:rsidRDefault="0074276D" w:rsidP="0074276D">
            <w:pPr>
              <w:numPr>
                <w:ilvl w:val="0"/>
                <w:numId w:val="22"/>
              </w:numPr>
              <w:spacing w:after="0" w:line="240" w:lineRule="auto"/>
              <w:ind w:left="459"/>
              <w:rPr>
                <w:rFonts w:ascii="Tahoma" w:hAnsi="Tahoma" w:cs="Tahoma"/>
                <w:sz w:val="24"/>
                <w:szCs w:val="24"/>
              </w:rPr>
            </w:pPr>
            <w:r>
              <w:rPr>
                <w:rFonts w:ascii="Tahoma" w:hAnsi="Tahoma" w:cs="Tahoma"/>
                <w:sz w:val="24"/>
                <w:szCs w:val="24"/>
                <w:lang w:val="id-ID"/>
              </w:rPr>
              <w:t>Pendidikan</w:t>
            </w:r>
          </w:p>
          <w:p w:rsidR="00990F86" w:rsidRPr="005D3564" w:rsidRDefault="0074276D" w:rsidP="00D656E8">
            <w:pPr>
              <w:numPr>
                <w:ilvl w:val="0"/>
                <w:numId w:val="21"/>
              </w:numPr>
              <w:spacing w:after="0" w:line="240" w:lineRule="auto"/>
              <w:ind w:left="743" w:hanging="284"/>
              <w:rPr>
                <w:rFonts w:ascii="Tahoma" w:hAnsi="Tahoma" w:cs="Tahoma"/>
                <w:sz w:val="24"/>
                <w:szCs w:val="24"/>
              </w:rPr>
            </w:pPr>
            <w:r>
              <w:rPr>
                <w:rFonts w:ascii="Tahoma" w:hAnsi="Tahoma" w:cs="Tahoma"/>
                <w:sz w:val="24"/>
                <w:szCs w:val="24"/>
                <w:lang w:val="id-ID"/>
              </w:rPr>
              <w:t xml:space="preserve">Standar Pendidikan pelaksana </w:t>
            </w:r>
            <w:r w:rsidR="00D656E8">
              <w:rPr>
                <w:rFonts w:ascii="Tahoma" w:hAnsi="Tahoma" w:cs="Tahoma"/>
                <w:sz w:val="24"/>
                <w:szCs w:val="24"/>
              </w:rPr>
              <w:t>S1.</w:t>
            </w:r>
          </w:p>
        </w:tc>
      </w:tr>
      <w:tr w:rsidR="00586A70" w:rsidRPr="005D3564" w:rsidTr="005D3564">
        <w:trPr>
          <w:trHeight w:val="208"/>
        </w:trPr>
        <w:tc>
          <w:tcPr>
            <w:tcW w:w="9214" w:type="dxa"/>
          </w:tcPr>
          <w:p w:rsidR="00586A70" w:rsidRPr="005D3564" w:rsidRDefault="00586A70" w:rsidP="005D3564">
            <w:pPr>
              <w:spacing w:after="0" w:line="240" w:lineRule="auto"/>
              <w:rPr>
                <w:rFonts w:ascii="Tahoma" w:hAnsi="Tahoma" w:cs="Tahoma"/>
                <w:b/>
                <w:sz w:val="24"/>
                <w:szCs w:val="24"/>
              </w:rPr>
            </w:pPr>
            <w:proofErr w:type="spellStart"/>
            <w:r w:rsidRPr="005D3564">
              <w:rPr>
                <w:rFonts w:ascii="Tahoma" w:hAnsi="Tahoma" w:cs="Tahoma"/>
                <w:b/>
                <w:sz w:val="24"/>
                <w:szCs w:val="24"/>
              </w:rPr>
              <w:lastRenderedPageBreak/>
              <w:t>Keterkaitan</w:t>
            </w:r>
            <w:proofErr w:type="spellEnd"/>
          </w:p>
        </w:tc>
        <w:tc>
          <w:tcPr>
            <w:tcW w:w="7914" w:type="dxa"/>
            <w:gridSpan w:val="3"/>
          </w:tcPr>
          <w:p w:rsidR="00586A70" w:rsidRPr="005D3564" w:rsidRDefault="00586A70" w:rsidP="005D3564">
            <w:pPr>
              <w:spacing w:after="0" w:line="240" w:lineRule="auto"/>
              <w:rPr>
                <w:rFonts w:ascii="Tahoma" w:hAnsi="Tahoma" w:cs="Tahoma"/>
                <w:b/>
                <w:sz w:val="24"/>
                <w:szCs w:val="24"/>
              </w:rPr>
            </w:pPr>
            <w:proofErr w:type="spellStart"/>
            <w:r w:rsidRPr="005D3564">
              <w:rPr>
                <w:rFonts w:ascii="Tahoma" w:hAnsi="Tahoma" w:cs="Tahoma"/>
                <w:b/>
                <w:sz w:val="24"/>
                <w:szCs w:val="24"/>
              </w:rPr>
              <w:t>Peralatan</w:t>
            </w:r>
            <w:proofErr w:type="spellEnd"/>
            <w:r w:rsidRPr="005D3564">
              <w:rPr>
                <w:rFonts w:ascii="Tahoma" w:hAnsi="Tahoma" w:cs="Tahoma"/>
                <w:b/>
                <w:sz w:val="24"/>
                <w:szCs w:val="24"/>
              </w:rPr>
              <w:t>/</w:t>
            </w:r>
            <w:proofErr w:type="spellStart"/>
            <w:r w:rsidRPr="005D3564">
              <w:rPr>
                <w:rFonts w:ascii="Tahoma" w:hAnsi="Tahoma" w:cs="Tahoma"/>
                <w:b/>
                <w:sz w:val="24"/>
                <w:szCs w:val="24"/>
              </w:rPr>
              <w:t>Perlengkapan</w:t>
            </w:r>
            <w:proofErr w:type="spellEnd"/>
          </w:p>
        </w:tc>
      </w:tr>
      <w:tr w:rsidR="00586A70" w:rsidRPr="005D3564" w:rsidTr="005D3564">
        <w:tc>
          <w:tcPr>
            <w:tcW w:w="9214" w:type="dxa"/>
          </w:tcPr>
          <w:p w:rsidR="0003621B" w:rsidRPr="00A71F31" w:rsidRDefault="0003621B" w:rsidP="00673911">
            <w:pPr>
              <w:spacing w:after="0" w:line="240" w:lineRule="auto"/>
              <w:rPr>
                <w:rFonts w:ascii="Tahoma" w:hAnsi="Tahoma" w:cs="Tahoma"/>
                <w:sz w:val="24"/>
                <w:szCs w:val="24"/>
              </w:rPr>
            </w:pPr>
          </w:p>
        </w:tc>
        <w:tc>
          <w:tcPr>
            <w:tcW w:w="7914" w:type="dxa"/>
            <w:gridSpan w:val="3"/>
          </w:tcPr>
          <w:p w:rsidR="00410102" w:rsidRDefault="00410102" w:rsidP="00D656E8">
            <w:pPr>
              <w:pStyle w:val="ListParagraph"/>
              <w:numPr>
                <w:ilvl w:val="1"/>
                <w:numId w:val="37"/>
              </w:numPr>
              <w:tabs>
                <w:tab w:val="clear" w:pos="1440"/>
                <w:tab w:val="num" w:pos="317"/>
              </w:tabs>
              <w:spacing w:after="0" w:line="240" w:lineRule="auto"/>
              <w:ind w:hanging="1406"/>
              <w:rPr>
                <w:rFonts w:ascii="Tahoma" w:hAnsi="Tahoma" w:cs="Tahoma"/>
                <w:sz w:val="24"/>
                <w:szCs w:val="24"/>
              </w:rPr>
            </w:pPr>
            <w:r>
              <w:rPr>
                <w:rFonts w:ascii="Tahoma" w:hAnsi="Tahoma" w:cs="Tahoma"/>
                <w:sz w:val="24"/>
                <w:szCs w:val="24"/>
              </w:rPr>
              <w:t>DPA.</w:t>
            </w:r>
          </w:p>
          <w:p w:rsidR="00410102" w:rsidRDefault="00650307" w:rsidP="00D656E8">
            <w:pPr>
              <w:pStyle w:val="ListParagraph"/>
              <w:numPr>
                <w:ilvl w:val="1"/>
                <w:numId w:val="37"/>
              </w:numPr>
              <w:tabs>
                <w:tab w:val="clear" w:pos="1440"/>
                <w:tab w:val="num" w:pos="317"/>
              </w:tabs>
              <w:spacing w:after="0" w:line="240" w:lineRule="auto"/>
              <w:ind w:hanging="1406"/>
              <w:rPr>
                <w:rFonts w:ascii="Tahoma" w:hAnsi="Tahoma" w:cs="Tahoma"/>
                <w:sz w:val="24"/>
                <w:szCs w:val="24"/>
              </w:rPr>
            </w:pPr>
            <w:r>
              <w:rPr>
                <w:rFonts w:ascii="Tahoma" w:hAnsi="Tahoma" w:cs="Tahoma"/>
                <w:sz w:val="24"/>
                <w:szCs w:val="24"/>
              </w:rPr>
              <w:t>RKA.</w:t>
            </w:r>
          </w:p>
          <w:p w:rsidR="00673911" w:rsidRPr="00D656E8" w:rsidRDefault="00D656E8" w:rsidP="00D656E8">
            <w:pPr>
              <w:pStyle w:val="ListParagraph"/>
              <w:numPr>
                <w:ilvl w:val="1"/>
                <w:numId w:val="37"/>
              </w:numPr>
              <w:tabs>
                <w:tab w:val="clear" w:pos="1440"/>
                <w:tab w:val="num" w:pos="317"/>
              </w:tabs>
              <w:spacing w:after="0" w:line="240" w:lineRule="auto"/>
              <w:ind w:hanging="1406"/>
              <w:rPr>
                <w:rFonts w:ascii="Tahoma" w:hAnsi="Tahoma" w:cs="Tahoma"/>
                <w:sz w:val="24"/>
                <w:szCs w:val="24"/>
              </w:rPr>
            </w:pPr>
            <w:proofErr w:type="spellStart"/>
            <w:r w:rsidRPr="00D656E8">
              <w:rPr>
                <w:rFonts w:ascii="Tahoma" w:hAnsi="Tahoma" w:cs="Tahoma"/>
                <w:sz w:val="24"/>
                <w:szCs w:val="24"/>
              </w:rPr>
              <w:t>Komputer</w:t>
            </w:r>
            <w:proofErr w:type="spellEnd"/>
            <w:r w:rsidRPr="00D656E8">
              <w:rPr>
                <w:rFonts w:ascii="Tahoma" w:hAnsi="Tahoma" w:cs="Tahoma"/>
                <w:sz w:val="24"/>
                <w:szCs w:val="24"/>
              </w:rPr>
              <w:t>/Printer.</w:t>
            </w:r>
          </w:p>
          <w:p w:rsidR="00D656E8" w:rsidRDefault="00D656E8" w:rsidP="00D656E8">
            <w:pPr>
              <w:pStyle w:val="ListParagraph"/>
              <w:numPr>
                <w:ilvl w:val="1"/>
                <w:numId w:val="37"/>
              </w:numPr>
              <w:tabs>
                <w:tab w:val="clear" w:pos="1440"/>
                <w:tab w:val="num" w:pos="317"/>
              </w:tabs>
              <w:spacing w:after="0" w:line="240" w:lineRule="auto"/>
              <w:ind w:hanging="1406"/>
              <w:rPr>
                <w:rFonts w:ascii="Tahoma" w:hAnsi="Tahoma" w:cs="Tahoma"/>
                <w:sz w:val="24"/>
                <w:szCs w:val="24"/>
              </w:rPr>
            </w:pPr>
            <w:proofErr w:type="spellStart"/>
            <w:r w:rsidRPr="00D656E8">
              <w:rPr>
                <w:rFonts w:ascii="Tahoma" w:hAnsi="Tahoma" w:cs="Tahoma"/>
                <w:sz w:val="24"/>
                <w:szCs w:val="24"/>
              </w:rPr>
              <w:t>Alat</w:t>
            </w:r>
            <w:proofErr w:type="spellEnd"/>
            <w:r w:rsidRPr="00D656E8">
              <w:rPr>
                <w:rFonts w:ascii="Tahoma" w:hAnsi="Tahoma" w:cs="Tahoma"/>
                <w:sz w:val="24"/>
                <w:szCs w:val="24"/>
              </w:rPr>
              <w:t xml:space="preserve"> </w:t>
            </w:r>
            <w:proofErr w:type="spellStart"/>
            <w:r w:rsidRPr="00D656E8">
              <w:rPr>
                <w:rFonts w:ascii="Tahoma" w:hAnsi="Tahoma" w:cs="Tahoma"/>
                <w:sz w:val="24"/>
                <w:szCs w:val="24"/>
              </w:rPr>
              <w:t>Tulis</w:t>
            </w:r>
            <w:proofErr w:type="spellEnd"/>
            <w:r w:rsidRPr="00D656E8">
              <w:rPr>
                <w:rFonts w:ascii="Tahoma" w:hAnsi="Tahoma" w:cs="Tahoma"/>
                <w:sz w:val="24"/>
                <w:szCs w:val="24"/>
              </w:rPr>
              <w:t xml:space="preserve"> Kantor.</w:t>
            </w:r>
          </w:p>
          <w:p w:rsidR="00D656E8" w:rsidRDefault="00D656E8" w:rsidP="00D656E8">
            <w:pPr>
              <w:pStyle w:val="ListParagraph"/>
              <w:numPr>
                <w:ilvl w:val="1"/>
                <w:numId w:val="37"/>
              </w:numPr>
              <w:tabs>
                <w:tab w:val="clear" w:pos="1440"/>
                <w:tab w:val="num" w:pos="317"/>
              </w:tabs>
              <w:spacing w:after="0" w:line="240" w:lineRule="auto"/>
              <w:ind w:hanging="1406"/>
              <w:rPr>
                <w:rFonts w:ascii="Tahoma" w:hAnsi="Tahoma" w:cs="Tahoma"/>
                <w:sz w:val="24"/>
                <w:szCs w:val="24"/>
              </w:rPr>
            </w:pPr>
            <w:proofErr w:type="spellStart"/>
            <w:r>
              <w:rPr>
                <w:rFonts w:ascii="Tahoma" w:hAnsi="Tahoma" w:cs="Tahoma"/>
                <w:sz w:val="24"/>
                <w:szCs w:val="24"/>
              </w:rPr>
              <w:t>Akomodasi</w:t>
            </w:r>
            <w:proofErr w:type="spellEnd"/>
            <w:r>
              <w:rPr>
                <w:rFonts w:ascii="Tahoma" w:hAnsi="Tahoma" w:cs="Tahoma"/>
                <w:sz w:val="24"/>
                <w:szCs w:val="24"/>
              </w:rPr>
              <w:t>.</w:t>
            </w:r>
          </w:p>
          <w:p w:rsidR="00D656E8" w:rsidRDefault="00D656E8" w:rsidP="00D656E8">
            <w:pPr>
              <w:pStyle w:val="ListParagraph"/>
              <w:numPr>
                <w:ilvl w:val="1"/>
                <w:numId w:val="37"/>
              </w:numPr>
              <w:tabs>
                <w:tab w:val="clear" w:pos="1440"/>
                <w:tab w:val="num" w:pos="317"/>
              </w:tabs>
              <w:spacing w:after="0" w:line="240" w:lineRule="auto"/>
              <w:ind w:hanging="1406"/>
              <w:rPr>
                <w:rFonts w:ascii="Tahoma" w:hAnsi="Tahoma" w:cs="Tahoma"/>
                <w:sz w:val="24"/>
                <w:szCs w:val="24"/>
              </w:rPr>
            </w:pPr>
            <w:proofErr w:type="spellStart"/>
            <w:r>
              <w:rPr>
                <w:rFonts w:ascii="Tahoma" w:hAnsi="Tahoma" w:cs="Tahoma"/>
                <w:sz w:val="24"/>
                <w:szCs w:val="24"/>
              </w:rPr>
              <w:t>Konsumsi</w:t>
            </w:r>
            <w:proofErr w:type="spellEnd"/>
            <w:r>
              <w:rPr>
                <w:rFonts w:ascii="Tahoma" w:hAnsi="Tahoma" w:cs="Tahoma"/>
                <w:sz w:val="24"/>
                <w:szCs w:val="24"/>
              </w:rPr>
              <w:t>.</w:t>
            </w:r>
          </w:p>
          <w:p w:rsidR="00D656E8" w:rsidRDefault="00D656E8" w:rsidP="00D656E8">
            <w:pPr>
              <w:pStyle w:val="ListParagraph"/>
              <w:numPr>
                <w:ilvl w:val="1"/>
                <w:numId w:val="37"/>
              </w:numPr>
              <w:tabs>
                <w:tab w:val="clear" w:pos="1440"/>
                <w:tab w:val="num" w:pos="317"/>
              </w:tabs>
              <w:spacing w:after="0" w:line="240" w:lineRule="auto"/>
              <w:ind w:hanging="1406"/>
              <w:rPr>
                <w:rFonts w:ascii="Tahoma" w:hAnsi="Tahoma" w:cs="Tahoma"/>
                <w:sz w:val="24"/>
                <w:szCs w:val="24"/>
              </w:rPr>
            </w:pPr>
            <w:proofErr w:type="spellStart"/>
            <w:r>
              <w:rPr>
                <w:rFonts w:ascii="Tahoma" w:hAnsi="Tahoma" w:cs="Tahoma"/>
                <w:sz w:val="24"/>
                <w:szCs w:val="24"/>
              </w:rPr>
              <w:t>Tranportasi</w:t>
            </w:r>
            <w:proofErr w:type="spellEnd"/>
            <w:r>
              <w:rPr>
                <w:rFonts w:ascii="Tahoma" w:hAnsi="Tahoma" w:cs="Tahoma"/>
                <w:sz w:val="24"/>
                <w:szCs w:val="24"/>
              </w:rPr>
              <w:t>.</w:t>
            </w:r>
          </w:p>
          <w:p w:rsidR="00557BF8" w:rsidRPr="00D656E8" w:rsidRDefault="00557BF8" w:rsidP="00D656E8">
            <w:pPr>
              <w:pStyle w:val="ListParagraph"/>
              <w:numPr>
                <w:ilvl w:val="1"/>
                <w:numId w:val="37"/>
              </w:numPr>
              <w:tabs>
                <w:tab w:val="clear" w:pos="1440"/>
                <w:tab w:val="num" w:pos="317"/>
              </w:tabs>
              <w:spacing w:after="0" w:line="240" w:lineRule="auto"/>
              <w:ind w:hanging="1406"/>
              <w:rPr>
                <w:rFonts w:ascii="Tahoma" w:hAnsi="Tahoma" w:cs="Tahoma"/>
                <w:sz w:val="24"/>
                <w:szCs w:val="24"/>
              </w:rPr>
            </w:pPr>
            <w:r>
              <w:rPr>
                <w:rFonts w:ascii="Tahoma" w:hAnsi="Tahoma" w:cs="Tahoma"/>
                <w:sz w:val="24"/>
                <w:szCs w:val="24"/>
              </w:rPr>
              <w:t>Seminar kit.</w:t>
            </w:r>
          </w:p>
          <w:p w:rsidR="00D656E8" w:rsidRPr="00D656E8" w:rsidRDefault="00D656E8" w:rsidP="00D656E8">
            <w:pPr>
              <w:tabs>
                <w:tab w:val="left" w:pos="316"/>
              </w:tabs>
              <w:spacing w:after="0" w:line="240" w:lineRule="auto"/>
              <w:rPr>
                <w:rFonts w:ascii="Tahoma" w:hAnsi="Tahoma" w:cs="Tahoma"/>
                <w:sz w:val="24"/>
                <w:szCs w:val="24"/>
              </w:rPr>
            </w:pPr>
          </w:p>
        </w:tc>
      </w:tr>
      <w:tr w:rsidR="00586A70" w:rsidRPr="005D3564" w:rsidTr="005D3564">
        <w:tc>
          <w:tcPr>
            <w:tcW w:w="9214" w:type="dxa"/>
          </w:tcPr>
          <w:p w:rsidR="00586A70" w:rsidRPr="005D3564" w:rsidRDefault="00586A70" w:rsidP="005D3564">
            <w:pPr>
              <w:spacing w:after="0" w:line="240" w:lineRule="auto"/>
              <w:rPr>
                <w:rFonts w:ascii="Tahoma" w:hAnsi="Tahoma" w:cs="Tahoma"/>
                <w:b/>
                <w:sz w:val="24"/>
                <w:szCs w:val="24"/>
              </w:rPr>
            </w:pPr>
            <w:proofErr w:type="spellStart"/>
            <w:r w:rsidRPr="005D3564">
              <w:rPr>
                <w:rFonts w:ascii="Tahoma" w:hAnsi="Tahoma" w:cs="Tahoma"/>
                <w:b/>
                <w:sz w:val="24"/>
                <w:szCs w:val="24"/>
              </w:rPr>
              <w:t>Peringatan</w:t>
            </w:r>
            <w:proofErr w:type="spellEnd"/>
          </w:p>
        </w:tc>
        <w:tc>
          <w:tcPr>
            <w:tcW w:w="7914" w:type="dxa"/>
            <w:gridSpan w:val="3"/>
          </w:tcPr>
          <w:p w:rsidR="00586A70" w:rsidRPr="005D3564" w:rsidRDefault="00586A70" w:rsidP="005D3564">
            <w:pPr>
              <w:spacing w:after="0" w:line="240" w:lineRule="auto"/>
              <w:rPr>
                <w:rFonts w:ascii="Tahoma" w:hAnsi="Tahoma" w:cs="Tahoma"/>
                <w:b/>
                <w:sz w:val="24"/>
                <w:szCs w:val="24"/>
              </w:rPr>
            </w:pPr>
            <w:proofErr w:type="spellStart"/>
            <w:r w:rsidRPr="005D3564">
              <w:rPr>
                <w:rFonts w:ascii="Tahoma" w:hAnsi="Tahoma" w:cs="Tahoma"/>
                <w:b/>
                <w:sz w:val="24"/>
                <w:szCs w:val="24"/>
              </w:rPr>
              <w:t>Pencatatan</w:t>
            </w:r>
            <w:proofErr w:type="spellEnd"/>
            <w:r w:rsidRPr="005D3564">
              <w:rPr>
                <w:rFonts w:ascii="Tahoma" w:hAnsi="Tahoma" w:cs="Tahoma"/>
                <w:b/>
                <w:sz w:val="24"/>
                <w:szCs w:val="24"/>
              </w:rPr>
              <w:t xml:space="preserve"> </w:t>
            </w:r>
            <w:proofErr w:type="spellStart"/>
            <w:r w:rsidRPr="005D3564">
              <w:rPr>
                <w:rFonts w:ascii="Tahoma" w:hAnsi="Tahoma" w:cs="Tahoma"/>
                <w:b/>
                <w:sz w:val="24"/>
                <w:szCs w:val="24"/>
              </w:rPr>
              <w:t>dan</w:t>
            </w:r>
            <w:proofErr w:type="spellEnd"/>
            <w:r w:rsidRPr="005D3564">
              <w:rPr>
                <w:rFonts w:ascii="Tahoma" w:hAnsi="Tahoma" w:cs="Tahoma"/>
                <w:b/>
                <w:sz w:val="24"/>
                <w:szCs w:val="24"/>
              </w:rPr>
              <w:t xml:space="preserve"> </w:t>
            </w:r>
            <w:proofErr w:type="spellStart"/>
            <w:r w:rsidRPr="005D3564">
              <w:rPr>
                <w:rFonts w:ascii="Tahoma" w:hAnsi="Tahoma" w:cs="Tahoma"/>
                <w:b/>
                <w:sz w:val="24"/>
                <w:szCs w:val="24"/>
              </w:rPr>
              <w:t>Pendataan</w:t>
            </w:r>
            <w:proofErr w:type="spellEnd"/>
          </w:p>
        </w:tc>
      </w:tr>
      <w:tr w:rsidR="00586A70" w:rsidRPr="005D3564" w:rsidTr="005D3564">
        <w:tc>
          <w:tcPr>
            <w:tcW w:w="9214" w:type="dxa"/>
          </w:tcPr>
          <w:p w:rsidR="00533B1D" w:rsidRPr="007C1C7B" w:rsidRDefault="00557BF8" w:rsidP="00533B1D">
            <w:pPr>
              <w:spacing w:after="0" w:line="240" w:lineRule="auto"/>
              <w:jc w:val="both"/>
              <w:rPr>
                <w:rFonts w:ascii="Cambria" w:hAnsi="Cambria" w:cs="Arial"/>
                <w:sz w:val="24"/>
                <w:szCs w:val="24"/>
                <w:lang w:val="sv-SE"/>
              </w:rPr>
            </w:pPr>
            <w:proofErr w:type="spellStart"/>
            <w:r w:rsidRPr="007C1C7B">
              <w:rPr>
                <w:rFonts w:ascii="Tahoma" w:hAnsi="Tahoma" w:cs="Tahoma"/>
                <w:sz w:val="24"/>
                <w:szCs w:val="24"/>
              </w:rPr>
              <w:t>Ti</w:t>
            </w:r>
            <w:r w:rsidR="00E81672" w:rsidRPr="007C1C7B">
              <w:rPr>
                <w:rFonts w:ascii="Tahoma" w:hAnsi="Tahoma" w:cs="Tahoma"/>
                <w:sz w:val="24"/>
                <w:szCs w:val="24"/>
              </w:rPr>
              <w:t>dak</w:t>
            </w:r>
            <w:proofErr w:type="spellEnd"/>
            <w:r w:rsidR="00E81672" w:rsidRPr="007C1C7B">
              <w:rPr>
                <w:rFonts w:ascii="Tahoma" w:hAnsi="Tahoma" w:cs="Tahoma"/>
                <w:sz w:val="24"/>
                <w:szCs w:val="24"/>
              </w:rPr>
              <w:t xml:space="preserve"> </w:t>
            </w:r>
            <w:proofErr w:type="spellStart"/>
            <w:r w:rsidR="00533B1D" w:rsidRPr="007C1C7B">
              <w:rPr>
                <w:rFonts w:ascii="Tahoma" w:hAnsi="Tahoma" w:cs="Tahoma"/>
                <w:sz w:val="24"/>
                <w:szCs w:val="24"/>
              </w:rPr>
              <w:t>tercapainya</w:t>
            </w:r>
            <w:proofErr w:type="spellEnd"/>
            <w:r w:rsidR="00533B1D" w:rsidRPr="007C1C7B">
              <w:rPr>
                <w:rFonts w:ascii="Tahoma" w:hAnsi="Tahoma" w:cs="Tahoma"/>
                <w:sz w:val="24"/>
                <w:szCs w:val="24"/>
              </w:rPr>
              <w:t xml:space="preserve"> </w:t>
            </w:r>
            <w:r w:rsidR="00E81672" w:rsidRPr="007C1C7B">
              <w:rPr>
                <w:rFonts w:ascii="Tahoma" w:hAnsi="Tahoma" w:cs="Tahoma"/>
                <w:sz w:val="24"/>
                <w:szCs w:val="24"/>
              </w:rPr>
              <w:t xml:space="preserve">target </w:t>
            </w:r>
            <w:proofErr w:type="spellStart"/>
            <w:r w:rsidR="00E81672" w:rsidRPr="007C1C7B">
              <w:rPr>
                <w:rFonts w:ascii="Tahoma" w:hAnsi="Tahoma" w:cs="Tahoma"/>
                <w:sz w:val="24"/>
                <w:szCs w:val="24"/>
              </w:rPr>
              <w:t>pelaksanaan</w:t>
            </w:r>
            <w:proofErr w:type="spellEnd"/>
            <w:r w:rsidR="00533B1D" w:rsidRPr="007C1C7B">
              <w:rPr>
                <w:rFonts w:ascii="Tahoma" w:hAnsi="Tahoma" w:cs="Tahoma"/>
                <w:sz w:val="24"/>
                <w:szCs w:val="24"/>
              </w:rPr>
              <w:t>,</w:t>
            </w:r>
            <w:r w:rsidR="00E81672" w:rsidRPr="007C1C7B">
              <w:rPr>
                <w:rFonts w:ascii="Tahoma" w:hAnsi="Tahoma" w:cs="Tahoma"/>
                <w:sz w:val="24"/>
                <w:szCs w:val="24"/>
              </w:rPr>
              <w:t xml:space="preserve"> </w:t>
            </w:r>
            <w:proofErr w:type="spellStart"/>
            <w:r w:rsidR="00E81672" w:rsidRPr="007C1C7B">
              <w:rPr>
                <w:rFonts w:ascii="Tahoma" w:hAnsi="Tahoma" w:cs="Tahoma"/>
                <w:sz w:val="24"/>
                <w:szCs w:val="24"/>
              </w:rPr>
              <w:t>d</w:t>
            </w:r>
            <w:r w:rsidR="00F600D5" w:rsidRPr="007C1C7B">
              <w:rPr>
                <w:rFonts w:ascii="Tahoma" w:hAnsi="Tahoma" w:cs="Tahoma"/>
                <w:sz w:val="24"/>
                <w:szCs w:val="24"/>
              </w:rPr>
              <w:t>apat</w:t>
            </w:r>
            <w:proofErr w:type="spellEnd"/>
            <w:r w:rsidR="00F600D5" w:rsidRPr="007C1C7B">
              <w:rPr>
                <w:rFonts w:ascii="Tahoma" w:hAnsi="Tahoma" w:cs="Tahoma"/>
                <w:sz w:val="24"/>
                <w:szCs w:val="24"/>
              </w:rPr>
              <w:t xml:space="preserve"> </w:t>
            </w:r>
            <w:proofErr w:type="spellStart"/>
            <w:r w:rsidR="00F600D5" w:rsidRPr="007C1C7B">
              <w:rPr>
                <w:rFonts w:ascii="Tahoma" w:hAnsi="Tahoma" w:cs="Tahoma"/>
                <w:sz w:val="24"/>
                <w:szCs w:val="24"/>
              </w:rPr>
              <w:t>menimbulkan</w:t>
            </w:r>
            <w:proofErr w:type="spellEnd"/>
            <w:r w:rsidR="00533B1D" w:rsidRPr="007C1C7B">
              <w:rPr>
                <w:rFonts w:ascii="Tahoma" w:hAnsi="Tahoma" w:cs="Tahoma"/>
                <w:sz w:val="24"/>
                <w:szCs w:val="24"/>
                <w:lang w:val="sv-SE"/>
              </w:rPr>
              <w:t xml:space="preserve"> terjadinya konflik horizontal dan vertikal yang dapat mengancam </w:t>
            </w:r>
            <w:r w:rsidR="00650307" w:rsidRPr="007C1C7B">
              <w:rPr>
                <w:rFonts w:ascii="Tahoma" w:hAnsi="Tahoma" w:cs="Tahoma"/>
                <w:sz w:val="24"/>
                <w:szCs w:val="24"/>
                <w:lang w:val="sv-SE"/>
              </w:rPr>
              <w:t>perpecahan masyarakat Kabupaten Karanganyar.</w:t>
            </w:r>
          </w:p>
          <w:p w:rsidR="007B0E4B" w:rsidRPr="007B0E4B" w:rsidRDefault="007B0E4B" w:rsidP="007B0E4B">
            <w:pPr>
              <w:spacing w:after="0" w:line="240" w:lineRule="auto"/>
              <w:ind w:left="318"/>
              <w:jc w:val="both"/>
              <w:rPr>
                <w:rFonts w:ascii="Tahoma" w:hAnsi="Tahoma" w:cs="Tahoma"/>
                <w:sz w:val="24"/>
                <w:szCs w:val="24"/>
              </w:rPr>
            </w:pPr>
          </w:p>
        </w:tc>
        <w:tc>
          <w:tcPr>
            <w:tcW w:w="7914" w:type="dxa"/>
            <w:gridSpan w:val="3"/>
          </w:tcPr>
          <w:p w:rsidR="00F600D5" w:rsidRPr="00F600D5" w:rsidRDefault="00F600D5" w:rsidP="00F600D5">
            <w:pPr>
              <w:spacing w:after="0" w:line="240" w:lineRule="auto"/>
              <w:jc w:val="both"/>
              <w:rPr>
                <w:rFonts w:ascii="Tahoma" w:hAnsi="Tahoma" w:cs="Tahoma"/>
                <w:bCs/>
                <w:sz w:val="24"/>
                <w:szCs w:val="24"/>
                <w:lang w:val="sv-SE"/>
              </w:rPr>
            </w:pPr>
            <w:r>
              <w:rPr>
                <w:rFonts w:ascii="Tahoma" w:hAnsi="Tahoma" w:cs="Tahoma"/>
                <w:bCs/>
                <w:sz w:val="24"/>
                <w:szCs w:val="24"/>
                <w:lang w:val="sv-SE"/>
              </w:rPr>
              <w:t>Pelaksanaan kegiatan :</w:t>
            </w:r>
          </w:p>
          <w:p w:rsidR="0032773D" w:rsidRPr="00EA116C" w:rsidRDefault="00EA116C" w:rsidP="00EA116C">
            <w:pPr>
              <w:pStyle w:val="ListParagraph"/>
              <w:numPr>
                <w:ilvl w:val="0"/>
                <w:numId w:val="41"/>
              </w:numPr>
              <w:tabs>
                <w:tab w:val="left" w:pos="273"/>
              </w:tabs>
              <w:spacing w:after="0" w:line="240" w:lineRule="auto"/>
              <w:ind w:left="317" w:hanging="283"/>
              <w:jc w:val="both"/>
              <w:rPr>
                <w:rFonts w:ascii="Tahoma" w:hAnsi="Tahoma" w:cs="Tahoma"/>
                <w:sz w:val="24"/>
                <w:szCs w:val="24"/>
              </w:rPr>
            </w:pPr>
            <w:r>
              <w:rPr>
                <w:rFonts w:ascii="Tahoma" w:hAnsi="Tahoma" w:cs="Tahoma"/>
                <w:bCs/>
                <w:sz w:val="24"/>
                <w:szCs w:val="24"/>
                <w:lang w:val="sv-SE"/>
              </w:rPr>
              <w:t xml:space="preserve">Pemantauan orang asing </w:t>
            </w:r>
          </w:p>
          <w:p w:rsidR="005F1C0F" w:rsidRPr="005F1C0F" w:rsidRDefault="005F1C0F" w:rsidP="00EA116C">
            <w:pPr>
              <w:pStyle w:val="ListParagraph"/>
              <w:numPr>
                <w:ilvl w:val="0"/>
                <w:numId w:val="41"/>
              </w:numPr>
              <w:tabs>
                <w:tab w:val="left" w:pos="273"/>
              </w:tabs>
              <w:spacing w:after="0" w:line="240" w:lineRule="auto"/>
              <w:ind w:left="317" w:hanging="283"/>
              <w:jc w:val="both"/>
              <w:rPr>
                <w:rFonts w:ascii="Tahoma" w:hAnsi="Tahoma" w:cs="Tahoma"/>
                <w:sz w:val="24"/>
                <w:szCs w:val="24"/>
              </w:rPr>
            </w:pPr>
            <w:r>
              <w:rPr>
                <w:rFonts w:ascii="Tahoma" w:hAnsi="Tahoma" w:cs="Tahoma"/>
                <w:bCs/>
                <w:sz w:val="24"/>
                <w:szCs w:val="24"/>
                <w:lang w:val="sv-SE"/>
              </w:rPr>
              <w:t xml:space="preserve">Piket posko siaga </w:t>
            </w:r>
          </w:p>
          <w:p w:rsidR="00EA116C" w:rsidRPr="00EA116C" w:rsidRDefault="00EA116C" w:rsidP="00EA116C">
            <w:pPr>
              <w:pStyle w:val="ListParagraph"/>
              <w:numPr>
                <w:ilvl w:val="0"/>
                <w:numId w:val="41"/>
              </w:numPr>
              <w:tabs>
                <w:tab w:val="left" w:pos="273"/>
              </w:tabs>
              <w:spacing w:after="0" w:line="240" w:lineRule="auto"/>
              <w:ind w:left="317" w:hanging="283"/>
              <w:jc w:val="both"/>
              <w:rPr>
                <w:rFonts w:ascii="Tahoma" w:hAnsi="Tahoma" w:cs="Tahoma"/>
                <w:sz w:val="24"/>
                <w:szCs w:val="24"/>
              </w:rPr>
            </w:pPr>
            <w:r>
              <w:rPr>
                <w:rFonts w:ascii="Tahoma" w:hAnsi="Tahoma" w:cs="Tahoma"/>
                <w:bCs/>
                <w:sz w:val="24"/>
                <w:szCs w:val="24"/>
                <w:lang w:val="sv-SE"/>
              </w:rPr>
              <w:t xml:space="preserve">Fasiltasi keamanan umum </w:t>
            </w:r>
          </w:p>
          <w:p w:rsidR="00EA116C" w:rsidRPr="00EA116C" w:rsidRDefault="00EA116C" w:rsidP="00EA116C">
            <w:pPr>
              <w:pStyle w:val="ListParagraph"/>
              <w:numPr>
                <w:ilvl w:val="0"/>
                <w:numId w:val="41"/>
              </w:numPr>
              <w:tabs>
                <w:tab w:val="left" w:pos="273"/>
              </w:tabs>
              <w:spacing w:after="0" w:line="240" w:lineRule="auto"/>
              <w:ind w:left="317" w:hanging="283"/>
              <w:jc w:val="both"/>
              <w:rPr>
                <w:rFonts w:ascii="Tahoma" w:hAnsi="Tahoma" w:cs="Tahoma"/>
                <w:sz w:val="24"/>
                <w:szCs w:val="24"/>
              </w:rPr>
            </w:pPr>
            <w:r>
              <w:rPr>
                <w:rFonts w:ascii="Tahoma" w:hAnsi="Tahoma" w:cs="Tahoma"/>
                <w:bCs/>
                <w:sz w:val="24"/>
                <w:szCs w:val="24"/>
                <w:lang w:val="sv-SE"/>
              </w:rPr>
              <w:t xml:space="preserve">Fasilitasi peran dan fungsi FKDM </w:t>
            </w:r>
          </w:p>
          <w:p w:rsidR="00EA116C" w:rsidRPr="00EA116C" w:rsidRDefault="00EA116C" w:rsidP="00EA116C">
            <w:pPr>
              <w:pStyle w:val="ListParagraph"/>
              <w:numPr>
                <w:ilvl w:val="0"/>
                <w:numId w:val="41"/>
              </w:numPr>
              <w:tabs>
                <w:tab w:val="left" w:pos="273"/>
              </w:tabs>
              <w:spacing w:after="0" w:line="240" w:lineRule="auto"/>
              <w:ind w:left="317" w:hanging="283"/>
              <w:jc w:val="both"/>
              <w:rPr>
                <w:rFonts w:ascii="Tahoma" w:hAnsi="Tahoma" w:cs="Tahoma"/>
                <w:sz w:val="24"/>
                <w:szCs w:val="24"/>
              </w:rPr>
            </w:pPr>
            <w:r>
              <w:rPr>
                <w:rFonts w:ascii="Tahoma" w:hAnsi="Tahoma" w:cs="Tahoma"/>
                <w:bCs/>
                <w:sz w:val="24"/>
                <w:szCs w:val="24"/>
                <w:lang w:val="sv-SE"/>
              </w:rPr>
              <w:t xml:space="preserve">Fasilitasi PAM kunjungan tamu VVIP dan VIP </w:t>
            </w:r>
          </w:p>
          <w:p w:rsidR="00EA116C" w:rsidRPr="00EA116C" w:rsidRDefault="00EA116C" w:rsidP="00EA116C">
            <w:pPr>
              <w:pStyle w:val="ListParagraph"/>
              <w:numPr>
                <w:ilvl w:val="0"/>
                <w:numId w:val="41"/>
              </w:numPr>
              <w:tabs>
                <w:tab w:val="left" w:pos="273"/>
              </w:tabs>
              <w:spacing w:after="0" w:line="240" w:lineRule="auto"/>
              <w:ind w:left="317" w:hanging="283"/>
              <w:jc w:val="both"/>
              <w:rPr>
                <w:rFonts w:ascii="Tahoma" w:hAnsi="Tahoma" w:cs="Tahoma"/>
                <w:sz w:val="24"/>
                <w:szCs w:val="24"/>
              </w:rPr>
            </w:pPr>
            <w:r>
              <w:rPr>
                <w:rFonts w:ascii="Tahoma" w:hAnsi="Tahoma" w:cs="Tahoma"/>
                <w:bCs/>
                <w:sz w:val="24"/>
                <w:szCs w:val="24"/>
                <w:lang w:val="sv-SE"/>
              </w:rPr>
              <w:t xml:space="preserve">Penanganan konflik sosial </w:t>
            </w:r>
          </w:p>
          <w:p w:rsidR="00EA116C" w:rsidRPr="00EA116C" w:rsidRDefault="00EA116C" w:rsidP="00EA116C">
            <w:pPr>
              <w:pStyle w:val="ListParagraph"/>
              <w:numPr>
                <w:ilvl w:val="0"/>
                <w:numId w:val="41"/>
              </w:numPr>
              <w:tabs>
                <w:tab w:val="left" w:pos="273"/>
              </w:tabs>
              <w:spacing w:after="0" w:line="240" w:lineRule="auto"/>
              <w:ind w:left="317" w:hanging="283"/>
              <w:jc w:val="both"/>
              <w:rPr>
                <w:rFonts w:ascii="Tahoma" w:hAnsi="Tahoma" w:cs="Tahoma"/>
                <w:sz w:val="24"/>
                <w:szCs w:val="24"/>
              </w:rPr>
            </w:pPr>
            <w:r>
              <w:rPr>
                <w:rFonts w:ascii="Tahoma" w:hAnsi="Tahoma" w:cs="Tahoma"/>
                <w:bCs/>
                <w:sz w:val="24"/>
                <w:szCs w:val="24"/>
                <w:lang w:val="sv-SE"/>
              </w:rPr>
              <w:t xml:space="preserve">Peningkatan kewaspadaan daerah </w:t>
            </w:r>
          </w:p>
          <w:p w:rsidR="00EA116C" w:rsidRPr="005F1C0F" w:rsidRDefault="00EA116C" w:rsidP="005F1C0F">
            <w:pPr>
              <w:tabs>
                <w:tab w:val="left" w:pos="273"/>
              </w:tabs>
              <w:spacing w:after="0" w:line="240" w:lineRule="auto"/>
              <w:ind w:left="34"/>
              <w:jc w:val="both"/>
              <w:rPr>
                <w:rFonts w:ascii="Tahoma" w:hAnsi="Tahoma" w:cs="Tahoma"/>
                <w:sz w:val="24"/>
                <w:szCs w:val="24"/>
              </w:rPr>
            </w:pPr>
          </w:p>
        </w:tc>
      </w:tr>
    </w:tbl>
    <w:p w:rsidR="00096F92" w:rsidRDefault="00096F92" w:rsidP="00890688">
      <w:pPr>
        <w:spacing w:after="0" w:line="240" w:lineRule="auto"/>
        <w:rPr>
          <w:rFonts w:ascii="Tahoma" w:hAnsi="Tahoma" w:cs="Tahoma"/>
          <w:sz w:val="20"/>
          <w:szCs w:val="20"/>
        </w:rPr>
      </w:pPr>
    </w:p>
    <w:p w:rsidR="00A86703" w:rsidRPr="00096F92" w:rsidRDefault="00A86703" w:rsidP="00A86703">
      <w:pPr>
        <w:spacing w:after="0" w:line="240" w:lineRule="auto"/>
        <w:rPr>
          <w:rFonts w:ascii="Tahoma" w:hAnsi="Tahoma" w:cs="Tahoma"/>
          <w:sz w:val="24"/>
          <w:szCs w:val="24"/>
          <w:lang w:val="fi-FI"/>
        </w:rPr>
      </w:pPr>
    </w:p>
    <w:p w:rsidR="00A86703" w:rsidRPr="0067415E" w:rsidRDefault="00A86703" w:rsidP="00A86703">
      <w:pPr>
        <w:spacing w:after="0"/>
        <w:ind w:left="7371"/>
        <w:jc w:val="center"/>
        <w:rPr>
          <w:rFonts w:ascii="Tahoma" w:eastAsia="Times New Roman" w:hAnsi="Tahoma" w:cs="Tahoma"/>
          <w:b/>
        </w:rPr>
      </w:pPr>
      <w:r>
        <w:rPr>
          <w:rFonts w:ascii="Tahoma" w:eastAsia="Times New Roman" w:hAnsi="Tahoma" w:cs="Tahoma"/>
          <w:b/>
          <w:noProof/>
        </w:rPr>
        <w:drawing>
          <wp:anchor distT="0" distB="0" distL="114300" distR="114300" simplePos="0" relativeHeight="251723776" behindDoc="1" locked="0" layoutInCell="1" allowOverlap="1" wp14:anchorId="4D360BF8" wp14:editId="2D76107F">
            <wp:simplePos x="0" y="0"/>
            <wp:positionH relativeFrom="column">
              <wp:posOffset>7220364</wp:posOffset>
            </wp:positionH>
            <wp:positionV relativeFrom="paragraph">
              <wp:posOffset>-2431</wp:posOffset>
            </wp:positionV>
            <wp:extent cx="1116330" cy="1233170"/>
            <wp:effectExtent l="0" t="0" r="0" b="0"/>
            <wp:wrapNone/>
            <wp:docPr id="5" name="Picture 5" descr="C:\Users\PERSONAL\Desktop\Kirim Inspektorat\SOP 2019 scan\ttd ac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ERSONAL\Desktop\Kirim Inspektorat\SOP 2019 scan\ttd acw.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330" cy="1233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15E">
        <w:rPr>
          <w:rFonts w:ascii="Tahoma" w:eastAsia="Times New Roman" w:hAnsi="Tahoma" w:cs="Tahoma"/>
          <w:b/>
        </w:rPr>
        <w:t>KEPALA BADAN KESATUAN BANGSA DAN POLITIK</w:t>
      </w:r>
    </w:p>
    <w:p w:rsidR="00A86703" w:rsidRDefault="00A86703" w:rsidP="00A86703">
      <w:pPr>
        <w:spacing w:after="0"/>
        <w:ind w:left="7371"/>
        <w:jc w:val="center"/>
        <w:rPr>
          <w:rFonts w:ascii="Tahoma" w:eastAsia="Times New Roman" w:hAnsi="Tahoma" w:cs="Tahoma"/>
          <w:b/>
        </w:rPr>
      </w:pPr>
      <w:r w:rsidRPr="0067415E">
        <w:rPr>
          <w:rFonts w:ascii="Tahoma" w:eastAsia="Times New Roman" w:hAnsi="Tahoma" w:cs="Tahoma"/>
          <w:b/>
        </w:rPr>
        <w:t>KABUPATEN KARANGANYAR</w:t>
      </w:r>
    </w:p>
    <w:p w:rsidR="00A86703" w:rsidRDefault="00A86703" w:rsidP="00A86703">
      <w:pPr>
        <w:spacing w:after="0"/>
        <w:ind w:left="7371"/>
        <w:rPr>
          <w:rFonts w:ascii="Tahoma" w:eastAsia="Times New Roman" w:hAnsi="Tahoma" w:cs="Tahoma"/>
          <w:b/>
        </w:rPr>
      </w:pPr>
    </w:p>
    <w:p w:rsidR="00A86703" w:rsidRDefault="00A86703" w:rsidP="00A86703">
      <w:pPr>
        <w:spacing w:after="0"/>
        <w:ind w:left="7371" w:firstLine="5387"/>
        <w:jc w:val="center"/>
        <w:rPr>
          <w:rFonts w:ascii="Tahoma" w:eastAsia="Times New Roman" w:hAnsi="Tahoma" w:cs="Tahoma"/>
          <w:b/>
          <w:u w:val="single"/>
        </w:rPr>
      </w:pPr>
    </w:p>
    <w:p w:rsidR="00A86703" w:rsidRPr="0067415E" w:rsidRDefault="00A86703" w:rsidP="00A86703">
      <w:pPr>
        <w:spacing w:after="0"/>
        <w:ind w:left="7371"/>
        <w:jc w:val="center"/>
        <w:rPr>
          <w:rFonts w:ascii="Tahoma" w:eastAsia="Times New Roman" w:hAnsi="Tahoma" w:cs="Tahoma"/>
          <w:b/>
          <w:u w:val="single"/>
        </w:rPr>
      </w:pPr>
      <w:r w:rsidRPr="0067415E">
        <w:rPr>
          <w:rFonts w:ascii="Tahoma" w:eastAsia="Times New Roman" w:hAnsi="Tahoma" w:cs="Tahoma"/>
          <w:b/>
          <w:u w:val="single"/>
        </w:rPr>
        <w:t>AGUS CIPTO WALUYO, SH., MT</w:t>
      </w:r>
    </w:p>
    <w:p w:rsidR="00A86703" w:rsidRPr="0067415E" w:rsidRDefault="00A86703" w:rsidP="00A86703">
      <w:pPr>
        <w:spacing w:after="0"/>
        <w:ind w:left="7371"/>
        <w:jc w:val="center"/>
        <w:rPr>
          <w:rFonts w:ascii="Tahoma" w:eastAsia="Times New Roman" w:hAnsi="Tahoma" w:cs="Tahoma"/>
        </w:rPr>
      </w:pPr>
      <w:r w:rsidRPr="0067415E">
        <w:rPr>
          <w:rFonts w:ascii="Tahoma" w:eastAsia="Times New Roman" w:hAnsi="Tahoma" w:cs="Tahoma"/>
        </w:rPr>
        <w:t xml:space="preserve">Pembina </w:t>
      </w:r>
      <w:proofErr w:type="spellStart"/>
      <w:r w:rsidRPr="0067415E">
        <w:rPr>
          <w:rFonts w:ascii="Tahoma" w:eastAsia="Times New Roman" w:hAnsi="Tahoma" w:cs="Tahoma"/>
        </w:rPr>
        <w:t>Utama</w:t>
      </w:r>
      <w:proofErr w:type="spellEnd"/>
      <w:r w:rsidRPr="0067415E">
        <w:rPr>
          <w:rFonts w:ascii="Tahoma" w:eastAsia="Times New Roman" w:hAnsi="Tahoma" w:cs="Tahoma"/>
        </w:rPr>
        <w:t xml:space="preserve"> </w:t>
      </w:r>
      <w:proofErr w:type="spellStart"/>
      <w:r w:rsidRPr="0067415E">
        <w:rPr>
          <w:rFonts w:ascii="Tahoma" w:eastAsia="Times New Roman" w:hAnsi="Tahoma" w:cs="Tahoma"/>
        </w:rPr>
        <w:t>Muda</w:t>
      </w:r>
      <w:proofErr w:type="spellEnd"/>
    </w:p>
    <w:p w:rsidR="00A86703" w:rsidRPr="006F18BB" w:rsidRDefault="00A86703" w:rsidP="00A86703">
      <w:pPr>
        <w:spacing w:after="0"/>
        <w:ind w:left="7371"/>
        <w:jc w:val="center"/>
        <w:rPr>
          <w:rFonts w:ascii="Tahoma" w:hAnsi="Tahoma" w:cs="Tahoma"/>
          <w:sz w:val="20"/>
          <w:szCs w:val="20"/>
        </w:rPr>
      </w:pPr>
      <w:r w:rsidRPr="0067415E">
        <w:rPr>
          <w:rFonts w:ascii="Tahoma" w:eastAsia="Times New Roman" w:hAnsi="Tahoma" w:cs="Tahoma"/>
        </w:rPr>
        <w:t>NIP. 19610822 198903 1 006</w:t>
      </w:r>
    </w:p>
    <w:p w:rsidR="00A86703" w:rsidRPr="001D66AB" w:rsidRDefault="00A86703" w:rsidP="00A86703">
      <w:pPr>
        <w:spacing w:after="0" w:line="240" w:lineRule="auto"/>
        <w:ind w:left="7371"/>
        <w:jc w:val="center"/>
        <w:rPr>
          <w:rFonts w:ascii="Tahoma" w:hAnsi="Tahoma" w:cs="Tahoma"/>
          <w:sz w:val="20"/>
          <w:szCs w:val="20"/>
        </w:rPr>
      </w:pPr>
    </w:p>
    <w:p w:rsidR="00096F92" w:rsidRPr="00096F92" w:rsidRDefault="00096F92" w:rsidP="00A86703">
      <w:pPr>
        <w:spacing w:after="0" w:line="240" w:lineRule="auto"/>
        <w:rPr>
          <w:rFonts w:ascii="Tahoma" w:hAnsi="Tahoma" w:cs="Tahoma"/>
          <w:sz w:val="24"/>
          <w:szCs w:val="24"/>
          <w:lang w:val="fi-FI"/>
        </w:rPr>
      </w:pPr>
    </w:p>
    <w:p w:rsidR="00096F92" w:rsidRPr="001D66AB" w:rsidRDefault="00096F92" w:rsidP="00E61BA1">
      <w:pPr>
        <w:spacing w:after="0" w:line="240" w:lineRule="auto"/>
        <w:jc w:val="center"/>
        <w:rPr>
          <w:rFonts w:ascii="Tahoma" w:hAnsi="Tahoma" w:cs="Tahoma"/>
          <w:sz w:val="20"/>
          <w:szCs w:val="20"/>
        </w:rPr>
      </w:pPr>
    </w:p>
    <w:sectPr w:rsidR="00096F92" w:rsidRPr="001D66AB" w:rsidSect="002E5A2D">
      <w:pgSz w:w="18722" w:h="12242" w:orient="landscape" w:code="14"/>
      <w:pgMar w:top="680" w:right="851" w:bottom="68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4B79"/>
    <w:multiLevelType w:val="hybridMultilevel"/>
    <w:tmpl w:val="B3D2F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015247"/>
    <w:multiLevelType w:val="hybridMultilevel"/>
    <w:tmpl w:val="2B7A4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165BB"/>
    <w:multiLevelType w:val="hybridMultilevel"/>
    <w:tmpl w:val="D2A8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266314"/>
    <w:multiLevelType w:val="hybridMultilevel"/>
    <w:tmpl w:val="C17889CE"/>
    <w:lvl w:ilvl="0" w:tplc="FE8ABE60">
      <w:start w:val="2"/>
      <w:numFmt w:val="upperLetter"/>
      <w:lvlText w:val="%1."/>
      <w:lvlJc w:val="left"/>
      <w:pPr>
        <w:tabs>
          <w:tab w:val="num" w:pos="900"/>
        </w:tabs>
        <w:ind w:left="900" w:hanging="540"/>
      </w:pPr>
      <w:rPr>
        <w:rFonts w:hint="default"/>
      </w:rPr>
    </w:lvl>
    <w:lvl w:ilvl="1" w:tplc="5CC42C46">
      <w:start w:val="1"/>
      <w:numFmt w:val="lowerLetter"/>
      <w:lvlText w:val="%2."/>
      <w:lvlJc w:val="left"/>
      <w:pPr>
        <w:tabs>
          <w:tab w:val="num" w:pos="1440"/>
        </w:tabs>
        <w:ind w:left="1440" w:hanging="360"/>
      </w:pPr>
      <w:rPr>
        <w:rFonts w:hint="default"/>
      </w:rPr>
    </w:lvl>
    <w:lvl w:ilvl="2" w:tplc="DB04DDBE">
      <w:start w:val="5"/>
      <w:numFmt w:val="decimal"/>
      <w:lvlText w:val="%3."/>
      <w:lvlJc w:val="left"/>
      <w:pPr>
        <w:tabs>
          <w:tab w:val="num" w:pos="2340"/>
        </w:tabs>
        <w:ind w:left="2340" w:hanging="360"/>
      </w:pPr>
      <w:rPr>
        <w:rFonts w:hint="default"/>
      </w:rPr>
    </w:lvl>
    <w:lvl w:ilvl="3" w:tplc="6F0A4216">
      <w:start w:val="7"/>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982BC9"/>
    <w:multiLevelType w:val="hybridMultilevel"/>
    <w:tmpl w:val="C254C47C"/>
    <w:lvl w:ilvl="0" w:tplc="C152F8E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nsid w:val="10123B90"/>
    <w:multiLevelType w:val="hybridMultilevel"/>
    <w:tmpl w:val="72EEA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F7718"/>
    <w:multiLevelType w:val="hybridMultilevel"/>
    <w:tmpl w:val="EF262752"/>
    <w:lvl w:ilvl="0" w:tplc="3A7AC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EA0B75"/>
    <w:multiLevelType w:val="hybridMultilevel"/>
    <w:tmpl w:val="7B667BA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2762ED2"/>
    <w:multiLevelType w:val="hybridMultilevel"/>
    <w:tmpl w:val="C932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57796"/>
    <w:multiLevelType w:val="hybridMultilevel"/>
    <w:tmpl w:val="ED42A482"/>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281739BC"/>
    <w:multiLevelType w:val="hybridMultilevel"/>
    <w:tmpl w:val="3C109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523807"/>
    <w:multiLevelType w:val="hybridMultilevel"/>
    <w:tmpl w:val="3D4C1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516A2D"/>
    <w:multiLevelType w:val="hybridMultilevel"/>
    <w:tmpl w:val="EA1E2980"/>
    <w:lvl w:ilvl="0" w:tplc="83C463E6">
      <w:start w:val="1"/>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6521D9"/>
    <w:multiLevelType w:val="hybridMultilevel"/>
    <w:tmpl w:val="7EDE8806"/>
    <w:lvl w:ilvl="0" w:tplc="B93828F2">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4">
    <w:nsid w:val="2EE0003E"/>
    <w:multiLevelType w:val="hybridMultilevel"/>
    <w:tmpl w:val="11066FBA"/>
    <w:lvl w:ilvl="0" w:tplc="A0A8D7EE">
      <w:start w:val="1"/>
      <w:numFmt w:val="decimal"/>
      <w:lvlText w:val="%1."/>
      <w:lvlJc w:val="left"/>
      <w:pPr>
        <w:tabs>
          <w:tab w:val="num" w:pos="1069"/>
        </w:tabs>
        <w:ind w:left="1069" w:hanging="360"/>
      </w:pPr>
      <w:rPr>
        <w:rFonts w:ascii="Tahoma" w:eastAsia="Times New Roman" w:hAnsi="Tahoma" w:cs="Tahoma" w:hint="default"/>
        <w:color w:val="auto"/>
      </w:rPr>
    </w:lvl>
    <w:lvl w:ilvl="1" w:tplc="38ACA2E0">
      <w:start w:val="1"/>
      <w:numFmt w:val="decimal"/>
      <w:lvlText w:val="%2."/>
      <w:lvlJc w:val="left"/>
      <w:pPr>
        <w:tabs>
          <w:tab w:val="num" w:pos="1440"/>
        </w:tabs>
        <w:ind w:left="1440" w:hanging="360"/>
      </w:pPr>
      <w:rPr>
        <w:rFonts w:hint="default"/>
      </w:rPr>
    </w:lvl>
    <w:lvl w:ilvl="2" w:tplc="CD828AAC">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DC18DA"/>
    <w:multiLevelType w:val="hybridMultilevel"/>
    <w:tmpl w:val="ABEE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736DC1"/>
    <w:multiLevelType w:val="hybridMultilevel"/>
    <w:tmpl w:val="6B84071E"/>
    <w:lvl w:ilvl="0" w:tplc="FEA46732">
      <w:start w:val="9"/>
      <w:numFmt w:val="bullet"/>
      <w:lvlText w:val="-"/>
      <w:lvlJc w:val="left"/>
      <w:pPr>
        <w:ind w:left="355" w:hanging="360"/>
      </w:pPr>
      <w:rPr>
        <w:rFonts w:ascii="Tahoma" w:eastAsia="Calibri" w:hAnsi="Tahoma" w:cs="Tahoma"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7">
    <w:nsid w:val="3FF01007"/>
    <w:multiLevelType w:val="hybridMultilevel"/>
    <w:tmpl w:val="C7B03988"/>
    <w:lvl w:ilvl="0" w:tplc="2B0CBFC2">
      <w:start w:val="4"/>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18453A"/>
    <w:multiLevelType w:val="hybridMultilevel"/>
    <w:tmpl w:val="1D9C6FF2"/>
    <w:lvl w:ilvl="0" w:tplc="32B246F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207360"/>
    <w:multiLevelType w:val="hybridMultilevel"/>
    <w:tmpl w:val="0AD6F976"/>
    <w:lvl w:ilvl="0" w:tplc="04090019">
      <w:start w:val="1"/>
      <w:numFmt w:val="lowerLetter"/>
      <w:lvlText w:val="%1."/>
      <w:lvlJc w:val="left"/>
      <w:pPr>
        <w:ind w:left="1474" w:hanging="360"/>
      </w:p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20">
    <w:nsid w:val="44E003CC"/>
    <w:multiLevelType w:val="hybridMultilevel"/>
    <w:tmpl w:val="807215D6"/>
    <w:lvl w:ilvl="0" w:tplc="0BB0BC0A">
      <w:start w:val="1"/>
      <w:numFmt w:val="upperLetter"/>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21">
    <w:nsid w:val="47276729"/>
    <w:multiLevelType w:val="hybridMultilevel"/>
    <w:tmpl w:val="040A6FD0"/>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49306B87"/>
    <w:multiLevelType w:val="hybridMultilevel"/>
    <w:tmpl w:val="F522CC4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493A06C9"/>
    <w:multiLevelType w:val="hybridMultilevel"/>
    <w:tmpl w:val="8E084EF4"/>
    <w:lvl w:ilvl="0" w:tplc="9140B644">
      <w:start w:val="1"/>
      <w:numFmt w:val="decimal"/>
      <w:lvlText w:val="%1."/>
      <w:lvlJc w:val="left"/>
      <w:pPr>
        <w:ind w:left="1114" w:hanging="360"/>
      </w:pPr>
      <w:rPr>
        <w:rFonts w:hint="default"/>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24">
    <w:nsid w:val="49E21708"/>
    <w:multiLevelType w:val="hybridMultilevel"/>
    <w:tmpl w:val="A6245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E450486"/>
    <w:multiLevelType w:val="hybridMultilevel"/>
    <w:tmpl w:val="046E630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007658F"/>
    <w:multiLevelType w:val="hybridMultilevel"/>
    <w:tmpl w:val="20B08168"/>
    <w:lvl w:ilvl="0" w:tplc="0C4C2300">
      <w:start w:val="1"/>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1478F7"/>
    <w:multiLevelType w:val="hybridMultilevel"/>
    <w:tmpl w:val="E5ACB574"/>
    <w:lvl w:ilvl="0" w:tplc="2B0CBFC2">
      <w:start w:val="4"/>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534624"/>
    <w:multiLevelType w:val="hybridMultilevel"/>
    <w:tmpl w:val="01D4A12E"/>
    <w:lvl w:ilvl="0" w:tplc="2FD42768">
      <w:start w:val="13"/>
      <w:numFmt w:val="bullet"/>
      <w:lvlText w:val="-"/>
      <w:lvlJc w:val="left"/>
      <w:pPr>
        <w:ind w:left="939" w:hanging="360"/>
      </w:pPr>
      <w:rPr>
        <w:rFonts w:ascii="Tahoma" w:eastAsia="Calibri" w:hAnsi="Tahoma" w:cs="Tahoma" w:hint="default"/>
      </w:rPr>
    </w:lvl>
    <w:lvl w:ilvl="1" w:tplc="04090003" w:tentative="1">
      <w:start w:val="1"/>
      <w:numFmt w:val="bullet"/>
      <w:lvlText w:val="o"/>
      <w:lvlJc w:val="left"/>
      <w:pPr>
        <w:ind w:left="1946" w:hanging="360"/>
      </w:pPr>
      <w:rPr>
        <w:rFonts w:ascii="Courier New" w:hAnsi="Courier New" w:cs="Courier New" w:hint="default"/>
      </w:rPr>
    </w:lvl>
    <w:lvl w:ilvl="2" w:tplc="04090005" w:tentative="1">
      <w:start w:val="1"/>
      <w:numFmt w:val="bullet"/>
      <w:lvlText w:val=""/>
      <w:lvlJc w:val="left"/>
      <w:pPr>
        <w:ind w:left="2666" w:hanging="360"/>
      </w:pPr>
      <w:rPr>
        <w:rFonts w:ascii="Wingdings" w:hAnsi="Wingdings" w:hint="default"/>
      </w:rPr>
    </w:lvl>
    <w:lvl w:ilvl="3" w:tplc="04090001" w:tentative="1">
      <w:start w:val="1"/>
      <w:numFmt w:val="bullet"/>
      <w:lvlText w:val=""/>
      <w:lvlJc w:val="left"/>
      <w:pPr>
        <w:ind w:left="3386" w:hanging="360"/>
      </w:pPr>
      <w:rPr>
        <w:rFonts w:ascii="Symbol" w:hAnsi="Symbol" w:hint="default"/>
      </w:rPr>
    </w:lvl>
    <w:lvl w:ilvl="4" w:tplc="04090003" w:tentative="1">
      <w:start w:val="1"/>
      <w:numFmt w:val="bullet"/>
      <w:lvlText w:val="o"/>
      <w:lvlJc w:val="left"/>
      <w:pPr>
        <w:ind w:left="4106" w:hanging="360"/>
      </w:pPr>
      <w:rPr>
        <w:rFonts w:ascii="Courier New" w:hAnsi="Courier New" w:cs="Courier New" w:hint="default"/>
      </w:rPr>
    </w:lvl>
    <w:lvl w:ilvl="5" w:tplc="04090005" w:tentative="1">
      <w:start w:val="1"/>
      <w:numFmt w:val="bullet"/>
      <w:lvlText w:val=""/>
      <w:lvlJc w:val="left"/>
      <w:pPr>
        <w:ind w:left="4826" w:hanging="360"/>
      </w:pPr>
      <w:rPr>
        <w:rFonts w:ascii="Wingdings" w:hAnsi="Wingdings" w:hint="default"/>
      </w:rPr>
    </w:lvl>
    <w:lvl w:ilvl="6" w:tplc="04090001" w:tentative="1">
      <w:start w:val="1"/>
      <w:numFmt w:val="bullet"/>
      <w:lvlText w:val=""/>
      <w:lvlJc w:val="left"/>
      <w:pPr>
        <w:ind w:left="5546" w:hanging="360"/>
      </w:pPr>
      <w:rPr>
        <w:rFonts w:ascii="Symbol" w:hAnsi="Symbol" w:hint="default"/>
      </w:rPr>
    </w:lvl>
    <w:lvl w:ilvl="7" w:tplc="04090003" w:tentative="1">
      <w:start w:val="1"/>
      <w:numFmt w:val="bullet"/>
      <w:lvlText w:val="o"/>
      <w:lvlJc w:val="left"/>
      <w:pPr>
        <w:ind w:left="6266" w:hanging="360"/>
      </w:pPr>
      <w:rPr>
        <w:rFonts w:ascii="Courier New" w:hAnsi="Courier New" w:cs="Courier New" w:hint="default"/>
      </w:rPr>
    </w:lvl>
    <w:lvl w:ilvl="8" w:tplc="04090005" w:tentative="1">
      <w:start w:val="1"/>
      <w:numFmt w:val="bullet"/>
      <w:lvlText w:val=""/>
      <w:lvlJc w:val="left"/>
      <w:pPr>
        <w:ind w:left="6986" w:hanging="360"/>
      </w:pPr>
      <w:rPr>
        <w:rFonts w:ascii="Wingdings" w:hAnsi="Wingdings" w:hint="default"/>
      </w:rPr>
    </w:lvl>
  </w:abstractNum>
  <w:abstractNum w:abstractNumId="29">
    <w:nsid w:val="567503E8"/>
    <w:multiLevelType w:val="hybridMultilevel"/>
    <w:tmpl w:val="3A6E0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A86CD3"/>
    <w:multiLevelType w:val="hybridMultilevel"/>
    <w:tmpl w:val="5970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E3587"/>
    <w:multiLevelType w:val="hybridMultilevel"/>
    <w:tmpl w:val="8CA2A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8514D9"/>
    <w:multiLevelType w:val="hybridMultilevel"/>
    <w:tmpl w:val="D4FC7B32"/>
    <w:lvl w:ilvl="0" w:tplc="2FD42768">
      <w:start w:val="13"/>
      <w:numFmt w:val="bullet"/>
      <w:lvlText w:val="-"/>
      <w:lvlJc w:val="left"/>
      <w:pPr>
        <w:ind w:left="506" w:hanging="360"/>
      </w:pPr>
      <w:rPr>
        <w:rFonts w:ascii="Tahoma" w:eastAsia="Calibri" w:hAnsi="Tahoma" w:cs="Tahoma"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33">
    <w:nsid w:val="616651A1"/>
    <w:multiLevelType w:val="hybridMultilevel"/>
    <w:tmpl w:val="046E630E"/>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2202AF0"/>
    <w:multiLevelType w:val="hybridMultilevel"/>
    <w:tmpl w:val="CDA61676"/>
    <w:lvl w:ilvl="0" w:tplc="12E40936">
      <w:start w:val="1"/>
      <w:numFmt w:val="lowerLetter"/>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5">
    <w:nsid w:val="67114380"/>
    <w:multiLevelType w:val="hybridMultilevel"/>
    <w:tmpl w:val="DD2C614E"/>
    <w:lvl w:ilvl="0" w:tplc="77F45C0E">
      <w:start w:val="1"/>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722428"/>
    <w:multiLevelType w:val="hybridMultilevel"/>
    <w:tmpl w:val="A01E1C46"/>
    <w:lvl w:ilvl="0" w:tplc="2B0CBFC2">
      <w:start w:val="4"/>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FA0571"/>
    <w:multiLevelType w:val="hybridMultilevel"/>
    <w:tmpl w:val="8AFEB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801F35"/>
    <w:multiLevelType w:val="hybridMultilevel"/>
    <w:tmpl w:val="02608BC2"/>
    <w:lvl w:ilvl="0" w:tplc="17C8D5CE">
      <w:start w:val="5"/>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9E7A58"/>
    <w:multiLevelType w:val="hybridMultilevel"/>
    <w:tmpl w:val="C4127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A8218D"/>
    <w:multiLevelType w:val="hybridMultilevel"/>
    <w:tmpl w:val="42169CEE"/>
    <w:lvl w:ilvl="0" w:tplc="3A762740">
      <w:start w:val="1"/>
      <w:numFmt w:val="lowerLetter"/>
      <w:lvlText w:val="%1."/>
      <w:lvlJc w:val="left"/>
      <w:pPr>
        <w:ind w:left="1474" w:hanging="360"/>
      </w:pPr>
      <w:rPr>
        <w:rFonts w:eastAsia="Arial Unicode MS" w:hint="default"/>
      </w:rPr>
    </w:lvl>
    <w:lvl w:ilvl="1" w:tplc="04090019" w:tentative="1">
      <w:start w:val="1"/>
      <w:numFmt w:val="lowerLetter"/>
      <w:lvlText w:val="%2."/>
      <w:lvlJc w:val="left"/>
      <w:pPr>
        <w:ind w:left="2194" w:hanging="360"/>
      </w:pPr>
    </w:lvl>
    <w:lvl w:ilvl="2" w:tplc="0409001B" w:tentative="1">
      <w:start w:val="1"/>
      <w:numFmt w:val="lowerRoman"/>
      <w:lvlText w:val="%3."/>
      <w:lvlJc w:val="right"/>
      <w:pPr>
        <w:ind w:left="2914" w:hanging="180"/>
      </w:pPr>
    </w:lvl>
    <w:lvl w:ilvl="3" w:tplc="0409000F" w:tentative="1">
      <w:start w:val="1"/>
      <w:numFmt w:val="decimal"/>
      <w:lvlText w:val="%4."/>
      <w:lvlJc w:val="left"/>
      <w:pPr>
        <w:ind w:left="3634" w:hanging="360"/>
      </w:pPr>
    </w:lvl>
    <w:lvl w:ilvl="4" w:tplc="04090019" w:tentative="1">
      <w:start w:val="1"/>
      <w:numFmt w:val="lowerLetter"/>
      <w:lvlText w:val="%5."/>
      <w:lvlJc w:val="left"/>
      <w:pPr>
        <w:ind w:left="4354" w:hanging="360"/>
      </w:pPr>
    </w:lvl>
    <w:lvl w:ilvl="5" w:tplc="0409001B" w:tentative="1">
      <w:start w:val="1"/>
      <w:numFmt w:val="lowerRoman"/>
      <w:lvlText w:val="%6."/>
      <w:lvlJc w:val="right"/>
      <w:pPr>
        <w:ind w:left="5074" w:hanging="180"/>
      </w:pPr>
    </w:lvl>
    <w:lvl w:ilvl="6" w:tplc="0409000F" w:tentative="1">
      <w:start w:val="1"/>
      <w:numFmt w:val="decimal"/>
      <w:lvlText w:val="%7."/>
      <w:lvlJc w:val="left"/>
      <w:pPr>
        <w:ind w:left="5794" w:hanging="360"/>
      </w:pPr>
    </w:lvl>
    <w:lvl w:ilvl="7" w:tplc="04090019" w:tentative="1">
      <w:start w:val="1"/>
      <w:numFmt w:val="lowerLetter"/>
      <w:lvlText w:val="%8."/>
      <w:lvlJc w:val="left"/>
      <w:pPr>
        <w:ind w:left="6514" w:hanging="360"/>
      </w:pPr>
    </w:lvl>
    <w:lvl w:ilvl="8" w:tplc="0409001B" w:tentative="1">
      <w:start w:val="1"/>
      <w:numFmt w:val="lowerRoman"/>
      <w:lvlText w:val="%9."/>
      <w:lvlJc w:val="right"/>
      <w:pPr>
        <w:ind w:left="7234" w:hanging="180"/>
      </w:pPr>
    </w:lvl>
  </w:abstractNum>
  <w:abstractNum w:abstractNumId="41">
    <w:nsid w:val="745F2523"/>
    <w:multiLevelType w:val="hybridMultilevel"/>
    <w:tmpl w:val="3A925C68"/>
    <w:lvl w:ilvl="0" w:tplc="2FD42768">
      <w:start w:val="13"/>
      <w:numFmt w:val="bullet"/>
      <w:lvlText w:val="-"/>
      <w:lvlJc w:val="left"/>
      <w:pPr>
        <w:ind w:left="433" w:hanging="360"/>
      </w:pPr>
      <w:rPr>
        <w:rFonts w:ascii="Tahoma" w:eastAsia="Calibri" w:hAnsi="Tahoma" w:cs="Tahoma"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42">
    <w:nsid w:val="78A355C6"/>
    <w:multiLevelType w:val="hybridMultilevel"/>
    <w:tmpl w:val="2B7A4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965390"/>
    <w:multiLevelType w:val="hybridMultilevel"/>
    <w:tmpl w:val="CC846EB4"/>
    <w:lvl w:ilvl="0" w:tplc="99CEE18E">
      <w:start w:val="1"/>
      <w:numFmt w:val="upperLetter"/>
      <w:lvlText w:val="%1"/>
      <w:lvlJc w:val="left"/>
      <w:pPr>
        <w:tabs>
          <w:tab w:val="num" w:pos="900"/>
        </w:tabs>
        <w:ind w:left="900" w:hanging="540"/>
      </w:pPr>
      <w:rPr>
        <w:rFonts w:hint="default"/>
      </w:rPr>
    </w:lvl>
    <w:lvl w:ilvl="1" w:tplc="FCC82E12">
      <w:start w:val="1"/>
      <w:numFmt w:val="upperRoman"/>
      <w:lvlText w:val="%2."/>
      <w:lvlJc w:val="left"/>
      <w:pPr>
        <w:tabs>
          <w:tab w:val="num" w:pos="1440"/>
        </w:tabs>
        <w:ind w:left="1440" w:hanging="360"/>
      </w:pPr>
      <w:rPr>
        <w:rFonts w:ascii="Times New Roman" w:eastAsia="Times New Roman" w:hAnsi="Times New Roman" w:cs="Times New Roman" w:hint="default"/>
      </w:rPr>
    </w:lvl>
    <w:lvl w:ilvl="2" w:tplc="A24A87D6">
      <w:start w:val="1"/>
      <w:numFmt w:val="upperLetter"/>
      <w:lvlText w:val="%3."/>
      <w:lvlJc w:val="left"/>
      <w:pPr>
        <w:tabs>
          <w:tab w:val="num" w:pos="2340"/>
        </w:tabs>
        <w:ind w:left="2340" w:hanging="360"/>
      </w:pPr>
      <w:rPr>
        <w:rFonts w:hint="default"/>
      </w:rPr>
    </w:lvl>
    <w:lvl w:ilvl="3" w:tplc="FD6CD238">
      <w:start w:val="1"/>
      <w:numFmt w:val="decimal"/>
      <w:lvlText w:val="%4."/>
      <w:lvlJc w:val="left"/>
      <w:pPr>
        <w:tabs>
          <w:tab w:val="num" w:pos="2880"/>
        </w:tabs>
        <w:ind w:left="2880" w:hanging="360"/>
      </w:pPr>
      <w:rPr>
        <w:rFonts w:hint="default"/>
      </w:rPr>
    </w:lvl>
    <w:lvl w:ilvl="4" w:tplc="744603EC">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35"/>
  </w:num>
  <w:num w:numId="3">
    <w:abstractNumId w:val="29"/>
  </w:num>
  <w:num w:numId="4">
    <w:abstractNumId w:val="26"/>
  </w:num>
  <w:num w:numId="5">
    <w:abstractNumId w:val="12"/>
  </w:num>
  <w:num w:numId="6">
    <w:abstractNumId w:val="1"/>
  </w:num>
  <w:num w:numId="7">
    <w:abstractNumId w:val="39"/>
  </w:num>
  <w:num w:numId="8">
    <w:abstractNumId w:val="11"/>
  </w:num>
  <w:num w:numId="9">
    <w:abstractNumId w:val="31"/>
  </w:num>
  <w:num w:numId="10">
    <w:abstractNumId w:val="0"/>
  </w:num>
  <w:num w:numId="11">
    <w:abstractNumId w:val="5"/>
  </w:num>
  <w:num w:numId="12">
    <w:abstractNumId w:val="15"/>
  </w:num>
  <w:num w:numId="13">
    <w:abstractNumId w:val="8"/>
  </w:num>
  <w:num w:numId="14">
    <w:abstractNumId w:val="42"/>
  </w:num>
  <w:num w:numId="15">
    <w:abstractNumId w:val="7"/>
  </w:num>
  <w:num w:numId="16">
    <w:abstractNumId w:val="33"/>
  </w:num>
  <w:num w:numId="17">
    <w:abstractNumId w:val="2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9"/>
  </w:num>
  <w:num w:numId="21">
    <w:abstractNumId w:val="22"/>
  </w:num>
  <w:num w:numId="22">
    <w:abstractNumId w:val="20"/>
  </w:num>
  <w:num w:numId="23">
    <w:abstractNumId w:val="30"/>
  </w:num>
  <w:num w:numId="24">
    <w:abstractNumId w:val="18"/>
  </w:num>
  <w:num w:numId="25">
    <w:abstractNumId w:val="10"/>
  </w:num>
  <w:num w:numId="26">
    <w:abstractNumId w:val="4"/>
  </w:num>
  <w:num w:numId="27">
    <w:abstractNumId w:val="27"/>
  </w:num>
  <w:num w:numId="28">
    <w:abstractNumId w:val="17"/>
  </w:num>
  <w:num w:numId="29">
    <w:abstractNumId w:val="36"/>
  </w:num>
  <w:num w:numId="30">
    <w:abstractNumId w:val="34"/>
  </w:num>
  <w:num w:numId="31">
    <w:abstractNumId w:val="38"/>
  </w:num>
  <w:num w:numId="32">
    <w:abstractNumId w:val="23"/>
  </w:num>
  <w:num w:numId="33">
    <w:abstractNumId w:val="2"/>
  </w:num>
  <w:num w:numId="34">
    <w:abstractNumId w:val="19"/>
  </w:num>
  <w:num w:numId="35">
    <w:abstractNumId w:val="40"/>
  </w:num>
  <w:num w:numId="36">
    <w:abstractNumId w:val="16"/>
  </w:num>
  <w:num w:numId="37">
    <w:abstractNumId w:val="14"/>
  </w:num>
  <w:num w:numId="38">
    <w:abstractNumId w:val="3"/>
  </w:num>
  <w:num w:numId="39">
    <w:abstractNumId w:val="43"/>
  </w:num>
  <w:num w:numId="40">
    <w:abstractNumId w:val="37"/>
  </w:num>
  <w:num w:numId="41">
    <w:abstractNumId w:val="6"/>
  </w:num>
  <w:num w:numId="42">
    <w:abstractNumId w:val="41"/>
  </w:num>
  <w:num w:numId="43">
    <w:abstractNumId w:val="32"/>
  </w:num>
  <w:num w:numId="44">
    <w:abstractNumId w:val="2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E61BA1"/>
    <w:rsid w:val="00005776"/>
    <w:rsid w:val="0001037A"/>
    <w:rsid w:val="00014E6A"/>
    <w:rsid w:val="00024CD4"/>
    <w:rsid w:val="0003621B"/>
    <w:rsid w:val="00040E05"/>
    <w:rsid w:val="00044DA9"/>
    <w:rsid w:val="00045233"/>
    <w:rsid w:val="00054932"/>
    <w:rsid w:val="0006673F"/>
    <w:rsid w:val="0007395B"/>
    <w:rsid w:val="000739FA"/>
    <w:rsid w:val="00077B6B"/>
    <w:rsid w:val="00085DAB"/>
    <w:rsid w:val="00087DDE"/>
    <w:rsid w:val="00092097"/>
    <w:rsid w:val="00096F92"/>
    <w:rsid w:val="000B3C44"/>
    <w:rsid w:val="000C5A82"/>
    <w:rsid w:val="000F3238"/>
    <w:rsid w:val="00120564"/>
    <w:rsid w:val="0012755B"/>
    <w:rsid w:val="00134CEE"/>
    <w:rsid w:val="001377BE"/>
    <w:rsid w:val="00140DE5"/>
    <w:rsid w:val="00144F7F"/>
    <w:rsid w:val="00150282"/>
    <w:rsid w:val="00171142"/>
    <w:rsid w:val="00185884"/>
    <w:rsid w:val="00194C2C"/>
    <w:rsid w:val="00197F52"/>
    <w:rsid w:val="001A2517"/>
    <w:rsid w:val="001B195E"/>
    <w:rsid w:val="001C0B8C"/>
    <w:rsid w:val="001C7848"/>
    <w:rsid w:val="001D137C"/>
    <w:rsid w:val="001D66AB"/>
    <w:rsid w:val="001E6C54"/>
    <w:rsid w:val="00205B54"/>
    <w:rsid w:val="00214592"/>
    <w:rsid w:val="002155DD"/>
    <w:rsid w:val="002216E1"/>
    <w:rsid w:val="002260D7"/>
    <w:rsid w:val="002338C4"/>
    <w:rsid w:val="00235700"/>
    <w:rsid w:val="0023614E"/>
    <w:rsid w:val="00247C97"/>
    <w:rsid w:val="002718AC"/>
    <w:rsid w:val="0028242F"/>
    <w:rsid w:val="00282CAB"/>
    <w:rsid w:val="00284827"/>
    <w:rsid w:val="002A263A"/>
    <w:rsid w:val="002D25AF"/>
    <w:rsid w:val="002E243F"/>
    <w:rsid w:val="002E4129"/>
    <w:rsid w:val="002E5A2D"/>
    <w:rsid w:val="002F2C96"/>
    <w:rsid w:val="003039E3"/>
    <w:rsid w:val="00305807"/>
    <w:rsid w:val="0031673E"/>
    <w:rsid w:val="00317088"/>
    <w:rsid w:val="00320EF7"/>
    <w:rsid w:val="00321901"/>
    <w:rsid w:val="0032404E"/>
    <w:rsid w:val="0032773D"/>
    <w:rsid w:val="00335F44"/>
    <w:rsid w:val="00371B8B"/>
    <w:rsid w:val="003775D9"/>
    <w:rsid w:val="003825DD"/>
    <w:rsid w:val="00382E76"/>
    <w:rsid w:val="00396141"/>
    <w:rsid w:val="003A02CE"/>
    <w:rsid w:val="003A601C"/>
    <w:rsid w:val="003C04E6"/>
    <w:rsid w:val="003F09EA"/>
    <w:rsid w:val="00402202"/>
    <w:rsid w:val="00410102"/>
    <w:rsid w:val="00415F82"/>
    <w:rsid w:val="004208B5"/>
    <w:rsid w:val="00423F3D"/>
    <w:rsid w:val="00424679"/>
    <w:rsid w:val="00430622"/>
    <w:rsid w:val="00443006"/>
    <w:rsid w:val="00443C41"/>
    <w:rsid w:val="00450F9B"/>
    <w:rsid w:val="004565C8"/>
    <w:rsid w:val="0045741E"/>
    <w:rsid w:val="00461152"/>
    <w:rsid w:val="00476003"/>
    <w:rsid w:val="00484126"/>
    <w:rsid w:val="00486324"/>
    <w:rsid w:val="00487B10"/>
    <w:rsid w:val="004B0369"/>
    <w:rsid w:val="004C520F"/>
    <w:rsid w:val="004C5D49"/>
    <w:rsid w:val="004D0991"/>
    <w:rsid w:val="004E1212"/>
    <w:rsid w:val="00522CD6"/>
    <w:rsid w:val="0052478D"/>
    <w:rsid w:val="00533B1D"/>
    <w:rsid w:val="005377F9"/>
    <w:rsid w:val="005458D2"/>
    <w:rsid w:val="005462BF"/>
    <w:rsid w:val="00557BF8"/>
    <w:rsid w:val="0057446B"/>
    <w:rsid w:val="005850C4"/>
    <w:rsid w:val="00586A70"/>
    <w:rsid w:val="0058787E"/>
    <w:rsid w:val="00594EF6"/>
    <w:rsid w:val="005A13D2"/>
    <w:rsid w:val="005A2A30"/>
    <w:rsid w:val="005B09D5"/>
    <w:rsid w:val="005C22AB"/>
    <w:rsid w:val="005C4625"/>
    <w:rsid w:val="005D03A0"/>
    <w:rsid w:val="005D3564"/>
    <w:rsid w:val="005F1C0F"/>
    <w:rsid w:val="005F59E9"/>
    <w:rsid w:val="00615C5C"/>
    <w:rsid w:val="0061619F"/>
    <w:rsid w:val="00616D88"/>
    <w:rsid w:val="00623203"/>
    <w:rsid w:val="00624C92"/>
    <w:rsid w:val="0063069D"/>
    <w:rsid w:val="00650307"/>
    <w:rsid w:val="00653DBE"/>
    <w:rsid w:val="00662493"/>
    <w:rsid w:val="006645A0"/>
    <w:rsid w:val="00673911"/>
    <w:rsid w:val="006809F4"/>
    <w:rsid w:val="00680F28"/>
    <w:rsid w:val="00684181"/>
    <w:rsid w:val="006A5E15"/>
    <w:rsid w:val="006F18BB"/>
    <w:rsid w:val="006F675D"/>
    <w:rsid w:val="00730567"/>
    <w:rsid w:val="00742355"/>
    <w:rsid w:val="0074276D"/>
    <w:rsid w:val="00744E3A"/>
    <w:rsid w:val="00745ED5"/>
    <w:rsid w:val="00747B43"/>
    <w:rsid w:val="007706E7"/>
    <w:rsid w:val="0077597E"/>
    <w:rsid w:val="00791337"/>
    <w:rsid w:val="007915C8"/>
    <w:rsid w:val="00794D6D"/>
    <w:rsid w:val="007A24C4"/>
    <w:rsid w:val="007B02B0"/>
    <w:rsid w:val="007B0E4B"/>
    <w:rsid w:val="007C1C7B"/>
    <w:rsid w:val="007D058E"/>
    <w:rsid w:val="007F0766"/>
    <w:rsid w:val="007F623D"/>
    <w:rsid w:val="00805A1D"/>
    <w:rsid w:val="00807860"/>
    <w:rsid w:val="00810B86"/>
    <w:rsid w:val="008123C1"/>
    <w:rsid w:val="008377C0"/>
    <w:rsid w:val="00840942"/>
    <w:rsid w:val="00865652"/>
    <w:rsid w:val="008678D7"/>
    <w:rsid w:val="00870CC1"/>
    <w:rsid w:val="00876CEF"/>
    <w:rsid w:val="00890688"/>
    <w:rsid w:val="00897DC2"/>
    <w:rsid w:val="008A2DC8"/>
    <w:rsid w:val="008B771C"/>
    <w:rsid w:val="008D0195"/>
    <w:rsid w:val="008D2448"/>
    <w:rsid w:val="008D2E29"/>
    <w:rsid w:val="008E001E"/>
    <w:rsid w:val="008E3756"/>
    <w:rsid w:val="008F3A92"/>
    <w:rsid w:val="009160FD"/>
    <w:rsid w:val="00920A02"/>
    <w:rsid w:val="00923EF3"/>
    <w:rsid w:val="00925E21"/>
    <w:rsid w:val="00936583"/>
    <w:rsid w:val="0094016C"/>
    <w:rsid w:val="00953607"/>
    <w:rsid w:val="00966B8B"/>
    <w:rsid w:val="00972C75"/>
    <w:rsid w:val="0097331E"/>
    <w:rsid w:val="009733B3"/>
    <w:rsid w:val="00977A5D"/>
    <w:rsid w:val="0098306E"/>
    <w:rsid w:val="00984D9A"/>
    <w:rsid w:val="00990F86"/>
    <w:rsid w:val="009956FD"/>
    <w:rsid w:val="00997F5E"/>
    <w:rsid w:val="009B24FD"/>
    <w:rsid w:val="009B3B45"/>
    <w:rsid w:val="009C495F"/>
    <w:rsid w:val="009D4D97"/>
    <w:rsid w:val="009D72FF"/>
    <w:rsid w:val="009E0CF8"/>
    <w:rsid w:val="009F3689"/>
    <w:rsid w:val="009F578E"/>
    <w:rsid w:val="00A0350A"/>
    <w:rsid w:val="00A2386F"/>
    <w:rsid w:val="00A3548F"/>
    <w:rsid w:val="00A47BA4"/>
    <w:rsid w:val="00A512B7"/>
    <w:rsid w:val="00A71F31"/>
    <w:rsid w:val="00A72D1E"/>
    <w:rsid w:val="00A86703"/>
    <w:rsid w:val="00AA2B06"/>
    <w:rsid w:val="00AB1E4F"/>
    <w:rsid w:val="00AC1DAA"/>
    <w:rsid w:val="00AC4735"/>
    <w:rsid w:val="00AC5181"/>
    <w:rsid w:val="00AD6939"/>
    <w:rsid w:val="00AD76CD"/>
    <w:rsid w:val="00AE7201"/>
    <w:rsid w:val="00B13A94"/>
    <w:rsid w:val="00B20DB6"/>
    <w:rsid w:val="00B24AFB"/>
    <w:rsid w:val="00B33F2D"/>
    <w:rsid w:val="00B3706B"/>
    <w:rsid w:val="00B37533"/>
    <w:rsid w:val="00B54B69"/>
    <w:rsid w:val="00B60F8B"/>
    <w:rsid w:val="00B643A6"/>
    <w:rsid w:val="00B70582"/>
    <w:rsid w:val="00B74E9E"/>
    <w:rsid w:val="00B76060"/>
    <w:rsid w:val="00B80856"/>
    <w:rsid w:val="00BB4EB5"/>
    <w:rsid w:val="00BB57B8"/>
    <w:rsid w:val="00BB6CB5"/>
    <w:rsid w:val="00BD0C41"/>
    <w:rsid w:val="00BF160F"/>
    <w:rsid w:val="00BF4CD4"/>
    <w:rsid w:val="00C112A1"/>
    <w:rsid w:val="00C12184"/>
    <w:rsid w:val="00C21A7E"/>
    <w:rsid w:val="00C32621"/>
    <w:rsid w:val="00C32A8D"/>
    <w:rsid w:val="00C40662"/>
    <w:rsid w:val="00C44A55"/>
    <w:rsid w:val="00C56541"/>
    <w:rsid w:val="00C6724B"/>
    <w:rsid w:val="00C80982"/>
    <w:rsid w:val="00C91644"/>
    <w:rsid w:val="00C96CE5"/>
    <w:rsid w:val="00CB646C"/>
    <w:rsid w:val="00CC2B00"/>
    <w:rsid w:val="00CC2BA2"/>
    <w:rsid w:val="00CC3991"/>
    <w:rsid w:val="00CD02E7"/>
    <w:rsid w:val="00CF410F"/>
    <w:rsid w:val="00CF4C32"/>
    <w:rsid w:val="00D02162"/>
    <w:rsid w:val="00D2456C"/>
    <w:rsid w:val="00D266BF"/>
    <w:rsid w:val="00D51C7B"/>
    <w:rsid w:val="00D52238"/>
    <w:rsid w:val="00D656E8"/>
    <w:rsid w:val="00D66F17"/>
    <w:rsid w:val="00D7225C"/>
    <w:rsid w:val="00D7473F"/>
    <w:rsid w:val="00DB3F22"/>
    <w:rsid w:val="00DD14F3"/>
    <w:rsid w:val="00DD3B77"/>
    <w:rsid w:val="00DD4028"/>
    <w:rsid w:val="00DD484D"/>
    <w:rsid w:val="00DE25A7"/>
    <w:rsid w:val="00DE53B8"/>
    <w:rsid w:val="00DE7901"/>
    <w:rsid w:val="00DF75D8"/>
    <w:rsid w:val="00E0261D"/>
    <w:rsid w:val="00E43FC8"/>
    <w:rsid w:val="00E61BA1"/>
    <w:rsid w:val="00E70220"/>
    <w:rsid w:val="00E81672"/>
    <w:rsid w:val="00E841B5"/>
    <w:rsid w:val="00E87BD4"/>
    <w:rsid w:val="00E93A73"/>
    <w:rsid w:val="00E93D99"/>
    <w:rsid w:val="00E9634C"/>
    <w:rsid w:val="00EA116C"/>
    <w:rsid w:val="00EA1EEF"/>
    <w:rsid w:val="00EA334E"/>
    <w:rsid w:val="00EA340D"/>
    <w:rsid w:val="00EB539D"/>
    <w:rsid w:val="00EC6B17"/>
    <w:rsid w:val="00EF5C13"/>
    <w:rsid w:val="00F10C3B"/>
    <w:rsid w:val="00F11205"/>
    <w:rsid w:val="00F175B2"/>
    <w:rsid w:val="00F2456E"/>
    <w:rsid w:val="00F34095"/>
    <w:rsid w:val="00F376A2"/>
    <w:rsid w:val="00F40519"/>
    <w:rsid w:val="00F4760D"/>
    <w:rsid w:val="00F556FA"/>
    <w:rsid w:val="00F600D5"/>
    <w:rsid w:val="00F63468"/>
    <w:rsid w:val="00F7012A"/>
    <w:rsid w:val="00F855AF"/>
    <w:rsid w:val="00F95CE3"/>
    <w:rsid w:val="00FB2560"/>
    <w:rsid w:val="00FD0E37"/>
    <w:rsid w:val="00FD7ADE"/>
    <w:rsid w:val="00FF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C6A1B-4CD4-4A25-AF7B-0A26D260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EE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1B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30567"/>
    <w:pPr>
      <w:ind w:left="720"/>
      <w:contextualSpacing/>
    </w:pPr>
  </w:style>
  <w:style w:type="paragraph" w:styleId="BalloonText">
    <w:name w:val="Balloon Text"/>
    <w:basedOn w:val="Normal"/>
    <w:link w:val="BalloonTextChar"/>
    <w:uiPriority w:val="99"/>
    <w:semiHidden/>
    <w:unhideWhenUsed/>
    <w:rsid w:val="00586A7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86A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618E578-9217-425C-B151-8EC548390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semarang</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kesbang_linmas</dc:creator>
  <cp:lastModifiedBy>Microsoft account</cp:lastModifiedBy>
  <cp:revision>8</cp:revision>
  <cp:lastPrinted>2017-06-05T03:31:00Z</cp:lastPrinted>
  <dcterms:created xsi:type="dcterms:W3CDTF">2019-10-21T03:09:00Z</dcterms:created>
  <dcterms:modified xsi:type="dcterms:W3CDTF">2022-10-07T05:07:00Z</dcterms:modified>
</cp:coreProperties>
</file>