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D5" w:rsidRPr="00E770B1" w:rsidRDefault="00650ED5" w:rsidP="00650ED5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  <w:u w:val="single"/>
          <w:bdr w:val="single" w:sz="2" w:space="0" w:color="E5E7EB" w:frame="1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begin"/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instrText xml:space="preserve"> HYPERLINK "https://srikandi.arsip.go.id/" </w:instrText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separate"/>
      </w:r>
    </w:p>
    <w:p w:rsidR="00650ED5" w:rsidRPr="00E770B1" w:rsidRDefault="00650ED5" w:rsidP="00650ED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7"/>
          <w:kern w:val="0"/>
          <w:sz w:val="15"/>
          <w:szCs w:val="15"/>
        </w:rPr>
      </w:pPr>
      <w:r>
        <w:rPr>
          <w:rFonts w:ascii="Helvetica" w:eastAsia="Times New Roman" w:hAnsi="Helvetica" w:cs="Helvetica"/>
          <w:noProof/>
          <w:color w:val="344767"/>
          <w:spacing w:val="7"/>
          <w:kern w:val="0"/>
          <w:sz w:val="15"/>
          <w:szCs w:val="15"/>
          <w:bdr w:val="single" w:sz="2" w:space="0" w:color="E5E7EB" w:frame="1"/>
        </w:rPr>
        <w:drawing>
          <wp:inline distT="0" distB="0" distL="0" distR="0">
            <wp:extent cx="1716405" cy="407670"/>
            <wp:effectExtent l="19050" t="0" r="0" b="0"/>
            <wp:docPr id="6" name="Picture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D5" w:rsidRPr="00E770B1" w:rsidRDefault="00650ED5" w:rsidP="00650ED5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10"/>
          <w:szCs w:val="10"/>
        </w:rPr>
        <w:fldChar w:fldCharType="end"/>
      </w:r>
    </w:p>
    <w:p w:rsidR="00650ED5" w:rsidRPr="00E770B1" w:rsidRDefault="00650ED5" w:rsidP="00650ED5">
      <w:pPr>
        <w:shd w:val="clear" w:color="auto" w:fill="CED4DA"/>
        <w:spacing w:after="0" w:line="240" w:lineRule="auto"/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</w:pPr>
      <w:r w:rsidRPr="00E770B1">
        <w:rPr>
          <w:rFonts w:ascii="Helvetica" w:eastAsia="Times New Roman" w:hAnsi="Helvetica" w:cs="Helvetica"/>
          <w:color w:val="F8F9FA"/>
          <w:spacing w:val="1"/>
          <w:kern w:val="0"/>
          <w:sz w:val="10"/>
          <w:szCs w:val="10"/>
        </w:rPr>
        <w:t>A</w:t>
      </w:r>
    </w:p>
    <w:p w:rsidR="00650ED5" w:rsidRPr="00E770B1" w:rsidRDefault="00650ED5" w:rsidP="00650E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ARDIANSYAH, S.S.T.P.</w:t>
      </w:r>
      <w:proofErr w:type="gramStart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,M.M</w:t>
      </w:r>
      <w:proofErr w:type="gramEnd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.,</w:t>
      </w:r>
    </w:p>
    <w:p w:rsidR="00650ED5" w:rsidRDefault="00650ED5" w:rsidP="00650E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CAMAT JENAWI - KECAMATAN JENAWI</w:t>
      </w: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br/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Pemerintah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Kabupaten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Karanganyar</w:t>
      </w:r>
      <w:proofErr w:type="spellEnd"/>
    </w:p>
    <w:p w:rsidR="00650ED5" w:rsidRDefault="00650ED5" w:rsidP="00650E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</w:p>
    <w:p w:rsidR="00650ED5" w:rsidRDefault="00650ED5" w:rsidP="00650E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</w:pPr>
      <w:r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 xml:space="preserve">DAFTAR NASKAH MASUK BULAN JANUARI </w:t>
      </w:r>
      <w:r w:rsidRPr="00E770B1"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>2024</w:t>
      </w:r>
    </w:p>
    <w:tbl>
      <w:tblPr>
        <w:tblW w:w="169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843"/>
        <w:gridCol w:w="1559"/>
        <w:gridCol w:w="3402"/>
        <w:gridCol w:w="5954"/>
        <w:gridCol w:w="1275"/>
        <w:gridCol w:w="1276"/>
        <w:gridCol w:w="956"/>
      </w:tblGrid>
      <w:tr w:rsidR="00650ED5" w:rsidRPr="003E654C" w:rsidTr="00650ED5">
        <w:trPr>
          <w:tblHeader/>
        </w:trPr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NO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TANGGAL NASKAH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NOMOR NASKAH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HAL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ASAL NASKAH</w:t>
            </w: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STATUS BACA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</w:rPr>
              <w:t>AKSI</w:t>
            </w: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800.1.4.1/18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Pelaksanaan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Ujian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Dinas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NUR AINI FARIDA, S.S.T.P., M.M. - KEPALA BADAN KEPEGAWAIAN DAN PENGEMBANGAN SUMBER DAYA MANUSIA - BADAN KEPEGAWAIAN DAN PENGEMBANGAN SUMBER DAYA MANUSIA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800.1.4.1/18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Pelaksanaan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Ujian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Dinas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NUR AINI FARIDA, S.S.T.P., M.M. - KEPALA BADAN KEPEGAWAIAN DAN PENGEMBANGAN SUMBER DAYA MANUSIA - BADAN KEPEGAWAIAN DAN PENGEMBANGAN SUMBER DAYA MANUSIA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159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000.8.6.3/293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800.2.4.1/17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Peserta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Bimbingan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Teknis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Bendahara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Keuangan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Daerah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TA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161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400.12/126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Daftar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Alamat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Dukuh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RT RW /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Dusun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/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Lingkungan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/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/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Kelurahan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JUNAIDI PURWANTO, S.H., M.M. - KEPALA DINAS KEPENDUDUKAN DAN PENCATATAN SIPIL KABUPATEN KARANGANYAR - DINAS KEPENDUDUKAN DAN PENCATATAN SIPIL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900.1.15.1/289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Entry Meeting Tim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Pemeriksa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BPK RI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Perwakilan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Provinsi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Jawa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Tengah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atas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Laporan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Keuangan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Anggaran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2023 (Unaudited).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29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400.14.2/2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Ralat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Alamat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Kantor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HERU JOKO SULISTYONO, S.S.T.P.,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PENANAMAN MODAL DAN PELAYANAN TERPADU SATU PINTU - DINAS PENANAMAN MODAL DAN PELAYANAN TERPADU SATU PINTU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29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000.8.3.4/287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Permintaan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Pemetaan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Produk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BAMBANG DJATMIKO,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ASISTEN ADMINISTRASI UMUM - ASISTEN ADMINISTRASI UMUM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800.1.10.5/280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Monitoring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Evaluasi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Pelaporan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LHKPN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400.10/281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Progres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Pendaftaran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Hukum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BUMDesa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Bersama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000.8.3.4/283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Penyusunan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Laporan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Survei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Kepuasan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Masyarakat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(SKM)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000.8.3.4/284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Penyelenggaraan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Penyusunan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Laporan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Forum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Konsultasi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Publik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(FKP)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169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100.3.9/274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Sosialisasi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PT.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Taspen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400.12/108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Pengiriman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Rundown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Acara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Kapasitas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SDM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Adminduk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JUNAIDI PURWANTO, S.H., M.M. - KEPALA DINAS KEPENDUDUKAN DAN PENCATATAN SIPIL KABUPATEN KARANGANYAR - DINAS KEPENDUDUKAN DAN PENCATATAN SIPIL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700.1.2.1/267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Rapat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Tindak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Lanjut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Penyelesaian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LHP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Kinerja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400.10.2.2/48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rakor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pengisian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400.10.7/44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LPJ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Bankeu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BUMDesa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TA 2023.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000.9.1/81/I/2024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Admin SIPODES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900.1.13.1/255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900.1.13.1/255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000.1.5/109.1./2024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Paripurna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MULYONO, SH. MM - SEKRETARIS DPRD - SEKRETARIAT DPRD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000.9.1/6.17.2008/I/2024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Pengiriman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Personil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Admin SIPOTDES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AHMAD SUPARDI - KEPALA DESA MENJING - DESA MENJING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000.9.1/6.17.2008/I/2024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Pengiriman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Personil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Admin SIPOTDES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AHMAD SUPARDI - KEPALA DESA MENJING - DESA MENJING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200.2/1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BAMBANG SUTARMANTO, S.SOS., M.M - KEPALA BADAN KESATUAN BANGSA DAN POLITIK - BADAN KESATUAN BANGSA DAN POLITIK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200.2/1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BAMBANG SUTARMANTO, S.SOS., M.M - KEPALA BADAN KESATUAN BANGSA DAN POLITIK - BADAN KESATUAN BANGSA DAN POLITIK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000.9.1/5.17.2008/I/2024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Pengiriman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personal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SDM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Adminduk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AHMAD SUPARDI - KEPALA DESA MENJING - DESA MENJING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900.1.3.6/167/17/I/2024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CANANG KORI ADIDAMAR, S.E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KEPALA DESA JENAWI - DESA JENAWI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900.1.3.6/16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7/17/I/2024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CANANG KORI ADIDAMAR, S.E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KEPALA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DESA JENAWI - DESA JENAWI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400.13.27/15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Kegiatan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Welcome BKB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900/42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KURNIADI MAULATO,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KEUANGAN DAERAH - BADAN KEUANGAN DAERAH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400.14.2/4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Ralat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Alamat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Kantor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SRI SUBOKO,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PERHUBUNGAN KABUPATEN KARANGANYAR - DINAS PERHUBUNGAN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400.14.2/4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Ralat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Alamat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Kantor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SRI SUBOKO,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PERHUBUNGAN KABUPATEN KARANGANYAR - DINAS PERHUBUNGAN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800/245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Edaran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190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Minggu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800/244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Edaran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Sabtu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400.10.2.5/39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400.9.10.4/239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Pemutakhiran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Kerja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Sama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000.7.3/66/I/2024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 PENERIMAAN KKN DARI UNS DAN USB PADA HARI SENIN TANGGAL 22 JANUARI 2024 BERTEMPAT DI PENDOPO RUMDIN BUPATI PUKUL 10.00 WIB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400.13.23/12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Permintaan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TPK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RUSMANTO, S.H., M.M. - KEPALA DINAS PEMBERDAYAAN PEREMPUAN PERLINDUNGAN ANAK PENGENDALIAN PENDUDUK DAN KELUARGA BERENCANA - DINAS PEMBERDAYAAN PEREMPUAN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PERLINDUNGAN ANAK PENGENDALIAN PENDUDUK DAN KELUARGA BERENCANA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195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17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500.12/16/18/I/2024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Personel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Tim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Pengelola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TIK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ISNAN NUR AZIZ,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S.Kom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KOMUNIKASI DAN INFORMATIKA - DINAS KOMUNIKASI DAN INFORMATIKA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000.7.1.4/55/I/2024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JUKNIS MUSRENBANGCAM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untuk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RKPD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2025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400.10/31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Penambahan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Perkembangan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Posyandu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400.10/31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Penambahan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Perkembangan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Posyandu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400.10/31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Penambahan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Perkembangan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Posyandu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3E654C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000.5.1/17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Edaran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Tentang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Kode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Klasifikasi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vAlign w:val="center"/>
            <w:hideMark/>
          </w:tcPr>
          <w:p w:rsidR="00650ED5" w:rsidRPr="003E654C" w:rsidRDefault="00650ED5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000.8.2.1/220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141/006/17.005/I/2024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Rekomendasi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Pemberhentian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SUWARJO - KEPALA DESA SIDOMUKTI - DESA SIDOMUKTI KECAMATAN JENAWI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141/006/17.005/I/2024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Rekomendasi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Pemberhentian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SUWARJO - KEPALA DESA SIDOMUKTI - DESA SIDOMUKTI KECAMATAN JENAWI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000.9.1/47/I/2024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Personil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Admin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Sistem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Informasi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Potensi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(SIPODES)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400.12/44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Peningkatan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Kapasitas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SDM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Adminduk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JUNAIDI PURWANTO, S.H., M.M. - KEPALA DINAS KEPENDUDUKAN DAN PENCATATAN SIPIL KABUPATEN KARANGANYAR - DINAS KEPENDUDUKAN DAN PENCATATAN SIPIL </w:t>
            </w: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400.9.12.5/13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Pendataan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PSKS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800/216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Pelayanan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Pindah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Memilih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Pemilu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bagi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Pemilih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Bekerja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Luar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Domisili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400.9.11.4/20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Rakor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Kerjasama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400.9.11.4/20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Rakor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Kerjasama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800/214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disabilitas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10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000.7.5/38/I/2024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Evaluasi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RKPD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sampai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Triwulan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IV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2023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</w:t>
            </w: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KARANGANYAR - BADAN PERENCANAAN, PENELITIAN DAN PENGEMBANGAN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212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10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000.7.3/37/I/2024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10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800.1.10.5/3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Penyampaian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LHKAN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2023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WIDODO FERIYANTO, S.E.,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Ak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Plh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INSPEKTUR DAERAH - INSPEKTORAT DAERAH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500.12/211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Edaran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tentang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TIK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SPBE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500.12/211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Surat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Edaran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tentang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TIK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SPBE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000.9.3/208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Mengikuti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Rapat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Koordinasi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Persiapan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Innovation Award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900.1.2.1/25/I/2024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DWI CAHYONO,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PERENCANAAN, PENELITIAN DAN </w:t>
            </w: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PENGEMBANGAN KABUPATEN KARANGANYAR - BADAN PERENCANAAN, PENELITIAN DAN PENGEMBANGAN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400.14.2/2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Pindah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Alamat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SRI SUBOKO,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DINAS PERHUBUNGAN KABUPATEN KARANGANYAR - DINAS PERHUBUNGAN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9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000.5.2.9/5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Kelas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Pelatihan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Srikandi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NURHAYATI, A.P., M.M - KEPALA DINAS KEARSIPAN DAN PERPUSTAKAAN - DINAS KEARSIPAN DAN PERPUSTAKAAN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Senin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8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900/12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Pergeseran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Anggaran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TA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ZULFIKAR HADIDH, S.H. - 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Pj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 SEKRETARIS DAERAH - SEKRETARIAT DAERAH KABUPATEN KARANGANYAR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400.10.2/11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Pembukaan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Rekening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Kepala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Perangkat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900.1.3.6/9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Permintaan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Laporan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000/8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undangan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pendampingan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pemeringkatan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BUMDesa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Jumat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5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900.1.15.5/8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Rekonsiliasi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Data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Belanja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SP2D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Periode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Oktober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– 31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Desember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2023 (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tribulan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IV)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KURNIADI MAULATO,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KEUANGAN DAERAH - BADAN KEUANGAN DAERAH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Kamis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4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400/2.17.008/I/2023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Kirim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Daftar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Petugas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PMK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Desa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Menjing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AHMAD SUPARDI - KEPALA DESA MENJING - DESA MENJING KECAMATAN JENAWI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226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412/5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Pemeringkatan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BUMDesa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SUNDORO BUDHI KARYANTO,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., M.A.P. - KEPALA DINAS PEMBERDAYAAN MASYARAKAT DAN DESA - DINAS PEMBERDAYAAN MASYARAKAT DAN DESA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227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Rabu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3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000/2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Perubahan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Lampiran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Standar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Harga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TA.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KURNIADI MAULATO,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KEUANGAN DAERAH - BADAN KEUANGAN DAERAH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228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900/1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Perhitungan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Besaran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Uang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Persediaan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(UP)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KURNIADI MAULATO,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BADAN KEUANGAN DAERAH - BADAN KEUANGAN DAERAH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229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900/1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Perhitungan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Besaran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Uang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Persediaan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(UP)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KURNIADI MAULATO, </w:t>
            </w:r>
            <w:proofErr w:type="spellStart"/>
            <w:proofErr w:type="gram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S.Sos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.,</w:t>
            </w:r>
            <w:proofErr w:type="gram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. - KEPALA </w:t>
            </w: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BADAN KEUANGAN DAERAH - BADAN KEUANGAN DAERAH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lastRenderedPageBreak/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verifikasi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bansos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231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verifikasi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bansos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232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verifikasi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bansos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233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verifikasi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bansos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234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460/3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verifikasi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bansos</w:t>
            </w:r>
            <w:proofErr w:type="spellEnd"/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235</w:t>
            </w: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Selasa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2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Januari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460/1</w:t>
            </w: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Permohonan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Usulan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Petugas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PMK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Tahun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2024</w:t>
            </w: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Drs.SUGENG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RAHARTO,M.Si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 - KEPALA DINAS SOSIAL - DINAS SOSIAL -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Pemerintah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Kabupaten</w:t>
            </w:r>
            <w:proofErr w:type="spellEnd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0E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Karanganyar</w:t>
            </w:r>
            <w:proofErr w:type="spellEnd"/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  <w:r w:rsidRPr="00650ED5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  <w:t>SUDAH</w:t>
            </w: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650ED5" w:rsidRPr="00650ED5" w:rsidTr="00650ED5">
        <w:tc>
          <w:tcPr>
            <w:tcW w:w="71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  <w:shd w:val="clear" w:color="auto" w:fill="FFFFFF"/>
            <w:vAlign w:val="center"/>
            <w:hideMark/>
          </w:tcPr>
          <w:p w:rsidR="00650ED5" w:rsidRPr="00650ED5" w:rsidRDefault="00650ED5" w:rsidP="00650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650ED5" w:rsidRDefault="00650ED5" w:rsidP="00650ED5"/>
    <w:p w:rsidR="003A5C0D" w:rsidRDefault="003A5C0D"/>
    <w:sectPr w:rsidR="003A5C0D" w:rsidSect="00650ED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ED5"/>
    <w:rsid w:val="000E32AC"/>
    <w:rsid w:val="003A5C0D"/>
    <w:rsid w:val="00650ED5"/>
    <w:rsid w:val="00A5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D5"/>
    <w:rPr>
      <w:rFonts w:ascii="Tahoma" w:hAnsi="Tahoma" w:cs="Tahoma"/>
      <w:sz w:val="16"/>
      <w:szCs w:val="16"/>
    </w:rPr>
  </w:style>
  <w:style w:type="character" w:customStyle="1" w:styleId="muibadge-badge">
    <w:name w:val="muibadge-badge"/>
    <w:basedOn w:val="DefaultParagraphFont"/>
    <w:rsid w:val="00650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7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08732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4843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3226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7976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002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84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321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9549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2477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0760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4618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383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19216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2609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7708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0215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3261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7841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3254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14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185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2756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6796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4832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9897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5690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6083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6284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7054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7976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8912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2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46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026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8570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0270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36852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4885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7940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2602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6681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073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7976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067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5669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430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2295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6537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700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751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2757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3707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8926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5147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2624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9768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393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3057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7408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41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811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186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597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4426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7389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4495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2783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1638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309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8073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793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2902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13597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8685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0076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7937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4786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36884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8510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5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9993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7514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3743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003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3172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6856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2271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8179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207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9633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4747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9809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9780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00411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9107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1088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800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95193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55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5487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3563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5854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2602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1196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2845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5138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1053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2280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6092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0613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73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8503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0612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878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840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7153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8431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652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3748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0153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0748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7335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4447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1058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803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6705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6131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0054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1016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7023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783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59105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714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661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2955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430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5663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0656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420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46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5838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47758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142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8929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7914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1516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5789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572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8444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8194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5833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6522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23395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3584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2642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8658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6341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3956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2491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2677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0988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37452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9555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75238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688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3069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4071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2212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86985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8893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7797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32257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33605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662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3475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094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0612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318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7709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0284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0492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596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2978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8563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92987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6636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7023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8256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0281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849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6756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6660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3428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9913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4872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7275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0482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98038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8913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123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6086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7753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8610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97356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882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5116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3464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3631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8574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rikandi.arsip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2799</Words>
  <Characters>15959</Characters>
  <Application>Microsoft Office Word</Application>
  <DocSecurity>0</DocSecurity>
  <Lines>132</Lines>
  <Paragraphs>37</Paragraphs>
  <ScaleCrop>false</ScaleCrop>
  <Company/>
  <LinksUpToDate>false</LinksUpToDate>
  <CharactersWithSpaces>18721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KEC. JENAWI</dc:creator>
  <cp:lastModifiedBy>KEC. JENAWI</cp:lastModifiedBy>
  <cp:revision>1</cp:revision>
  <dcterms:created xsi:type="dcterms:W3CDTF">2024-05-28T07:41:00Z</dcterms:created>
  <dcterms:modified xsi:type="dcterms:W3CDTF">2024-05-28T07:44:00Z</dcterms:modified>
</cp:coreProperties>
</file>