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AA" w:rsidRDefault="00BF2E1B" w:rsidP="00D417AA">
      <w:pPr>
        <w:spacing w:line="360" w:lineRule="auto"/>
        <w:jc w:val="center"/>
        <w:rPr>
          <w:b/>
        </w:rPr>
      </w:pPr>
      <w:r>
        <w:rPr>
          <w:b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pt;margin-top:11.65pt;width:85pt;height:110pt;z-index:251658240">
            <v:imagedata r:id="rId6" o:title="" grayscale="t" bilevel="t"/>
          </v:shape>
          <o:OLEObject Type="Embed" ProgID="CorelDraw.Graphic.14" ShapeID="_x0000_s1026" DrawAspect="Content" ObjectID="_1727164666" r:id="rId7"/>
        </w:pict>
      </w:r>
    </w:p>
    <w:p w:rsidR="00D417AA" w:rsidRDefault="00D417AA" w:rsidP="00D417AA">
      <w:pPr>
        <w:spacing w:line="360" w:lineRule="auto"/>
        <w:jc w:val="center"/>
        <w:rPr>
          <w:b/>
        </w:rPr>
      </w:pPr>
    </w:p>
    <w:p w:rsidR="00D417AA" w:rsidRDefault="00D417AA" w:rsidP="00D417AA">
      <w:pPr>
        <w:spacing w:line="360" w:lineRule="auto"/>
        <w:jc w:val="center"/>
        <w:rPr>
          <w:b/>
        </w:rPr>
      </w:pPr>
    </w:p>
    <w:p w:rsidR="00D417AA" w:rsidRDefault="00F853F2" w:rsidP="00F853F2">
      <w:pPr>
        <w:tabs>
          <w:tab w:val="left" w:pos="6720"/>
        </w:tabs>
        <w:spacing w:line="360" w:lineRule="auto"/>
        <w:rPr>
          <w:b/>
        </w:rPr>
      </w:pPr>
      <w:r>
        <w:rPr>
          <w:b/>
        </w:rPr>
        <w:tab/>
      </w:r>
    </w:p>
    <w:p w:rsidR="00B80793" w:rsidRDefault="00B80793" w:rsidP="00D417AA">
      <w:pPr>
        <w:spacing w:line="360" w:lineRule="auto"/>
        <w:jc w:val="center"/>
        <w:rPr>
          <w:b/>
        </w:rPr>
      </w:pPr>
    </w:p>
    <w:p w:rsidR="00B80793" w:rsidRDefault="00B80793" w:rsidP="00D417AA">
      <w:pPr>
        <w:spacing w:line="360" w:lineRule="auto"/>
        <w:jc w:val="center"/>
        <w:rPr>
          <w:b/>
        </w:rPr>
      </w:pPr>
    </w:p>
    <w:p w:rsidR="00F853F2" w:rsidRDefault="00F853F2" w:rsidP="00D417AA">
      <w:pPr>
        <w:spacing w:line="360" w:lineRule="auto"/>
        <w:jc w:val="center"/>
        <w:rPr>
          <w:b/>
        </w:rPr>
      </w:pPr>
    </w:p>
    <w:p w:rsidR="00F853F2" w:rsidRPr="000208C9" w:rsidRDefault="00F853F2" w:rsidP="00F853F2">
      <w:pPr>
        <w:jc w:val="center"/>
        <w:rPr>
          <w:rFonts w:ascii="Bookman Old Style" w:hAnsi="Bookman Old Style" w:cs="Arial"/>
          <w:bCs/>
        </w:rPr>
      </w:pPr>
      <w:r w:rsidRPr="000208C9">
        <w:rPr>
          <w:rFonts w:ascii="Bookman Old Style" w:hAnsi="Bookman Old Style" w:cs="Arial"/>
          <w:bCs/>
        </w:rPr>
        <w:t>CAMAT GOND</w:t>
      </w:r>
      <w:r w:rsidRPr="000208C9">
        <w:rPr>
          <w:rFonts w:ascii="Bookman Old Style" w:hAnsi="Bookman Old Style" w:cs="Arial"/>
          <w:bCs/>
          <w:lang w:val="id-ID"/>
        </w:rPr>
        <w:t>A</w:t>
      </w:r>
      <w:r w:rsidRPr="000208C9">
        <w:rPr>
          <w:rFonts w:ascii="Bookman Old Style" w:hAnsi="Bookman Old Style" w:cs="Arial"/>
          <w:bCs/>
        </w:rPr>
        <w:t>NGREJO</w:t>
      </w:r>
    </w:p>
    <w:p w:rsidR="00D417AA" w:rsidRPr="000208C9" w:rsidRDefault="00D417AA" w:rsidP="00D417AA">
      <w:pPr>
        <w:spacing w:line="360" w:lineRule="auto"/>
        <w:jc w:val="center"/>
        <w:rPr>
          <w:rFonts w:ascii="Bookman Old Style" w:hAnsi="Bookman Old Style"/>
        </w:rPr>
      </w:pPr>
    </w:p>
    <w:p w:rsidR="00D417AA" w:rsidRPr="000208C9" w:rsidRDefault="00D417AA" w:rsidP="000208C9">
      <w:pPr>
        <w:jc w:val="center"/>
        <w:rPr>
          <w:rFonts w:ascii="Bookman Old Style" w:hAnsi="Bookman Old Style"/>
          <w:lang w:val="id-ID"/>
        </w:rPr>
      </w:pPr>
      <w:r w:rsidRPr="000208C9">
        <w:rPr>
          <w:rFonts w:ascii="Bookman Old Style" w:hAnsi="Bookman Old Style"/>
          <w:lang w:val="id-ID"/>
        </w:rPr>
        <w:t>KEPUTUSAN CAMAT GONDANGREJO</w:t>
      </w:r>
    </w:p>
    <w:p w:rsidR="00D417AA" w:rsidRPr="000208C9" w:rsidRDefault="00D417AA" w:rsidP="000208C9">
      <w:pPr>
        <w:jc w:val="center"/>
        <w:rPr>
          <w:rFonts w:ascii="Bookman Old Style" w:hAnsi="Bookman Old Style"/>
          <w:lang w:val="id-ID"/>
        </w:rPr>
      </w:pPr>
      <w:r w:rsidRPr="000208C9">
        <w:rPr>
          <w:rFonts w:ascii="Bookman Old Style" w:hAnsi="Bookman Old Style"/>
          <w:lang w:val="id-ID"/>
        </w:rPr>
        <w:t>NOMOR  :  41</w:t>
      </w:r>
      <w:r w:rsidR="00F853F2" w:rsidRPr="000208C9">
        <w:rPr>
          <w:rFonts w:ascii="Bookman Old Style" w:hAnsi="Bookman Old Style"/>
          <w:lang w:val="id-ID"/>
        </w:rPr>
        <w:t>1</w:t>
      </w:r>
      <w:r w:rsidRPr="000208C9">
        <w:rPr>
          <w:rFonts w:ascii="Bookman Old Style" w:hAnsi="Bookman Old Style"/>
          <w:lang w:val="id-ID"/>
        </w:rPr>
        <w:t>.</w:t>
      </w:r>
      <w:r w:rsidR="00F853F2" w:rsidRPr="000208C9">
        <w:rPr>
          <w:rFonts w:ascii="Bookman Old Style" w:hAnsi="Bookman Old Style"/>
          <w:lang w:val="id-ID"/>
        </w:rPr>
        <w:t>4</w:t>
      </w:r>
      <w:r w:rsidR="00B004C8" w:rsidRPr="000208C9">
        <w:rPr>
          <w:rFonts w:ascii="Bookman Old Style" w:hAnsi="Bookman Old Style"/>
          <w:lang w:val="id-ID"/>
        </w:rPr>
        <w:t xml:space="preserve"> </w:t>
      </w:r>
      <w:r w:rsidR="00BF2E1B">
        <w:rPr>
          <w:rFonts w:ascii="Bookman Old Style" w:hAnsi="Bookman Old Style"/>
          <w:lang w:val="id-ID"/>
        </w:rPr>
        <w:t>/01</w:t>
      </w:r>
      <w:bookmarkStart w:id="0" w:name="_GoBack"/>
      <w:bookmarkEnd w:id="0"/>
      <w:r w:rsidRPr="000208C9">
        <w:rPr>
          <w:rFonts w:ascii="Bookman Old Style" w:hAnsi="Bookman Old Style"/>
          <w:lang w:val="id-ID"/>
        </w:rPr>
        <w:t xml:space="preserve"> TAHUN  2019</w:t>
      </w:r>
    </w:p>
    <w:p w:rsidR="00325A3A" w:rsidRPr="000208C9" w:rsidRDefault="00325A3A" w:rsidP="00F11CF0">
      <w:pPr>
        <w:spacing w:before="240" w:after="120" w:line="360" w:lineRule="auto"/>
        <w:jc w:val="center"/>
        <w:rPr>
          <w:rFonts w:ascii="Bookman Old Style" w:hAnsi="Bookman Old Style"/>
          <w:lang w:val="id-ID"/>
        </w:rPr>
      </w:pPr>
      <w:r w:rsidRPr="000208C9">
        <w:rPr>
          <w:rFonts w:ascii="Bookman Old Style" w:hAnsi="Bookman Old Style"/>
          <w:lang w:val="id-ID"/>
        </w:rPr>
        <w:t>TENTANG</w:t>
      </w:r>
    </w:p>
    <w:p w:rsidR="00325A3A" w:rsidRPr="000208C9" w:rsidRDefault="00D417AA" w:rsidP="000208C9">
      <w:pPr>
        <w:jc w:val="center"/>
        <w:rPr>
          <w:rFonts w:ascii="Bookman Old Style" w:hAnsi="Bookman Old Style"/>
          <w:lang w:val="id-ID"/>
        </w:rPr>
      </w:pPr>
      <w:r w:rsidRPr="000208C9">
        <w:rPr>
          <w:rFonts w:ascii="Bookman Old Style" w:hAnsi="Bookman Old Style"/>
          <w:lang w:val="id-ID"/>
        </w:rPr>
        <w:t xml:space="preserve">PENETAPAN TIM PENGGERAK </w:t>
      </w:r>
    </w:p>
    <w:p w:rsidR="00D417AA" w:rsidRPr="000208C9" w:rsidRDefault="00D417AA" w:rsidP="000208C9">
      <w:pPr>
        <w:jc w:val="center"/>
        <w:rPr>
          <w:rFonts w:ascii="Bookman Old Style" w:hAnsi="Bookman Old Style"/>
          <w:lang w:val="id-ID"/>
        </w:rPr>
      </w:pPr>
      <w:r w:rsidRPr="000208C9">
        <w:rPr>
          <w:rFonts w:ascii="Bookman Old Style" w:hAnsi="Bookman Old Style"/>
          <w:lang w:val="id-ID"/>
        </w:rPr>
        <w:t>P</w:t>
      </w:r>
      <w:r w:rsidR="00325A3A" w:rsidRPr="000208C9">
        <w:rPr>
          <w:rFonts w:ascii="Bookman Old Style" w:hAnsi="Bookman Old Style"/>
          <w:lang w:val="id-ID"/>
        </w:rPr>
        <w:t xml:space="preserve">EMBERDAYAAN DAN KESEJAHTERAAN </w:t>
      </w:r>
      <w:r w:rsidRPr="000208C9">
        <w:rPr>
          <w:rFonts w:ascii="Bookman Old Style" w:hAnsi="Bookman Old Style"/>
          <w:lang w:val="id-ID"/>
        </w:rPr>
        <w:t>K</w:t>
      </w:r>
      <w:r w:rsidR="00325A3A" w:rsidRPr="000208C9">
        <w:rPr>
          <w:rFonts w:ascii="Bookman Old Style" w:hAnsi="Bookman Old Style"/>
          <w:lang w:val="id-ID"/>
        </w:rPr>
        <w:t>ELUARGA ( PKK )</w:t>
      </w:r>
    </w:p>
    <w:p w:rsidR="00D417AA" w:rsidRPr="000208C9" w:rsidRDefault="00D417AA" w:rsidP="000208C9">
      <w:pPr>
        <w:jc w:val="center"/>
        <w:rPr>
          <w:rFonts w:ascii="Bookman Old Style" w:hAnsi="Bookman Old Style"/>
          <w:lang w:val="id-ID"/>
        </w:rPr>
      </w:pPr>
      <w:r w:rsidRPr="000208C9">
        <w:rPr>
          <w:rFonts w:ascii="Bookman Old Style" w:hAnsi="Bookman Old Style"/>
        </w:rPr>
        <w:t>KECAMATAN GONDANGREJO</w:t>
      </w:r>
      <w:r w:rsidRPr="000208C9">
        <w:rPr>
          <w:rFonts w:ascii="Bookman Old Style" w:hAnsi="Bookman Old Style"/>
          <w:lang w:val="id-ID"/>
        </w:rPr>
        <w:t xml:space="preserve"> </w:t>
      </w:r>
      <w:proofErr w:type="gramStart"/>
      <w:r w:rsidRPr="000208C9">
        <w:rPr>
          <w:rFonts w:ascii="Bookman Old Style" w:hAnsi="Bookman Old Style"/>
          <w:lang w:val="id-ID"/>
        </w:rPr>
        <w:t>KABUPATEN  KARANGANYAR</w:t>
      </w:r>
      <w:proofErr w:type="gramEnd"/>
    </w:p>
    <w:p w:rsidR="00D417AA" w:rsidRPr="000208C9" w:rsidRDefault="00D417AA" w:rsidP="000208C9">
      <w:pPr>
        <w:jc w:val="center"/>
        <w:rPr>
          <w:rFonts w:ascii="Bookman Old Style" w:hAnsi="Bookman Old Style"/>
          <w:lang w:val="id-ID"/>
        </w:rPr>
      </w:pPr>
      <w:r w:rsidRPr="000208C9">
        <w:rPr>
          <w:rFonts w:ascii="Bookman Old Style" w:hAnsi="Bookman Old Style"/>
          <w:lang w:val="id-ID"/>
        </w:rPr>
        <w:t>MASA BAKTI  2019 – 2024</w:t>
      </w:r>
    </w:p>
    <w:p w:rsidR="00D417AA" w:rsidRPr="000208C9" w:rsidRDefault="00D417AA" w:rsidP="00F11CF0">
      <w:pPr>
        <w:spacing w:before="240" w:after="240" w:line="360" w:lineRule="auto"/>
        <w:jc w:val="center"/>
        <w:rPr>
          <w:rFonts w:ascii="Bookman Old Style" w:hAnsi="Bookman Old Style"/>
          <w:lang w:val="id-ID"/>
        </w:rPr>
      </w:pPr>
      <w:r w:rsidRPr="000208C9">
        <w:rPr>
          <w:rFonts w:ascii="Bookman Old Style" w:hAnsi="Bookman Old Style"/>
          <w:lang w:val="id-ID"/>
        </w:rPr>
        <w:t>CAMAT  GONDANGREJO</w:t>
      </w:r>
      <w:r w:rsidR="00F853F2" w:rsidRPr="000208C9">
        <w:rPr>
          <w:rFonts w:ascii="Bookman Old Style" w:hAnsi="Bookman Old Style"/>
          <w:lang w:val="id-ID"/>
        </w:rPr>
        <w:t>,</w:t>
      </w:r>
    </w:p>
    <w:tbl>
      <w:tblPr>
        <w:tblW w:w="8930" w:type="dxa"/>
        <w:tblInd w:w="108" w:type="dxa"/>
        <w:tblLook w:val="04A0" w:firstRow="1" w:lastRow="0" w:firstColumn="1" w:lastColumn="0" w:noHBand="0" w:noVBand="1"/>
      </w:tblPr>
      <w:tblGrid>
        <w:gridCol w:w="2074"/>
        <w:gridCol w:w="345"/>
        <w:gridCol w:w="6511"/>
      </w:tblGrid>
      <w:tr w:rsidR="00D417AA" w:rsidRPr="000208C9" w:rsidTr="00F11CF0">
        <w:tc>
          <w:tcPr>
            <w:tcW w:w="2074" w:type="dxa"/>
          </w:tcPr>
          <w:p w:rsidR="00D417AA" w:rsidRPr="000208C9" w:rsidRDefault="00D417AA" w:rsidP="000208C9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0208C9">
              <w:rPr>
                <w:rFonts w:ascii="Bookman Old Style" w:hAnsi="Bookman Old Style"/>
              </w:rPr>
              <w:t>Menimbang</w:t>
            </w:r>
            <w:proofErr w:type="spellEnd"/>
            <w:r w:rsidRPr="000208C9">
              <w:rPr>
                <w:rFonts w:ascii="Bookman Old Style" w:hAnsi="Bookman Old Style"/>
              </w:rPr>
              <w:t xml:space="preserve">  </w:t>
            </w:r>
          </w:p>
        </w:tc>
        <w:tc>
          <w:tcPr>
            <w:tcW w:w="345" w:type="dxa"/>
          </w:tcPr>
          <w:p w:rsidR="00D417AA" w:rsidRPr="000208C9" w:rsidRDefault="00D417AA" w:rsidP="000208C9">
            <w:pPr>
              <w:jc w:val="center"/>
              <w:rPr>
                <w:rFonts w:ascii="Bookman Old Style" w:hAnsi="Bookman Old Style"/>
              </w:rPr>
            </w:pPr>
            <w:r w:rsidRPr="000208C9">
              <w:rPr>
                <w:rFonts w:ascii="Bookman Old Style" w:hAnsi="Bookman Old Style"/>
              </w:rPr>
              <w:t>:</w:t>
            </w:r>
          </w:p>
        </w:tc>
        <w:tc>
          <w:tcPr>
            <w:tcW w:w="6511" w:type="dxa"/>
          </w:tcPr>
          <w:p w:rsidR="00D417AA" w:rsidRPr="000208C9" w:rsidRDefault="00325A3A" w:rsidP="000208C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b</w:t>
            </w:r>
            <w:r w:rsidR="00FA3495" w:rsidRPr="000208C9">
              <w:rPr>
                <w:rFonts w:ascii="Bookman Old Style" w:hAnsi="Bookman Old Style"/>
                <w:lang w:val="id-ID"/>
              </w:rPr>
              <w:t xml:space="preserve">ahwa </w:t>
            </w:r>
            <w:r w:rsidR="00486386" w:rsidRPr="000208C9">
              <w:rPr>
                <w:rFonts w:ascii="Bookman Old Style" w:hAnsi="Bookman Old Style"/>
                <w:lang w:val="id-ID"/>
              </w:rPr>
              <w:t>d</w:t>
            </w:r>
            <w:r w:rsidR="00216EA0">
              <w:rPr>
                <w:rFonts w:ascii="Bookman Old Style" w:hAnsi="Bookman Old Style"/>
                <w:lang w:val="id-ID"/>
              </w:rPr>
              <w:t xml:space="preserve">engan berakhirnya tugas </w:t>
            </w:r>
            <w:r w:rsidR="00486386" w:rsidRPr="000208C9">
              <w:rPr>
                <w:rFonts w:ascii="Bookman Old Style" w:hAnsi="Bookman Old Style"/>
                <w:lang w:val="id-ID"/>
              </w:rPr>
              <w:t xml:space="preserve"> Tim Penggerak Pemberdayaan dan Kesejahteraan Keluarga </w:t>
            </w:r>
            <w:r w:rsidR="00216EA0">
              <w:rPr>
                <w:rFonts w:ascii="Bookman Old Style" w:hAnsi="Bookman Old Style"/>
                <w:lang w:val="id-ID"/>
              </w:rPr>
              <w:t xml:space="preserve">          </w:t>
            </w:r>
            <w:r w:rsidR="00486386" w:rsidRPr="000208C9">
              <w:rPr>
                <w:rFonts w:ascii="Bookman Old Style" w:hAnsi="Bookman Old Style"/>
                <w:lang w:val="id-ID"/>
              </w:rPr>
              <w:t>( PKK ) Kecamatan Gondangrejo Masa Bakti 2014 -2019</w:t>
            </w:r>
            <w:r w:rsidR="00FA3495" w:rsidRPr="000208C9">
              <w:rPr>
                <w:rFonts w:ascii="Bookman Old Style" w:hAnsi="Bookman Old Style"/>
                <w:lang w:val="id-ID"/>
              </w:rPr>
              <w:t xml:space="preserve"> dipandang perlu menetapkan </w:t>
            </w:r>
            <w:r w:rsidR="00486386" w:rsidRPr="000208C9">
              <w:rPr>
                <w:rFonts w:ascii="Bookman Old Style" w:hAnsi="Bookman Old Style"/>
                <w:lang w:val="id-ID"/>
              </w:rPr>
              <w:t xml:space="preserve">kembali </w:t>
            </w:r>
            <w:r w:rsidR="00FA3495" w:rsidRPr="000208C9">
              <w:rPr>
                <w:rFonts w:ascii="Bookman Old Style" w:hAnsi="Bookman Old Style"/>
                <w:lang w:val="id-ID"/>
              </w:rPr>
              <w:t>Tim Penggerak PKK</w:t>
            </w:r>
            <w:r w:rsidR="00486386" w:rsidRPr="000208C9">
              <w:rPr>
                <w:rFonts w:ascii="Bookman Old Style" w:hAnsi="Bookman Old Style"/>
                <w:lang w:val="id-ID"/>
              </w:rPr>
              <w:t xml:space="preserve"> Kecamatan Gondangrejo Masa Bakti 2019 -2024</w:t>
            </w:r>
            <w:r w:rsidR="00FA3495" w:rsidRPr="000208C9">
              <w:rPr>
                <w:rFonts w:ascii="Bookman Old Style" w:hAnsi="Bookman Old Style"/>
                <w:lang w:val="id-ID"/>
              </w:rPr>
              <w:t xml:space="preserve"> ;</w:t>
            </w:r>
          </w:p>
          <w:p w:rsidR="00D417AA" w:rsidRPr="000208C9" w:rsidRDefault="00325A3A" w:rsidP="000208C9">
            <w:pPr>
              <w:pStyle w:val="ListParagraph"/>
              <w:numPr>
                <w:ilvl w:val="0"/>
                <w:numId w:val="2"/>
              </w:numPr>
              <w:spacing w:after="120"/>
              <w:ind w:left="521" w:hanging="357"/>
              <w:contextualSpacing w:val="0"/>
              <w:jc w:val="both"/>
              <w:rPr>
                <w:rFonts w:ascii="Bookman Old Style" w:hAnsi="Bookman Old Style"/>
              </w:rPr>
            </w:pPr>
            <w:r w:rsidRPr="000208C9">
              <w:rPr>
                <w:rFonts w:ascii="Bookman Old Style" w:hAnsi="Bookman Old Style"/>
                <w:lang w:val="id-ID"/>
              </w:rPr>
              <w:t>b</w:t>
            </w:r>
            <w:r w:rsidR="00FA3495" w:rsidRPr="000208C9">
              <w:rPr>
                <w:rFonts w:ascii="Bookman Old Style" w:hAnsi="Bookman Old Style"/>
                <w:lang w:val="id-ID"/>
              </w:rPr>
              <w:t>ahwa untuk maksud tersebut perlu ditetapkan dengan  Keputusan Camat Gondangrejo.</w:t>
            </w:r>
          </w:p>
        </w:tc>
      </w:tr>
      <w:tr w:rsidR="00D417AA" w:rsidRPr="000208C9" w:rsidTr="00F11CF0">
        <w:tc>
          <w:tcPr>
            <w:tcW w:w="2074" w:type="dxa"/>
          </w:tcPr>
          <w:p w:rsidR="00D417AA" w:rsidRPr="000208C9" w:rsidRDefault="00D417AA" w:rsidP="000208C9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0208C9">
              <w:rPr>
                <w:rFonts w:ascii="Bookman Old Style" w:hAnsi="Bookman Old Style"/>
              </w:rPr>
              <w:t>Mengingat</w:t>
            </w:r>
            <w:proofErr w:type="spellEnd"/>
            <w:r w:rsidRPr="000208C9">
              <w:rPr>
                <w:rFonts w:ascii="Bookman Old Style" w:hAnsi="Bookman Old Style"/>
              </w:rPr>
              <w:t xml:space="preserve">       </w:t>
            </w:r>
          </w:p>
        </w:tc>
        <w:tc>
          <w:tcPr>
            <w:tcW w:w="345" w:type="dxa"/>
          </w:tcPr>
          <w:p w:rsidR="00D417AA" w:rsidRPr="000208C9" w:rsidRDefault="00D417AA" w:rsidP="000208C9">
            <w:pPr>
              <w:jc w:val="center"/>
              <w:rPr>
                <w:rFonts w:ascii="Bookman Old Style" w:hAnsi="Bookman Old Style"/>
              </w:rPr>
            </w:pPr>
            <w:r w:rsidRPr="000208C9">
              <w:rPr>
                <w:rFonts w:ascii="Bookman Old Style" w:hAnsi="Bookman Old Style"/>
              </w:rPr>
              <w:t>:</w:t>
            </w:r>
          </w:p>
        </w:tc>
        <w:tc>
          <w:tcPr>
            <w:tcW w:w="6511" w:type="dxa"/>
          </w:tcPr>
          <w:p w:rsidR="00216EA0" w:rsidRDefault="00216EA0" w:rsidP="000208C9">
            <w:pPr>
              <w:numPr>
                <w:ilvl w:val="0"/>
                <w:numId w:val="1"/>
              </w:numPr>
              <w:ind w:left="589" w:hanging="357"/>
              <w:jc w:val="both"/>
              <w:rPr>
                <w:rFonts w:ascii="Bookman Old Style" w:hAnsi="Bookman Old Style"/>
              </w:rPr>
            </w:pPr>
            <w:proofErr w:type="spellStart"/>
            <w:r w:rsidRPr="00D558EF">
              <w:rPr>
                <w:rFonts w:ascii="Bookman Old Style" w:hAnsi="Bookman Old Style" w:cs="Arial"/>
                <w:bCs/>
              </w:rPr>
              <w:t>Undang-undang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Nomor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13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Tahun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1950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tentang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Pembentukan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Daerah-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daerah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Kabupaten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dalam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Lingkungan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Provinsi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Jawa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Tengah</w:t>
            </w:r>
            <w:r w:rsidRPr="00216EA0">
              <w:rPr>
                <w:rFonts w:ascii="Bookman Old Style" w:hAnsi="Bookman Old Style"/>
              </w:rPr>
              <w:t xml:space="preserve"> </w:t>
            </w:r>
          </w:p>
          <w:p w:rsidR="00216EA0" w:rsidRPr="00216EA0" w:rsidRDefault="00216EA0" w:rsidP="000208C9">
            <w:pPr>
              <w:numPr>
                <w:ilvl w:val="0"/>
                <w:numId w:val="1"/>
              </w:numPr>
              <w:ind w:left="589" w:hanging="357"/>
              <w:jc w:val="both"/>
              <w:rPr>
                <w:rFonts w:ascii="Bookman Old Style" w:hAnsi="Bookman Old Style"/>
              </w:rPr>
            </w:pPr>
            <w:proofErr w:type="spellStart"/>
            <w:r w:rsidRPr="00D558EF">
              <w:rPr>
                <w:rFonts w:ascii="Bookman Old Style" w:hAnsi="Bookman Old Style" w:cs="Arial"/>
                <w:bCs/>
              </w:rPr>
              <w:t>Undang-undang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Nomor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32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Tahun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2004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tentang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Pemerintahan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Daerah (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Lembaran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Negara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Republik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Indonesia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Tahun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2004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Nomor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125,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Tambahan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Lembaran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Negara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Republik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Indonesia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Nomor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4437)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sebagaimana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telah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beberapa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kali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diubah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terakhir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dengan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Undang-undang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Nomor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12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Tahun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2008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tentang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Perubahan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Kedua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Atas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Undang-undang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Nomor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32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Tahun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2004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tentang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Pemerintahan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Daerah (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Lembaran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Negara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Republik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Indonesia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Tahun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2008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Nomor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59,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Tambahan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Lembaran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Negara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Republik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Indonesia </w:t>
            </w:r>
            <w:proofErr w:type="spellStart"/>
            <w:r w:rsidRPr="00D558EF">
              <w:rPr>
                <w:rFonts w:ascii="Bookman Old Style" w:hAnsi="Bookman Old Style" w:cs="Arial"/>
                <w:bCs/>
              </w:rPr>
              <w:t>Nomor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4844);</w:t>
            </w:r>
          </w:p>
          <w:p w:rsidR="00216EA0" w:rsidRDefault="00216EA0" w:rsidP="000208C9">
            <w:pPr>
              <w:numPr>
                <w:ilvl w:val="0"/>
                <w:numId w:val="1"/>
              </w:numPr>
              <w:ind w:left="589" w:hanging="357"/>
              <w:jc w:val="both"/>
              <w:rPr>
                <w:rFonts w:ascii="Bookman Old Style" w:hAnsi="Bookman Old Style"/>
              </w:rPr>
            </w:pPr>
            <w:proofErr w:type="spellStart"/>
            <w:r w:rsidRPr="000208C9">
              <w:rPr>
                <w:rFonts w:ascii="Bookman Old Style" w:hAnsi="Bookman Old Style"/>
              </w:rPr>
              <w:t>Keputusan</w:t>
            </w:r>
            <w:proofErr w:type="spellEnd"/>
            <w:r w:rsidRPr="000208C9">
              <w:rPr>
                <w:rFonts w:ascii="Bookman Old Style" w:hAnsi="Bookman Old Style"/>
              </w:rPr>
              <w:t xml:space="preserve"> </w:t>
            </w:r>
            <w:proofErr w:type="spellStart"/>
            <w:r w:rsidRPr="000208C9">
              <w:rPr>
                <w:rFonts w:ascii="Bookman Old Style" w:hAnsi="Bookman Old Style"/>
              </w:rPr>
              <w:t>Menteri</w:t>
            </w:r>
            <w:proofErr w:type="spellEnd"/>
            <w:r w:rsidRPr="000208C9">
              <w:rPr>
                <w:rFonts w:ascii="Bookman Old Style" w:hAnsi="Bookman Old Style"/>
              </w:rPr>
              <w:t xml:space="preserve"> </w:t>
            </w:r>
            <w:proofErr w:type="spellStart"/>
            <w:r w:rsidRPr="000208C9">
              <w:rPr>
                <w:rFonts w:ascii="Bookman Old Style" w:hAnsi="Bookman Old Style"/>
              </w:rPr>
              <w:t>Dalam</w:t>
            </w:r>
            <w:proofErr w:type="spellEnd"/>
            <w:r w:rsidRPr="000208C9">
              <w:rPr>
                <w:rFonts w:ascii="Bookman Old Style" w:hAnsi="Bookman Old Style"/>
              </w:rPr>
              <w:t xml:space="preserve"> </w:t>
            </w:r>
            <w:proofErr w:type="spellStart"/>
            <w:r w:rsidRPr="000208C9">
              <w:rPr>
                <w:rFonts w:ascii="Bookman Old Style" w:hAnsi="Bookman Old Style"/>
              </w:rPr>
              <w:t>Nege</w:t>
            </w:r>
            <w:r w:rsidR="00B47F10">
              <w:rPr>
                <w:rFonts w:ascii="Bookman Old Style" w:hAnsi="Bookman Old Style"/>
              </w:rPr>
              <w:t>ri</w:t>
            </w:r>
            <w:proofErr w:type="spellEnd"/>
            <w:r w:rsidR="00B47F10">
              <w:rPr>
                <w:rFonts w:ascii="Bookman Old Style" w:hAnsi="Bookman Old Style"/>
              </w:rPr>
              <w:t xml:space="preserve"> </w:t>
            </w:r>
            <w:proofErr w:type="spellStart"/>
            <w:r w:rsidR="00B47F10">
              <w:rPr>
                <w:rFonts w:ascii="Bookman Old Style" w:hAnsi="Bookman Old Style"/>
              </w:rPr>
              <w:t>dan</w:t>
            </w:r>
            <w:proofErr w:type="spellEnd"/>
            <w:r w:rsidR="00B47F10">
              <w:rPr>
                <w:rFonts w:ascii="Bookman Old Style" w:hAnsi="Bookman Old Style"/>
              </w:rPr>
              <w:t xml:space="preserve"> </w:t>
            </w:r>
            <w:proofErr w:type="spellStart"/>
            <w:r w:rsidR="00B47F10">
              <w:rPr>
                <w:rFonts w:ascii="Bookman Old Style" w:hAnsi="Bookman Old Style"/>
              </w:rPr>
              <w:t>Otonomi</w:t>
            </w:r>
            <w:proofErr w:type="spellEnd"/>
            <w:r w:rsidR="00B47F10">
              <w:rPr>
                <w:rFonts w:ascii="Bookman Old Style" w:hAnsi="Bookman Old Style"/>
              </w:rPr>
              <w:t xml:space="preserve"> Daerah </w:t>
            </w:r>
            <w:proofErr w:type="spellStart"/>
            <w:r w:rsidR="00B47F10">
              <w:rPr>
                <w:rFonts w:ascii="Bookman Old Style" w:hAnsi="Bookman Old Style"/>
              </w:rPr>
              <w:t>Nomor</w:t>
            </w:r>
            <w:proofErr w:type="spellEnd"/>
            <w:r w:rsidR="00B47F10">
              <w:rPr>
                <w:rFonts w:ascii="Bookman Old Style" w:hAnsi="Bookman Old Style"/>
              </w:rPr>
              <w:t xml:space="preserve"> 53 </w:t>
            </w:r>
            <w:proofErr w:type="spellStart"/>
            <w:r w:rsidR="00B47F10">
              <w:rPr>
                <w:rFonts w:ascii="Bookman Old Style" w:hAnsi="Bookman Old Style"/>
              </w:rPr>
              <w:t>T</w:t>
            </w:r>
            <w:r w:rsidRPr="000208C9">
              <w:rPr>
                <w:rFonts w:ascii="Bookman Old Style" w:hAnsi="Bookman Old Style"/>
              </w:rPr>
              <w:t>ahun</w:t>
            </w:r>
            <w:proofErr w:type="spellEnd"/>
            <w:r w:rsidRPr="000208C9">
              <w:rPr>
                <w:rFonts w:ascii="Bookman Old Style" w:hAnsi="Bookman Old Style"/>
              </w:rPr>
              <w:t xml:space="preserve"> 2000  </w:t>
            </w:r>
            <w:proofErr w:type="spellStart"/>
            <w:r w:rsidRPr="000208C9">
              <w:rPr>
                <w:rFonts w:ascii="Bookman Old Style" w:hAnsi="Bookman Old Style"/>
              </w:rPr>
              <w:t>tentang</w:t>
            </w:r>
            <w:proofErr w:type="spellEnd"/>
            <w:r w:rsidRPr="000208C9">
              <w:rPr>
                <w:rFonts w:ascii="Bookman Old Style" w:hAnsi="Bookman Old Style"/>
              </w:rPr>
              <w:t xml:space="preserve">  </w:t>
            </w:r>
            <w:proofErr w:type="spellStart"/>
            <w:r w:rsidRPr="000208C9">
              <w:rPr>
                <w:rFonts w:ascii="Bookman Old Style" w:hAnsi="Bookman Old Style"/>
              </w:rPr>
              <w:t>Pemberdayaan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Kesejahteraan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Keluarga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  <w:lang w:val="id-ID"/>
              </w:rPr>
              <w:t xml:space="preserve">          </w:t>
            </w:r>
            <w:r>
              <w:rPr>
                <w:rFonts w:ascii="Bookman Old Style" w:hAnsi="Bookman Old Style"/>
              </w:rPr>
              <w:t>( PK</w:t>
            </w:r>
            <w:r w:rsidRPr="000208C9">
              <w:rPr>
                <w:rFonts w:ascii="Bookman Old Style" w:hAnsi="Bookman Old Style"/>
              </w:rPr>
              <w:t>K )</w:t>
            </w:r>
          </w:p>
          <w:p w:rsidR="00B47F10" w:rsidRDefault="00B47F10" w:rsidP="00B47F10">
            <w:pPr>
              <w:jc w:val="both"/>
              <w:rPr>
                <w:rFonts w:ascii="Bookman Old Style" w:hAnsi="Bookman Old Style"/>
              </w:rPr>
            </w:pPr>
          </w:p>
          <w:p w:rsidR="00B47F10" w:rsidRDefault="00B47F10" w:rsidP="00B47F10">
            <w:pPr>
              <w:jc w:val="both"/>
              <w:rPr>
                <w:rFonts w:ascii="Bookman Old Style" w:hAnsi="Bookman Old Style"/>
              </w:rPr>
            </w:pPr>
          </w:p>
          <w:p w:rsidR="00FC5CDF" w:rsidRDefault="00FC5CDF" w:rsidP="00B47F10">
            <w:pPr>
              <w:jc w:val="both"/>
              <w:rPr>
                <w:rFonts w:ascii="Bookman Old Style" w:hAnsi="Bookman Old Style"/>
              </w:rPr>
            </w:pPr>
          </w:p>
          <w:p w:rsidR="00FC5CDF" w:rsidRDefault="00FC5CDF" w:rsidP="00B47F10">
            <w:pPr>
              <w:jc w:val="both"/>
              <w:rPr>
                <w:rFonts w:ascii="Bookman Old Style" w:hAnsi="Bookman Old Style"/>
              </w:rPr>
            </w:pPr>
          </w:p>
          <w:p w:rsidR="00FC5CDF" w:rsidRDefault="00FC5CDF" w:rsidP="00B47F10">
            <w:pPr>
              <w:jc w:val="both"/>
              <w:rPr>
                <w:rFonts w:ascii="Bookman Old Style" w:hAnsi="Bookman Old Style"/>
              </w:rPr>
            </w:pPr>
          </w:p>
          <w:p w:rsidR="00B47F10" w:rsidRDefault="00B47F10" w:rsidP="00B47F10">
            <w:pPr>
              <w:jc w:val="both"/>
              <w:rPr>
                <w:rFonts w:ascii="Bookman Old Style" w:hAnsi="Bookman Old Style"/>
              </w:rPr>
            </w:pPr>
          </w:p>
          <w:p w:rsidR="00B47F10" w:rsidRDefault="00B47F10" w:rsidP="00B47F10">
            <w:pPr>
              <w:jc w:val="both"/>
              <w:rPr>
                <w:rFonts w:ascii="Bookman Old Style" w:hAnsi="Bookman Old Style"/>
              </w:rPr>
            </w:pPr>
          </w:p>
          <w:p w:rsidR="00F11CF0" w:rsidRDefault="00F11CF0" w:rsidP="00B47F10">
            <w:pPr>
              <w:jc w:val="both"/>
              <w:rPr>
                <w:rFonts w:ascii="Bookman Old Style" w:hAnsi="Bookman Old Style"/>
              </w:rPr>
            </w:pPr>
          </w:p>
          <w:p w:rsidR="00F11CF0" w:rsidRDefault="00F11CF0" w:rsidP="00B47F10">
            <w:pPr>
              <w:jc w:val="both"/>
              <w:rPr>
                <w:rFonts w:ascii="Bookman Old Style" w:hAnsi="Bookman Old Style"/>
              </w:rPr>
            </w:pPr>
          </w:p>
          <w:p w:rsidR="00B47F10" w:rsidRPr="00216EA0" w:rsidRDefault="00B47F10" w:rsidP="00B47F10">
            <w:pPr>
              <w:jc w:val="both"/>
              <w:rPr>
                <w:rFonts w:ascii="Bookman Old Style" w:hAnsi="Bookman Old Style"/>
              </w:rPr>
            </w:pPr>
          </w:p>
          <w:p w:rsidR="00D417AA" w:rsidRPr="000208C9" w:rsidRDefault="006F6D2E" w:rsidP="00F11CF0">
            <w:pPr>
              <w:numPr>
                <w:ilvl w:val="0"/>
                <w:numId w:val="1"/>
              </w:numPr>
              <w:spacing w:after="120"/>
              <w:ind w:left="589" w:hanging="357"/>
              <w:jc w:val="both"/>
              <w:rPr>
                <w:rFonts w:ascii="Bookman Old Style" w:hAnsi="Bookman Old Style"/>
              </w:rPr>
            </w:pPr>
            <w:r w:rsidRPr="00535306">
              <w:rPr>
                <w:rFonts w:ascii="Bookman Old Style" w:hAnsi="Bookman Old Style"/>
                <w:lang w:val="id-ID"/>
              </w:rPr>
              <w:t xml:space="preserve">Keputusan Menteri Dalam Negeri Nomor 411.4 – 3514 </w:t>
            </w:r>
            <w:r w:rsidR="00B47F10" w:rsidRPr="00535306">
              <w:rPr>
                <w:rFonts w:ascii="Bookman Old Style" w:hAnsi="Bookman Old Style"/>
                <w:lang w:val="id-ID"/>
              </w:rPr>
              <w:t>T</w:t>
            </w:r>
            <w:r w:rsidRPr="00535306">
              <w:rPr>
                <w:rFonts w:ascii="Bookman Old Style" w:hAnsi="Bookman Old Style"/>
                <w:lang w:val="id-ID"/>
              </w:rPr>
              <w:t>ahun 2016 tanggal 6 April  2016 tentang Pengesahan Keputusan Ketua Umum Tim Penggerak PKK tentang Hasil Rakernas VIII PKK Tahun 2015</w:t>
            </w:r>
          </w:p>
        </w:tc>
      </w:tr>
      <w:tr w:rsidR="00D417AA" w:rsidRPr="000208C9" w:rsidTr="00F11CF0">
        <w:tc>
          <w:tcPr>
            <w:tcW w:w="2074" w:type="dxa"/>
          </w:tcPr>
          <w:p w:rsidR="00D417AA" w:rsidRPr="000208C9" w:rsidRDefault="00D417AA" w:rsidP="000208C9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0208C9">
              <w:rPr>
                <w:rFonts w:ascii="Bookman Old Style" w:hAnsi="Bookman Old Style"/>
              </w:rPr>
              <w:lastRenderedPageBreak/>
              <w:t>Memperhatikan</w:t>
            </w:r>
            <w:proofErr w:type="spellEnd"/>
            <w:r w:rsidRPr="000208C9">
              <w:rPr>
                <w:rFonts w:ascii="Bookman Old Style" w:hAnsi="Bookman Old Style"/>
              </w:rPr>
              <w:t xml:space="preserve">     </w:t>
            </w:r>
          </w:p>
        </w:tc>
        <w:tc>
          <w:tcPr>
            <w:tcW w:w="345" w:type="dxa"/>
          </w:tcPr>
          <w:p w:rsidR="00D417AA" w:rsidRPr="000208C9" w:rsidRDefault="00D417AA" w:rsidP="000208C9">
            <w:pPr>
              <w:jc w:val="center"/>
              <w:rPr>
                <w:rFonts w:ascii="Bookman Old Style" w:hAnsi="Bookman Old Style"/>
              </w:rPr>
            </w:pPr>
            <w:r w:rsidRPr="000208C9">
              <w:rPr>
                <w:rFonts w:ascii="Bookman Old Style" w:hAnsi="Bookman Old Style"/>
              </w:rPr>
              <w:t>:</w:t>
            </w:r>
          </w:p>
        </w:tc>
        <w:tc>
          <w:tcPr>
            <w:tcW w:w="6511" w:type="dxa"/>
          </w:tcPr>
          <w:p w:rsidR="00D417AA" w:rsidRPr="000208C9" w:rsidRDefault="00216EA0" w:rsidP="00216EA0">
            <w:pPr>
              <w:ind w:left="164"/>
              <w:jc w:val="both"/>
              <w:rPr>
                <w:rFonts w:ascii="Bookman Old Style" w:hAnsi="Bookman Old Style"/>
              </w:rPr>
            </w:pPr>
            <w:r w:rsidRPr="000208C9">
              <w:rPr>
                <w:rFonts w:ascii="Bookman Old Style" w:hAnsi="Bookman Old Style"/>
                <w:lang w:val="id-ID"/>
              </w:rPr>
              <w:t>Surat Ketua Tim Penggerak PKK</w:t>
            </w:r>
            <w:r w:rsidRPr="000208C9">
              <w:rPr>
                <w:rFonts w:ascii="Bookman Old Style" w:hAnsi="Bookman Old Style"/>
              </w:rPr>
              <w:t xml:space="preserve"> </w:t>
            </w:r>
            <w:r w:rsidRPr="000208C9">
              <w:rPr>
                <w:rFonts w:ascii="Bookman Old Style" w:hAnsi="Bookman Old Style"/>
                <w:lang w:val="id-ID"/>
              </w:rPr>
              <w:t xml:space="preserve">Kecamatan Gondangrejo Nomor : </w:t>
            </w:r>
            <w:r>
              <w:rPr>
                <w:rFonts w:ascii="Bookman Old Style" w:hAnsi="Bookman Old Style"/>
                <w:lang w:val="id-ID"/>
              </w:rPr>
              <w:t>09.1</w:t>
            </w:r>
            <w:r w:rsidRPr="000208C9">
              <w:rPr>
                <w:rFonts w:ascii="Bookman Old Style" w:hAnsi="Bookman Old Style"/>
                <w:lang w:val="id-ID"/>
              </w:rPr>
              <w:t xml:space="preserve"> /Sekr/PKK. Kec/IV/2014 tanggal  </w:t>
            </w:r>
            <w:r>
              <w:rPr>
                <w:rFonts w:ascii="Bookman Old Style" w:hAnsi="Bookman Old Style"/>
                <w:lang w:val="id-ID"/>
              </w:rPr>
              <w:t>08</w:t>
            </w:r>
            <w:r w:rsidRPr="000208C9">
              <w:rPr>
                <w:rFonts w:ascii="Bookman Old Style" w:hAnsi="Bookman Old Style"/>
                <w:lang w:val="id-ID"/>
              </w:rPr>
              <w:t xml:space="preserve"> April  2019 tentang Permohonan Pengesahan Susunan Tim  Penggerak PKK Kecamatan Gondangrejo Masa Bakti 2019-2024.</w:t>
            </w:r>
          </w:p>
        </w:tc>
      </w:tr>
    </w:tbl>
    <w:p w:rsidR="00B80793" w:rsidRPr="000208C9" w:rsidRDefault="00B80793" w:rsidP="000208C9">
      <w:pPr>
        <w:tabs>
          <w:tab w:val="left" w:pos="2268"/>
        </w:tabs>
        <w:jc w:val="center"/>
        <w:rPr>
          <w:rFonts w:ascii="Bookman Old Style" w:hAnsi="Bookman Old Style"/>
          <w:b/>
        </w:rPr>
      </w:pPr>
    </w:p>
    <w:p w:rsidR="00D417AA" w:rsidRPr="000208C9" w:rsidRDefault="00D417AA" w:rsidP="000208C9">
      <w:pPr>
        <w:tabs>
          <w:tab w:val="left" w:pos="2268"/>
        </w:tabs>
        <w:jc w:val="center"/>
        <w:rPr>
          <w:rFonts w:ascii="Bookman Old Style" w:hAnsi="Bookman Old Style"/>
          <w:b/>
        </w:rPr>
      </w:pPr>
      <w:r w:rsidRPr="000208C9">
        <w:rPr>
          <w:rFonts w:ascii="Bookman Old Style" w:hAnsi="Bookman Old Style"/>
          <w:b/>
        </w:rPr>
        <w:t>MEMUTUSKAN</w:t>
      </w:r>
    </w:p>
    <w:tbl>
      <w:tblPr>
        <w:tblW w:w="0" w:type="auto"/>
        <w:tblInd w:w="262" w:type="dxa"/>
        <w:tblLook w:val="04A0" w:firstRow="1" w:lastRow="0" w:firstColumn="1" w:lastColumn="0" w:noHBand="0" w:noVBand="1"/>
      </w:tblPr>
      <w:tblGrid>
        <w:gridCol w:w="2021"/>
        <w:gridCol w:w="344"/>
        <w:gridCol w:w="6928"/>
      </w:tblGrid>
      <w:tr w:rsidR="001866B1" w:rsidRPr="000208C9" w:rsidTr="00B80793">
        <w:tc>
          <w:tcPr>
            <w:tcW w:w="2021" w:type="dxa"/>
          </w:tcPr>
          <w:p w:rsidR="00D417AA" w:rsidRPr="000208C9" w:rsidRDefault="00D417AA" w:rsidP="000208C9">
            <w:pPr>
              <w:rPr>
                <w:rFonts w:ascii="Bookman Old Style" w:hAnsi="Bookman Old Style"/>
                <w:b/>
              </w:rPr>
            </w:pPr>
            <w:proofErr w:type="spellStart"/>
            <w:r w:rsidRPr="000208C9">
              <w:rPr>
                <w:rFonts w:ascii="Bookman Old Style" w:hAnsi="Bookman Old Style"/>
              </w:rPr>
              <w:t>Menetapkan</w:t>
            </w:r>
            <w:proofErr w:type="spellEnd"/>
            <w:r w:rsidRPr="000208C9">
              <w:rPr>
                <w:rFonts w:ascii="Bookman Old Style" w:hAnsi="Bookman Old Style"/>
              </w:rPr>
              <w:t xml:space="preserve">  </w:t>
            </w:r>
          </w:p>
        </w:tc>
        <w:tc>
          <w:tcPr>
            <w:tcW w:w="344" w:type="dxa"/>
          </w:tcPr>
          <w:p w:rsidR="00D417AA" w:rsidRPr="000208C9" w:rsidRDefault="00D417AA" w:rsidP="000208C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928" w:type="dxa"/>
          </w:tcPr>
          <w:p w:rsidR="00D417AA" w:rsidRPr="000208C9" w:rsidRDefault="00D417AA" w:rsidP="000208C9">
            <w:pPr>
              <w:rPr>
                <w:rFonts w:ascii="Bookman Old Style" w:hAnsi="Bookman Old Style"/>
                <w:b/>
              </w:rPr>
            </w:pPr>
          </w:p>
        </w:tc>
      </w:tr>
      <w:tr w:rsidR="001866B1" w:rsidRPr="000208C9" w:rsidTr="00B80793">
        <w:tc>
          <w:tcPr>
            <w:tcW w:w="2021" w:type="dxa"/>
          </w:tcPr>
          <w:p w:rsidR="00D417AA" w:rsidRPr="000208C9" w:rsidRDefault="00B47F10" w:rsidP="000208C9">
            <w:pPr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lang w:val="id-ID"/>
              </w:rPr>
              <w:t>KESATU</w:t>
            </w:r>
            <w:r w:rsidR="00D417AA" w:rsidRPr="000208C9">
              <w:rPr>
                <w:rFonts w:ascii="Bookman Old Style" w:hAnsi="Bookman Old Style"/>
              </w:rPr>
              <w:t xml:space="preserve">               </w:t>
            </w:r>
          </w:p>
        </w:tc>
        <w:tc>
          <w:tcPr>
            <w:tcW w:w="344" w:type="dxa"/>
          </w:tcPr>
          <w:p w:rsidR="00D417AA" w:rsidRPr="000208C9" w:rsidRDefault="00D417AA" w:rsidP="000208C9">
            <w:pPr>
              <w:jc w:val="both"/>
              <w:rPr>
                <w:rFonts w:ascii="Bookman Old Style" w:hAnsi="Bookman Old Style"/>
                <w:b/>
              </w:rPr>
            </w:pPr>
            <w:r w:rsidRPr="000208C9">
              <w:rPr>
                <w:rFonts w:ascii="Bookman Old Style" w:hAnsi="Bookman Old Style"/>
                <w:b/>
              </w:rPr>
              <w:t>:</w:t>
            </w:r>
          </w:p>
        </w:tc>
        <w:tc>
          <w:tcPr>
            <w:tcW w:w="6928" w:type="dxa"/>
          </w:tcPr>
          <w:p w:rsidR="00D417AA" w:rsidRPr="000208C9" w:rsidRDefault="00D569EC" w:rsidP="00B47F10">
            <w:pPr>
              <w:spacing w:after="120"/>
              <w:ind w:left="176"/>
              <w:jc w:val="both"/>
              <w:rPr>
                <w:rFonts w:ascii="Bookman Old Style" w:hAnsi="Bookman Old Style"/>
                <w:b/>
              </w:rPr>
            </w:pPr>
            <w:r w:rsidRPr="000208C9">
              <w:rPr>
                <w:rFonts w:ascii="Bookman Old Style" w:hAnsi="Bookman Old Style"/>
                <w:lang w:val="id-ID"/>
              </w:rPr>
              <w:t xml:space="preserve">Menetapkan Tim Penggerak PKK Kecamatan Gondangrejo Masa Bakti Tahun 2019 – 2014 </w:t>
            </w:r>
            <w:r w:rsidR="00B47F10">
              <w:rPr>
                <w:rFonts w:ascii="Bookman Old Style" w:hAnsi="Bookman Old Style"/>
                <w:lang w:val="id-ID"/>
              </w:rPr>
              <w:t>sebagaimana</w:t>
            </w:r>
            <w:r w:rsidRPr="000208C9">
              <w:rPr>
                <w:rFonts w:ascii="Bookman Old Style" w:hAnsi="Bookman Old Style"/>
                <w:lang w:val="id-ID"/>
              </w:rPr>
              <w:t xml:space="preserve"> tercantum dalam Lampiran Keputusan ini;</w:t>
            </w:r>
          </w:p>
        </w:tc>
      </w:tr>
      <w:tr w:rsidR="001866B1" w:rsidRPr="000208C9" w:rsidTr="00B80793">
        <w:tc>
          <w:tcPr>
            <w:tcW w:w="2021" w:type="dxa"/>
          </w:tcPr>
          <w:p w:rsidR="00D417AA" w:rsidRPr="000208C9" w:rsidRDefault="00D417AA" w:rsidP="000208C9">
            <w:pPr>
              <w:jc w:val="both"/>
              <w:rPr>
                <w:rFonts w:ascii="Bookman Old Style" w:hAnsi="Bookman Old Style"/>
                <w:b/>
              </w:rPr>
            </w:pPr>
            <w:r w:rsidRPr="000208C9">
              <w:rPr>
                <w:rFonts w:ascii="Bookman Old Style" w:hAnsi="Bookman Old Style"/>
              </w:rPr>
              <w:t xml:space="preserve"> KEDUA                  </w:t>
            </w:r>
          </w:p>
        </w:tc>
        <w:tc>
          <w:tcPr>
            <w:tcW w:w="344" w:type="dxa"/>
          </w:tcPr>
          <w:p w:rsidR="00D417AA" w:rsidRPr="000208C9" w:rsidRDefault="00D417AA" w:rsidP="000208C9">
            <w:pPr>
              <w:jc w:val="both"/>
              <w:rPr>
                <w:rFonts w:ascii="Bookman Old Style" w:hAnsi="Bookman Old Style"/>
                <w:b/>
              </w:rPr>
            </w:pPr>
            <w:r w:rsidRPr="000208C9">
              <w:rPr>
                <w:rFonts w:ascii="Bookman Old Style" w:hAnsi="Bookman Old Style"/>
                <w:b/>
              </w:rPr>
              <w:t>:</w:t>
            </w:r>
          </w:p>
        </w:tc>
        <w:tc>
          <w:tcPr>
            <w:tcW w:w="6928" w:type="dxa"/>
          </w:tcPr>
          <w:p w:rsidR="00D417AA" w:rsidRPr="000208C9" w:rsidRDefault="00D569EC" w:rsidP="000208C9">
            <w:pPr>
              <w:ind w:left="175"/>
              <w:jc w:val="both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Tugas Tim Penggerak PKK Kecamatan Gondangrejo Kabupaten Karanganyar adalah  :</w:t>
            </w:r>
          </w:p>
          <w:p w:rsidR="00D569EC" w:rsidRPr="000208C9" w:rsidRDefault="000208C9" w:rsidP="00B47F1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m</w:t>
            </w:r>
            <w:r w:rsidR="0079062C" w:rsidRPr="000208C9">
              <w:rPr>
                <w:rFonts w:ascii="Bookman Old Style" w:hAnsi="Bookman Old Style"/>
                <w:lang w:val="id-ID"/>
              </w:rPr>
              <w:t>enyusun rencana kerja TP PKK sesuai hasil Rakerda Kabupaten</w:t>
            </w:r>
            <w:r w:rsidR="008243FC" w:rsidRPr="000208C9">
              <w:rPr>
                <w:rFonts w:ascii="Bookman Old Style" w:hAnsi="Bookman Old Style"/>
                <w:lang w:val="id-ID"/>
              </w:rPr>
              <w:t xml:space="preserve"> ;</w:t>
            </w:r>
          </w:p>
          <w:p w:rsidR="001866B1" w:rsidRPr="000208C9" w:rsidRDefault="000208C9" w:rsidP="00B47F1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m</w:t>
            </w:r>
            <w:r w:rsidR="0079062C" w:rsidRPr="000208C9">
              <w:rPr>
                <w:rFonts w:ascii="Bookman Old Style" w:hAnsi="Bookman Old Style"/>
                <w:lang w:val="id-ID"/>
              </w:rPr>
              <w:t xml:space="preserve">enginformasikan, mengkomunikasikan dan mengkonsultasikan rencana kerja kepada Camat untuk diteruskan kepada Bupati </w:t>
            </w:r>
            <w:r w:rsidR="001866B1" w:rsidRPr="000208C9">
              <w:rPr>
                <w:rFonts w:ascii="Bookman Old Style" w:hAnsi="Bookman Old Style"/>
                <w:lang w:val="id-ID"/>
              </w:rPr>
              <w:t xml:space="preserve"> ;</w:t>
            </w:r>
          </w:p>
          <w:p w:rsidR="00D417AA" w:rsidRPr="000208C9" w:rsidRDefault="000208C9" w:rsidP="00B47F1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</w:rPr>
            </w:pPr>
            <w:r w:rsidRPr="000208C9">
              <w:rPr>
                <w:rFonts w:ascii="Bookman Old Style" w:hAnsi="Bookman Old Style"/>
                <w:lang w:val="id-ID"/>
              </w:rPr>
              <w:t>m</w:t>
            </w:r>
            <w:r w:rsidR="0079062C" w:rsidRPr="000208C9">
              <w:rPr>
                <w:rFonts w:ascii="Bookman Old Style" w:hAnsi="Bookman Old Style"/>
                <w:lang w:val="id-ID"/>
              </w:rPr>
              <w:t>elakukan supervisi, monitoring, evaluasi dan bimbingan,  serta memberikan umpan balik kepada TP PKK Desa</w:t>
            </w:r>
            <w:r w:rsidR="008243FC" w:rsidRPr="000208C9">
              <w:rPr>
                <w:rFonts w:ascii="Bookman Old Style" w:hAnsi="Bookman Old Style"/>
                <w:lang w:val="id-ID"/>
              </w:rPr>
              <w:t xml:space="preserve"> </w:t>
            </w:r>
            <w:r w:rsidR="0079062C" w:rsidRPr="000208C9">
              <w:rPr>
                <w:rFonts w:ascii="Bookman Old Style" w:hAnsi="Bookman Old Style"/>
                <w:lang w:val="id-ID"/>
              </w:rPr>
              <w:t>;</w:t>
            </w:r>
          </w:p>
          <w:p w:rsidR="0079062C" w:rsidRPr="000208C9" w:rsidRDefault="000208C9" w:rsidP="00B47F1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</w:rPr>
            </w:pPr>
            <w:r w:rsidRPr="000208C9">
              <w:rPr>
                <w:rFonts w:ascii="Bookman Old Style" w:hAnsi="Bookman Old Style"/>
                <w:lang w:val="id-ID"/>
              </w:rPr>
              <w:t>m</w:t>
            </w:r>
            <w:r w:rsidR="0079062C" w:rsidRPr="000208C9">
              <w:rPr>
                <w:rFonts w:ascii="Bookman Old Style" w:hAnsi="Bookman Old Style"/>
                <w:lang w:val="id-ID"/>
              </w:rPr>
              <w:t>engadakan kerjasama dengan instansi terkait, lembaga kemasyarakatan,  LSM, dan  dunia usaha</w:t>
            </w:r>
            <w:r w:rsidR="008243FC" w:rsidRPr="000208C9">
              <w:rPr>
                <w:rFonts w:ascii="Bookman Old Style" w:hAnsi="Bookman Old Style"/>
                <w:lang w:val="id-ID"/>
              </w:rPr>
              <w:t xml:space="preserve"> </w:t>
            </w:r>
            <w:r w:rsidR="0079062C" w:rsidRPr="000208C9">
              <w:rPr>
                <w:rFonts w:ascii="Bookman Old Style" w:hAnsi="Bookman Old Style"/>
                <w:lang w:val="id-ID"/>
              </w:rPr>
              <w:t>;</w:t>
            </w:r>
          </w:p>
          <w:p w:rsidR="0079062C" w:rsidRPr="000208C9" w:rsidRDefault="000208C9" w:rsidP="00B47F1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</w:rPr>
            </w:pPr>
            <w:r w:rsidRPr="000208C9">
              <w:rPr>
                <w:rFonts w:ascii="Bookman Old Style" w:hAnsi="Bookman Old Style"/>
                <w:lang w:val="id-ID"/>
              </w:rPr>
              <w:t>m</w:t>
            </w:r>
            <w:r w:rsidR="0079062C" w:rsidRPr="000208C9">
              <w:rPr>
                <w:rFonts w:ascii="Bookman Old Style" w:hAnsi="Bookman Old Style"/>
                <w:lang w:val="id-ID"/>
              </w:rPr>
              <w:t>enyusun dan mengirimkan laporan kepada Ketua Pembina dan Ketua Tim Penggerak PKK Kabupaten</w:t>
            </w:r>
            <w:r w:rsidR="008243FC" w:rsidRPr="000208C9">
              <w:rPr>
                <w:rFonts w:ascii="Bookman Old Style" w:hAnsi="Bookman Old Style"/>
                <w:lang w:val="id-ID"/>
              </w:rPr>
              <w:t xml:space="preserve"> ;</w:t>
            </w:r>
          </w:p>
          <w:p w:rsidR="0079062C" w:rsidRPr="00B47F10" w:rsidRDefault="000208C9" w:rsidP="00B47F1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</w:rPr>
            </w:pPr>
            <w:r w:rsidRPr="000208C9">
              <w:rPr>
                <w:rFonts w:ascii="Bookman Old Style" w:hAnsi="Bookman Old Style"/>
                <w:lang w:val="id-ID"/>
              </w:rPr>
              <w:t>m</w:t>
            </w:r>
            <w:r w:rsidR="0079062C" w:rsidRPr="000208C9">
              <w:rPr>
                <w:rFonts w:ascii="Bookman Old Style" w:hAnsi="Bookman Old Style"/>
                <w:lang w:val="id-ID"/>
              </w:rPr>
              <w:t>elaksanakan tertib administrasi sesuai ketentuan</w:t>
            </w:r>
            <w:r w:rsidR="008243FC" w:rsidRPr="000208C9">
              <w:rPr>
                <w:rFonts w:ascii="Bookman Old Style" w:hAnsi="Bookman Old Style"/>
                <w:lang w:val="id-ID"/>
              </w:rPr>
              <w:t xml:space="preserve"> ;</w:t>
            </w:r>
          </w:p>
          <w:p w:rsidR="0079062C" w:rsidRPr="00B47F10" w:rsidRDefault="000208C9" w:rsidP="00535306">
            <w:pPr>
              <w:pStyle w:val="ListParagraph"/>
              <w:numPr>
                <w:ilvl w:val="0"/>
                <w:numId w:val="6"/>
              </w:numPr>
              <w:spacing w:after="120"/>
              <w:ind w:left="533" w:hanging="357"/>
              <w:contextualSpacing w:val="0"/>
              <w:jc w:val="both"/>
              <w:rPr>
                <w:rFonts w:ascii="Bookman Old Style" w:hAnsi="Bookman Old Style"/>
              </w:rPr>
            </w:pPr>
            <w:r w:rsidRPr="00B47F10">
              <w:rPr>
                <w:rFonts w:ascii="Bookman Old Style" w:hAnsi="Bookman Old Style"/>
                <w:lang w:val="id-ID"/>
              </w:rPr>
              <w:t>m</w:t>
            </w:r>
            <w:r w:rsidR="0079062C" w:rsidRPr="00B47F10">
              <w:rPr>
                <w:rFonts w:ascii="Bookman Old Style" w:hAnsi="Bookman Old Style"/>
                <w:lang w:val="id-ID"/>
              </w:rPr>
              <w:t>emberikan bimbingan dan pembinaan kepada Tim Penggerak PKK Desa</w:t>
            </w:r>
            <w:r w:rsidR="008243FC" w:rsidRPr="00B47F10">
              <w:rPr>
                <w:rFonts w:ascii="Bookman Old Style" w:hAnsi="Bookman Old Style"/>
                <w:lang w:val="id-ID"/>
              </w:rPr>
              <w:t>.</w:t>
            </w:r>
          </w:p>
        </w:tc>
      </w:tr>
      <w:tr w:rsidR="001866B1" w:rsidRPr="000208C9" w:rsidTr="000208C9">
        <w:trPr>
          <w:trHeight w:val="2140"/>
        </w:trPr>
        <w:tc>
          <w:tcPr>
            <w:tcW w:w="2021" w:type="dxa"/>
          </w:tcPr>
          <w:p w:rsidR="008D38EC" w:rsidRPr="000208C9" w:rsidRDefault="00D417AA" w:rsidP="000208C9">
            <w:pPr>
              <w:jc w:val="both"/>
              <w:rPr>
                <w:rFonts w:ascii="Bookman Old Style" w:hAnsi="Bookman Old Style"/>
                <w:b/>
              </w:rPr>
            </w:pPr>
            <w:r w:rsidRPr="000208C9">
              <w:rPr>
                <w:rFonts w:ascii="Bookman Old Style" w:hAnsi="Bookman Old Style"/>
              </w:rPr>
              <w:t xml:space="preserve">KETIGA     </w:t>
            </w:r>
          </w:p>
          <w:p w:rsidR="00B80793" w:rsidRPr="000208C9" w:rsidRDefault="00B80793" w:rsidP="000208C9">
            <w:pPr>
              <w:rPr>
                <w:rFonts w:ascii="Bookman Old Style" w:hAnsi="Bookman Old Style"/>
                <w:lang w:val="id-ID"/>
              </w:rPr>
            </w:pPr>
          </w:p>
          <w:p w:rsidR="00B80793" w:rsidRPr="000208C9" w:rsidRDefault="00B80793" w:rsidP="000208C9">
            <w:pPr>
              <w:rPr>
                <w:rFonts w:ascii="Bookman Old Style" w:hAnsi="Bookman Old Style"/>
                <w:lang w:val="id-ID"/>
              </w:rPr>
            </w:pPr>
          </w:p>
          <w:p w:rsidR="00B80793" w:rsidRPr="000208C9" w:rsidRDefault="00B80793" w:rsidP="000208C9">
            <w:pPr>
              <w:rPr>
                <w:rFonts w:ascii="Bookman Old Style" w:hAnsi="Bookman Old Style"/>
                <w:lang w:val="id-ID"/>
              </w:rPr>
            </w:pPr>
          </w:p>
          <w:p w:rsidR="008D38EC" w:rsidRDefault="008D38EC" w:rsidP="000208C9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KEEMPAT</w:t>
            </w:r>
          </w:p>
          <w:p w:rsidR="00B47F10" w:rsidRDefault="00B47F10" w:rsidP="000208C9">
            <w:pPr>
              <w:rPr>
                <w:rFonts w:ascii="Bookman Old Style" w:hAnsi="Bookman Old Style"/>
                <w:lang w:val="id-ID"/>
              </w:rPr>
            </w:pPr>
          </w:p>
          <w:p w:rsidR="00B47F10" w:rsidRDefault="00B47F10" w:rsidP="000208C9">
            <w:pPr>
              <w:rPr>
                <w:rFonts w:ascii="Bookman Old Style" w:hAnsi="Bookman Old Style"/>
                <w:lang w:val="id-ID"/>
              </w:rPr>
            </w:pPr>
          </w:p>
          <w:p w:rsidR="00B47F10" w:rsidRDefault="00B47F10" w:rsidP="000208C9">
            <w:pPr>
              <w:rPr>
                <w:rFonts w:ascii="Bookman Old Style" w:hAnsi="Bookman Old Style"/>
                <w:lang w:val="id-ID"/>
              </w:rPr>
            </w:pPr>
          </w:p>
          <w:p w:rsidR="00B47F10" w:rsidRDefault="00B47F10" w:rsidP="000208C9">
            <w:pPr>
              <w:rPr>
                <w:rFonts w:ascii="Bookman Old Style" w:hAnsi="Bookman Old Style"/>
                <w:lang w:val="id-ID"/>
              </w:rPr>
            </w:pPr>
          </w:p>
          <w:p w:rsidR="00B47F10" w:rsidRDefault="00B47F10" w:rsidP="000208C9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KELIMA</w:t>
            </w:r>
          </w:p>
          <w:p w:rsidR="00FC5CDF" w:rsidRDefault="00FC5CDF" w:rsidP="000208C9">
            <w:pPr>
              <w:rPr>
                <w:rFonts w:ascii="Bookman Old Style" w:hAnsi="Bookman Old Style"/>
                <w:lang w:val="id-ID"/>
              </w:rPr>
            </w:pPr>
          </w:p>
          <w:p w:rsidR="00FC5CDF" w:rsidRDefault="00FC5CDF" w:rsidP="000208C9">
            <w:pPr>
              <w:rPr>
                <w:rFonts w:ascii="Bookman Old Style" w:hAnsi="Bookman Old Style"/>
                <w:lang w:val="id-ID"/>
              </w:rPr>
            </w:pPr>
          </w:p>
          <w:p w:rsidR="00FC5CDF" w:rsidRDefault="00FC5CDF" w:rsidP="000208C9">
            <w:pPr>
              <w:rPr>
                <w:rFonts w:ascii="Bookman Old Style" w:hAnsi="Bookman Old Style"/>
                <w:lang w:val="id-ID"/>
              </w:rPr>
            </w:pPr>
          </w:p>
          <w:p w:rsidR="00FC5CDF" w:rsidRDefault="00FC5CDF" w:rsidP="000208C9">
            <w:pPr>
              <w:rPr>
                <w:rFonts w:ascii="Bookman Old Style" w:hAnsi="Bookman Old Style"/>
                <w:lang w:val="id-ID"/>
              </w:rPr>
            </w:pPr>
          </w:p>
          <w:p w:rsidR="00F11CF0" w:rsidRDefault="00F11CF0" w:rsidP="000208C9">
            <w:pPr>
              <w:rPr>
                <w:rFonts w:ascii="Bookman Old Style" w:hAnsi="Bookman Old Style"/>
                <w:lang w:val="id-ID"/>
              </w:rPr>
            </w:pPr>
          </w:p>
          <w:p w:rsidR="00F11CF0" w:rsidRDefault="00F11CF0" w:rsidP="000208C9">
            <w:pPr>
              <w:rPr>
                <w:rFonts w:ascii="Bookman Old Style" w:hAnsi="Bookman Old Style"/>
                <w:lang w:val="id-ID"/>
              </w:rPr>
            </w:pPr>
          </w:p>
          <w:p w:rsidR="00F11CF0" w:rsidRDefault="00F11CF0" w:rsidP="000208C9">
            <w:pPr>
              <w:rPr>
                <w:rFonts w:ascii="Bookman Old Style" w:hAnsi="Bookman Old Style"/>
                <w:lang w:val="id-ID"/>
              </w:rPr>
            </w:pPr>
          </w:p>
          <w:p w:rsidR="00F11CF0" w:rsidRDefault="00F11CF0" w:rsidP="000208C9">
            <w:pPr>
              <w:rPr>
                <w:rFonts w:ascii="Bookman Old Style" w:hAnsi="Bookman Old Style"/>
                <w:lang w:val="id-ID"/>
              </w:rPr>
            </w:pPr>
          </w:p>
          <w:p w:rsidR="00F11CF0" w:rsidRDefault="00F11CF0" w:rsidP="000208C9">
            <w:pPr>
              <w:rPr>
                <w:rFonts w:ascii="Bookman Old Style" w:hAnsi="Bookman Old Style"/>
                <w:lang w:val="id-ID"/>
              </w:rPr>
            </w:pPr>
          </w:p>
          <w:p w:rsidR="00F11CF0" w:rsidRDefault="00F11CF0" w:rsidP="000208C9">
            <w:pPr>
              <w:rPr>
                <w:rFonts w:ascii="Bookman Old Style" w:hAnsi="Bookman Old Style"/>
                <w:lang w:val="id-ID"/>
              </w:rPr>
            </w:pPr>
          </w:p>
          <w:p w:rsidR="00F11CF0" w:rsidRDefault="00F11CF0" w:rsidP="000208C9">
            <w:pPr>
              <w:rPr>
                <w:rFonts w:ascii="Bookman Old Style" w:hAnsi="Bookman Old Style"/>
                <w:lang w:val="id-ID"/>
              </w:rPr>
            </w:pPr>
          </w:p>
          <w:p w:rsidR="00FC5CDF" w:rsidRPr="000208C9" w:rsidRDefault="00FC5CDF" w:rsidP="000208C9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KEENAM</w:t>
            </w:r>
          </w:p>
        </w:tc>
        <w:tc>
          <w:tcPr>
            <w:tcW w:w="344" w:type="dxa"/>
          </w:tcPr>
          <w:p w:rsidR="00D417AA" w:rsidRPr="000208C9" w:rsidRDefault="00D417AA" w:rsidP="000208C9">
            <w:pPr>
              <w:jc w:val="both"/>
              <w:rPr>
                <w:rFonts w:ascii="Bookman Old Style" w:hAnsi="Bookman Old Style"/>
                <w:b/>
              </w:rPr>
            </w:pPr>
            <w:r w:rsidRPr="000208C9">
              <w:rPr>
                <w:rFonts w:ascii="Bookman Old Style" w:hAnsi="Bookman Old Style"/>
                <w:b/>
              </w:rPr>
              <w:lastRenderedPageBreak/>
              <w:t>:</w:t>
            </w:r>
          </w:p>
          <w:p w:rsidR="008D38EC" w:rsidRPr="000208C9" w:rsidRDefault="008D38EC" w:rsidP="000208C9">
            <w:pPr>
              <w:jc w:val="both"/>
              <w:rPr>
                <w:rFonts w:ascii="Bookman Old Style" w:hAnsi="Bookman Old Style"/>
                <w:b/>
              </w:rPr>
            </w:pPr>
          </w:p>
          <w:p w:rsidR="008D38EC" w:rsidRPr="000208C9" w:rsidRDefault="008D38EC" w:rsidP="000208C9">
            <w:pPr>
              <w:jc w:val="both"/>
              <w:rPr>
                <w:rFonts w:ascii="Bookman Old Style" w:hAnsi="Bookman Old Style"/>
                <w:b/>
              </w:rPr>
            </w:pPr>
          </w:p>
          <w:p w:rsidR="008D38EC" w:rsidRPr="000208C9" w:rsidRDefault="008D38EC" w:rsidP="000208C9">
            <w:pPr>
              <w:jc w:val="both"/>
              <w:rPr>
                <w:rFonts w:ascii="Bookman Old Style" w:hAnsi="Bookman Old Style"/>
                <w:b/>
              </w:rPr>
            </w:pPr>
          </w:p>
          <w:p w:rsidR="008D38EC" w:rsidRDefault="008243FC" w:rsidP="000208C9">
            <w:pPr>
              <w:jc w:val="both"/>
              <w:rPr>
                <w:rFonts w:ascii="Bookman Old Style" w:hAnsi="Bookman Old Style"/>
                <w:b/>
                <w:lang w:val="id-ID"/>
              </w:rPr>
            </w:pPr>
            <w:r w:rsidRPr="000208C9">
              <w:rPr>
                <w:rFonts w:ascii="Bookman Old Style" w:hAnsi="Bookman Old Style"/>
                <w:b/>
                <w:lang w:val="id-ID"/>
              </w:rPr>
              <w:t>:</w:t>
            </w:r>
          </w:p>
          <w:p w:rsidR="00B47F10" w:rsidRDefault="00B47F10" w:rsidP="000208C9">
            <w:pPr>
              <w:jc w:val="both"/>
              <w:rPr>
                <w:rFonts w:ascii="Bookman Old Style" w:hAnsi="Bookman Old Style"/>
                <w:b/>
                <w:lang w:val="id-ID"/>
              </w:rPr>
            </w:pPr>
          </w:p>
          <w:p w:rsidR="00B47F10" w:rsidRDefault="00B47F10" w:rsidP="000208C9">
            <w:pPr>
              <w:jc w:val="both"/>
              <w:rPr>
                <w:rFonts w:ascii="Bookman Old Style" w:hAnsi="Bookman Old Style"/>
                <w:b/>
                <w:lang w:val="id-ID"/>
              </w:rPr>
            </w:pPr>
          </w:p>
          <w:p w:rsidR="00B47F10" w:rsidRDefault="00B47F10" w:rsidP="000208C9">
            <w:pPr>
              <w:jc w:val="both"/>
              <w:rPr>
                <w:rFonts w:ascii="Bookman Old Style" w:hAnsi="Bookman Old Style"/>
                <w:b/>
                <w:lang w:val="id-ID"/>
              </w:rPr>
            </w:pPr>
          </w:p>
          <w:p w:rsidR="00B47F10" w:rsidRDefault="00B47F10" w:rsidP="000208C9">
            <w:pPr>
              <w:jc w:val="both"/>
              <w:rPr>
                <w:rFonts w:ascii="Bookman Old Style" w:hAnsi="Bookman Old Style"/>
                <w:b/>
                <w:lang w:val="id-ID"/>
              </w:rPr>
            </w:pPr>
          </w:p>
          <w:p w:rsidR="00B47F10" w:rsidRDefault="00B47F10" w:rsidP="000208C9">
            <w:pPr>
              <w:jc w:val="both"/>
              <w:rPr>
                <w:rFonts w:ascii="Bookman Old Style" w:hAnsi="Bookman Old Style"/>
                <w:b/>
                <w:lang w:val="id-ID"/>
              </w:rPr>
            </w:pPr>
            <w:r>
              <w:rPr>
                <w:rFonts w:ascii="Bookman Old Style" w:hAnsi="Bookman Old Style"/>
                <w:b/>
                <w:lang w:val="id-ID"/>
              </w:rPr>
              <w:t>:</w:t>
            </w:r>
          </w:p>
          <w:p w:rsidR="00FC5CDF" w:rsidRDefault="00FC5CDF" w:rsidP="000208C9">
            <w:pPr>
              <w:jc w:val="both"/>
              <w:rPr>
                <w:rFonts w:ascii="Bookman Old Style" w:hAnsi="Bookman Old Style"/>
                <w:b/>
                <w:lang w:val="id-ID"/>
              </w:rPr>
            </w:pPr>
          </w:p>
          <w:p w:rsidR="00FC5CDF" w:rsidRDefault="00FC5CDF" w:rsidP="000208C9">
            <w:pPr>
              <w:jc w:val="both"/>
              <w:rPr>
                <w:rFonts w:ascii="Bookman Old Style" w:hAnsi="Bookman Old Style"/>
                <w:b/>
                <w:lang w:val="id-ID"/>
              </w:rPr>
            </w:pPr>
          </w:p>
          <w:p w:rsidR="00FC5CDF" w:rsidRDefault="00FC5CDF" w:rsidP="000208C9">
            <w:pPr>
              <w:jc w:val="both"/>
              <w:rPr>
                <w:rFonts w:ascii="Bookman Old Style" w:hAnsi="Bookman Old Style"/>
                <w:b/>
                <w:lang w:val="id-ID"/>
              </w:rPr>
            </w:pPr>
          </w:p>
          <w:p w:rsidR="00F11CF0" w:rsidRDefault="00F11CF0" w:rsidP="000208C9">
            <w:pPr>
              <w:jc w:val="both"/>
              <w:rPr>
                <w:rFonts w:ascii="Bookman Old Style" w:hAnsi="Bookman Old Style"/>
                <w:b/>
                <w:lang w:val="id-ID"/>
              </w:rPr>
            </w:pPr>
          </w:p>
          <w:p w:rsidR="00F11CF0" w:rsidRDefault="00F11CF0" w:rsidP="000208C9">
            <w:pPr>
              <w:jc w:val="both"/>
              <w:rPr>
                <w:rFonts w:ascii="Bookman Old Style" w:hAnsi="Bookman Old Style"/>
                <w:b/>
                <w:lang w:val="id-ID"/>
              </w:rPr>
            </w:pPr>
          </w:p>
          <w:p w:rsidR="00F11CF0" w:rsidRDefault="00F11CF0" w:rsidP="000208C9">
            <w:pPr>
              <w:jc w:val="both"/>
              <w:rPr>
                <w:rFonts w:ascii="Bookman Old Style" w:hAnsi="Bookman Old Style"/>
                <w:b/>
                <w:lang w:val="id-ID"/>
              </w:rPr>
            </w:pPr>
          </w:p>
          <w:p w:rsidR="00F11CF0" w:rsidRDefault="00F11CF0" w:rsidP="000208C9">
            <w:pPr>
              <w:jc w:val="both"/>
              <w:rPr>
                <w:rFonts w:ascii="Bookman Old Style" w:hAnsi="Bookman Old Style"/>
                <w:b/>
                <w:lang w:val="id-ID"/>
              </w:rPr>
            </w:pPr>
          </w:p>
          <w:p w:rsidR="00F11CF0" w:rsidRDefault="00F11CF0" w:rsidP="000208C9">
            <w:pPr>
              <w:jc w:val="both"/>
              <w:rPr>
                <w:rFonts w:ascii="Bookman Old Style" w:hAnsi="Bookman Old Style"/>
                <w:b/>
                <w:lang w:val="id-ID"/>
              </w:rPr>
            </w:pPr>
          </w:p>
          <w:p w:rsidR="00F11CF0" w:rsidRDefault="00F11CF0" w:rsidP="000208C9">
            <w:pPr>
              <w:jc w:val="both"/>
              <w:rPr>
                <w:rFonts w:ascii="Bookman Old Style" w:hAnsi="Bookman Old Style"/>
                <w:b/>
                <w:lang w:val="id-ID"/>
              </w:rPr>
            </w:pPr>
          </w:p>
          <w:p w:rsidR="00F11CF0" w:rsidRDefault="00F11CF0" w:rsidP="000208C9">
            <w:pPr>
              <w:jc w:val="both"/>
              <w:rPr>
                <w:rFonts w:ascii="Bookman Old Style" w:hAnsi="Bookman Old Style"/>
                <w:b/>
                <w:lang w:val="id-ID"/>
              </w:rPr>
            </w:pPr>
          </w:p>
          <w:p w:rsidR="00FC5CDF" w:rsidRDefault="00FC5CDF" w:rsidP="000208C9">
            <w:pPr>
              <w:jc w:val="both"/>
              <w:rPr>
                <w:rFonts w:ascii="Bookman Old Style" w:hAnsi="Bookman Old Style"/>
                <w:b/>
                <w:lang w:val="id-ID"/>
              </w:rPr>
            </w:pPr>
          </w:p>
          <w:p w:rsidR="00FC5CDF" w:rsidRPr="000208C9" w:rsidRDefault="00FC5CDF" w:rsidP="000208C9">
            <w:pPr>
              <w:jc w:val="both"/>
              <w:rPr>
                <w:rFonts w:ascii="Bookman Old Style" w:hAnsi="Bookman Old Style"/>
                <w:b/>
                <w:lang w:val="id-ID"/>
              </w:rPr>
            </w:pPr>
            <w:r>
              <w:rPr>
                <w:rFonts w:ascii="Bookman Old Style" w:hAnsi="Bookman Old Style"/>
                <w:b/>
                <w:lang w:val="id-ID"/>
              </w:rPr>
              <w:t>:</w:t>
            </w:r>
          </w:p>
        </w:tc>
        <w:tc>
          <w:tcPr>
            <w:tcW w:w="6928" w:type="dxa"/>
          </w:tcPr>
          <w:p w:rsidR="00B47F10" w:rsidRDefault="00B47F10" w:rsidP="000208C9">
            <w:pPr>
              <w:spacing w:after="120"/>
              <w:ind w:left="176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lastRenderedPageBreak/>
              <w:t>Tim Penggerak PKK sebagaimana dimaksud DIKTUM KESATU Keputusan ini dalam melaksanakan tugasnya bertanggung jawab kepada Camat Gondangrejo selaku Ketua Dewan Pembina.</w:t>
            </w:r>
          </w:p>
          <w:p w:rsidR="001866B1" w:rsidRPr="000208C9" w:rsidRDefault="001866B1" w:rsidP="000208C9">
            <w:pPr>
              <w:spacing w:after="120"/>
              <w:ind w:left="176"/>
              <w:jc w:val="both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Biaya yang timbul dengan ditetapkannya keputusan ini dibebankan kepada Anggaran Pendapatan dan Belanja Daerah Kabupaten Karanganyar, swadaya masyarakat dan dana lain yang sah dan tidak mengikat.</w:t>
            </w:r>
          </w:p>
          <w:p w:rsidR="00B47F10" w:rsidRPr="00F11CF0" w:rsidRDefault="00B47F10" w:rsidP="00F11CF0">
            <w:pPr>
              <w:ind w:left="176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Dengan berlakunya Keputusan ini maka Keputusan Camat Gondangrejo Nomor </w:t>
            </w:r>
            <w:r w:rsidR="00535306">
              <w:rPr>
                <w:rFonts w:ascii="Bookman Old Style" w:hAnsi="Bookman Old Style"/>
                <w:lang w:val="id-ID"/>
              </w:rPr>
              <w:t xml:space="preserve">: 414.4/20 Tahun 2014 tanggal 20 April  2014 dicabut dan dinyatakan tidak </w:t>
            </w:r>
            <w:r w:rsidR="00535306">
              <w:rPr>
                <w:rFonts w:ascii="Bookman Old Style" w:hAnsi="Bookman Old Style"/>
                <w:lang w:val="id-ID"/>
              </w:rPr>
              <w:lastRenderedPageBreak/>
              <w:t>berlaku lagi.</w:t>
            </w:r>
          </w:p>
          <w:p w:rsidR="00F11CF0" w:rsidRDefault="00F11CF0" w:rsidP="000208C9">
            <w:pPr>
              <w:ind w:left="176"/>
              <w:jc w:val="both"/>
              <w:rPr>
                <w:rFonts w:ascii="Bookman Old Style" w:hAnsi="Bookman Old Style"/>
              </w:rPr>
            </w:pPr>
          </w:p>
          <w:p w:rsidR="00F11CF0" w:rsidRDefault="00F11CF0" w:rsidP="000208C9">
            <w:pPr>
              <w:ind w:left="176"/>
              <w:jc w:val="both"/>
              <w:rPr>
                <w:rFonts w:ascii="Bookman Old Style" w:hAnsi="Bookman Old Style"/>
              </w:rPr>
            </w:pPr>
          </w:p>
          <w:p w:rsidR="00F11CF0" w:rsidRDefault="00F11CF0" w:rsidP="000208C9">
            <w:pPr>
              <w:ind w:left="176"/>
              <w:jc w:val="both"/>
              <w:rPr>
                <w:rFonts w:ascii="Bookman Old Style" w:hAnsi="Bookman Old Style"/>
              </w:rPr>
            </w:pPr>
          </w:p>
          <w:p w:rsidR="00F11CF0" w:rsidRDefault="00F11CF0" w:rsidP="000208C9">
            <w:pPr>
              <w:ind w:left="176"/>
              <w:jc w:val="both"/>
              <w:rPr>
                <w:rFonts w:ascii="Bookman Old Style" w:hAnsi="Bookman Old Style"/>
              </w:rPr>
            </w:pPr>
          </w:p>
          <w:p w:rsidR="00F11CF0" w:rsidRDefault="00F11CF0" w:rsidP="000208C9">
            <w:pPr>
              <w:ind w:left="176"/>
              <w:jc w:val="both"/>
              <w:rPr>
                <w:rFonts w:ascii="Bookman Old Style" w:hAnsi="Bookman Old Style"/>
              </w:rPr>
            </w:pPr>
          </w:p>
          <w:p w:rsidR="00F11CF0" w:rsidRDefault="00F11CF0" w:rsidP="000208C9">
            <w:pPr>
              <w:ind w:left="176"/>
              <w:jc w:val="both"/>
              <w:rPr>
                <w:rFonts w:ascii="Bookman Old Style" w:hAnsi="Bookman Old Style"/>
              </w:rPr>
            </w:pPr>
          </w:p>
          <w:p w:rsidR="00F11CF0" w:rsidRDefault="00F11CF0" w:rsidP="000208C9">
            <w:pPr>
              <w:ind w:left="176"/>
              <w:jc w:val="both"/>
              <w:rPr>
                <w:rFonts w:ascii="Bookman Old Style" w:hAnsi="Bookman Old Style"/>
              </w:rPr>
            </w:pPr>
          </w:p>
          <w:p w:rsidR="00F11CF0" w:rsidRDefault="00F11CF0" w:rsidP="000208C9">
            <w:pPr>
              <w:ind w:left="176"/>
              <w:jc w:val="both"/>
              <w:rPr>
                <w:rFonts w:ascii="Bookman Old Style" w:hAnsi="Bookman Old Style"/>
              </w:rPr>
            </w:pPr>
          </w:p>
          <w:p w:rsidR="00D417AA" w:rsidRPr="000208C9" w:rsidRDefault="00D417AA" w:rsidP="000208C9">
            <w:pPr>
              <w:ind w:left="176"/>
              <w:jc w:val="both"/>
              <w:rPr>
                <w:rFonts w:ascii="Bookman Old Style" w:hAnsi="Bookman Old Style"/>
                <w:b/>
              </w:rPr>
            </w:pPr>
            <w:proofErr w:type="spellStart"/>
            <w:r w:rsidRPr="000208C9">
              <w:rPr>
                <w:rFonts w:ascii="Bookman Old Style" w:hAnsi="Bookman Old Style"/>
              </w:rPr>
              <w:t>Keputusan</w:t>
            </w:r>
            <w:proofErr w:type="spellEnd"/>
            <w:r w:rsidRPr="000208C9">
              <w:rPr>
                <w:rFonts w:ascii="Bookman Old Style" w:hAnsi="Bookman Old Style"/>
              </w:rPr>
              <w:t xml:space="preserve"> </w:t>
            </w:r>
            <w:proofErr w:type="spellStart"/>
            <w:r w:rsidRPr="000208C9">
              <w:rPr>
                <w:rFonts w:ascii="Bookman Old Style" w:hAnsi="Bookman Old Style"/>
              </w:rPr>
              <w:t>ini</w:t>
            </w:r>
            <w:proofErr w:type="spellEnd"/>
            <w:r w:rsidRPr="000208C9">
              <w:rPr>
                <w:rFonts w:ascii="Bookman Old Style" w:hAnsi="Bookman Old Style"/>
              </w:rPr>
              <w:t xml:space="preserve"> </w:t>
            </w:r>
            <w:proofErr w:type="spellStart"/>
            <w:r w:rsidRPr="000208C9">
              <w:rPr>
                <w:rFonts w:ascii="Bookman Old Style" w:hAnsi="Bookman Old Style"/>
              </w:rPr>
              <w:t>mulai</w:t>
            </w:r>
            <w:proofErr w:type="spellEnd"/>
            <w:r w:rsidRPr="000208C9">
              <w:rPr>
                <w:rFonts w:ascii="Bookman Old Style" w:hAnsi="Bookman Old Style"/>
              </w:rPr>
              <w:t xml:space="preserve"> </w:t>
            </w:r>
            <w:proofErr w:type="spellStart"/>
            <w:r w:rsidRPr="000208C9">
              <w:rPr>
                <w:rFonts w:ascii="Bookman Old Style" w:hAnsi="Bookman Old Style"/>
              </w:rPr>
              <w:t>berlaku</w:t>
            </w:r>
            <w:proofErr w:type="spellEnd"/>
            <w:r w:rsidRPr="000208C9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0208C9">
              <w:rPr>
                <w:rFonts w:ascii="Bookman Old Style" w:hAnsi="Bookman Old Style"/>
              </w:rPr>
              <w:t>pada</w:t>
            </w:r>
            <w:proofErr w:type="spellEnd"/>
            <w:r w:rsidRPr="000208C9">
              <w:rPr>
                <w:rFonts w:ascii="Bookman Old Style" w:hAnsi="Bookman Old Style"/>
              </w:rPr>
              <w:t xml:space="preserve">  </w:t>
            </w:r>
            <w:proofErr w:type="spellStart"/>
            <w:r w:rsidRPr="000208C9">
              <w:rPr>
                <w:rFonts w:ascii="Bookman Old Style" w:hAnsi="Bookman Old Style"/>
              </w:rPr>
              <w:t>tanggal</w:t>
            </w:r>
            <w:proofErr w:type="spellEnd"/>
            <w:proofErr w:type="gramEnd"/>
            <w:r w:rsidRPr="000208C9">
              <w:rPr>
                <w:rFonts w:ascii="Bookman Old Style" w:hAnsi="Bookman Old Style"/>
              </w:rPr>
              <w:t xml:space="preserve"> </w:t>
            </w:r>
            <w:proofErr w:type="spellStart"/>
            <w:r w:rsidRPr="000208C9">
              <w:rPr>
                <w:rFonts w:ascii="Bookman Old Style" w:hAnsi="Bookman Old Style"/>
              </w:rPr>
              <w:t>ditetapkan</w:t>
            </w:r>
            <w:proofErr w:type="spellEnd"/>
            <w:r w:rsidRPr="000208C9">
              <w:rPr>
                <w:rFonts w:ascii="Bookman Old Style" w:hAnsi="Bookman Old Style"/>
              </w:rPr>
              <w:t>.</w:t>
            </w:r>
          </w:p>
        </w:tc>
      </w:tr>
    </w:tbl>
    <w:p w:rsidR="00D417AA" w:rsidRPr="000208C9" w:rsidRDefault="00D417AA" w:rsidP="000208C9">
      <w:pPr>
        <w:rPr>
          <w:rFonts w:ascii="Bookman Old Style" w:hAnsi="Bookman Old Style"/>
        </w:rPr>
      </w:pPr>
      <w:r w:rsidRPr="000208C9">
        <w:rPr>
          <w:rFonts w:ascii="Bookman Old Style" w:hAnsi="Bookman Old Style"/>
        </w:rPr>
        <w:lastRenderedPageBreak/>
        <w:tab/>
      </w:r>
      <w:r w:rsidRPr="000208C9">
        <w:rPr>
          <w:rFonts w:ascii="Bookman Old Style" w:hAnsi="Bookman Old Style"/>
        </w:rPr>
        <w:tab/>
        <w:t xml:space="preserve">                  </w:t>
      </w:r>
      <w:r w:rsidR="00B80793" w:rsidRPr="000208C9">
        <w:rPr>
          <w:rFonts w:ascii="Bookman Old Style" w:hAnsi="Bookman Old Style"/>
        </w:rPr>
        <w:tab/>
      </w:r>
      <w:r w:rsidR="00B80793" w:rsidRPr="000208C9">
        <w:rPr>
          <w:rFonts w:ascii="Bookman Old Style" w:hAnsi="Bookman Old Style"/>
        </w:rPr>
        <w:tab/>
      </w:r>
      <w:r w:rsidR="00B80793" w:rsidRPr="000208C9">
        <w:rPr>
          <w:rFonts w:ascii="Bookman Old Style" w:hAnsi="Bookman Old Style"/>
        </w:rPr>
        <w:tab/>
      </w:r>
      <w:r w:rsidR="00B80793" w:rsidRPr="000208C9">
        <w:rPr>
          <w:rFonts w:ascii="Bookman Old Style" w:hAnsi="Bookman Old Style"/>
        </w:rPr>
        <w:tab/>
      </w:r>
      <w:r w:rsidRPr="000208C9">
        <w:rPr>
          <w:rFonts w:ascii="Bookman Old Style" w:hAnsi="Bookman Old Style"/>
        </w:rPr>
        <w:t xml:space="preserve"> </w:t>
      </w:r>
      <w:proofErr w:type="spellStart"/>
      <w:r w:rsidR="000208C9">
        <w:rPr>
          <w:rFonts w:ascii="Bookman Old Style" w:hAnsi="Bookman Old Style"/>
        </w:rPr>
        <w:t>Ditetapkan</w:t>
      </w:r>
      <w:proofErr w:type="spellEnd"/>
      <w:r w:rsidR="000208C9">
        <w:rPr>
          <w:rFonts w:ascii="Bookman Old Style" w:hAnsi="Bookman Old Style"/>
        </w:rPr>
        <w:t xml:space="preserve"> </w:t>
      </w:r>
      <w:proofErr w:type="gramStart"/>
      <w:r w:rsidR="000208C9">
        <w:rPr>
          <w:rFonts w:ascii="Bookman Old Style" w:hAnsi="Bookman Old Style"/>
        </w:rPr>
        <w:t xml:space="preserve">di  </w:t>
      </w:r>
      <w:r w:rsidRPr="000208C9">
        <w:rPr>
          <w:rFonts w:ascii="Bookman Old Style" w:hAnsi="Bookman Old Style"/>
        </w:rPr>
        <w:t>:</w:t>
      </w:r>
      <w:proofErr w:type="gramEnd"/>
      <w:r w:rsidRPr="000208C9">
        <w:rPr>
          <w:rFonts w:ascii="Bookman Old Style" w:hAnsi="Bookman Old Style"/>
        </w:rPr>
        <w:t xml:space="preserve">    </w:t>
      </w:r>
      <w:proofErr w:type="spellStart"/>
      <w:r w:rsidRPr="000208C9">
        <w:rPr>
          <w:rFonts w:ascii="Bookman Old Style" w:hAnsi="Bookman Old Style"/>
        </w:rPr>
        <w:t>Gondangrejo</w:t>
      </w:r>
      <w:proofErr w:type="spellEnd"/>
    </w:p>
    <w:p w:rsidR="00535306" w:rsidRDefault="000208C9" w:rsidP="000208C9">
      <w:pPr>
        <w:tabs>
          <w:tab w:val="left" w:pos="6804"/>
        </w:tabs>
        <w:ind w:left="5103"/>
        <w:rPr>
          <w:rFonts w:ascii="Bookman Old Style" w:hAnsi="Bookman Old Style"/>
        </w:rPr>
      </w:pPr>
      <w:proofErr w:type="spellStart"/>
      <w:proofErr w:type="gramStart"/>
      <w:r w:rsidRPr="000208C9">
        <w:rPr>
          <w:rFonts w:ascii="Bookman Old Style" w:hAnsi="Bookman Old Style"/>
        </w:rPr>
        <w:t>p</w:t>
      </w:r>
      <w:r w:rsidR="00D417AA" w:rsidRPr="000208C9">
        <w:rPr>
          <w:rFonts w:ascii="Bookman Old Style" w:hAnsi="Bookman Old Style"/>
        </w:rPr>
        <w:t>ada</w:t>
      </w:r>
      <w:proofErr w:type="spellEnd"/>
      <w:proofErr w:type="gramEnd"/>
      <w:r w:rsidR="00D417AA" w:rsidRPr="000208C9">
        <w:rPr>
          <w:rFonts w:ascii="Bookman Old Style" w:hAnsi="Bookman Old Style"/>
        </w:rPr>
        <w:t xml:space="preserve"> </w:t>
      </w:r>
      <w:proofErr w:type="spellStart"/>
      <w:r w:rsidR="00D417AA" w:rsidRPr="000208C9">
        <w:rPr>
          <w:rFonts w:ascii="Bookman Old Style" w:hAnsi="Bookman Old Style"/>
        </w:rPr>
        <w:t>tanggal</w:t>
      </w:r>
      <w:proofErr w:type="spellEnd"/>
      <w:r w:rsidR="00FD01BE" w:rsidRPr="000208C9">
        <w:rPr>
          <w:rFonts w:ascii="Bookman Old Style" w:hAnsi="Bookman Old Style"/>
          <w:lang w:val="id-ID"/>
        </w:rPr>
        <w:t xml:space="preserve"> </w:t>
      </w:r>
      <w:r>
        <w:rPr>
          <w:rFonts w:ascii="Bookman Old Style" w:hAnsi="Bookman Old Style"/>
          <w:lang w:val="id-ID"/>
        </w:rPr>
        <w:t xml:space="preserve"> </w:t>
      </w:r>
      <w:r w:rsidR="00FD01BE" w:rsidRPr="000208C9">
        <w:rPr>
          <w:rFonts w:ascii="Bookman Old Style" w:hAnsi="Bookman Old Style"/>
          <w:lang w:val="id-ID"/>
        </w:rPr>
        <w:t xml:space="preserve"> </w:t>
      </w:r>
      <w:r w:rsidR="00D417AA" w:rsidRPr="000208C9">
        <w:rPr>
          <w:rFonts w:ascii="Bookman Old Style" w:hAnsi="Bookman Old Style"/>
        </w:rPr>
        <w:t xml:space="preserve">:   </w:t>
      </w:r>
    </w:p>
    <w:p w:rsidR="00D417AA" w:rsidRPr="000208C9" w:rsidRDefault="00D417AA" w:rsidP="000208C9">
      <w:pPr>
        <w:tabs>
          <w:tab w:val="left" w:pos="6804"/>
        </w:tabs>
        <w:ind w:left="5103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73"/>
      </w:tblGrid>
      <w:tr w:rsidR="00535306" w:rsidTr="00535306">
        <w:trPr>
          <w:trHeight w:val="3617"/>
        </w:trPr>
        <w:tc>
          <w:tcPr>
            <w:tcW w:w="4772" w:type="dxa"/>
          </w:tcPr>
          <w:p w:rsidR="00535306" w:rsidRDefault="00535306" w:rsidP="00FC5CDF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</w:p>
          <w:p w:rsidR="00535306" w:rsidRDefault="00535306" w:rsidP="00FC5CDF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</w:p>
          <w:p w:rsidR="00FC5CDF" w:rsidRDefault="00FC5CDF" w:rsidP="00FC5CDF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</w:p>
          <w:p w:rsidR="00FC5CDF" w:rsidRDefault="00FC5CDF" w:rsidP="00FC5CDF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</w:p>
          <w:p w:rsidR="00535306" w:rsidRPr="00D558EF" w:rsidRDefault="00535306" w:rsidP="00FC5CDF">
            <w:pPr>
              <w:spacing w:line="276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D558EF">
              <w:rPr>
                <w:rFonts w:ascii="Bookman Old Style" w:hAnsi="Bookman Old Style" w:cs="Arial"/>
                <w:bCs/>
              </w:rPr>
              <w:t>Tembusan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:</w:t>
            </w:r>
          </w:p>
          <w:p w:rsidR="00535306" w:rsidRPr="00D558EF" w:rsidRDefault="00535306" w:rsidP="00FC5CDF">
            <w:pPr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  <w:lang w:val="id-ID"/>
              </w:rPr>
              <w:t>Ketua TP PKK  Kabupaten Karanganyar</w:t>
            </w:r>
            <w:r w:rsidRPr="00D558EF">
              <w:rPr>
                <w:rFonts w:ascii="Bookman Old Style" w:hAnsi="Bookman Old Style" w:cs="Arial"/>
                <w:bCs/>
              </w:rPr>
              <w:t>;</w:t>
            </w:r>
          </w:p>
          <w:p w:rsidR="00535306" w:rsidRDefault="00535306" w:rsidP="00FC5CDF">
            <w:pPr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Bookman Old Style" w:hAnsi="Bookman Old Style" w:cs="Arial"/>
                <w:bCs/>
              </w:rPr>
            </w:pPr>
            <w:proofErr w:type="spellStart"/>
            <w:r w:rsidRPr="00D558EF">
              <w:rPr>
                <w:rFonts w:ascii="Bookman Old Style" w:hAnsi="Bookman Old Style" w:cs="Arial"/>
                <w:bCs/>
              </w:rPr>
              <w:t>Ketua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 xml:space="preserve"> TP.</w:t>
            </w:r>
            <w:r>
              <w:rPr>
                <w:rFonts w:ascii="Bookman Old Style" w:hAnsi="Bookman Old Style" w:cs="Arial"/>
                <w:bCs/>
              </w:rPr>
              <w:t xml:space="preserve"> PKK </w:t>
            </w:r>
            <w:proofErr w:type="spellStart"/>
            <w:r>
              <w:rPr>
                <w:rFonts w:ascii="Bookman Old Style" w:hAnsi="Bookman Old Style" w:cs="Arial"/>
                <w:bCs/>
              </w:rPr>
              <w:t>Desa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se </w:t>
            </w:r>
            <w:proofErr w:type="spellStart"/>
            <w:r>
              <w:rPr>
                <w:rFonts w:ascii="Bookman Old Style" w:hAnsi="Bookman Old Style" w:cs="Arial"/>
                <w:bCs/>
              </w:rPr>
              <w:t>Kecamatan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Gondangrejo</w:t>
            </w:r>
            <w:proofErr w:type="spellEnd"/>
            <w:r w:rsidRPr="00D558EF">
              <w:rPr>
                <w:rFonts w:ascii="Bookman Old Style" w:hAnsi="Bookman Old Style" w:cs="Arial"/>
                <w:bCs/>
              </w:rPr>
              <w:t>;</w:t>
            </w:r>
          </w:p>
          <w:p w:rsidR="00535306" w:rsidRDefault="00535306" w:rsidP="00FC5CDF">
            <w:pPr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  <w:lang w:val="id-ID"/>
              </w:rPr>
              <w:t>Yang bersangkutan</w:t>
            </w:r>
          </w:p>
          <w:p w:rsidR="00535306" w:rsidRDefault="00535306" w:rsidP="00FC5CDF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773" w:type="dxa"/>
          </w:tcPr>
          <w:p w:rsidR="00535306" w:rsidRPr="000208C9" w:rsidRDefault="00535306" w:rsidP="00FC5CDF">
            <w:pPr>
              <w:spacing w:line="360" w:lineRule="auto"/>
              <w:ind w:left="218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CAMAT  GONDANGREJO</w:t>
            </w:r>
          </w:p>
          <w:p w:rsidR="00535306" w:rsidRDefault="00535306" w:rsidP="00FC5CDF">
            <w:pPr>
              <w:spacing w:line="360" w:lineRule="auto"/>
              <w:ind w:left="218"/>
              <w:rPr>
                <w:rFonts w:ascii="Bookman Old Style" w:hAnsi="Bookman Old Style"/>
              </w:rPr>
            </w:pPr>
          </w:p>
          <w:p w:rsidR="00FC5CDF" w:rsidRDefault="00FC5CDF" w:rsidP="00FC5CDF">
            <w:pPr>
              <w:spacing w:line="360" w:lineRule="auto"/>
              <w:ind w:left="218"/>
              <w:rPr>
                <w:rFonts w:ascii="Bookman Old Style" w:hAnsi="Bookman Old Style"/>
              </w:rPr>
            </w:pPr>
          </w:p>
          <w:p w:rsidR="00FC5CDF" w:rsidRPr="000208C9" w:rsidRDefault="00FC5CDF" w:rsidP="00FC5CDF">
            <w:pPr>
              <w:spacing w:line="360" w:lineRule="auto"/>
              <w:ind w:left="218"/>
              <w:rPr>
                <w:rFonts w:ascii="Bookman Old Style" w:hAnsi="Bookman Old Style"/>
              </w:rPr>
            </w:pPr>
          </w:p>
          <w:p w:rsidR="00535306" w:rsidRPr="000208C9" w:rsidRDefault="00535306" w:rsidP="00FC5CDF">
            <w:pPr>
              <w:ind w:left="218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JUNAIDI  PURWANTO,  SH, MM</w:t>
            </w:r>
          </w:p>
          <w:p w:rsidR="00535306" w:rsidRPr="000208C9" w:rsidRDefault="00535306" w:rsidP="00FC5CDF">
            <w:pPr>
              <w:ind w:left="218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Pembina Tingkat I</w:t>
            </w:r>
          </w:p>
          <w:p w:rsidR="00535306" w:rsidRDefault="00535306" w:rsidP="00FC5CDF">
            <w:pPr>
              <w:ind w:left="215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NIP.  19680607 199303 1 004</w:t>
            </w:r>
          </w:p>
        </w:tc>
      </w:tr>
    </w:tbl>
    <w:p w:rsidR="00535306" w:rsidRDefault="00535306" w:rsidP="00535306">
      <w:pPr>
        <w:spacing w:before="120" w:line="360" w:lineRule="auto"/>
        <w:rPr>
          <w:rFonts w:ascii="Bookman Old Style" w:hAnsi="Bookman Old Style"/>
          <w:lang w:val="id-ID"/>
        </w:rPr>
      </w:pPr>
    </w:p>
    <w:p w:rsidR="00535306" w:rsidRDefault="00535306" w:rsidP="00B80793">
      <w:pPr>
        <w:spacing w:before="120" w:line="360" w:lineRule="auto"/>
        <w:ind w:left="5103"/>
        <w:rPr>
          <w:rFonts w:ascii="Bookman Old Style" w:hAnsi="Bookman Old Style"/>
          <w:lang w:val="id-ID"/>
        </w:rPr>
      </w:pPr>
    </w:p>
    <w:p w:rsidR="00535306" w:rsidRDefault="00535306" w:rsidP="00B80793">
      <w:pPr>
        <w:spacing w:before="120" w:line="360" w:lineRule="auto"/>
        <w:ind w:left="5103"/>
        <w:rPr>
          <w:rFonts w:ascii="Bookman Old Style" w:hAnsi="Bookman Old Style"/>
          <w:lang w:val="id-ID"/>
        </w:rPr>
      </w:pPr>
    </w:p>
    <w:p w:rsidR="00535306" w:rsidRDefault="00535306" w:rsidP="00B80793">
      <w:pPr>
        <w:spacing w:before="120" w:line="360" w:lineRule="auto"/>
        <w:ind w:left="5103"/>
        <w:rPr>
          <w:rFonts w:ascii="Bookman Old Style" w:hAnsi="Bookman Old Style"/>
          <w:lang w:val="id-ID"/>
        </w:rPr>
      </w:pPr>
    </w:p>
    <w:p w:rsidR="00535306" w:rsidRDefault="00535306" w:rsidP="00B80793">
      <w:pPr>
        <w:spacing w:before="120" w:line="360" w:lineRule="auto"/>
        <w:ind w:left="5103"/>
        <w:rPr>
          <w:rFonts w:ascii="Bookman Old Style" w:hAnsi="Bookman Old Style"/>
          <w:lang w:val="id-ID"/>
        </w:rPr>
      </w:pPr>
    </w:p>
    <w:p w:rsidR="00D417AA" w:rsidRPr="000208C9" w:rsidRDefault="00D417AA" w:rsidP="00D417AA">
      <w:pPr>
        <w:rPr>
          <w:rFonts w:ascii="Bookman Old Style" w:hAnsi="Bookman Old Style"/>
        </w:rPr>
      </w:pPr>
    </w:p>
    <w:p w:rsidR="00F60EBE" w:rsidRDefault="00BF2E1B">
      <w:pPr>
        <w:rPr>
          <w:rFonts w:ascii="Bookman Old Style" w:hAnsi="Bookman Old Style"/>
        </w:rPr>
      </w:pPr>
    </w:p>
    <w:p w:rsidR="000208C9" w:rsidRDefault="000208C9">
      <w:pPr>
        <w:rPr>
          <w:rFonts w:ascii="Bookman Old Style" w:hAnsi="Bookman Old Style"/>
        </w:rPr>
      </w:pPr>
    </w:p>
    <w:p w:rsidR="000208C9" w:rsidRDefault="000208C9">
      <w:pPr>
        <w:rPr>
          <w:rFonts w:ascii="Bookman Old Style" w:hAnsi="Bookman Old Style"/>
        </w:rPr>
      </w:pPr>
    </w:p>
    <w:p w:rsidR="000208C9" w:rsidRDefault="000208C9">
      <w:pPr>
        <w:rPr>
          <w:rFonts w:ascii="Bookman Old Style" w:hAnsi="Bookman Old Style"/>
        </w:rPr>
      </w:pPr>
    </w:p>
    <w:p w:rsidR="00F11CF0" w:rsidRDefault="00F11CF0">
      <w:pPr>
        <w:rPr>
          <w:rFonts w:ascii="Bookman Old Style" w:hAnsi="Bookman Old Style"/>
        </w:rPr>
      </w:pPr>
    </w:p>
    <w:p w:rsidR="00F11CF0" w:rsidRDefault="00F11CF0">
      <w:pPr>
        <w:rPr>
          <w:rFonts w:ascii="Bookman Old Style" w:hAnsi="Bookman Old Style"/>
        </w:rPr>
      </w:pPr>
    </w:p>
    <w:p w:rsidR="00F11CF0" w:rsidRDefault="00F11CF0">
      <w:pPr>
        <w:rPr>
          <w:rFonts w:ascii="Bookman Old Style" w:hAnsi="Bookman Old Style"/>
        </w:rPr>
      </w:pPr>
    </w:p>
    <w:p w:rsidR="00F11CF0" w:rsidRDefault="00F11CF0">
      <w:pPr>
        <w:rPr>
          <w:rFonts w:ascii="Bookman Old Style" w:hAnsi="Bookman Old Style"/>
        </w:rPr>
      </w:pPr>
    </w:p>
    <w:p w:rsidR="00F11CF0" w:rsidRDefault="00F11CF0">
      <w:pPr>
        <w:rPr>
          <w:rFonts w:ascii="Bookman Old Style" w:hAnsi="Bookman Old Style"/>
        </w:rPr>
      </w:pPr>
    </w:p>
    <w:p w:rsidR="00F11CF0" w:rsidRDefault="00F11CF0">
      <w:pPr>
        <w:rPr>
          <w:rFonts w:ascii="Bookman Old Style" w:hAnsi="Bookman Old Style"/>
        </w:rPr>
      </w:pPr>
    </w:p>
    <w:p w:rsidR="00F11CF0" w:rsidRDefault="00F11CF0">
      <w:pPr>
        <w:rPr>
          <w:rFonts w:ascii="Bookman Old Style" w:hAnsi="Bookman Old Style"/>
        </w:rPr>
      </w:pPr>
    </w:p>
    <w:p w:rsidR="00F11CF0" w:rsidRDefault="00F11CF0">
      <w:pPr>
        <w:rPr>
          <w:rFonts w:ascii="Bookman Old Style" w:hAnsi="Bookman Old Style"/>
        </w:rPr>
      </w:pPr>
    </w:p>
    <w:p w:rsidR="00F11CF0" w:rsidRDefault="00F11CF0">
      <w:pPr>
        <w:rPr>
          <w:rFonts w:ascii="Bookman Old Style" w:hAnsi="Bookman Old Style"/>
        </w:rPr>
      </w:pPr>
    </w:p>
    <w:p w:rsidR="000208C9" w:rsidRDefault="000208C9">
      <w:pPr>
        <w:rPr>
          <w:rFonts w:ascii="Bookman Old Style" w:hAnsi="Bookman Old Style"/>
        </w:rPr>
      </w:pPr>
    </w:p>
    <w:p w:rsidR="000208C9" w:rsidRDefault="000208C9">
      <w:pPr>
        <w:rPr>
          <w:rFonts w:ascii="Bookman Old Style" w:hAnsi="Bookman Old Style"/>
        </w:rPr>
      </w:pPr>
    </w:p>
    <w:p w:rsidR="00F11CF0" w:rsidRDefault="00F11CF0">
      <w:pPr>
        <w:rPr>
          <w:rFonts w:ascii="Bookman Old Style" w:hAnsi="Bookman Old Style"/>
        </w:rPr>
      </w:pPr>
    </w:p>
    <w:p w:rsidR="00F11CF0" w:rsidRDefault="00F11CF0">
      <w:pPr>
        <w:rPr>
          <w:rFonts w:ascii="Bookman Old Style" w:hAnsi="Bookman Old Style"/>
        </w:rPr>
      </w:pPr>
    </w:p>
    <w:p w:rsidR="00F11CF0" w:rsidRDefault="00F11CF0">
      <w:pPr>
        <w:rPr>
          <w:rFonts w:ascii="Bookman Old Style" w:hAnsi="Bookman Old Style"/>
        </w:rPr>
      </w:pPr>
    </w:p>
    <w:p w:rsidR="00F11CF0" w:rsidRDefault="00F11CF0">
      <w:pPr>
        <w:rPr>
          <w:rFonts w:ascii="Bookman Old Style" w:hAnsi="Bookman Old Style"/>
        </w:rPr>
      </w:pPr>
    </w:p>
    <w:p w:rsidR="000208C9" w:rsidRDefault="000208C9">
      <w:pPr>
        <w:rPr>
          <w:rFonts w:ascii="Bookman Old Style" w:hAnsi="Bookman Old Style"/>
        </w:rPr>
      </w:pPr>
    </w:p>
    <w:p w:rsidR="00F11CF0" w:rsidRDefault="00F11CF0">
      <w:pPr>
        <w:rPr>
          <w:rFonts w:ascii="Bookman Old Style" w:hAnsi="Bookman Old Style"/>
        </w:rPr>
      </w:pPr>
    </w:p>
    <w:p w:rsidR="00F11CF0" w:rsidRPr="000208C9" w:rsidRDefault="00F11CF0">
      <w:pPr>
        <w:rPr>
          <w:rFonts w:ascii="Bookman Old Style" w:hAnsi="Bookman Old Style"/>
        </w:rPr>
      </w:pPr>
    </w:p>
    <w:p w:rsidR="00FC5CDF" w:rsidRDefault="00FC5CDF" w:rsidP="00FC5CDF">
      <w:pPr>
        <w:ind w:left="4395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LAMPIRAN KEPUTUSAN CAMAT GONDANGREJO</w:t>
      </w:r>
    </w:p>
    <w:p w:rsidR="00FC5CDF" w:rsidRPr="000208C9" w:rsidRDefault="00FC5CDF" w:rsidP="00FC5CDF">
      <w:pPr>
        <w:ind w:left="4395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NOMOR</w:t>
      </w:r>
      <w:r w:rsidRPr="000208C9">
        <w:rPr>
          <w:rFonts w:ascii="Bookman Old Style" w:hAnsi="Bookman Old Style"/>
          <w:lang w:val="id-ID"/>
        </w:rPr>
        <w:t xml:space="preserve">  </w:t>
      </w:r>
      <w:r w:rsidRPr="000208C9">
        <w:rPr>
          <w:rFonts w:ascii="Bookman Old Style" w:hAnsi="Bookman Old Style"/>
          <w:lang w:val="id-ID"/>
        </w:rPr>
        <w:tab/>
        <w:t xml:space="preserve">: </w:t>
      </w:r>
      <w:r w:rsidR="00BF2E1B">
        <w:rPr>
          <w:rFonts w:ascii="Bookman Old Style" w:hAnsi="Bookman Old Style"/>
          <w:lang w:val="id-ID"/>
        </w:rPr>
        <w:t xml:space="preserve"> 414.4/01</w:t>
      </w:r>
      <w:r>
        <w:rPr>
          <w:rFonts w:ascii="Bookman Old Style" w:hAnsi="Bookman Old Style"/>
          <w:lang w:val="id-ID"/>
        </w:rPr>
        <w:t xml:space="preserve">  </w:t>
      </w:r>
      <w:r w:rsidRPr="000208C9">
        <w:rPr>
          <w:rFonts w:ascii="Bookman Old Style" w:hAnsi="Bookman Old Style"/>
          <w:lang w:val="id-ID"/>
        </w:rPr>
        <w:t xml:space="preserve">  </w:t>
      </w:r>
      <w:r>
        <w:rPr>
          <w:rFonts w:ascii="Bookman Old Style" w:hAnsi="Bookman Old Style"/>
          <w:lang w:val="id-ID"/>
        </w:rPr>
        <w:t>TAHUN</w:t>
      </w:r>
      <w:r w:rsidRPr="000208C9">
        <w:rPr>
          <w:rFonts w:ascii="Bookman Old Style" w:hAnsi="Bookman Old Style"/>
          <w:lang w:val="id-ID"/>
        </w:rPr>
        <w:t xml:space="preserve">  2019</w:t>
      </w:r>
    </w:p>
    <w:p w:rsidR="00FC5CDF" w:rsidRPr="000208C9" w:rsidRDefault="00FC5CDF" w:rsidP="00FC5CDF">
      <w:pPr>
        <w:ind w:left="4395"/>
        <w:rPr>
          <w:rFonts w:ascii="Bookman Old Style" w:hAnsi="Bookman Old Style"/>
          <w:lang w:val="id-ID"/>
        </w:rPr>
      </w:pPr>
      <w:r w:rsidRPr="000208C9">
        <w:rPr>
          <w:rFonts w:ascii="Bookman Old Style" w:hAnsi="Bookman Old Style"/>
          <w:lang w:val="id-ID"/>
        </w:rPr>
        <w:t>T</w:t>
      </w:r>
      <w:r>
        <w:rPr>
          <w:rFonts w:ascii="Bookman Old Style" w:hAnsi="Bookman Old Style"/>
          <w:lang w:val="id-ID"/>
        </w:rPr>
        <w:t>ANGGAL</w:t>
      </w:r>
      <w:r w:rsidRPr="000208C9">
        <w:rPr>
          <w:rFonts w:ascii="Bookman Old Style" w:hAnsi="Bookman Old Style"/>
          <w:lang w:val="id-ID"/>
        </w:rPr>
        <w:tab/>
        <w:t>:  0</w:t>
      </w:r>
      <w:r>
        <w:rPr>
          <w:rFonts w:ascii="Bookman Old Style" w:hAnsi="Bookman Old Style"/>
          <w:lang w:val="id-ID"/>
        </w:rPr>
        <w:t>9</w:t>
      </w:r>
      <w:r w:rsidRPr="000208C9">
        <w:rPr>
          <w:rFonts w:ascii="Bookman Old Style" w:hAnsi="Bookman Old Style"/>
          <w:lang w:val="id-ID"/>
        </w:rPr>
        <w:t xml:space="preserve">  </w:t>
      </w:r>
      <w:r>
        <w:rPr>
          <w:rFonts w:ascii="Bookman Old Style" w:hAnsi="Bookman Old Style"/>
          <w:lang w:val="id-ID"/>
        </w:rPr>
        <w:t>APRIL</w:t>
      </w:r>
      <w:r w:rsidRPr="000208C9">
        <w:rPr>
          <w:rFonts w:ascii="Bookman Old Style" w:hAnsi="Bookman Old Style"/>
          <w:lang w:val="id-ID"/>
        </w:rPr>
        <w:t xml:space="preserve">  2019</w:t>
      </w:r>
    </w:p>
    <w:p w:rsidR="00FC5CDF" w:rsidRPr="000208C9" w:rsidRDefault="00FC5CDF" w:rsidP="00FC5CDF">
      <w:pPr>
        <w:ind w:left="4395"/>
        <w:rPr>
          <w:rFonts w:ascii="Bookman Old Style" w:hAnsi="Bookman Old Style"/>
        </w:rPr>
      </w:pPr>
    </w:p>
    <w:p w:rsidR="00FC5CDF" w:rsidRPr="000208C9" w:rsidRDefault="00FC5CDF" w:rsidP="00FC5CDF">
      <w:pPr>
        <w:jc w:val="center"/>
        <w:rPr>
          <w:rFonts w:ascii="Bookman Old Style" w:hAnsi="Bookman Old Style"/>
          <w:lang w:val="id-ID"/>
        </w:rPr>
      </w:pPr>
    </w:p>
    <w:p w:rsidR="00FC5CDF" w:rsidRPr="000208C9" w:rsidRDefault="00FC5CDF" w:rsidP="00FC5CDF">
      <w:pPr>
        <w:jc w:val="center"/>
        <w:rPr>
          <w:rFonts w:ascii="Bookman Old Style" w:hAnsi="Bookman Old Style"/>
          <w:lang w:val="id-ID"/>
        </w:rPr>
      </w:pPr>
      <w:r w:rsidRPr="000208C9">
        <w:rPr>
          <w:rFonts w:ascii="Bookman Old Style" w:hAnsi="Bookman Old Style"/>
          <w:lang w:val="id-ID"/>
        </w:rPr>
        <w:t>SUSUNAN TIM PENGGERAK PEMBERDAYAAN DAN KESEJAHTERAAN KELUARGA</w:t>
      </w:r>
    </w:p>
    <w:p w:rsidR="00FC5CDF" w:rsidRPr="000208C9" w:rsidRDefault="00FC5CDF" w:rsidP="00FC5CDF">
      <w:pPr>
        <w:jc w:val="center"/>
        <w:rPr>
          <w:rFonts w:ascii="Bookman Old Style" w:hAnsi="Bookman Old Style"/>
          <w:lang w:val="id-ID"/>
        </w:rPr>
      </w:pPr>
      <w:r w:rsidRPr="000208C9">
        <w:rPr>
          <w:rFonts w:ascii="Bookman Old Style" w:hAnsi="Bookman Old Style"/>
          <w:lang w:val="id-ID"/>
        </w:rPr>
        <w:t>( PKK ) KECAMATAN GONDANGREJO</w:t>
      </w:r>
    </w:p>
    <w:p w:rsidR="00FC5CDF" w:rsidRPr="000208C9" w:rsidRDefault="00FC5CDF" w:rsidP="00FC5CDF">
      <w:pPr>
        <w:jc w:val="center"/>
        <w:rPr>
          <w:rFonts w:ascii="Bookman Old Style" w:hAnsi="Bookman Old Style"/>
          <w:lang w:val="id-ID"/>
        </w:rPr>
      </w:pPr>
      <w:r w:rsidRPr="000208C9">
        <w:rPr>
          <w:rFonts w:ascii="Bookman Old Style" w:hAnsi="Bookman Old Style"/>
          <w:lang w:val="id-ID"/>
        </w:rPr>
        <w:t>MASA BAKTI  TAHUN 2019 - 2024</w:t>
      </w:r>
    </w:p>
    <w:p w:rsidR="00FC5CDF" w:rsidRPr="000208C9" w:rsidRDefault="00FC5CDF" w:rsidP="00FC5CDF">
      <w:pPr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305"/>
      </w:tblGrid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No.</w:t>
            </w:r>
          </w:p>
        </w:tc>
        <w:tc>
          <w:tcPr>
            <w:tcW w:w="4536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N A M A</w:t>
            </w:r>
          </w:p>
        </w:tc>
        <w:tc>
          <w:tcPr>
            <w:tcW w:w="4305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 xml:space="preserve">JABATAN DALAM </w:t>
            </w:r>
          </w:p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TIM PENGGERAK PKK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1</w:t>
            </w:r>
          </w:p>
        </w:tc>
        <w:tc>
          <w:tcPr>
            <w:tcW w:w="4536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2</w:t>
            </w:r>
          </w:p>
        </w:tc>
        <w:tc>
          <w:tcPr>
            <w:tcW w:w="4305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3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1</w:t>
            </w: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Junaidi Purwanto,  SH, MM.</w:t>
            </w: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Camat  Gondangrejo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2</w:t>
            </w: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Ratih  Juniati Junaidi, SH, MH.</w:t>
            </w: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Ketua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3</w:t>
            </w: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Sri  Supadmi, S. Pd.</w:t>
            </w: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Wakil  Ketua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4</w:t>
            </w: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Apri  Wahyuningsih, SE</w:t>
            </w: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Sekretaris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5</w:t>
            </w: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Amalia  Khurriyati,  SP</w:t>
            </w: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Wakil Sekretaris  I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6</w:t>
            </w: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Eko  Wahyono</w:t>
            </w: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Wakil Sekretaris II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7</w:t>
            </w: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Westri Pujani,  SH</w:t>
            </w: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Bendahara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8</w:t>
            </w: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Titik  Sundari, S. Sos.</w:t>
            </w: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Wakil Bendahara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9</w:t>
            </w: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Suprapti, S. Sos.</w:t>
            </w: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Ketua Pokja I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10</w:t>
            </w: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Sriyati</w:t>
            </w: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Wakil Ketua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11</w:t>
            </w: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Kristiyawarni, SP</w:t>
            </w: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Sekretaris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12</w:t>
            </w: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Daru Nurseto Aji</w:t>
            </w: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Anggota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13</w:t>
            </w: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Dra.  Lioba  Niken</w:t>
            </w: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Ketua Pokja II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14</w:t>
            </w: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Budi Lestari,  SP</w:t>
            </w: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Wakil Ketua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15</w:t>
            </w: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Lies  Wahyu, SP</w:t>
            </w: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Sekretaris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16</w:t>
            </w: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Sri  Muji  Rahayu, S. Sos.</w:t>
            </w: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Anggota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536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305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</w:tbl>
    <w:p w:rsidR="00FC5CDF" w:rsidRPr="000208C9" w:rsidRDefault="00FC5CDF" w:rsidP="00FC5CDF">
      <w:pPr>
        <w:rPr>
          <w:rFonts w:ascii="Bookman Old Style" w:hAnsi="Bookman Old Style"/>
        </w:rPr>
      </w:pPr>
    </w:p>
    <w:p w:rsidR="00FC5CDF" w:rsidRPr="000208C9" w:rsidRDefault="00FC5CDF" w:rsidP="00FC5CDF">
      <w:pPr>
        <w:rPr>
          <w:rFonts w:ascii="Bookman Old Style" w:hAnsi="Bookman Old Style"/>
        </w:rPr>
      </w:pPr>
    </w:p>
    <w:p w:rsidR="00FC5CDF" w:rsidRPr="000208C9" w:rsidRDefault="00FC5CDF" w:rsidP="00FC5CDF">
      <w:pPr>
        <w:rPr>
          <w:rFonts w:ascii="Bookman Old Style" w:hAnsi="Bookman Old Style"/>
        </w:rPr>
      </w:pPr>
    </w:p>
    <w:p w:rsidR="00FC5CDF" w:rsidRPr="000208C9" w:rsidRDefault="00FC5CDF" w:rsidP="00FC5CDF">
      <w:pPr>
        <w:rPr>
          <w:rFonts w:ascii="Bookman Old Style" w:hAnsi="Bookman Old Style"/>
        </w:rPr>
      </w:pPr>
    </w:p>
    <w:p w:rsidR="00FC5CDF" w:rsidRPr="000208C9" w:rsidRDefault="00FC5CDF" w:rsidP="00FC5CDF">
      <w:pPr>
        <w:rPr>
          <w:rFonts w:ascii="Bookman Old Style" w:hAnsi="Bookman Old Style"/>
        </w:rPr>
      </w:pPr>
    </w:p>
    <w:p w:rsidR="00FC5CDF" w:rsidRPr="000208C9" w:rsidRDefault="00FC5CDF" w:rsidP="00FC5CDF">
      <w:pPr>
        <w:rPr>
          <w:rFonts w:ascii="Bookman Old Style" w:hAnsi="Bookman Old Style"/>
        </w:rPr>
      </w:pPr>
    </w:p>
    <w:p w:rsidR="00FC5CDF" w:rsidRPr="000208C9" w:rsidRDefault="00FC5CDF" w:rsidP="00FC5CDF">
      <w:pPr>
        <w:rPr>
          <w:rFonts w:ascii="Bookman Old Style" w:hAnsi="Bookman Old Style"/>
        </w:rPr>
      </w:pPr>
    </w:p>
    <w:p w:rsidR="00FC5CDF" w:rsidRPr="000208C9" w:rsidRDefault="00FC5CDF" w:rsidP="00FC5CDF">
      <w:pPr>
        <w:rPr>
          <w:rFonts w:ascii="Bookman Old Style" w:hAnsi="Bookman Old Style"/>
        </w:rPr>
      </w:pPr>
    </w:p>
    <w:p w:rsidR="00FC5CDF" w:rsidRPr="000208C9" w:rsidRDefault="00FC5CDF" w:rsidP="00FC5CDF">
      <w:pPr>
        <w:rPr>
          <w:rFonts w:ascii="Bookman Old Style" w:hAnsi="Bookman Old Style"/>
        </w:rPr>
      </w:pPr>
    </w:p>
    <w:p w:rsidR="00FC5CDF" w:rsidRPr="000208C9" w:rsidRDefault="00FC5CDF" w:rsidP="00FC5CDF">
      <w:pPr>
        <w:rPr>
          <w:rFonts w:ascii="Bookman Old Style" w:hAnsi="Bookman Old Style"/>
        </w:rPr>
      </w:pPr>
    </w:p>
    <w:p w:rsidR="00FC5CDF" w:rsidRPr="000208C9" w:rsidRDefault="00FC5CDF" w:rsidP="00FC5CDF">
      <w:pPr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163"/>
      </w:tblGrid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1</w:t>
            </w:r>
          </w:p>
        </w:tc>
        <w:tc>
          <w:tcPr>
            <w:tcW w:w="4678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2</w:t>
            </w:r>
          </w:p>
        </w:tc>
        <w:tc>
          <w:tcPr>
            <w:tcW w:w="4163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3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18</w:t>
            </w:r>
          </w:p>
        </w:tc>
        <w:tc>
          <w:tcPr>
            <w:tcW w:w="4678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Hidayah Nur Handayaningsih, S. Pd.</w:t>
            </w:r>
          </w:p>
        </w:tc>
        <w:tc>
          <w:tcPr>
            <w:tcW w:w="4163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Ketua Pokja III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678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163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19</w:t>
            </w:r>
          </w:p>
        </w:tc>
        <w:tc>
          <w:tcPr>
            <w:tcW w:w="4678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Sumiyati, S. Pt.</w:t>
            </w:r>
          </w:p>
        </w:tc>
        <w:tc>
          <w:tcPr>
            <w:tcW w:w="4163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Wakil  Ketua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678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163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20</w:t>
            </w:r>
          </w:p>
        </w:tc>
        <w:tc>
          <w:tcPr>
            <w:tcW w:w="4678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Liestyaningsih, SP</w:t>
            </w:r>
          </w:p>
        </w:tc>
        <w:tc>
          <w:tcPr>
            <w:tcW w:w="4163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Sekretaris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678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163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21</w:t>
            </w:r>
          </w:p>
        </w:tc>
        <w:tc>
          <w:tcPr>
            <w:tcW w:w="4678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Suryani, SP</w:t>
            </w:r>
          </w:p>
        </w:tc>
        <w:tc>
          <w:tcPr>
            <w:tcW w:w="4163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Anggota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678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163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22</w:t>
            </w:r>
          </w:p>
        </w:tc>
        <w:tc>
          <w:tcPr>
            <w:tcW w:w="4678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Sri  Wulandari,  A.Md.</w:t>
            </w:r>
          </w:p>
        </w:tc>
        <w:tc>
          <w:tcPr>
            <w:tcW w:w="4163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Ketua Pokja IV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678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163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23</w:t>
            </w:r>
          </w:p>
        </w:tc>
        <w:tc>
          <w:tcPr>
            <w:tcW w:w="4678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Yetti  Hariyani, S.KM.</w:t>
            </w:r>
          </w:p>
        </w:tc>
        <w:tc>
          <w:tcPr>
            <w:tcW w:w="4163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Wakil  Ketua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678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163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24</w:t>
            </w:r>
          </w:p>
        </w:tc>
        <w:tc>
          <w:tcPr>
            <w:tcW w:w="4678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Tri  Susanti, S. St.</w:t>
            </w:r>
          </w:p>
        </w:tc>
        <w:tc>
          <w:tcPr>
            <w:tcW w:w="4163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Sekretaris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678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163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25</w:t>
            </w:r>
          </w:p>
        </w:tc>
        <w:tc>
          <w:tcPr>
            <w:tcW w:w="4678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Kusumahati Trisilawati</w:t>
            </w:r>
          </w:p>
        </w:tc>
        <w:tc>
          <w:tcPr>
            <w:tcW w:w="4163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  <w:r w:rsidRPr="000208C9">
              <w:rPr>
                <w:rFonts w:ascii="Bookman Old Style" w:hAnsi="Bookman Old Style"/>
                <w:lang w:val="id-ID"/>
              </w:rPr>
              <w:t>Anggota</w:t>
            </w:r>
          </w:p>
        </w:tc>
      </w:tr>
      <w:tr w:rsidR="00FC5CDF" w:rsidRPr="000208C9" w:rsidTr="002E5E2D">
        <w:tc>
          <w:tcPr>
            <w:tcW w:w="704" w:type="dxa"/>
          </w:tcPr>
          <w:p w:rsidR="00FC5CDF" w:rsidRPr="000208C9" w:rsidRDefault="00FC5CDF" w:rsidP="002E5E2D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678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163" w:type="dxa"/>
          </w:tcPr>
          <w:p w:rsidR="00FC5CDF" w:rsidRPr="000208C9" w:rsidRDefault="00FC5CDF" w:rsidP="002E5E2D">
            <w:pPr>
              <w:rPr>
                <w:rFonts w:ascii="Bookman Old Style" w:hAnsi="Bookman Old Style"/>
                <w:lang w:val="id-ID"/>
              </w:rPr>
            </w:pPr>
          </w:p>
        </w:tc>
      </w:tr>
    </w:tbl>
    <w:p w:rsidR="00FC5CDF" w:rsidRPr="000208C9" w:rsidRDefault="00FC5CDF" w:rsidP="00FC5CDF">
      <w:pPr>
        <w:rPr>
          <w:rFonts w:ascii="Bookman Old Style" w:hAnsi="Bookman Old Style"/>
        </w:rPr>
      </w:pPr>
    </w:p>
    <w:p w:rsidR="00FC5CDF" w:rsidRPr="000208C9" w:rsidRDefault="00FC5CDF" w:rsidP="00FC5CDF">
      <w:pPr>
        <w:rPr>
          <w:rFonts w:ascii="Bookman Old Style" w:hAnsi="Bookman Old Style"/>
        </w:rPr>
      </w:pPr>
    </w:p>
    <w:p w:rsidR="00FC5CDF" w:rsidRPr="000208C9" w:rsidRDefault="00FC5CDF" w:rsidP="00FC5CDF">
      <w:pPr>
        <w:spacing w:before="120" w:line="360" w:lineRule="auto"/>
        <w:ind w:left="5103"/>
        <w:rPr>
          <w:rFonts w:ascii="Bookman Old Style" w:hAnsi="Bookman Old Style"/>
          <w:lang w:val="id-ID"/>
        </w:rPr>
      </w:pPr>
      <w:r w:rsidRPr="000208C9">
        <w:rPr>
          <w:rFonts w:ascii="Bookman Old Style" w:hAnsi="Bookman Old Style"/>
          <w:lang w:val="id-ID"/>
        </w:rPr>
        <w:t>CAMAT  GONDANGREJO</w:t>
      </w:r>
    </w:p>
    <w:p w:rsidR="00FC5CDF" w:rsidRPr="000208C9" w:rsidRDefault="00FC5CDF" w:rsidP="00FC5CDF">
      <w:pPr>
        <w:spacing w:line="360" w:lineRule="auto"/>
        <w:ind w:left="5103"/>
        <w:rPr>
          <w:rFonts w:ascii="Bookman Old Style" w:hAnsi="Bookman Old Style"/>
        </w:rPr>
      </w:pPr>
    </w:p>
    <w:p w:rsidR="00FC5CDF" w:rsidRPr="000208C9" w:rsidRDefault="00FC5CDF" w:rsidP="00FC5CDF">
      <w:pPr>
        <w:spacing w:line="360" w:lineRule="auto"/>
        <w:ind w:left="5103"/>
        <w:rPr>
          <w:rFonts w:ascii="Bookman Old Style" w:hAnsi="Bookman Old Style"/>
        </w:rPr>
      </w:pPr>
    </w:p>
    <w:p w:rsidR="00FC5CDF" w:rsidRPr="000208C9" w:rsidRDefault="00FC5CDF" w:rsidP="00FC5CDF">
      <w:pPr>
        <w:ind w:left="5103"/>
        <w:rPr>
          <w:rFonts w:ascii="Bookman Old Style" w:hAnsi="Bookman Old Style"/>
          <w:lang w:val="id-ID"/>
        </w:rPr>
      </w:pPr>
      <w:r w:rsidRPr="000208C9">
        <w:rPr>
          <w:rFonts w:ascii="Bookman Old Style" w:hAnsi="Bookman Old Style"/>
          <w:lang w:val="id-ID"/>
        </w:rPr>
        <w:t>JUNAIDI  PURWANTO,  SH, MM</w:t>
      </w:r>
    </w:p>
    <w:p w:rsidR="00FC5CDF" w:rsidRPr="000208C9" w:rsidRDefault="00FC5CDF" w:rsidP="00FC5CDF">
      <w:pPr>
        <w:ind w:left="5103"/>
        <w:rPr>
          <w:rFonts w:ascii="Bookman Old Style" w:hAnsi="Bookman Old Style"/>
          <w:lang w:val="id-ID"/>
        </w:rPr>
      </w:pPr>
      <w:r w:rsidRPr="000208C9">
        <w:rPr>
          <w:rFonts w:ascii="Bookman Old Style" w:hAnsi="Bookman Old Style"/>
          <w:lang w:val="id-ID"/>
        </w:rPr>
        <w:t>Pembina Tingkat I</w:t>
      </w:r>
    </w:p>
    <w:p w:rsidR="00FC5CDF" w:rsidRPr="000208C9" w:rsidRDefault="00FC5CDF" w:rsidP="00FC5CDF">
      <w:pPr>
        <w:ind w:left="5103"/>
        <w:rPr>
          <w:rFonts w:ascii="Bookman Old Style" w:hAnsi="Bookman Old Style"/>
          <w:lang w:val="id-ID"/>
        </w:rPr>
      </w:pPr>
      <w:r w:rsidRPr="000208C9">
        <w:rPr>
          <w:rFonts w:ascii="Bookman Old Style" w:hAnsi="Bookman Old Style"/>
          <w:lang w:val="id-ID"/>
        </w:rPr>
        <w:t>NIP.  19680607 199303 1 004</w:t>
      </w:r>
    </w:p>
    <w:p w:rsidR="00FC5CDF" w:rsidRPr="000208C9" w:rsidRDefault="00FC5CDF" w:rsidP="00FC5CDF">
      <w:pPr>
        <w:rPr>
          <w:rFonts w:ascii="Bookman Old Style" w:hAnsi="Bookman Old Style"/>
        </w:rPr>
      </w:pPr>
    </w:p>
    <w:p w:rsidR="00FC5CDF" w:rsidRPr="000208C9" w:rsidRDefault="00FC5CDF" w:rsidP="00FC5CDF">
      <w:pPr>
        <w:rPr>
          <w:rFonts w:ascii="Bookman Old Style" w:hAnsi="Bookman Old Style"/>
        </w:rPr>
      </w:pPr>
    </w:p>
    <w:p w:rsidR="00FC5CDF" w:rsidRPr="000208C9" w:rsidRDefault="00FC5CDF" w:rsidP="00FC5CDF">
      <w:pPr>
        <w:rPr>
          <w:rFonts w:ascii="Bookman Old Style" w:hAnsi="Bookman Old Style"/>
        </w:rPr>
      </w:pPr>
    </w:p>
    <w:p w:rsidR="00FC5CDF" w:rsidRDefault="00FC5CDF" w:rsidP="00FC5CDF"/>
    <w:p w:rsidR="00B80793" w:rsidRPr="000208C9" w:rsidRDefault="00B80793">
      <w:pPr>
        <w:rPr>
          <w:rFonts w:ascii="Bookman Old Style" w:hAnsi="Bookman Old Style"/>
        </w:rPr>
      </w:pPr>
    </w:p>
    <w:p w:rsidR="00B80793" w:rsidRPr="000208C9" w:rsidRDefault="00B80793">
      <w:pPr>
        <w:rPr>
          <w:rFonts w:ascii="Bookman Old Style" w:hAnsi="Bookman Old Style"/>
        </w:rPr>
      </w:pPr>
    </w:p>
    <w:p w:rsidR="00B80793" w:rsidRDefault="00B80793"/>
    <w:p w:rsidR="00B80793" w:rsidRDefault="00B80793"/>
    <w:p w:rsidR="00B80793" w:rsidRDefault="00B80793"/>
    <w:p w:rsidR="00B80793" w:rsidRDefault="00B80793"/>
    <w:p w:rsidR="00B80793" w:rsidRDefault="00B80793"/>
    <w:p w:rsidR="00B80793" w:rsidRDefault="00B80793"/>
    <w:p w:rsidR="00B80793" w:rsidRDefault="00B80793"/>
    <w:p w:rsidR="00B80793" w:rsidRDefault="00B80793"/>
    <w:p w:rsidR="00B80793" w:rsidRDefault="00B80793"/>
    <w:sectPr w:rsidR="00B80793" w:rsidSect="008C7505">
      <w:pgSz w:w="12242" w:h="18722" w:code="14"/>
      <w:pgMar w:top="1247" w:right="1247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71911"/>
    <w:multiLevelType w:val="hybridMultilevel"/>
    <w:tmpl w:val="C924E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76E5E"/>
    <w:multiLevelType w:val="hybridMultilevel"/>
    <w:tmpl w:val="F6EEC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171E1"/>
    <w:multiLevelType w:val="hybridMultilevel"/>
    <w:tmpl w:val="1D326C36"/>
    <w:lvl w:ilvl="0" w:tplc="3F8091C8">
      <w:start w:val="1"/>
      <w:numFmt w:val="lowerLetter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>
    <w:nsid w:val="5B343053"/>
    <w:multiLevelType w:val="hybridMultilevel"/>
    <w:tmpl w:val="3AE01BF8"/>
    <w:lvl w:ilvl="0" w:tplc="040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5B7F7161"/>
    <w:multiLevelType w:val="hybridMultilevel"/>
    <w:tmpl w:val="DBB0AD96"/>
    <w:lvl w:ilvl="0" w:tplc="0E567BC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>
    <w:nsid w:val="658C7FF4"/>
    <w:multiLevelType w:val="hybridMultilevel"/>
    <w:tmpl w:val="22BA917C"/>
    <w:lvl w:ilvl="0" w:tplc="3F8091C8">
      <w:start w:val="1"/>
      <w:numFmt w:val="lowerLetter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7AA"/>
    <w:rsid w:val="000208C9"/>
    <w:rsid w:val="00045FB6"/>
    <w:rsid w:val="000749F0"/>
    <w:rsid w:val="000D04D3"/>
    <w:rsid w:val="001866B1"/>
    <w:rsid w:val="00216EA0"/>
    <w:rsid w:val="00304964"/>
    <w:rsid w:val="00325A3A"/>
    <w:rsid w:val="003E274A"/>
    <w:rsid w:val="00434836"/>
    <w:rsid w:val="00486386"/>
    <w:rsid w:val="004B5DA4"/>
    <w:rsid w:val="004F30C8"/>
    <w:rsid w:val="00535306"/>
    <w:rsid w:val="0055307A"/>
    <w:rsid w:val="006117EE"/>
    <w:rsid w:val="006F6D2E"/>
    <w:rsid w:val="0079062C"/>
    <w:rsid w:val="008243FC"/>
    <w:rsid w:val="008C7505"/>
    <w:rsid w:val="008D38EC"/>
    <w:rsid w:val="00B004C8"/>
    <w:rsid w:val="00B47F10"/>
    <w:rsid w:val="00B80793"/>
    <w:rsid w:val="00BF2E1B"/>
    <w:rsid w:val="00D417AA"/>
    <w:rsid w:val="00D569EC"/>
    <w:rsid w:val="00D6742B"/>
    <w:rsid w:val="00EA7530"/>
    <w:rsid w:val="00F040F4"/>
    <w:rsid w:val="00F11CF0"/>
    <w:rsid w:val="00F853F2"/>
    <w:rsid w:val="00FA3495"/>
    <w:rsid w:val="00FA6F5E"/>
    <w:rsid w:val="00FC5CDF"/>
    <w:rsid w:val="00FD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495"/>
    <w:pPr>
      <w:ind w:left="720"/>
      <w:contextualSpacing/>
    </w:pPr>
  </w:style>
  <w:style w:type="table" w:styleId="TableGrid">
    <w:name w:val="Table Grid"/>
    <w:basedOn w:val="TableNormal"/>
    <w:uiPriority w:val="39"/>
    <w:rsid w:val="008C7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5A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A3A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495"/>
    <w:pPr>
      <w:ind w:left="720"/>
      <w:contextualSpacing/>
    </w:pPr>
  </w:style>
  <w:style w:type="table" w:styleId="TableGrid">
    <w:name w:val="Table Grid"/>
    <w:basedOn w:val="TableNormal"/>
    <w:uiPriority w:val="39"/>
    <w:rsid w:val="008C7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5A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A3A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23</cp:revision>
  <cp:lastPrinted>2019-07-02T07:37:00Z</cp:lastPrinted>
  <dcterms:created xsi:type="dcterms:W3CDTF">2019-07-01T02:50:00Z</dcterms:created>
  <dcterms:modified xsi:type="dcterms:W3CDTF">2022-10-13T04:11:00Z</dcterms:modified>
</cp:coreProperties>
</file>