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F231F8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Default="009A0E1E" w:rsidP="009A0E1E">
      <w:pPr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Pr="009A0E1E" w:rsidRDefault="009A0E1E" w:rsidP="009A0E1E">
      <w:pPr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lastRenderedPageBreak/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8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9A0E1E" w:rsidRP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  <w:t>Persyaratan Mencari Ijin SIUP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Mengisi formulir Izin SIUP;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Surat pengantar dari Kepala Desa/Kelurahan Setempat;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KTP Pemohon;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Kartu Keluarga (KK);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Fotocopy NPWP;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Materei Rp. 10.000,-</w:t>
      </w:r>
    </w:p>
    <w:p w:rsidR="009A0E1E" w:rsidRPr="009A0E1E" w:rsidRDefault="009A0E1E" w:rsidP="009A0E1E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9A0E1E">
        <w:rPr>
          <w:rFonts w:ascii="Arial" w:hAnsi="Arial" w:cs="Arial"/>
          <w:color w:val="3D3D3D"/>
          <w:sz w:val="24"/>
          <w:szCs w:val="24"/>
          <w:shd w:val="clear" w:color="auto" w:fill="FFFFFF"/>
        </w:rPr>
        <w:t>Modal Usaha Dibawah Rp. 50 juta</w:t>
      </w:r>
    </w:p>
    <w:p w:rsidR="009A0E1E" w:rsidRP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lastRenderedPageBreak/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9A0E1E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 w:rsidR="008D23A2"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9A0E1E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="009A0E1E"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9A0E1E" w:rsidRDefault="009A0E1E" w:rsidP="008D23A2">
      <w:pPr>
        <w:pStyle w:val="NormalWeb"/>
        <w:shd w:val="clear" w:color="auto" w:fill="FFFFFF"/>
        <w:spacing w:before="0" w:beforeAutospacing="0" w:after="0" w:afterAutospacing="0"/>
        <w:ind w:left="735"/>
        <w:textAlignment w:val="baseline"/>
        <w:rPr>
          <w:rFonts w:ascii="Arial" w:hAnsi="Arial" w:cs="Arial"/>
          <w:color w:val="3D3D3D"/>
        </w:rPr>
      </w:pPr>
    </w:p>
    <w:p w:rsidR="009A0E1E" w:rsidRPr="009A0E1E" w:rsidRDefault="009A0E1E" w:rsidP="009A0E1E">
      <w:pPr>
        <w:pStyle w:val="NormalWeb"/>
        <w:shd w:val="clear" w:color="auto" w:fill="FFFFFF"/>
        <w:spacing w:before="0" w:beforeAutospacing="0" w:after="374" w:afterAutospacing="0"/>
        <w:ind w:left="735"/>
        <w:textAlignment w:val="baseline"/>
        <w:rPr>
          <w:rFonts w:ascii="Arial" w:hAnsi="Arial" w:cs="Arial"/>
          <w:color w:val="3D3D3D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8D23A2" w:rsidRPr="009A0E1E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lastRenderedPageBreak/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9A0E1E" w:rsidRDefault="009A0E1E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Default="008D23A2" w:rsidP="009A0E1E">
      <w:pPr>
        <w:jc w:val="center"/>
        <w:rPr>
          <w:rFonts w:ascii="Arial" w:hAnsi="Arial" w:cs="Arial"/>
          <w:b/>
          <w:color w:val="3D3D3D"/>
          <w:sz w:val="24"/>
          <w:szCs w:val="24"/>
          <w:shd w:val="clear" w:color="auto" w:fill="FFFFFF"/>
        </w:rPr>
      </w:pPr>
    </w:p>
    <w:p w:rsidR="008D23A2" w:rsidRPr="009A0E1E" w:rsidRDefault="008D23A2" w:rsidP="008D23A2">
      <w:pPr>
        <w:pStyle w:val="NormalWeb"/>
        <w:shd w:val="clear" w:color="auto" w:fill="FFFFFF"/>
        <w:spacing w:before="0" w:beforeAutospacing="0" w:after="0" w:afterAutospacing="0"/>
        <w:ind w:left="735"/>
        <w:jc w:val="center"/>
        <w:textAlignment w:val="baseline"/>
        <w:rPr>
          <w:rFonts w:ascii="Arial" w:hAnsi="Arial" w:cs="Arial"/>
          <w:color w:val="3D3D3D"/>
        </w:rPr>
      </w:pP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Persyaratan Mengurus</w:t>
      </w:r>
      <w:r w:rsidRPr="009A0E1E">
        <w:rPr>
          <w:rFonts w:ascii="Arial" w:hAnsi="Arial" w:cs="Arial"/>
          <w:color w:val="3D3D3D"/>
        </w:rPr>
        <w:br/>
      </w:r>
      <w:r w:rsidRPr="009A0E1E">
        <w:rPr>
          <w:rStyle w:val="Strong"/>
          <w:rFonts w:ascii="inherit" w:hAnsi="inherit" w:cs="Arial"/>
          <w:color w:val="3D3D3D"/>
          <w:bdr w:val="none" w:sz="0" w:space="0" w:color="auto" w:frame="1"/>
        </w:rPr>
        <w:t>Izin Usaha Mikro dan Kecil (IUMK)</w:t>
      </w:r>
      <w:r w:rsidRPr="009A0E1E">
        <w:rPr>
          <w:rFonts w:ascii="Arial" w:hAnsi="Arial" w:cs="Arial"/>
          <w:color w:val="3D3D3D"/>
        </w:rPr>
        <w:br/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1.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Mengisi formulir Izin IUMK;</w:t>
      </w:r>
      <w:r>
        <w:rPr>
          <w:rFonts w:ascii="Arial" w:hAnsi="Arial" w:cs="Arial"/>
          <w:color w:val="3D3D3D"/>
        </w:rPr>
        <w:t xml:space="preserve"> 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2.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Surat Pengantar dari Kepala Desa/Kelurahan Setempat;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3.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KTP Pemohon;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4.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Kartu Keluarga (KK);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5.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Fotocopy NPWP;</w:t>
      </w:r>
    </w:p>
    <w:p w:rsid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 w:rsidRPr="009A0E1E">
        <w:rPr>
          <w:rFonts w:ascii="Arial" w:hAnsi="Arial" w:cs="Arial"/>
          <w:color w:val="3D3D3D"/>
        </w:rPr>
        <w:t xml:space="preserve">6. </w:t>
      </w:r>
      <w:r>
        <w:rPr>
          <w:rFonts w:ascii="Arial" w:hAnsi="Arial" w:cs="Arial"/>
          <w:color w:val="3D3D3D"/>
        </w:rPr>
        <w:tab/>
      </w:r>
      <w:r w:rsidRPr="009A0E1E">
        <w:rPr>
          <w:rFonts w:ascii="Arial" w:hAnsi="Arial" w:cs="Arial"/>
          <w:color w:val="3D3D3D"/>
        </w:rPr>
        <w:t>Pas Photo Berwarna 4×6 sebanyak 2 (dua) lembar.</w:t>
      </w:r>
    </w:p>
    <w:p w:rsidR="008D23A2" w:rsidRPr="008D23A2" w:rsidRDefault="008D23A2" w:rsidP="008D23A2">
      <w:pPr>
        <w:pStyle w:val="NormalWeb"/>
        <w:shd w:val="clear" w:color="auto" w:fill="FFFFFF"/>
        <w:spacing w:before="0" w:beforeAutospacing="0" w:after="0" w:afterAutospacing="0"/>
        <w:ind w:left="426" w:hanging="426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</w:t>
      </w:r>
      <w:r>
        <w:rPr>
          <w:rFonts w:ascii="Arial" w:hAnsi="Arial" w:cs="Arial"/>
          <w:color w:val="3D3D3D"/>
        </w:rPr>
        <w:tab/>
      </w:r>
      <w:r w:rsidRPr="008D23A2">
        <w:rPr>
          <w:rFonts w:ascii="Arial" w:hAnsi="Arial" w:cs="Arial"/>
          <w:color w:val="3D3D3D"/>
          <w:shd w:val="clear" w:color="auto" w:fill="FFFFFF"/>
        </w:rPr>
        <w:t>Modal Usaha Dibawah Rp. 50 juta</w:t>
      </w:r>
    </w:p>
    <w:sectPr w:rsidR="008D23A2" w:rsidRPr="008D23A2" w:rsidSect="009A0E1E">
      <w:pgSz w:w="11907" w:h="18711"/>
      <w:pgMar w:top="993" w:right="709" w:bottom="993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86E"/>
    <w:multiLevelType w:val="hybridMultilevel"/>
    <w:tmpl w:val="088EA5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F8F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33073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65CB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C24CB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060EB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42DD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C602E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D2909"/>
    <w:multiLevelType w:val="hybridMultilevel"/>
    <w:tmpl w:val="F2229D22"/>
    <w:lvl w:ilvl="0" w:tplc="416E64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9A0E1E"/>
    <w:rsid w:val="002E1AE0"/>
    <w:rsid w:val="00851524"/>
    <w:rsid w:val="008D23A2"/>
    <w:rsid w:val="009A0E1E"/>
    <w:rsid w:val="00F2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9A0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2021-03-04T04:22:00Z</cp:lastPrinted>
  <dcterms:created xsi:type="dcterms:W3CDTF">2021-03-04T04:20:00Z</dcterms:created>
  <dcterms:modified xsi:type="dcterms:W3CDTF">2021-03-04T04:32:00Z</dcterms:modified>
</cp:coreProperties>
</file>