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065" w:rsidRDefault="0028455A" w:rsidP="00ED3AEA">
      <w:pPr>
        <w:pStyle w:val="Title"/>
        <w:pBdr>
          <w:top w:val="thinThickSmallGap" w:sz="18" w:space="1" w:color="auto"/>
          <w:left w:val="thinThickSmallGap" w:sz="18" w:space="4" w:color="auto"/>
          <w:bottom w:val="thickThinSmallGap" w:sz="18" w:space="1" w:color="auto"/>
          <w:right w:val="thickThinSmallGap" w:sz="18" w:space="0" w:color="auto"/>
        </w:pBdr>
        <w:spacing w:after="120" w:line="240" w:lineRule="auto"/>
      </w:pPr>
      <w:r>
        <w:t xml:space="preserve">    </w:t>
      </w:r>
    </w:p>
    <w:p w:rsidR="00866C62" w:rsidRDefault="006C1DA1" w:rsidP="00ED3AEA">
      <w:pPr>
        <w:pStyle w:val="Title"/>
        <w:pBdr>
          <w:top w:val="thinThickSmallGap" w:sz="18" w:space="1" w:color="auto"/>
          <w:left w:val="thinThickSmallGap" w:sz="18" w:space="4" w:color="auto"/>
          <w:bottom w:val="thickThinSmallGap" w:sz="18" w:space="1" w:color="auto"/>
          <w:right w:val="thickThinSmallGap" w:sz="18" w:space="0" w:color="auto"/>
        </w:pBdr>
        <w:spacing w:after="120" w:line="24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75.95pt;margin-top:5.15pt;width:90pt;height:111.9pt;z-index:2" fillcolor="window">
            <v:imagedata r:id="rId8" o:title=""/>
          </v:shape>
        </w:pict>
      </w:r>
    </w:p>
    <w:p w:rsidR="00C90157" w:rsidRDefault="00C90157" w:rsidP="00ED3AEA">
      <w:pPr>
        <w:pStyle w:val="Title"/>
        <w:pBdr>
          <w:top w:val="thinThickSmallGap" w:sz="18" w:space="1" w:color="auto"/>
          <w:left w:val="thinThickSmallGap" w:sz="18" w:space="4" w:color="auto"/>
          <w:bottom w:val="thickThinSmallGap" w:sz="18" w:space="1" w:color="auto"/>
          <w:right w:val="thickThinSmallGap" w:sz="18" w:space="0" w:color="auto"/>
        </w:pBdr>
        <w:spacing w:after="120" w:line="240" w:lineRule="auto"/>
      </w:pPr>
    </w:p>
    <w:p w:rsidR="00C90157" w:rsidRDefault="00C90157" w:rsidP="00ED3AEA">
      <w:pPr>
        <w:pStyle w:val="Title"/>
        <w:pBdr>
          <w:top w:val="thinThickSmallGap" w:sz="18" w:space="1" w:color="auto"/>
          <w:left w:val="thinThickSmallGap" w:sz="18" w:space="4" w:color="auto"/>
          <w:bottom w:val="thickThinSmallGap" w:sz="18" w:space="1" w:color="auto"/>
          <w:right w:val="thickThinSmallGap" w:sz="18" w:space="0" w:color="auto"/>
        </w:pBdr>
        <w:spacing w:after="120" w:line="240" w:lineRule="auto"/>
      </w:pPr>
    </w:p>
    <w:p w:rsidR="00C90157" w:rsidRDefault="00C90157" w:rsidP="00ED3AEA">
      <w:pPr>
        <w:pStyle w:val="Title"/>
        <w:pBdr>
          <w:top w:val="thinThickSmallGap" w:sz="18" w:space="1" w:color="auto"/>
          <w:left w:val="thinThickSmallGap" w:sz="18" w:space="4" w:color="auto"/>
          <w:bottom w:val="thickThinSmallGap" w:sz="18" w:space="1" w:color="auto"/>
          <w:right w:val="thickThinSmallGap" w:sz="18" w:space="0" w:color="auto"/>
        </w:pBdr>
        <w:spacing w:after="120" w:line="240" w:lineRule="auto"/>
      </w:pPr>
    </w:p>
    <w:p w:rsidR="00C90157" w:rsidRDefault="00C90157" w:rsidP="00ED3AEA">
      <w:pPr>
        <w:pStyle w:val="Title"/>
        <w:pBdr>
          <w:top w:val="thinThickSmallGap" w:sz="18" w:space="1" w:color="auto"/>
          <w:left w:val="thinThickSmallGap" w:sz="18" w:space="4" w:color="auto"/>
          <w:bottom w:val="thickThinSmallGap" w:sz="18" w:space="1" w:color="auto"/>
          <w:right w:val="thickThinSmallGap" w:sz="18" w:space="0" w:color="auto"/>
        </w:pBdr>
        <w:spacing w:after="120" w:line="240" w:lineRule="auto"/>
      </w:pPr>
    </w:p>
    <w:p w:rsidR="00C90157" w:rsidRDefault="00C90157" w:rsidP="00ED3AEA">
      <w:pPr>
        <w:pStyle w:val="Title"/>
        <w:pBdr>
          <w:top w:val="thinThickSmallGap" w:sz="18" w:space="1" w:color="auto"/>
          <w:left w:val="thinThickSmallGap" w:sz="18" w:space="4" w:color="auto"/>
          <w:bottom w:val="thickThinSmallGap" w:sz="18" w:space="1" w:color="auto"/>
          <w:right w:val="thickThinSmallGap" w:sz="18" w:space="0" w:color="auto"/>
        </w:pBdr>
        <w:spacing w:after="120" w:line="240" w:lineRule="auto"/>
        <w:rPr>
          <w:rFonts w:ascii="Times New Roman" w:hAnsi="Times New Roman" w:cs="Times New Roman"/>
          <w:noProof/>
          <w:sz w:val="24"/>
          <w:szCs w:val="24"/>
          <w:lang w:val="sv-SE"/>
        </w:rPr>
      </w:pPr>
    </w:p>
    <w:p w:rsidR="00866C62" w:rsidRPr="003F6D3D" w:rsidRDefault="006C1DA1"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Times New Roman"/>
          <w:noProof/>
          <w:sz w:val="32"/>
          <w:szCs w:val="32"/>
          <w:lang w:val="sv-SE"/>
        </w:rPr>
      </w:pPr>
      <w:r w:rsidRPr="003F6D3D">
        <w:rPr>
          <w:rFonts w:ascii="Bookman Old Style" w:hAnsi="Bookman Old Style" w:cs="Times New Roman"/>
          <w:noProof/>
          <w:sz w:val="32"/>
          <w:szCs w:val="32"/>
          <w:lang w:val="sv-SE"/>
        </w:rPr>
        <w:t>KABUPATEN KARANGANYAR</w:t>
      </w:r>
    </w:p>
    <w:p w:rsidR="007E3FE1" w:rsidRDefault="007E3FE1"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sz w:val="32"/>
          <w:szCs w:val="32"/>
        </w:rPr>
      </w:pPr>
    </w:p>
    <w:p w:rsidR="006D7D9C" w:rsidRDefault="006D7D9C"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sz w:val="32"/>
          <w:szCs w:val="32"/>
        </w:rPr>
      </w:pPr>
    </w:p>
    <w:p w:rsidR="007E3FE1" w:rsidRPr="007E3FE1" w:rsidRDefault="007E3FE1"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sz w:val="32"/>
          <w:szCs w:val="32"/>
        </w:rPr>
      </w:pPr>
    </w:p>
    <w:p w:rsidR="00E14D59" w:rsidRPr="007E3FE1" w:rsidRDefault="006C1DA1"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lang w:val="sv-SE"/>
        </w:rPr>
      </w:pPr>
      <w:r w:rsidRPr="007E3FE1">
        <w:rPr>
          <w:rFonts w:ascii="Bookman Old Style" w:hAnsi="Bookman Old Style" w:cs="Arial"/>
          <w:noProof/>
          <w:lang w:val="sv-SE"/>
        </w:rPr>
        <w:t>NOTA KESEPAKATAN</w:t>
      </w:r>
    </w:p>
    <w:p w:rsidR="00E14D59" w:rsidRPr="007E3FE1" w:rsidRDefault="006C1DA1"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lang w:val="sv-SE"/>
        </w:rPr>
      </w:pPr>
      <w:r w:rsidRPr="007E3FE1">
        <w:rPr>
          <w:rFonts w:ascii="Bookman Old Style" w:hAnsi="Bookman Old Style" w:cs="Arial"/>
          <w:noProof/>
          <w:lang w:val="sv-SE"/>
        </w:rPr>
        <w:t>ANTARA</w:t>
      </w:r>
    </w:p>
    <w:p w:rsidR="00E14D59" w:rsidRPr="007E3FE1" w:rsidRDefault="006C1DA1"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lang w:val="sv-SE"/>
        </w:rPr>
      </w:pPr>
      <w:r w:rsidRPr="007E3FE1">
        <w:rPr>
          <w:rFonts w:ascii="Bookman Old Style" w:hAnsi="Bookman Old Style" w:cs="Arial"/>
          <w:noProof/>
          <w:lang w:val="sv-SE"/>
        </w:rPr>
        <w:t>PEMERINTAH KABUPATEN KARANGANYAR</w:t>
      </w:r>
    </w:p>
    <w:p w:rsidR="00E14D59" w:rsidRPr="007E3FE1" w:rsidRDefault="006C1DA1"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lang w:val="sv-SE"/>
        </w:rPr>
      </w:pPr>
      <w:r w:rsidRPr="007E3FE1">
        <w:rPr>
          <w:rFonts w:ascii="Bookman Old Style" w:hAnsi="Bookman Old Style" w:cs="Arial"/>
          <w:noProof/>
          <w:lang w:val="sv-SE"/>
        </w:rPr>
        <w:t>DENGAN</w:t>
      </w:r>
    </w:p>
    <w:p w:rsidR="00E14D59" w:rsidRPr="007E3FE1" w:rsidRDefault="006C1DA1"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lang w:val="sv-SE"/>
        </w:rPr>
      </w:pPr>
      <w:r w:rsidRPr="007E3FE1">
        <w:rPr>
          <w:rFonts w:ascii="Bookman Old Style" w:hAnsi="Bookman Old Style" w:cs="Arial"/>
          <w:noProof/>
          <w:lang w:val="sv-SE"/>
        </w:rPr>
        <w:t>DEWAN PERWAKILAN RAKYAT DAERAH</w:t>
      </w:r>
    </w:p>
    <w:p w:rsidR="00E14D59" w:rsidRPr="007E3FE1" w:rsidRDefault="006C1DA1"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lang w:val="sv-SE"/>
        </w:rPr>
      </w:pPr>
      <w:r w:rsidRPr="007E3FE1">
        <w:rPr>
          <w:rFonts w:ascii="Bookman Old Style" w:hAnsi="Bookman Old Style" w:cs="Arial"/>
          <w:noProof/>
          <w:lang w:val="sv-SE"/>
        </w:rPr>
        <w:t>KABUPATEN KARANGANYAR</w:t>
      </w:r>
    </w:p>
    <w:p w:rsidR="00BC73CE" w:rsidRPr="007E3FE1" w:rsidRDefault="00BC73CE"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lang w:val="sv-SE"/>
        </w:rPr>
      </w:pPr>
    </w:p>
    <w:p w:rsidR="009A621D" w:rsidRPr="007E3FE1" w:rsidRDefault="006C1DA1" w:rsidP="00ED3AEA">
      <w:pPr>
        <w:pStyle w:val="Title"/>
        <w:pBdr>
          <w:top w:val="thinThickSmallGap" w:sz="18" w:space="1" w:color="auto"/>
          <w:left w:val="thinThickSmallGap" w:sz="18" w:space="4" w:color="auto"/>
          <w:bottom w:val="thickThinSmallGap" w:sz="18" w:space="1" w:color="auto"/>
          <w:right w:val="thickThinSmallGap" w:sz="18" w:space="0" w:color="auto"/>
        </w:pBdr>
        <w:spacing w:line="216" w:lineRule="auto"/>
        <w:ind w:firstLine="3119"/>
        <w:jc w:val="left"/>
        <w:rPr>
          <w:rFonts w:ascii="Bookman Old Style" w:hAnsi="Bookman Old Style" w:cs="Arial"/>
          <w:noProof/>
          <w:lang w:val="sv-SE"/>
        </w:rPr>
      </w:pPr>
      <w:r>
        <w:rPr>
          <w:rFonts w:ascii="Bookman Old Style" w:hAnsi="Bookman Old Style" w:cs="Arial"/>
          <w:noProof/>
          <w:lang w:val="id-ID" w:eastAsia="id-ID"/>
        </w:rPr>
        <w:pict>
          <v:shapetype id="_x0000_t202" coordsize="21600,21600" o:spt="202" path="m,l,21600r21600,l21600,xe">
            <v:stroke joinstyle="miter"/>
            <v:path gradientshapeok="t" o:connecttype="rect"/>
          </v:shapetype>
          <v:shape id="_x0000_s1026" type="#_x0000_t202" style="position:absolute;left:0;text-align:left;margin-left:149.25pt;margin-top:7.2pt;width:216.05pt;height:43.2pt;z-index:3" stroked="f">
            <v:textbox>
              <w:txbxContent>
                <w:p w:rsidR="000C3F03" w:rsidRPr="006C1DA1" w:rsidRDefault="00FF5065" w:rsidP="000C3F03">
                  <w:pPr>
                    <w:rPr>
                      <w:rFonts w:ascii="Bookman Old Style" w:hAnsi="Bookman Old Style"/>
                      <w:b/>
                      <w:color w:val="000000"/>
                      <w:sz w:val="28"/>
                      <w:szCs w:val="28"/>
                      <w:u w:val="single"/>
                      <w:lang w:val="id-ID"/>
                    </w:rPr>
                  </w:pPr>
                  <w:r w:rsidRPr="006C1DA1">
                    <w:rPr>
                      <w:rFonts w:ascii="Bookman Old Style" w:hAnsi="Bookman Old Style"/>
                      <w:b/>
                      <w:color w:val="000000"/>
                      <w:sz w:val="28"/>
                      <w:szCs w:val="28"/>
                      <w:u w:val="single"/>
                    </w:rPr>
                    <w:t>900.1.1</w:t>
                  </w:r>
                  <w:r w:rsidR="00D50F39" w:rsidRPr="006C1DA1">
                    <w:rPr>
                      <w:rFonts w:ascii="Bookman Old Style" w:hAnsi="Bookman Old Style"/>
                      <w:b/>
                      <w:color w:val="000000"/>
                      <w:sz w:val="28"/>
                      <w:szCs w:val="28"/>
                      <w:u w:val="single"/>
                    </w:rPr>
                    <w:t xml:space="preserve">/5 </w:t>
                  </w:r>
                  <w:r w:rsidR="0022001E" w:rsidRPr="006C1DA1">
                    <w:rPr>
                      <w:rFonts w:ascii="Bookman Old Style" w:hAnsi="Bookman Old Style"/>
                      <w:b/>
                      <w:color w:val="000000"/>
                      <w:sz w:val="28"/>
                      <w:szCs w:val="28"/>
                      <w:u w:val="single"/>
                    </w:rPr>
                    <w:t>TAHUN 20</w:t>
                  </w:r>
                  <w:r w:rsidR="000C3BD5" w:rsidRPr="006C1DA1">
                    <w:rPr>
                      <w:rFonts w:ascii="Bookman Old Style" w:hAnsi="Bookman Old Style"/>
                      <w:b/>
                      <w:color w:val="000000"/>
                      <w:sz w:val="28"/>
                      <w:szCs w:val="28"/>
                      <w:u w:val="single"/>
                    </w:rPr>
                    <w:t>2</w:t>
                  </w:r>
                  <w:r w:rsidRPr="006C1DA1">
                    <w:rPr>
                      <w:rFonts w:ascii="Bookman Old Style" w:hAnsi="Bookman Old Style"/>
                      <w:b/>
                      <w:color w:val="000000"/>
                      <w:sz w:val="28"/>
                      <w:szCs w:val="28"/>
                      <w:u w:val="single"/>
                    </w:rPr>
                    <w:t>4</w:t>
                  </w:r>
                </w:p>
                <w:p w:rsidR="000C3F03" w:rsidRPr="006C1DA1" w:rsidRDefault="00FF5065" w:rsidP="000C3F03">
                  <w:pPr>
                    <w:rPr>
                      <w:rFonts w:ascii="Bookman Old Style" w:hAnsi="Bookman Old Style"/>
                      <w:b/>
                      <w:color w:val="000000"/>
                      <w:sz w:val="28"/>
                      <w:szCs w:val="28"/>
                      <w:lang w:val="id-ID"/>
                    </w:rPr>
                  </w:pPr>
                  <w:r w:rsidRPr="006C1DA1">
                    <w:rPr>
                      <w:rFonts w:ascii="Bookman Old Style" w:hAnsi="Bookman Old Style"/>
                      <w:b/>
                      <w:color w:val="000000"/>
                      <w:sz w:val="28"/>
                      <w:szCs w:val="28"/>
                    </w:rPr>
                    <w:t>900.1.1</w:t>
                  </w:r>
                  <w:r w:rsidR="00D50F39" w:rsidRPr="006C1DA1">
                    <w:rPr>
                      <w:rFonts w:ascii="Bookman Old Style" w:hAnsi="Bookman Old Style"/>
                      <w:b/>
                      <w:color w:val="000000"/>
                      <w:sz w:val="28"/>
                      <w:szCs w:val="28"/>
                    </w:rPr>
                    <w:t>/</w:t>
                  </w:r>
                  <w:r w:rsidRPr="006C1DA1">
                    <w:rPr>
                      <w:rFonts w:ascii="Bookman Old Style" w:hAnsi="Bookman Old Style"/>
                      <w:b/>
                      <w:color w:val="000000"/>
                      <w:sz w:val="28"/>
                      <w:szCs w:val="28"/>
                    </w:rPr>
                    <w:t>19</w:t>
                  </w:r>
                  <w:r w:rsidR="00D50F39" w:rsidRPr="006C1DA1">
                    <w:rPr>
                      <w:rFonts w:ascii="Bookman Old Style" w:hAnsi="Bookman Old Style"/>
                      <w:b/>
                      <w:color w:val="000000"/>
                      <w:sz w:val="28"/>
                      <w:szCs w:val="28"/>
                    </w:rPr>
                    <w:t xml:space="preserve"> </w:t>
                  </w:r>
                  <w:r w:rsidR="0022001E" w:rsidRPr="006C1DA1">
                    <w:rPr>
                      <w:rFonts w:ascii="Bookman Old Style" w:hAnsi="Bookman Old Style"/>
                      <w:b/>
                      <w:color w:val="000000"/>
                      <w:sz w:val="28"/>
                      <w:szCs w:val="28"/>
                    </w:rPr>
                    <w:t>TAHUN 20</w:t>
                  </w:r>
                  <w:r w:rsidR="000C3BD5" w:rsidRPr="006C1DA1">
                    <w:rPr>
                      <w:rFonts w:ascii="Bookman Old Style" w:hAnsi="Bookman Old Style"/>
                      <w:b/>
                      <w:color w:val="000000"/>
                      <w:sz w:val="28"/>
                      <w:szCs w:val="28"/>
                    </w:rPr>
                    <w:t>2</w:t>
                  </w:r>
                  <w:r w:rsidRPr="006C1DA1">
                    <w:rPr>
                      <w:rFonts w:ascii="Bookman Old Style" w:hAnsi="Bookman Old Style"/>
                      <w:b/>
                      <w:color w:val="000000"/>
                      <w:sz w:val="28"/>
                      <w:szCs w:val="28"/>
                    </w:rPr>
                    <w:t>4</w:t>
                  </w:r>
                </w:p>
                <w:p w:rsidR="000C3F03" w:rsidRPr="006C1DA1" w:rsidRDefault="000C3F03" w:rsidP="000C3F03">
                  <w:pPr>
                    <w:rPr>
                      <w:rFonts w:ascii="Bookman Old Style" w:hAnsi="Bookman Old Style"/>
                      <w:b/>
                      <w:color w:val="000000"/>
                      <w:sz w:val="28"/>
                      <w:szCs w:val="28"/>
                      <w:lang w:val="id-ID"/>
                    </w:rPr>
                  </w:pPr>
                </w:p>
              </w:txbxContent>
            </v:textbox>
          </v:shape>
        </w:pict>
      </w:r>
    </w:p>
    <w:p w:rsidR="00E14D59" w:rsidRPr="007E3FE1" w:rsidRDefault="006C1DA1" w:rsidP="00ED3AEA">
      <w:pPr>
        <w:pStyle w:val="Title"/>
        <w:pBdr>
          <w:top w:val="thinThickSmallGap" w:sz="18" w:space="1" w:color="auto"/>
          <w:left w:val="thinThickSmallGap" w:sz="18" w:space="4" w:color="auto"/>
          <w:bottom w:val="thickThinSmallGap" w:sz="18" w:space="1" w:color="auto"/>
          <w:right w:val="thickThinSmallGap" w:sz="18" w:space="0" w:color="auto"/>
        </w:pBdr>
        <w:tabs>
          <w:tab w:val="left" w:pos="2694"/>
        </w:tabs>
        <w:spacing w:line="216" w:lineRule="auto"/>
        <w:ind w:firstLine="851"/>
        <w:jc w:val="left"/>
        <w:rPr>
          <w:rFonts w:ascii="Bookman Old Style" w:hAnsi="Bookman Old Style" w:cs="Arial"/>
          <w:noProof/>
          <w:lang w:val="sv-SE"/>
        </w:rPr>
      </w:pPr>
      <w:r w:rsidRPr="007E3FE1">
        <w:rPr>
          <w:rFonts w:ascii="Bookman Old Style" w:hAnsi="Bookman Old Style" w:cs="Arial"/>
          <w:noProof/>
          <w:lang w:val="sv-SE"/>
        </w:rPr>
        <w:t xml:space="preserve">nOMOR </w:t>
      </w:r>
      <w:r w:rsidRPr="007E3FE1">
        <w:rPr>
          <w:rFonts w:ascii="Bookman Old Style" w:hAnsi="Bookman Old Style" w:cs="Arial"/>
          <w:noProof/>
          <w:lang w:val="sv-SE"/>
        </w:rPr>
        <w:tab/>
        <w:t xml:space="preserve">: </w:t>
      </w:r>
      <w:r w:rsidR="00A77822">
        <w:rPr>
          <w:rFonts w:ascii="Bookman Old Style" w:hAnsi="Bookman Old Style" w:cs="Arial"/>
          <w:noProof/>
          <w:lang w:val="sv-SE"/>
        </w:rPr>
        <w:t>.......</w:t>
      </w:r>
    </w:p>
    <w:p w:rsidR="00E14D59" w:rsidRPr="007E3FE1" w:rsidRDefault="00E14D59" w:rsidP="00ED3AEA">
      <w:pPr>
        <w:pStyle w:val="Title"/>
        <w:pBdr>
          <w:top w:val="thinThickSmallGap" w:sz="18" w:space="1" w:color="auto"/>
          <w:left w:val="thinThickSmallGap" w:sz="18" w:space="4" w:color="auto"/>
          <w:bottom w:val="thickThinSmallGap" w:sz="18" w:space="1" w:color="auto"/>
          <w:right w:val="thickThinSmallGap" w:sz="18" w:space="0" w:color="auto"/>
        </w:pBdr>
        <w:spacing w:line="216" w:lineRule="auto"/>
        <w:ind w:firstLine="3119"/>
        <w:jc w:val="left"/>
        <w:rPr>
          <w:rFonts w:ascii="Bookman Old Style" w:hAnsi="Bookman Old Style" w:cs="Arial"/>
          <w:noProof/>
          <w:lang w:val="sv-SE"/>
        </w:rPr>
      </w:pPr>
    </w:p>
    <w:p w:rsidR="0022001E" w:rsidRDefault="0022001E" w:rsidP="00F576E4">
      <w:pPr>
        <w:pStyle w:val="Title"/>
        <w:pBdr>
          <w:top w:val="thinThickSmallGap" w:sz="18" w:space="1" w:color="auto"/>
          <w:left w:val="thinThickSmallGap" w:sz="18" w:space="4" w:color="auto"/>
          <w:bottom w:val="thickThinSmallGap" w:sz="18" w:space="1" w:color="auto"/>
          <w:right w:val="thickThinSmallGap" w:sz="18" w:space="0" w:color="auto"/>
        </w:pBdr>
        <w:tabs>
          <w:tab w:val="left" w:pos="2694"/>
          <w:tab w:val="left" w:pos="3119"/>
        </w:tabs>
        <w:spacing w:line="216" w:lineRule="auto"/>
        <w:ind w:firstLine="851"/>
        <w:jc w:val="left"/>
        <w:rPr>
          <w:rFonts w:ascii="Bookman Old Style" w:hAnsi="Bookman Old Style" w:cs="Arial"/>
          <w:noProof/>
          <w:lang w:val="sv-SE"/>
        </w:rPr>
      </w:pPr>
    </w:p>
    <w:p w:rsidR="00E14D59" w:rsidRPr="00012647" w:rsidRDefault="006C1DA1" w:rsidP="00F576E4">
      <w:pPr>
        <w:pStyle w:val="Title"/>
        <w:pBdr>
          <w:top w:val="thinThickSmallGap" w:sz="18" w:space="1" w:color="auto"/>
          <w:left w:val="thinThickSmallGap" w:sz="18" w:space="4" w:color="auto"/>
          <w:bottom w:val="thickThinSmallGap" w:sz="18" w:space="1" w:color="auto"/>
          <w:right w:val="thickThinSmallGap" w:sz="18" w:space="0" w:color="auto"/>
        </w:pBdr>
        <w:tabs>
          <w:tab w:val="left" w:pos="2694"/>
          <w:tab w:val="left" w:pos="3119"/>
        </w:tabs>
        <w:spacing w:line="216" w:lineRule="auto"/>
        <w:ind w:firstLine="851"/>
        <w:jc w:val="left"/>
        <w:rPr>
          <w:rFonts w:ascii="Bookman Old Style" w:hAnsi="Bookman Old Style" w:cs="Arial"/>
          <w:noProof/>
          <w:color w:val="FFFFFF"/>
          <w:lang w:val="id-ID"/>
        </w:rPr>
      </w:pPr>
      <w:r w:rsidRPr="007E3FE1">
        <w:rPr>
          <w:rFonts w:ascii="Bookman Old Style" w:hAnsi="Bookman Old Style" w:cs="Arial"/>
          <w:noProof/>
          <w:lang w:val="sv-SE"/>
        </w:rPr>
        <w:t xml:space="preserve">TANGGAL </w:t>
      </w:r>
      <w:r w:rsidRPr="007E3FE1">
        <w:rPr>
          <w:rFonts w:ascii="Bookman Old Style" w:hAnsi="Bookman Old Style" w:cs="Arial"/>
          <w:noProof/>
          <w:lang w:val="sv-SE"/>
        </w:rPr>
        <w:tab/>
        <w:t xml:space="preserve">: </w:t>
      </w:r>
      <w:r w:rsidR="008500B2" w:rsidRPr="007E3FE1">
        <w:rPr>
          <w:rFonts w:ascii="Bookman Old Style" w:hAnsi="Bookman Old Style" w:cs="Arial"/>
          <w:noProof/>
        </w:rPr>
        <w:t xml:space="preserve"> </w:t>
      </w:r>
      <w:r w:rsidR="00D50F39">
        <w:rPr>
          <w:rFonts w:ascii="Bookman Old Style" w:hAnsi="Bookman Old Style" w:cs="Arial"/>
          <w:noProof/>
        </w:rPr>
        <w:t xml:space="preserve">  </w:t>
      </w:r>
      <w:r w:rsidR="00D50F39" w:rsidRPr="00012647">
        <w:rPr>
          <w:rFonts w:ascii="Bookman Old Style" w:hAnsi="Bookman Old Style" w:cs="Arial"/>
          <w:noProof/>
          <w:color w:val="FFFFFF"/>
        </w:rPr>
        <w:t xml:space="preserve">30 SEPTEMBER </w:t>
      </w:r>
      <w:r w:rsidR="00674185" w:rsidRPr="00012647">
        <w:rPr>
          <w:rFonts w:ascii="Bookman Old Style" w:hAnsi="Bookman Old Style" w:cs="Arial"/>
          <w:noProof/>
          <w:color w:val="FFFFFF"/>
        </w:rPr>
        <w:t>20</w:t>
      </w:r>
      <w:r w:rsidR="00A77822" w:rsidRPr="00012647">
        <w:rPr>
          <w:rFonts w:ascii="Bookman Old Style" w:hAnsi="Bookman Old Style" w:cs="Arial"/>
          <w:noProof/>
          <w:color w:val="FFFFFF"/>
        </w:rPr>
        <w:t>2</w:t>
      </w:r>
      <w:r w:rsidR="00CF4E45" w:rsidRPr="00012647">
        <w:rPr>
          <w:rFonts w:ascii="Bookman Old Style" w:hAnsi="Bookman Old Style" w:cs="Arial"/>
          <w:noProof/>
          <w:color w:val="FFFFFF"/>
          <w:lang w:val="id-ID"/>
        </w:rPr>
        <w:t>1</w:t>
      </w:r>
    </w:p>
    <w:p w:rsidR="00E14D59" w:rsidRPr="00012647" w:rsidRDefault="00E14D59" w:rsidP="00ED3AEA">
      <w:pPr>
        <w:pStyle w:val="Title"/>
        <w:pBdr>
          <w:top w:val="thinThickSmallGap" w:sz="18" w:space="1" w:color="auto"/>
          <w:left w:val="thinThickSmallGap" w:sz="18" w:space="4" w:color="auto"/>
          <w:bottom w:val="thickThinSmallGap" w:sz="18" w:space="1" w:color="auto"/>
          <w:right w:val="thickThinSmallGap" w:sz="18" w:space="0" w:color="auto"/>
        </w:pBdr>
        <w:spacing w:line="240" w:lineRule="auto"/>
        <w:ind w:firstLine="3119"/>
        <w:rPr>
          <w:rFonts w:ascii="Bookman Old Style" w:hAnsi="Bookman Old Style" w:cs="Arial"/>
          <w:noProof/>
          <w:color w:val="FFFFFF"/>
          <w:lang w:val="sv-SE"/>
        </w:rPr>
      </w:pPr>
    </w:p>
    <w:p w:rsidR="00BE0C0A" w:rsidRPr="007E3FE1" w:rsidRDefault="00BE0C0A" w:rsidP="003260C2">
      <w:pPr>
        <w:pStyle w:val="Title"/>
        <w:pBdr>
          <w:top w:val="thinThickSmallGap" w:sz="18" w:space="1" w:color="auto"/>
          <w:left w:val="thinThickSmallGap" w:sz="18" w:space="4" w:color="auto"/>
          <w:bottom w:val="thickThinSmallGap" w:sz="18" w:space="1" w:color="auto"/>
          <w:right w:val="thickThinSmallGap" w:sz="18" w:space="0" w:color="auto"/>
        </w:pBdr>
        <w:spacing w:line="240" w:lineRule="auto"/>
        <w:jc w:val="left"/>
        <w:rPr>
          <w:rFonts w:ascii="Bookman Old Style" w:hAnsi="Bookman Old Style" w:cs="Arial"/>
          <w:noProof/>
          <w:lang w:val="sv-SE"/>
        </w:rPr>
      </w:pPr>
    </w:p>
    <w:p w:rsidR="00E14D59" w:rsidRPr="007E3FE1" w:rsidRDefault="006C1DA1"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lang w:val="sv-SE"/>
        </w:rPr>
      </w:pPr>
      <w:r w:rsidRPr="007E3FE1">
        <w:rPr>
          <w:rFonts w:ascii="Bookman Old Style" w:hAnsi="Bookman Old Style" w:cs="Arial"/>
          <w:noProof/>
          <w:lang w:val="sv-SE"/>
        </w:rPr>
        <w:t>tentang</w:t>
      </w:r>
    </w:p>
    <w:p w:rsidR="0082639D" w:rsidRPr="007E3FE1" w:rsidRDefault="006C1DA1" w:rsidP="00104FDF">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lang w:val="sv-SE"/>
        </w:rPr>
      </w:pPr>
      <w:r w:rsidRPr="007E3FE1">
        <w:rPr>
          <w:rFonts w:ascii="Bookman Old Style" w:hAnsi="Bookman Old Style" w:cs="Arial"/>
          <w:noProof/>
          <w:lang w:val="sv-SE"/>
        </w:rPr>
        <w:t xml:space="preserve">PRIORITAS DAN PLAFON ANGGARAN SEMENTARA </w:t>
      </w:r>
    </w:p>
    <w:p w:rsidR="00866C62" w:rsidRPr="007E3FE1" w:rsidRDefault="00E14D59"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lang w:val="sv-SE"/>
        </w:rPr>
      </w:pPr>
      <w:r w:rsidRPr="007E3FE1">
        <w:rPr>
          <w:rFonts w:ascii="Bookman Old Style" w:hAnsi="Bookman Old Style" w:cs="Arial"/>
          <w:noProof/>
          <w:lang w:val="sv-SE"/>
        </w:rPr>
        <w:t>anggaran pendapatan dan belanja daerah</w:t>
      </w:r>
      <w:r w:rsidR="006C1DA1" w:rsidRPr="007E3FE1">
        <w:rPr>
          <w:rFonts w:ascii="Bookman Old Style" w:hAnsi="Bookman Old Style" w:cs="Arial"/>
          <w:noProof/>
          <w:lang w:val="id-ID"/>
        </w:rPr>
        <w:t xml:space="preserve"> </w:t>
      </w:r>
    </w:p>
    <w:p w:rsidR="00E14D59" w:rsidRPr="007E3FE1" w:rsidRDefault="006C1DA1" w:rsidP="00ED3AEA">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lang w:val="sv-SE"/>
        </w:rPr>
      </w:pPr>
      <w:r w:rsidRPr="007E3FE1">
        <w:rPr>
          <w:rFonts w:ascii="Bookman Old Style" w:hAnsi="Bookman Old Style" w:cs="Arial"/>
          <w:noProof/>
          <w:lang w:val="sv-SE"/>
        </w:rPr>
        <w:t>(</w:t>
      </w:r>
      <w:r w:rsidR="0082639D" w:rsidRPr="007E3FE1">
        <w:rPr>
          <w:rFonts w:ascii="Bookman Old Style" w:hAnsi="Bookman Old Style" w:cs="Arial"/>
          <w:noProof/>
          <w:lang w:val="sv-SE"/>
        </w:rPr>
        <w:t>PPAS</w:t>
      </w:r>
      <w:r w:rsidRPr="007E3FE1">
        <w:rPr>
          <w:rFonts w:ascii="Bookman Old Style" w:hAnsi="Bookman Old Style" w:cs="Arial"/>
          <w:noProof/>
          <w:lang w:val="sv-SE"/>
        </w:rPr>
        <w:t>–apbd)</w:t>
      </w:r>
    </w:p>
    <w:p w:rsidR="00866C62" w:rsidRPr="00F35E54" w:rsidRDefault="006C1DA1" w:rsidP="00F576E4">
      <w:pPr>
        <w:pStyle w:val="Title"/>
        <w:pBdr>
          <w:top w:val="thinThickSmallGap" w:sz="18" w:space="1" w:color="auto"/>
          <w:left w:val="thinThickSmallGap" w:sz="18" w:space="4" w:color="auto"/>
          <w:bottom w:val="thickThinSmallGap" w:sz="18" w:space="1" w:color="auto"/>
          <w:right w:val="thickThinSmallGap" w:sz="18" w:space="0" w:color="auto"/>
        </w:pBdr>
        <w:rPr>
          <w:rFonts w:ascii="Bookman Old Style" w:hAnsi="Bookman Old Style" w:cs="Arial"/>
          <w:noProof/>
          <w:lang w:val="id-ID"/>
        </w:rPr>
      </w:pPr>
      <w:r w:rsidRPr="007E3FE1">
        <w:rPr>
          <w:rFonts w:ascii="Bookman Old Style" w:hAnsi="Bookman Old Style" w:cs="Arial"/>
          <w:noProof/>
          <w:lang w:val="id-ID"/>
        </w:rPr>
        <w:t>tahun anggaran 20</w:t>
      </w:r>
      <w:r w:rsidR="000C3BD5">
        <w:rPr>
          <w:rFonts w:ascii="Bookman Old Style" w:hAnsi="Bookman Old Style" w:cs="Arial"/>
          <w:noProof/>
        </w:rPr>
        <w:t>2</w:t>
      </w:r>
      <w:r w:rsidR="001F3AA0">
        <w:rPr>
          <w:rFonts w:ascii="Bookman Old Style" w:hAnsi="Bookman Old Style" w:cs="Arial"/>
          <w:noProof/>
        </w:rPr>
        <w:t>5</w:t>
      </w:r>
    </w:p>
    <w:p w:rsidR="00866C62" w:rsidRPr="00B45F37" w:rsidRDefault="00866C62" w:rsidP="00ED3AEA">
      <w:pPr>
        <w:pStyle w:val="Title"/>
        <w:pBdr>
          <w:top w:val="thinThickSmallGap" w:sz="18" w:space="1" w:color="auto"/>
          <w:left w:val="thinThickSmallGap" w:sz="18" w:space="4" w:color="auto"/>
          <w:bottom w:val="thickThinSmallGap" w:sz="18" w:space="1" w:color="auto"/>
          <w:right w:val="thickThinSmallGap" w:sz="18" w:space="0" w:color="auto"/>
        </w:pBdr>
        <w:spacing w:line="240" w:lineRule="auto"/>
        <w:rPr>
          <w:rFonts w:ascii="Arial Rounded MT Bold" w:hAnsi="Arial Rounded MT Bold" w:cs="Arial"/>
          <w:b w:val="0"/>
          <w:bCs w:val="0"/>
          <w:noProof/>
          <w:sz w:val="24"/>
          <w:szCs w:val="24"/>
          <w:lang w:val="id-ID"/>
        </w:rPr>
      </w:pPr>
    </w:p>
    <w:p w:rsidR="00E14D59" w:rsidRDefault="00E14D59" w:rsidP="00ED3AEA">
      <w:pPr>
        <w:pStyle w:val="Title"/>
        <w:pBdr>
          <w:top w:val="thinThickSmallGap" w:sz="18" w:space="1" w:color="auto"/>
          <w:left w:val="thinThickSmallGap" w:sz="18" w:space="4" w:color="auto"/>
          <w:bottom w:val="thickThinSmallGap" w:sz="18" w:space="1" w:color="auto"/>
          <w:right w:val="thickThinSmallGap" w:sz="18" w:space="0" w:color="auto"/>
        </w:pBdr>
        <w:spacing w:line="240" w:lineRule="auto"/>
        <w:rPr>
          <w:rFonts w:ascii="Arial Rounded MT Bold" w:hAnsi="Arial Rounded MT Bold"/>
          <w:sz w:val="24"/>
          <w:szCs w:val="24"/>
          <w:lang w:val="sv-SE"/>
        </w:rPr>
      </w:pPr>
    </w:p>
    <w:p w:rsidR="009A621D" w:rsidRDefault="009A621D" w:rsidP="00ED3AEA">
      <w:pPr>
        <w:pStyle w:val="Title"/>
        <w:pBdr>
          <w:top w:val="thinThickSmallGap" w:sz="18" w:space="1" w:color="auto"/>
          <w:left w:val="thinThickSmallGap" w:sz="18" w:space="4" w:color="auto"/>
          <w:bottom w:val="thickThinSmallGap" w:sz="18" w:space="1" w:color="auto"/>
          <w:right w:val="thickThinSmallGap" w:sz="18" w:space="0" w:color="auto"/>
        </w:pBdr>
        <w:spacing w:line="240" w:lineRule="auto"/>
        <w:rPr>
          <w:rFonts w:ascii="Arial Narrow" w:hAnsi="Arial Narrow"/>
          <w:sz w:val="24"/>
          <w:szCs w:val="24"/>
          <w:lang w:val="sv-SE"/>
        </w:rPr>
      </w:pPr>
    </w:p>
    <w:p w:rsidR="00614B60" w:rsidRDefault="006C1DA1" w:rsidP="000240C4">
      <w:pPr>
        <w:pStyle w:val="Title"/>
        <w:spacing w:after="120" w:line="240" w:lineRule="auto"/>
        <w:rPr>
          <w:rFonts w:ascii="Arial Narrow" w:hAnsi="Arial Narrow"/>
          <w:sz w:val="24"/>
          <w:szCs w:val="24"/>
          <w:lang w:val="sv-SE"/>
        </w:rPr>
      </w:pPr>
      <w:r>
        <w:rPr>
          <w:rFonts w:ascii="Arial Narrow" w:hAnsi="Arial Narrow"/>
          <w:sz w:val="24"/>
          <w:szCs w:val="24"/>
          <w:lang w:val="sv-SE"/>
        </w:rPr>
        <w:br w:type="page"/>
      </w:r>
    </w:p>
    <w:p w:rsidR="00DB7D6C" w:rsidRDefault="006C1DA1" w:rsidP="000240C4">
      <w:pPr>
        <w:pStyle w:val="Title"/>
        <w:spacing w:after="120" w:line="240" w:lineRule="auto"/>
        <w:rPr>
          <w:rFonts w:ascii="Arial Narrow" w:hAnsi="Arial Narrow"/>
          <w:sz w:val="24"/>
          <w:szCs w:val="24"/>
          <w:lang w:val="sv-SE"/>
        </w:rPr>
      </w:pPr>
      <w:r>
        <w:rPr>
          <w:rFonts w:ascii="Arial Rounded MT Bold" w:hAnsi="Arial Rounded MT Bold" w:cs="Times New Roman"/>
          <w:b w:val="0"/>
          <w:bCs w:val="0"/>
          <w:noProof/>
          <w:sz w:val="24"/>
          <w:szCs w:val="24"/>
          <w:lang w:val="sv-SE" w:eastAsia="zh-TW"/>
        </w:rPr>
        <w:pict>
          <v:shape id="_x0000_s1027" type="#_x0000_t202" style="position:absolute;left:0;text-align:left;margin-left:254.05pt;margin-top:-13.75pt;width:193.45pt;height:108.05pt;z-index:1;mso-width-relative:margin;mso-height-relative:margin" stroked="f">
            <v:textbox>
              <w:txbxContent>
                <w:p w:rsidR="00614B60" w:rsidRPr="00F702AB" w:rsidRDefault="000240C4">
                  <w:pPr>
                    <w:rPr>
                      <w:rFonts w:ascii="Times New Roman" w:hAnsi="Times New Roman" w:cs="Times New Roman"/>
                      <w:lang w:val="sv-SE"/>
                    </w:rPr>
                  </w:pPr>
                  <w:r w:rsidRPr="00F702AB">
                    <w:rPr>
                      <w:rFonts w:ascii="Times New Roman" w:hAnsi="Times New Roman" w:cs="Times New Roman"/>
                      <w:lang w:val="sv-SE"/>
                    </w:rPr>
                    <w:t xml:space="preserve">Lampiran Nota Kesepakatan antara Pemerintah Kabupaten Karanganyar dengan DPRD Kabupaten Karanganyar </w:t>
                  </w:r>
                </w:p>
                <w:p w:rsidR="009A621D" w:rsidRPr="00F702AB" w:rsidRDefault="009A621D">
                  <w:pPr>
                    <w:rPr>
                      <w:rFonts w:ascii="Times New Roman" w:hAnsi="Times New Roman" w:cs="Times New Roman"/>
                      <w:lang w:val="sv-SE"/>
                    </w:rPr>
                  </w:pPr>
                </w:p>
                <w:p w:rsidR="00DB7D6C" w:rsidRPr="00F702AB" w:rsidRDefault="006C1DA1" w:rsidP="00DB7D6C">
                  <w:pPr>
                    <w:tabs>
                      <w:tab w:val="left" w:pos="851"/>
                    </w:tabs>
                    <w:rPr>
                      <w:rFonts w:ascii="Times New Roman" w:hAnsi="Times New Roman" w:cs="Times New Roman"/>
                    </w:rPr>
                  </w:pPr>
                  <w:r w:rsidRPr="00F702AB">
                    <w:rPr>
                      <w:rFonts w:ascii="Times New Roman" w:hAnsi="Times New Roman" w:cs="Times New Roman"/>
                    </w:rPr>
                    <w:t>Nomor</w:t>
                  </w:r>
                  <w:r w:rsidRPr="00F702AB">
                    <w:rPr>
                      <w:rFonts w:ascii="Times New Roman" w:hAnsi="Times New Roman" w:cs="Times New Roman"/>
                    </w:rPr>
                    <w:tab/>
                    <w:t>:</w:t>
                  </w:r>
                </w:p>
                <w:p w:rsidR="00DB7D6C" w:rsidRPr="00F702AB" w:rsidRDefault="00DB7D6C" w:rsidP="00DB7D6C">
                  <w:pPr>
                    <w:tabs>
                      <w:tab w:val="left" w:pos="851"/>
                    </w:tabs>
                    <w:rPr>
                      <w:rFonts w:ascii="Times New Roman" w:hAnsi="Times New Roman" w:cs="Times New Roman"/>
                    </w:rPr>
                  </w:pPr>
                </w:p>
                <w:p w:rsidR="00DB7D6C" w:rsidRPr="00FF5065" w:rsidRDefault="006C1DA1" w:rsidP="00F576E4">
                  <w:pPr>
                    <w:tabs>
                      <w:tab w:val="left" w:pos="851"/>
                    </w:tabs>
                    <w:rPr>
                      <w:rFonts w:ascii="Times New Roman" w:hAnsi="Times New Roman" w:cs="Times New Roman"/>
                      <w:sz w:val="22"/>
                      <w:szCs w:val="22"/>
                      <w:lang w:val="id-ID"/>
                    </w:rPr>
                  </w:pPr>
                  <w:r w:rsidRPr="00F702AB">
                    <w:rPr>
                      <w:rFonts w:ascii="Times New Roman" w:hAnsi="Times New Roman" w:cs="Times New Roman"/>
                    </w:rPr>
                    <w:t>Tanggal</w:t>
                  </w:r>
                  <w:r w:rsidRPr="00F702AB">
                    <w:rPr>
                      <w:rFonts w:ascii="Times New Roman" w:hAnsi="Times New Roman" w:cs="Times New Roman"/>
                    </w:rPr>
                    <w:tab/>
                  </w:r>
                  <w:r w:rsidRPr="00FF5065">
                    <w:rPr>
                      <w:rFonts w:ascii="Times New Roman" w:hAnsi="Times New Roman" w:cs="Times New Roman"/>
                      <w:sz w:val="22"/>
                      <w:szCs w:val="22"/>
                    </w:rPr>
                    <w:t>:</w:t>
                  </w:r>
                  <w:r w:rsidR="000C3F03" w:rsidRPr="00FF5065">
                    <w:rPr>
                      <w:rFonts w:ascii="Times New Roman" w:hAnsi="Times New Roman" w:cs="Times New Roman"/>
                      <w:sz w:val="22"/>
                      <w:szCs w:val="22"/>
                      <w:lang w:val="id-ID"/>
                    </w:rPr>
                    <w:t xml:space="preserve">    </w:t>
                  </w:r>
                  <w:r w:rsidR="008E12C5" w:rsidRPr="00FF5065">
                    <w:rPr>
                      <w:rFonts w:ascii="Times New Roman" w:hAnsi="Times New Roman" w:cs="Times New Roman"/>
                      <w:sz w:val="22"/>
                      <w:szCs w:val="22"/>
                    </w:rPr>
                    <w:t xml:space="preserve"> </w:t>
                  </w:r>
                  <w:r w:rsidR="00FF5065" w:rsidRPr="00FF5065">
                    <w:rPr>
                      <w:rFonts w:ascii="Times New Roman" w:hAnsi="Times New Roman" w:cs="Times New Roman"/>
                      <w:sz w:val="22"/>
                      <w:szCs w:val="22"/>
                    </w:rPr>
                    <w:t xml:space="preserve">7 Agustus </w:t>
                  </w:r>
                  <w:r w:rsidR="005B1622" w:rsidRPr="00FF5065">
                    <w:rPr>
                      <w:rFonts w:ascii="Times New Roman" w:hAnsi="Times New Roman" w:cs="Times New Roman"/>
                      <w:sz w:val="22"/>
                      <w:szCs w:val="22"/>
                    </w:rPr>
                    <w:t>20</w:t>
                  </w:r>
                  <w:r w:rsidR="007E52C7" w:rsidRPr="00FF5065">
                    <w:rPr>
                      <w:rFonts w:ascii="Times New Roman" w:hAnsi="Times New Roman" w:cs="Times New Roman"/>
                      <w:sz w:val="22"/>
                      <w:szCs w:val="22"/>
                    </w:rPr>
                    <w:t>2</w:t>
                  </w:r>
                  <w:r w:rsidR="00FF5065" w:rsidRPr="00FF5065">
                    <w:rPr>
                      <w:rFonts w:ascii="Times New Roman" w:hAnsi="Times New Roman" w:cs="Times New Roman"/>
                      <w:sz w:val="22"/>
                      <w:szCs w:val="22"/>
                    </w:rPr>
                    <w:t>4</w:t>
                  </w:r>
                </w:p>
                <w:p w:rsidR="00DB7D6C" w:rsidRPr="00F702AB" w:rsidRDefault="00DB7D6C"/>
              </w:txbxContent>
            </v:textbox>
          </v:shape>
        </w:pict>
      </w:r>
    </w:p>
    <w:p w:rsidR="00DB7D6C" w:rsidRPr="00F20E30" w:rsidRDefault="006C1DA1" w:rsidP="000240C4">
      <w:pPr>
        <w:pStyle w:val="Title"/>
        <w:spacing w:after="120" w:line="240" w:lineRule="auto"/>
        <w:rPr>
          <w:lang w:val="sv-SE"/>
        </w:rPr>
      </w:pPr>
      <w:r>
        <w:rPr>
          <w:rFonts w:ascii="Bodoni MT Black" w:hAnsi="Bodoni MT Black" w:cs="Arial"/>
          <w:noProof/>
          <w:sz w:val="32"/>
          <w:szCs w:val="32"/>
          <w:lang w:val="id-ID" w:eastAsia="id-ID"/>
        </w:rPr>
        <w:pict>
          <v:shape id="_x0000_s1028" type="#_x0000_t202" style="position:absolute;left:0;text-align:left;margin-left:310.5pt;margin-top:9.2pt;width:127.15pt;height:31.5pt;z-index:4" stroked="f">
            <v:textbox>
              <w:txbxContent>
                <w:p w:rsidR="000C3F03" w:rsidRPr="00FF5065" w:rsidRDefault="00FF5065" w:rsidP="00F576E4">
                  <w:pPr>
                    <w:rPr>
                      <w:rFonts w:ascii="Times New Roman" w:hAnsi="Times New Roman" w:cs="Times New Roman"/>
                      <w:sz w:val="22"/>
                      <w:szCs w:val="22"/>
                      <w:u w:val="single"/>
                      <w:lang w:val="id-ID"/>
                    </w:rPr>
                  </w:pPr>
                  <w:r>
                    <w:rPr>
                      <w:rFonts w:ascii="Times New Roman" w:hAnsi="Times New Roman" w:cs="Times New Roman"/>
                      <w:sz w:val="22"/>
                      <w:szCs w:val="22"/>
                      <w:u w:val="single"/>
                    </w:rPr>
                    <w:t>900.1.1</w:t>
                  </w:r>
                  <w:r w:rsidR="002A2838" w:rsidRPr="00FF5065">
                    <w:rPr>
                      <w:rFonts w:ascii="Times New Roman" w:hAnsi="Times New Roman" w:cs="Times New Roman"/>
                      <w:sz w:val="22"/>
                      <w:szCs w:val="22"/>
                      <w:u w:val="single"/>
                    </w:rPr>
                    <w:t xml:space="preserve">/5 </w:t>
                  </w:r>
                  <w:r w:rsidR="006C1DA1" w:rsidRPr="00FF5065">
                    <w:rPr>
                      <w:rFonts w:ascii="Times New Roman" w:hAnsi="Times New Roman" w:cs="Times New Roman"/>
                      <w:sz w:val="22"/>
                      <w:szCs w:val="22"/>
                      <w:u w:val="single"/>
                      <w:lang w:val="id-ID"/>
                    </w:rPr>
                    <w:t>Tahun 20</w:t>
                  </w:r>
                  <w:r w:rsidR="007E52C7" w:rsidRPr="00FF5065">
                    <w:rPr>
                      <w:rFonts w:ascii="Times New Roman" w:hAnsi="Times New Roman" w:cs="Times New Roman"/>
                      <w:sz w:val="22"/>
                      <w:szCs w:val="22"/>
                      <w:u w:val="single"/>
                    </w:rPr>
                    <w:t>2</w:t>
                  </w:r>
                  <w:r>
                    <w:rPr>
                      <w:rFonts w:ascii="Times New Roman" w:hAnsi="Times New Roman" w:cs="Times New Roman"/>
                      <w:sz w:val="22"/>
                      <w:szCs w:val="22"/>
                      <w:u w:val="single"/>
                    </w:rPr>
                    <w:t>4</w:t>
                  </w:r>
                </w:p>
                <w:p w:rsidR="000C3F03" w:rsidRPr="00FF5065" w:rsidRDefault="00FF5065" w:rsidP="00F576E4">
                  <w:pPr>
                    <w:rPr>
                      <w:rFonts w:ascii="Times New Roman" w:hAnsi="Times New Roman" w:cs="Times New Roman"/>
                      <w:sz w:val="22"/>
                      <w:szCs w:val="22"/>
                      <w:lang w:val="id-ID"/>
                    </w:rPr>
                  </w:pPr>
                  <w:r>
                    <w:rPr>
                      <w:rFonts w:ascii="Times New Roman" w:hAnsi="Times New Roman" w:cs="Times New Roman"/>
                      <w:sz w:val="22"/>
                      <w:szCs w:val="22"/>
                    </w:rPr>
                    <w:t>900.1.1</w:t>
                  </w:r>
                  <w:r w:rsidR="002A2838" w:rsidRPr="00FF5065">
                    <w:rPr>
                      <w:rFonts w:ascii="Times New Roman" w:hAnsi="Times New Roman" w:cs="Times New Roman"/>
                      <w:sz w:val="22"/>
                      <w:szCs w:val="22"/>
                    </w:rPr>
                    <w:t>/</w:t>
                  </w:r>
                  <w:r>
                    <w:rPr>
                      <w:rFonts w:ascii="Times New Roman" w:hAnsi="Times New Roman" w:cs="Times New Roman"/>
                      <w:sz w:val="22"/>
                      <w:szCs w:val="22"/>
                    </w:rPr>
                    <w:t>19</w:t>
                  </w:r>
                  <w:r w:rsidR="00F26612" w:rsidRPr="00FF5065">
                    <w:rPr>
                      <w:rFonts w:ascii="Times New Roman" w:hAnsi="Times New Roman" w:cs="Times New Roman"/>
                      <w:sz w:val="22"/>
                      <w:szCs w:val="22"/>
                    </w:rPr>
                    <w:t xml:space="preserve"> </w:t>
                  </w:r>
                  <w:r w:rsidR="006C1DA1" w:rsidRPr="00FF5065">
                    <w:rPr>
                      <w:rFonts w:ascii="Times New Roman" w:hAnsi="Times New Roman" w:cs="Times New Roman"/>
                      <w:sz w:val="22"/>
                      <w:szCs w:val="22"/>
                      <w:lang w:val="id-ID"/>
                    </w:rPr>
                    <w:t>Tahun 20</w:t>
                  </w:r>
                  <w:r w:rsidR="007E52C7" w:rsidRPr="00FF5065">
                    <w:rPr>
                      <w:rFonts w:ascii="Times New Roman" w:hAnsi="Times New Roman" w:cs="Times New Roman"/>
                      <w:sz w:val="22"/>
                      <w:szCs w:val="22"/>
                    </w:rPr>
                    <w:t>2</w:t>
                  </w:r>
                  <w:r>
                    <w:rPr>
                      <w:rFonts w:ascii="Times New Roman" w:hAnsi="Times New Roman" w:cs="Times New Roman"/>
                      <w:sz w:val="22"/>
                      <w:szCs w:val="22"/>
                    </w:rPr>
                    <w:t>4</w:t>
                  </w:r>
                </w:p>
              </w:txbxContent>
            </v:textbox>
          </v:shape>
        </w:pict>
      </w:r>
    </w:p>
    <w:p w:rsidR="00614B60" w:rsidRPr="00F20E30" w:rsidRDefault="00614B60" w:rsidP="000240C4">
      <w:pPr>
        <w:pStyle w:val="Title"/>
        <w:spacing w:after="120" w:line="240" w:lineRule="auto"/>
        <w:rPr>
          <w:lang w:val="sv-SE"/>
        </w:rPr>
      </w:pPr>
    </w:p>
    <w:p w:rsidR="00C90157" w:rsidRPr="00F20E30" w:rsidRDefault="00C90157" w:rsidP="000240C4">
      <w:pPr>
        <w:pStyle w:val="Title"/>
        <w:spacing w:after="120" w:line="240" w:lineRule="auto"/>
        <w:rPr>
          <w:lang w:val="sv-SE"/>
        </w:rPr>
      </w:pPr>
    </w:p>
    <w:p w:rsidR="00C90157" w:rsidRPr="00F20E30" w:rsidRDefault="00C90157" w:rsidP="000240C4">
      <w:pPr>
        <w:pStyle w:val="Title"/>
        <w:spacing w:after="120" w:line="240" w:lineRule="auto"/>
        <w:rPr>
          <w:lang w:val="sv-SE"/>
        </w:rPr>
      </w:pPr>
    </w:p>
    <w:p w:rsidR="00C90157" w:rsidRDefault="00C90157" w:rsidP="000240C4">
      <w:pPr>
        <w:pStyle w:val="Title"/>
        <w:spacing w:after="120" w:line="240" w:lineRule="auto"/>
        <w:rPr>
          <w:rFonts w:ascii="Times New Roman" w:hAnsi="Times New Roman" w:cs="Times New Roman"/>
          <w:noProof/>
          <w:sz w:val="24"/>
          <w:szCs w:val="24"/>
          <w:lang w:val="sv-SE"/>
        </w:rPr>
      </w:pPr>
    </w:p>
    <w:p w:rsidR="00614B60" w:rsidRDefault="00614B60" w:rsidP="000240C4">
      <w:pPr>
        <w:pStyle w:val="Title"/>
        <w:rPr>
          <w:rFonts w:ascii="Bodoni MT Black" w:hAnsi="Bodoni MT Black" w:cs="Arial"/>
          <w:noProof/>
          <w:sz w:val="32"/>
          <w:szCs w:val="32"/>
          <w:lang w:val="sv-SE"/>
        </w:rPr>
      </w:pPr>
    </w:p>
    <w:p w:rsidR="00614B60" w:rsidRDefault="00614B60" w:rsidP="000240C4">
      <w:pPr>
        <w:pStyle w:val="Title"/>
        <w:rPr>
          <w:rFonts w:ascii="Bodoni MT Black" w:hAnsi="Bodoni MT Black" w:cs="Arial"/>
          <w:noProof/>
          <w:sz w:val="32"/>
          <w:szCs w:val="32"/>
          <w:lang w:val="sv-SE"/>
        </w:rPr>
      </w:pPr>
    </w:p>
    <w:p w:rsidR="00614B60" w:rsidRDefault="00614B60" w:rsidP="000240C4">
      <w:pPr>
        <w:pStyle w:val="Title"/>
        <w:rPr>
          <w:rFonts w:ascii="Bodoni MT Black" w:hAnsi="Bodoni MT Black" w:cs="Arial"/>
          <w:noProof/>
          <w:sz w:val="32"/>
          <w:szCs w:val="32"/>
          <w:lang w:val="sv-SE"/>
        </w:rPr>
      </w:pPr>
    </w:p>
    <w:p w:rsidR="00614B60" w:rsidRPr="003F6D3D" w:rsidRDefault="00614B60" w:rsidP="000240C4">
      <w:pPr>
        <w:pStyle w:val="Title"/>
        <w:rPr>
          <w:rFonts w:ascii="Bookman Old Style" w:hAnsi="Bookman Old Style" w:cs="Arial"/>
          <w:noProof/>
          <w:sz w:val="32"/>
          <w:szCs w:val="32"/>
          <w:lang w:val="sv-SE"/>
        </w:rPr>
      </w:pPr>
    </w:p>
    <w:p w:rsidR="00614B60" w:rsidRPr="003F6D3D" w:rsidRDefault="00614B60" w:rsidP="000240C4">
      <w:pPr>
        <w:pStyle w:val="Title"/>
        <w:rPr>
          <w:rFonts w:ascii="Bookman Old Style" w:hAnsi="Bookman Old Style" w:cs="Arial"/>
          <w:noProof/>
          <w:sz w:val="32"/>
          <w:szCs w:val="32"/>
          <w:lang w:val="sv-SE"/>
        </w:rPr>
      </w:pPr>
    </w:p>
    <w:p w:rsidR="007E3FE1" w:rsidRDefault="007E3FE1" w:rsidP="00BA252D">
      <w:pPr>
        <w:pStyle w:val="Title"/>
        <w:rPr>
          <w:rFonts w:ascii="Bookman Old Style" w:hAnsi="Bookman Old Style" w:cs="Arial"/>
          <w:noProof/>
          <w:sz w:val="32"/>
          <w:szCs w:val="32"/>
          <w:lang w:val="sv-SE"/>
        </w:rPr>
      </w:pPr>
    </w:p>
    <w:p w:rsidR="00BA252D" w:rsidRPr="003F6D3D" w:rsidRDefault="006C1DA1" w:rsidP="00BA252D">
      <w:pPr>
        <w:pStyle w:val="Title"/>
        <w:rPr>
          <w:rFonts w:ascii="Bookman Old Style" w:hAnsi="Bookman Old Style" w:cs="Arial"/>
          <w:noProof/>
          <w:sz w:val="32"/>
          <w:szCs w:val="32"/>
          <w:lang w:val="sv-SE"/>
        </w:rPr>
      </w:pPr>
      <w:r w:rsidRPr="003F6D3D">
        <w:rPr>
          <w:rFonts w:ascii="Bookman Old Style" w:hAnsi="Bookman Old Style" w:cs="Arial"/>
          <w:noProof/>
          <w:sz w:val="32"/>
          <w:szCs w:val="32"/>
          <w:lang w:val="sv-SE"/>
        </w:rPr>
        <w:t>PRIORITAS DAN PLAFON ANGGARAN SEMENTARA</w:t>
      </w:r>
    </w:p>
    <w:p w:rsidR="00BA252D" w:rsidRPr="003F6D3D" w:rsidRDefault="006C1DA1" w:rsidP="00BA252D">
      <w:pPr>
        <w:pStyle w:val="Title"/>
        <w:rPr>
          <w:rFonts w:ascii="Bookman Old Style" w:hAnsi="Bookman Old Style" w:cs="Arial"/>
          <w:noProof/>
          <w:sz w:val="32"/>
          <w:szCs w:val="32"/>
          <w:lang w:val="sv-SE"/>
        </w:rPr>
      </w:pPr>
      <w:r w:rsidRPr="003F6D3D">
        <w:rPr>
          <w:rFonts w:ascii="Bookman Old Style" w:hAnsi="Bookman Old Style" w:cs="Arial"/>
          <w:noProof/>
          <w:sz w:val="32"/>
          <w:szCs w:val="32"/>
          <w:lang w:val="sv-SE"/>
        </w:rPr>
        <w:t>anggaran pendapatan dan belanja daerah</w:t>
      </w:r>
      <w:r w:rsidRPr="003F6D3D">
        <w:rPr>
          <w:rFonts w:ascii="Bookman Old Style" w:hAnsi="Bookman Old Style" w:cs="Arial"/>
          <w:noProof/>
          <w:sz w:val="32"/>
          <w:szCs w:val="32"/>
          <w:lang w:val="id-ID"/>
        </w:rPr>
        <w:t xml:space="preserve"> </w:t>
      </w:r>
    </w:p>
    <w:p w:rsidR="00BA252D" w:rsidRPr="003F6D3D" w:rsidRDefault="006C1DA1" w:rsidP="00BA252D">
      <w:pPr>
        <w:pStyle w:val="Title"/>
        <w:rPr>
          <w:rFonts w:ascii="Bookman Old Style" w:hAnsi="Bookman Old Style" w:cs="Arial"/>
          <w:noProof/>
          <w:sz w:val="32"/>
          <w:szCs w:val="32"/>
          <w:lang w:val="sv-SE"/>
        </w:rPr>
      </w:pPr>
      <w:r w:rsidRPr="003F6D3D">
        <w:rPr>
          <w:rFonts w:ascii="Bookman Old Style" w:hAnsi="Bookman Old Style" w:cs="Arial"/>
          <w:noProof/>
          <w:sz w:val="32"/>
          <w:szCs w:val="32"/>
          <w:lang w:val="sv-SE"/>
        </w:rPr>
        <w:t>(PPAS apbd)</w:t>
      </w:r>
    </w:p>
    <w:p w:rsidR="00BA252D" w:rsidRPr="007B4A77" w:rsidRDefault="006C1DA1" w:rsidP="00F576E4">
      <w:pPr>
        <w:pStyle w:val="Title"/>
        <w:rPr>
          <w:rFonts w:ascii="Bookman Old Style" w:hAnsi="Bookman Old Style" w:cs="Arial"/>
          <w:noProof/>
          <w:sz w:val="32"/>
          <w:szCs w:val="32"/>
          <w:lang w:val="id-ID"/>
        </w:rPr>
      </w:pPr>
      <w:r w:rsidRPr="003F6D3D">
        <w:rPr>
          <w:rFonts w:ascii="Bookman Old Style" w:hAnsi="Bookman Old Style" w:cs="Arial"/>
          <w:noProof/>
          <w:sz w:val="32"/>
          <w:szCs w:val="32"/>
          <w:lang w:val="id-ID"/>
        </w:rPr>
        <w:t>tahun anggaran 20</w:t>
      </w:r>
      <w:r w:rsidR="000C3BD5">
        <w:rPr>
          <w:rFonts w:ascii="Bookman Old Style" w:hAnsi="Bookman Old Style" w:cs="Arial"/>
          <w:noProof/>
          <w:sz w:val="32"/>
          <w:szCs w:val="32"/>
        </w:rPr>
        <w:t>2</w:t>
      </w:r>
      <w:r w:rsidR="001F3AA0">
        <w:rPr>
          <w:rFonts w:ascii="Bookman Old Style" w:hAnsi="Bookman Old Style" w:cs="Arial"/>
          <w:noProof/>
          <w:sz w:val="32"/>
          <w:szCs w:val="32"/>
        </w:rPr>
        <w:t>5</w:t>
      </w:r>
    </w:p>
    <w:p w:rsidR="00614B60" w:rsidRPr="003F6D3D" w:rsidRDefault="00614B60" w:rsidP="000240C4">
      <w:pPr>
        <w:pStyle w:val="Title"/>
        <w:spacing w:line="240" w:lineRule="auto"/>
        <w:rPr>
          <w:rFonts w:ascii="Bookman Old Style" w:hAnsi="Bookman Old Style" w:cs="Arial"/>
          <w:b w:val="0"/>
          <w:bCs w:val="0"/>
          <w:noProof/>
          <w:sz w:val="24"/>
          <w:szCs w:val="24"/>
          <w:lang w:val="id-ID"/>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cs="Times New Roman"/>
          <w:b w:val="0"/>
          <w:bCs w:val="0"/>
          <w:noProof/>
          <w:sz w:val="24"/>
          <w:szCs w:val="24"/>
          <w:lang w:val="sv-SE"/>
        </w:rPr>
      </w:pPr>
    </w:p>
    <w:p w:rsidR="00614B60" w:rsidRPr="003F6D3D" w:rsidRDefault="00614B60" w:rsidP="000240C4">
      <w:pPr>
        <w:pStyle w:val="Title"/>
        <w:spacing w:line="240" w:lineRule="auto"/>
        <w:rPr>
          <w:rFonts w:ascii="Bookman Old Style" w:hAnsi="Bookman Old Style"/>
          <w:sz w:val="24"/>
          <w:szCs w:val="24"/>
          <w:lang w:val="sv-SE"/>
        </w:rPr>
      </w:pPr>
    </w:p>
    <w:p w:rsidR="00614B60" w:rsidRPr="003F6D3D" w:rsidRDefault="00614B60" w:rsidP="000240C4">
      <w:pPr>
        <w:pStyle w:val="Title"/>
        <w:spacing w:line="240" w:lineRule="auto"/>
        <w:rPr>
          <w:rFonts w:ascii="Bookman Old Style" w:hAnsi="Bookman Old Style"/>
          <w:sz w:val="24"/>
          <w:szCs w:val="24"/>
          <w:lang w:val="sv-SE"/>
        </w:rPr>
        <w:sectPr w:rsidR="00614B60" w:rsidRPr="003F6D3D" w:rsidSect="00717033">
          <w:pgSz w:w="12242" w:h="18722" w:code="258"/>
          <w:pgMar w:top="1440" w:right="1181" w:bottom="1440" w:left="2131" w:header="720" w:footer="720" w:gutter="0"/>
          <w:cols w:space="720"/>
          <w:docGrid w:linePitch="360"/>
        </w:sectPr>
      </w:pPr>
    </w:p>
    <w:p w:rsidR="00B853A3" w:rsidRPr="00597042" w:rsidRDefault="00CD5D9C" w:rsidP="008E7382">
      <w:pPr>
        <w:tabs>
          <w:tab w:val="left" w:leader="dot" w:pos="8505"/>
        </w:tabs>
        <w:spacing w:line="360" w:lineRule="auto"/>
        <w:jc w:val="center"/>
        <w:rPr>
          <w:rFonts w:ascii="Bookman Old Style" w:eastAsia="Calibri" w:hAnsi="Bookman Old Style"/>
          <w:b/>
          <w:sz w:val="28"/>
          <w:szCs w:val="24"/>
          <w:lang w:val="sv-SE"/>
        </w:rPr>
      </w:pPr>
      <w:r w:rsidRPr="00597042">
        <w:rPr>
          <w:rFonts w:ascii="Bookman Old Style" w:eastAsia="Calibri" w:hAnsi="Bookman Old Style"/>
          <w:b/>
          <w:sz w:val="28"/>
          <w:szCs w:val="24"/>
          <w:lang w:val="sv-SE"/>
        </w:rPr>
        <w:lastRenderedPageBreak/>
        <w:t>DAFTAR ISI</w:t>
      </w:r>
    </w:p>
    <w:p w:rsidR="00CD5D9C" w:rsidRDefault="00CD5D9C" w:rsidP="00CD5D9C">
      <w:pPr>
        <w:spacing w:line="360" w:lineRule="auto"/>
        <w:ind w:left="902"/>
        <w:rPr>
          <w:rFonts w:ascii="Bookman Old Style" w:eastAsia="Calibri" w:hAnsi="Bookman Old Style"/>
          <w:sz w:val="22"/>
          <w:szCs w:val="22"/>
          <w:lang w:val="id-ID"/>
        </w:rPr>
      </w:pPr>
    </w:p>
    <w:p w:rsidR="00DA5851" w:rsidRPr="00DA5851" w:rsidRDefault="00DA5851" w:rsidP="00CD5D9C">
      <w:pPr>
        <w:spacing w:line="360" w:lineRule="auto"/>
        <w:ind w:left="902"/>
        <w:rPr>
          <w:rFonts w:ascii="Bookman Old Style" w:eastAsia="Calibri" w:hAnsi="Bookman Old Style"/>
          <w:sz w:val="22"/>
          <w:szCs w:val="22"/>
          <w:lang w:val="id-ID"/>
        </w:rPr>
      </w:pPr>
    </w:p>
    <w:p w:rsidR="00CD5D9C" w:rsidRPr="008B24A3" w:rsidRDefault="006C1DA1" w:rsidP="008B24A3">
      <w:pPr>
        <w:tabs>
          <w:tab w:val="left" w:pos="2835"/>
          <w:tab w:val="left" w:leader="dot" w:pos="8505"/>
        </w:tabs>
        <w:spacing w:line="360" w:lineRule="auto"/>
        <w:ind w:left="630"/>
        <w:rPr>
          <w:rFonts w:ascii="Bookman Old Style" w:eastAsia="Calibri" w:hAnsi="Bookman Old Style"/>
          <w:b/>
          <w:sz w:val="24"/>
          <w:szCs w:val="24"/>
          <w:lang w:val="sv-SE"/>
        </w:rPr>
      </w:pPr>
      <w:r w:rsidRPr="008B24A3">
        <w:rPr>
          <w:rFonts w:ascii="Bookman Old Style" w:eastAsia="Calibri" w:hAnsi="Bookman Old Style"/>
          <w:b/>
          <w:sz w:val="24"/>
          <w:szCs w:val="24"/>
          <w:lang w:val="sv-SE"/>
        </w:rPr>
        <w:t>DAFTAR ISI</w:t>
      </w:r>
      <w:r w:rsidRPr="008B24A3">
        <w:rPr>
          <w:rFonts w:ascii="Bookman Old Style" w:eastAsia="Calibri" w:hAnsi="Bookman Old Style"/>
          <w:b/>
          <w:sz w:val="24"/>
          <w:szCs w:val="24"/>
          <w:lang w:val="sv-SE"/>
        </w:rPr>
        <w:tab/>
      </w:r>
      <w:r w:rsidRPr="008B24A3">
        <w:rPr>
          <w:rFonts w:ascii="Bookman Old Style" w:eastAsia="Calibri" w:hAnsi="Bookman Old Style"/>
          <w:b/>
          <w:sz w:val="24"/>
          <w:szCs w:val="24"/>
          <w:lang w:val="sv-SE"/>
        </w:rPr>
        <w:tab/>
      </w:r>
      <w:r w:rsidR="00DB0AAF" w:rsidRPr="008B24A3">
        <w:rPr>
          <w:rFonts w:ascii="Bookman Old Style" w:eastAsia="Calibri" w:hAnsi="Bookman Old Style"/>
          <w:b/>
          <w:sz w:val="24"/>
          <w:szCs w:val="24"/>
          <w:lang w:val="id-ID"/>
        </w:rPr>
        <w:tab/>
      </w:r>
      <w:r w:rsidR="00637A62" w:rsidRPr="008B24A3">
        <w:rPr>
          <w:rFonts w:ascii="Bookman Old Style" w:eastAsia="Calibri" w:hAnsi="Bookman Old Style"/>
          <w:b/>
          <w:sz w:val="24"/>
          <w:szCs w:val="24"/>
          <w:lang w:val="sv-SE"/>
        </w:rPr>
        <w:t>i</w:t>
      </w:r>
    </w:p>
    <w:p w:rsidR="00CD5D9C" w:rsidRDefault="006C1DA1" w:rsidP="008B24A3">
      <w:pPr>
        <w:tabs>
          <w:tab w:val="left" w:pos="2835"/>
          <w:tab w:val="left" w:leader="dot" w:pos="8505"/>
        </w:tabs>
        <w:spacing w:line="360" w:lineRule="auto"/>
        <w:ind w:left="630"/>
        <w:rPr>
          <w:rFonts w:ascii="Bookman Old Style" w:eastAsia="Calibri" w:hAnsi="Bookman Old Style"/>
          <w:b/>
          <w:sz w:val="24"/>
          <w:szCs w:val="24"/>
          <w:lang w:val="id-ID"/>
        </w:rPr>
      </w:pPr>
      <w:r w:rsidRPr="008B24A3">
        <w:rPr>
          <w:rFonts w:ascii="Bookman Old Style" w:eastAsia="Calibri" w:hAnsi="Bookman Old Style"/>
          <w:b/>
          <w:sz w:val="24"/>
          <w:szCs w:val="24"/>
          <w:lang w:val="sv-SE"/>
        </w:rPr>
        <w:t>DAFTAR TABEL</w:t>
      </w:r>
      <w:r w:rsidRPr="008B24A3">
        <w:rPr>
          <w:rFonts w:ascii="Bookman Old Style" w:eastAsia="Calibri" w:hAnsi="Bookman Old Style"/>
          <w:b/>
          <w:sz w:val="24"/>
          <w:szCs w:val="24"/>
          <w:lang w:val="sv-SE"/>
        </w:rPr>
        <w:tab/>
      </w:r>
      <w:r w:rsidR="00DB0AAF" w:rsidRPr="008B24A3">
        <w:rPr>
          <w:rFonts w:ascii="Bookman Old Style" w:eastAsia="Calibri" w:hAnsi="Bookman Old Style"/>
          <w:b/>
          <w:sz w:val="24"/>
          <w:szCs w:val="24"/>
          <w:lang w:val="id-ID"/>
        </w:rPr>
        <w:tab/>
      </w:r>
      <w:r w:rsidR="009D2602">
        <w:rPr>
          <w:rFonts w:ascii="Bookman Old Style" w:eastAsia="Calibri" w:hAnsi="Bookman Old Style"/>
          <w:b/>
          <w:sz w:val="24"/>
          <w:szCs w:val="24"/>
          <w:lang w:val="id-ID"/>
        </w:rPr>
        <w:tab/>
      </w:r>
      <w:r w:rsidR="00637A62" w:rsidRPr="008B24A3">
        <w:rPr>
          <w:rFonts w:ascii="Bookman Old Style" w:eastAsia="Calibri" w:hAnsi="Bookman Old Style"/>
          <w:b/>
          <w:sz w:val="24"/>
          <w:szCs w:val="24"/>
          <w:lang w:val="sv-SE"/>
        </w:rPr>
        <w:t>ii</w:t>
      </w:r>
    </w:p>
    <w:p w:rsidR="00882E66" w:rsidRPr="00882E66" w:rsidRDefault="00882E66" w:rsidP="008B24A3">
      <w:pPr>
        <w:tabs>
          <w:tab w:val="left" w:pos="2835"/>
          <w:tab w:val="left" w:leader="dot" w:pos="8505"/>
        </w:tabs>
        <w:spacing w:line="360" w:lineRule="auto"/>
        <w:ind w:left="630"/>
        <w:rPr>
          <w:rFonts w:ascii="Bookman Old Style" w:eastAsia="Calibri" w:hAnsi="Bookman Old Style"/>
          <w:b/>
          <w:sz w:val="24"/>
          <w:szCs w:val="24"/>
          <w:lang w:val="id-ID"/>
        </w:rPr>
      </w:pPr>
    </w:p>
    <w:p w:rsidR="00CD5D9C" w:rsidRPr="008B24A3" w:rsidRDefault="00CD5D9C" w:rsidP="00CD5D9C">
      <w:pPr>
        <w:spacing w:line="360" w:lineRule="auto"/>
        <w:ind w:left="902"/>
        <w:rPr>
          <w:rFonts w:ascii="Bookman Old Style" w:eastAsia="Calibri" w:hAnsi="Bookman Old Style"/>
          <w:sz w:val="24"/>
          <w:szCs w:val="24"/>
          <w:lang w:val="sv-SE"/>
        </w:rPr>
      </w:pPr>
    </w:p>
    <w:p w:rsidR="00CD5D9C" w:rsidRPr="00D501F9" w:rsidRDefault="00310C80" w:rsidP="000F6974">
      <w:pPr>
        <w:tabs>
          <w:tab w:val="left" w:pos="1701"/>
          <w:tab w:val="left" w:leader="dot" w:pos="8505"/>
        </w:tabs>
        <w:spacing w:line="360" w:lineRule="auto"/>
        <w:ind w:left="630"/>
        <w:rPr>
          <w:rFonts w:ascii="Bookman Old Style" w:eastAsia="Calibri" w:hAnsi="Bookman Old Style"/>
          <w:b/>
          <w:sz w:val="24"/>
          <w:szCs w:val="24"/>
          <w:lang w:val="id-ID"/>
        </w:rPr>
      </w:pPr>
      <w:r>
        <w:rPr>
          <w:rFonts w:ascii="Bookman Old Style" w:eastAsia="Calibri" w:hAnsi="Bookman Old Style"/>
          <w:b/>
          <w:sz w:val="24"/>
          <w:szCs w:val="24"/>
          <w:lang w:val="id-ID"/>
        </w:rPr>
        <w:t xml:space="preserve">BAB </w:t>
      </w:r>
      <w:r w:rsidR="006C1DA1" w:rsidRPr="008B24A3">
        <w:rPr>
          <w:rFonts w:ascii="Bookman Old Style" w:eastAsia="Calibri" w:hAnsi="Bookman Old Style"/>
          <w:b/>
          <w:sz w:val="24"/>
          <w:szCs w:val="24"/>
          <w:lang w:val="sv-SE"/>
        </w:rPr>
        <w:t>I</w:t>
      </w:r>
      <w:r w:rsidR="006C1DA1" w:rsidRPr="008B24A3">
        <w:rPr>
          <w:rFonts w:ascii="Bookman Old Style" w:eastAsia="Calibri" w:hAnsi="Bookman Old Style"/>
          <w:b/>
          <w:sz w:val="24"/>
          <w:szCs w:val="24"/>
          <w:lang w:val="sv-SE"/>
        </w:rPr>
        <w:tab/>
        <w:t>PENDAHULUAN</w:t>
      </w:r>
      <w:r w:rsidR="00D501F9">
        <w:rPr>
          <w:rFonts w:ascii="Bookman Old Style" w:eastAsia="Calibri" w:hAnsi="Bookman Old Style"/>
          <w:b/>
          <w:sz w:val="24"/>
          <w:szCs w:val="24"/>
          <w:lang w:val="id-ID"/>
        </w:rPr>
        <w:tab/>
        <w:t>I-1</w:t>
      </w:r>
    </w:p>
    <w:p w:rsidR="00D501F9" w:rsidRPr="00DD338A" w:rsidRDefault="006C1DA1" w:rsidP="00310C80">
      <w:pPr>
        <w:numPr>
          <w:ilvl w:val="0"/>
          <w:numId w:val="1"/>
        </w:numPr>
        <w:tabs>
          <w:tab w:val="left" w:pos="2410"/>
          <w:tab w:val="right" w:leader="dot" w:pos="8080"/>
          <w:tab w:val="left" w:pos="8505"/>
        </w:tabs>
        <w:spacing w:before="120" w:after="120" w:line="360" w:lineRule="auto"/>
        <w:ind w:left="2410" w:hanging="709"/>
        <w:rPr>
          <w:rFonts w:ascii="Bookman Old Style" w:eastAsia="Calibri" w:hAnsi="Bookman Old Style" w:cs="Times New Roman"/>
          <w:sz w:val="24"/>
          <w:szCs w:val="24"/>
          <w:lang w:val="id-ID"/>
        </w:rPr>
      </w:pPr>
      <w:r>
        <w:rPr>
          <w:rFonts w:ascii="Bookman Old Style" w:eastAsia="Calibri" w:hAnsi="Bookman Old Style" w:cs="Times New Roman"/>
          <w:noProof/>
          <w:sz w:val="24"/>
          <w:szCs w:val="24"/>
          <w:lang w:val="id-ID"/>
        </w:rPr>
        <w:t>Latar Belakang P</w:t>
      </w:r>
      <w:r w:rsidRPr="00DD338A">
        <w:rPr>
          <w:rFonts w:ascii="Bookman Old Style" w:eastAsia="Calibri" w:hAnsi="Bookman Old Style" w:cs="Times New Roman"/>
          <w:noProof/>
          <w:sz w:val="24"/>
          <w:szCs w:val="24"/>
          <w:lang w:val="id-ID"/>
        </w:rPr>
        <w:t xml:space="preserve">enyusunan </w:t>
      </w:r>
      <w:r>
        <w:rPr>
          <w:rFonts w:ascii="Bookman Old Style" w:eastAsia="Calibri" w:hAnsi="Bookman Old Style" w:cs="Times New Roman"/>
          <w:noProof/>
          <w:sz w:val="24"/>
          <w:szCs w:val="24"/>
          <w:lang w:val="id-ID"/>
        </w:rPr>
        <w:t>Prioritas dan Plafon Anggaran Sementara (PPAS)</w:t>
      </w:r>
      <w:r w:rsidRPr="00DD338A">
        <w:rPr>
          <w:rFonts w:ascii="Bookman Old Style" w:eastAsia="Calibri" w:hAnsi="Bookman Old Style" w:cs="Times New Roman"/>
          <w:noProof/>
          <w:sz w:val="24"/>
          <w:szCs w:val="24"/>
          <w:lang w:val="id-ID"/>
        </w:rPr>
        <w:tab/>
      </w:r>
      <w:r w:rsidRPr="00DD338A">
        <w:rPr>
          <w:rFonts w:ascii="Bookman Old Style" w:eastAsia="Calibri" w:hAnsi="Bookman Old Style" w:cs="Times New Roman"/>
          <w:noProof/>
          <w:sz w:val="24"/>
          <w:szCs w:val="24"/>
          <w:lang w:val="id-ID"/>
        </w:rPr>
        <w:tab/>
        <w:t>I-1</w:t>
      </w:r>
    </w:p>
    <w:p w:rsidR="00D501F9" w:rsidRPr="00DD338A" w:rsidRDefault="006C1DA1" w:rsidP="00310C80">
      <w:pPr>
        <w:numPr>
          <w:ilvl w:val="0"/>
          <w:numId w:val="1"/>
        </w:numPr>
        <w:tabs>
          <w:tab w:val="left" w:pos="2410"/>
          <w:tab w:val="right" w:leader="dot" w:pos="8080"/>
          <w:tab w:val="left" w:pos="8505"/>
        </w:tabs>
        <w:spacing w:before="120" w:after="120" w:line="360" w:lineRule="auto"/>
        <w:ind w:left="2410" w:hanging="709"/>
        <w:rPr>
          <w:rFonts w:ascii="Bookman Old Style" w:eastAsia="Calibri" w:hAnsi="Bookman Old Style" w:cs="Times New Roman"/>
          <w:sz w:val="24"/>
          <w:szCs w:val="24"/>
          <w:lang w:val="id-ID"/>
        </w:rPr>
      </w:pPr>
      <w:r>
        <w:rPr>
          <w:rFonts w:ascii="Bookman Old Style" w:eastAsia="Calibri" w:hAnsi="Bookman Old Style" w:cs="Times New Roman"/>
          <w:noProof/>
          <w:sz w:val="24"/>
          <w:szCs w:val="24"/>
          <w:lang w:val="id-ID"/>
        </w:rPr>
        <w:t>Tujuan p</w:t>
      </w:r>
      <w:r w:rsidRPr="00DD338A">
        <w:rPr>
          <w:rFonts w:ascii="Bookman Old Style" w:eastAsia="Calibri" w:hAnsi="Bookman Old Style" w:cs="Times New Roman"/>
          <w:noProof/>
          <w:sz w:val="24"/>
          <w:szCs w:val="24"/>
          <w:lang w:val="id-ID"/>
        </w:rPr>
        <w:t xml:space="preserve">enyusunan </w:t>
      </w:r>
      <w:r>
        <w:rPr>
          <w:rFonts w:ascii="Bookman Old Style" w:eastAsia="Calibri" w:hAnsi="Bookman Old Style" w:cs="Times New Roman"/>
          <w:noProof/>
          <w:sz w:val="24"/>
          <w:szCs w:val="24"/>
          <w:lang w:val="id-ID"/>
        </w:rPr>
        <w:t>Prioritas dan Plafon Anggaran Sementara (PPAS)</w:t>
      </w:r>
      <w:r w:rsidRPr="00DD338A">
        <w:rPr>
          <w:rFonts w:ascii="Bookman Old Style" w:eastAsia="Calibri" w:hAnsi="Bookman Old Style" w:cs="Times New Roman"/>
          <w:noProof/>
          <w:sz w:val="24"/>
          <w:szCs w:val="24"/>
          <w:lang w:val="id-ID"/>
        </w:rPr>
        <w:t>,</w:t>
      </w:r>
      <w:r w:rsidRPr="00DD338A">
        <w:rPr>
          <w:rFonts w:ascii="Bookman Old Style" w:eastAsia="Calibri" w:hAnsi="Bookman Old Style" w:cs="Times New Roman"/>
          <w:noProof/>
          <w:sz w:val="24"/>
          <w:szCs w:val="24"/>
          <w:lang w:val="id-ID"/>
        </w:rPr>
        <w:tab/>
      </w:r>
      <w:r w:rsidRPr="00DD338A">
        <w:rPr>
          <w:rFonts w:ascii="Bookman Old Style" w:eastAsia="Calibri" w:hAnsi="Bookman Old Style" w:cs="Times New Roman"/>
          <w:noProof/>
          <w:sz w:val="24"/>
          <w:szCs w:val="24"/>
          <w:lang w:val="id-ID"/>
        </w:rPr>
        <w:tab/>
        <w:t>I-</w:t>
      </w:r>
      <w:r>
        <w:rPr>
          <w:rFonts w:ascii="Bookman Old Style" w:eastAsia="Calibri" w:hAnsi="Bookman Old Style" w:cs="Times New Roman"/>
          <w:noProof/>
          <w:sz w:val="24"/>
          <w:szCs w:val="24"/>
        </w:rPr>
        <w:t>2</w:t>
      </w:r>
    </w:p>
    <w:p w:rsidR="00D501F9" w:rsidRPr="00DD338A" w:rsidRDefault="006C1DA1" w:rsidP="00310C80">
      <w:pPr>
        <w:numPr>
          <w:ilvl w:val="0"/>
          <w:numId w:val="1"/>
        </w:numPr>
        <w:tabs>
          <w:tab w:val="left" w:pos="2410"/>
          <w:tab w:val="right" w:leader="dot" w:pos="8080"/>
          <w:tab w:val="left" w:pos="8505"/>
        </w:tabs>
        <w:spacing w:before="120" w:after="120" w:line="360" w:lineRule="auto"/>
        <w:ind w:left="2410" w:hanging="709"/>
        <w:rPr>
          <w:rFonts w:ascii="Bookman Old Style" w:eastAsia="Calibri" w:hAnsi="Bookman Old Style" w:cs="Times New Roman"/>
          <w:sz w:val="24"/>
          <w:szCs w:val="24"/>
          <w:lang w:val="id-ID"/>
        </w:rPr>
      </w:pPr>
      <w:r w:rsidRPr="00DD338A">
        <w:rPr>
          <w:rFonts w:ascii="Bookman Old Style" w:eastAsia="Calibri" w:hAnsi="Bookman Old Style" w:cs="Times New Roman"/>
          <w:noProof/>
          <w:sz w:val="24"/>
          <w:szCs w:val="24"/>
          <w:lang w:val="id-ID"/>
        </w:rPr>
        <w:t xml:space="preserve">Dasar </w:t>
      </w:r>
      <w:r>
        <w:rPr>
          <w:rFonts w:ascii="Bookman Old Style" w:eastAsia="Calibri" w:hAnsi="Bookman Old Style" w:cs="Times New Roman"/>
          <w:noProof/>
          <w:sz w:val="24"/>
          <w:szCs w:val="24"/>
          <w:lang w:val="id-ID"/>
        </w:rPr>
        <w:t xml:space="preserve">Penyusunan Prioritas dan Plafon Anggaran Sementara (PPAS) </w:t>
      </w:r>
      <w:r w:rsidRPr="00DD338A">
        <w:rPr>
          <w:rFonts w:ascii="Bookman Old Style" w:eastAsia="Calibri" w:hAnsi="Bookman Old Style" w:cs="Times New Roman"/>
          <w:noProof/>
          <w:sz w:val="24"/>
          <w:szCs w:val="24"/>
          <w:lang w:val="id-ID"/>
        </w:rPr>
        <w:t>,</w:t>
      </w:r>
      <w:r w:rsidRPr="00DD338A">
        <w:rPr>
          <w:rFonts w:ascii="Bookman Old Style" w:eastAsia="Calibri" w:hAnsi="Bookman Old Style" w:cs="Times New Roman"/>
          <w:noProof/>
          <w:sz w:val="24"/>
          <w:szCs w:val="24"/>
          <w:lang w:val="id-ID"/>
        </w:rPr>
        <w:tab/>
      </w:r>
      <w:r w:rsidRPr="00DD338A">
        <w:rPr>
          <w:rFonts w:ascii="Bookman Old Style" w:eastAsia="Calibri" w:hAnsi="Bookman Old Style" w:cs="Times New Roman"/>
          <w:noProof/>
          <w:sz w:val="24"/>
          <w:szCs w:val="24"/>
          <w:lang w:val="id-ID"/>
        </w:rPr>
        <w:tab/>
        <w:t>I-</w:t>
      </w:r>
      <w:r>
        <w:rPr>
          <w:rFonts w:ascii="Bookman Old Style" w:eastAsia="Calibri" w:hAnsi="Bookman Old Style" w:cs="Times New Roman"/>
          <w:noProof/>
          <w:sz w:val="24"/>
          <w:szCs w:val="24"/>
          <w:lang w:val="id-ID"/>
        </w:rPr>
        <w:t>2</w:t>
      </w:r>
    </w:p>
    <w:p w:rsidR="00CD5D9C" w:rsidRPr="008B24A3" w:rsidRDefault="00CD5D9C" w:rsidP="00CD5D9C">
      <w:pPr>
        <w:spacing w:line="360" w:lineRule="auto"/>
        <w:ind w:left="902"/>
        <w:jc w:val="both"/>
        <w:rPr>
          <w:rFonts w:ascii="Bookman Old Style" w:eastAsia="Calibri" w:hAnsi="Bookman Old Style"/>
          <w:sz w:val="24"/>
          <w:szCs w:val="24"/>
          <w:lang w:val="sv-SE"/>
        </w:rPr>
      </w:pPr>
    </w:p>
    <w:p w:rsidR="00CD5D9C" w:rsidRPr="001C784E" w:rsidRDefault="00310C80" w:rsidP="000F6974">
      <w:pPr>
        <w:tabs>
          <w:tab w:val="left" w:pos="1701"/>
          <w:tab w:val="left" w:leader="dot" w:pos="8505"/>
        </w:tabs>
        <w:spacing w:line="360" w:lineRule="auto"/>
        <w:ind w:left="630"/>
        <w:rPr>
          <w:rFonts w:ascii="Bookman Old Style" w:eastAsia="Calibri" w:hAnsi="Bookman Old Style"/>
          <w:b/>
          <w:sz w:val="24"/>
          <w:szCs w:val="24"/>
          <w:lang w:val="id-ID"/>
        </w:rPr>
      </w:pPr>
      <w:r>
        <w:rPr>
          <w:rFonts w:ascii="Bookman Old Style" w:eastAsia="Calibri" w:hAnsi="Bookman Old Style"/>
          <w:b/>
          <w:sz w:val="24"/>
          <w:szCs w:val="24"/>
          <w:lang w:val="id-ID"/>
        </w:rPr>
        <w:t xml:space="preserve">BAB </w:t>
      </w:r>
      <w:r w:rsidR="006C1DA1" w:rsidRPr="008B24A3">
        <w:rPr>
          <w:rFonts w:ascii="Bookman Old Style" w:eastAsia="Calibri" w:hAnsi="Bookman Old Style"/>
          <w:b/>
          <w:sz w:val="24"/>
          <w:szCs w:val="24"/>
          <w:lang w:val="sv-SE"/>
        </w:rPr>
        <w:t>II</w:t>
      </w:r>
      <w:r w:rsidR="006C1DA1" w:rsidRPr="008B24A3">
        <w:rPr>
          <w:rFonts w:ascii="Bookman Old Style" w:eastAsia="Calibri" w:hAnsi="Bookman Old Style"/>
          <w:b/>
          <w:sz w:val="24"/>
          <w:szCs w:val="24"/>
          <w:lang w:val="sv-SE"/>
        </w:rPr>
        <w:tab/>
      </w:r>
      <w:r w:rsidR="006C1DA1" w:rsidRPr="008B24A3">
        <w:rPr>
          <w:rFonts w:ascii="Bookman Old Style" w:eastAsia="Calibri" w:hAnsi="Bookman Old Style"/>
          <w:b/>
          <w:sz w:val="24"/>
          <w:szCs w:val="24"/>
          <w:lang w:val="es-ES"/>
        </w:rPr>
        <w:t xml:space="preserve">RENCANA </w:t>
      </w:r>
      <w:r w:rsidR="001C784E">
        <w:rPr>
          <w:rFonts w:ascii="Bookman Old Style" w:eastAsia="Calibri" w:hAnsi="Bookman Old Style"/>
          <w:b/>
          <w:sz w:val="24"/>
          <w:szCs w:val="24"/>
          <w:lang w:val="id-ID"/>
        </w:rPr>
        <w:t>PEN</w:t>
      </w:r>
      <w:r w:rsidR="00505B0F">
        <w:rPr>
          <w:rFonts w:ascii="Bookman Old Style" w:eastAsia="Calibri" w:hAnsi="Bookman Old Style"/>
          <w:b/>
          <w:sz w:val="24"/>
          <w:szCs w:val="24"/>
        </w:rPr>
        <w:t>DAPATAN</w:t>
      </w:r>
      <w:r w:rsidR="001C784E">
        <w:rPr>
          <w:rFonts w:ascii="Bookman Old Style" w:eastAsia="Calibri" w:hAnsi="Bookman Old Style"/>
          <w:b/>
          <w:sz w:val="24"/>
          <w:szCs w:val="24"/>
          <w:lang w:val="id-ID"/>
        </w:rPr>
        <w:t xml:space="preserve"> DAERAH</w:t>
      </w:r>
      <w:r w:rsidR="00D501F9">
        <w:rPr>
          <w:rFonts w:ascii="Bookman Old Style" w:eastAsia="Calibri" w:hAnsi="Bookman Old Style"/>
          <w:b/>
          <w:sz w:val="24"/>
          <w:szCs w:val="24"/>
          <w:lang w:val="id-ID"/>
        </w:rPr>
        <w:tab/>
        <w:t>II-1</w:t>
      </w:r>
    </w:p>
    <w:p w:rsidR="00310C80" w:rsidRPr="00DD338A" w:rsidRDefault="006C1DA1" w:rsidP="00310C80">
      <w:pPr>
        <w:numPr>
          <w:ilvl w:val="0"/>
          <w:numId w:val="2"/>
        </w:numPr>
        <w:tabs>
          <w:tab w:val="left" w:pos="2410"/>
          <w:tab w:val="right" w:leader="dot" w:pos="8080"/>
          <w:tab w:val="left" w:pos="8505"/>
        </w:tabs>
        <w:spacing w:before="120" w:after="120" w:line="360" w:lineRule="auto"/>
        <w:ind w:left="2410" w:hanging="709"/>
        <w:rPr>
          <w:rFonts w:ascii="Bookman Old Style" w:eastAsia="Calibri" w:hAnsi="Bookman Old Style" w:cs="Times New Roman"/>
          <w:sz w:val="24"/>
          <w:szCs w:val="24"/>
          <w:lang w:val="id-ID"/>
        </w:rPr>
      </w:pPr>
      <w:r>
        <w:rPr>
          <w:rFonts w:ascii="Bookman Old Style" w:eastAsia="Calibri" w:hAnsi="Bookman Old Style" w:cs="Times New Roman"/>
          <w:noProof/>
          <w:sz w:val="24"/>
          <w:szCs w:val="24"/>
          <w:lang w:val="id-ID"/>
        </w:rPr>
        <w:t xml:space="preserve">Pendapatan Daerah </w:t>
      </w:r>
      <w:r w:rsidRPr="00DD338A">
        <w:rPr>
          <w:rFonts w:ascii="Bookman Old Style" w:eastAsia="Calibri" w:hAnsi="Bookman Old Style" w:cs="Times New Roman"/>
          <w:noProof/>
          <w:sz w:val="24"/>
          <w:szCs w:val="24"/>
          <w:lang w:val="id-ID"/>
        </w:rPr>
        <w:tab/>
      </w:r>
      <w:r w:rsidRPr="00DD338A">
        <w:rPr>
          <w:rFonts w:ascii="Bookman Old Style" w:eastAsia="Calibri" w:hAnsi="Bookman Old Style" w:cs="Times New Roman"/>
          <w:noProof/>
          <w:sz w:val="24"/>
          <w:szCs w:val="24"/>
          <w:lang w:val="id-ID"/>
        </w:rPr>
        <w:tab/>
        <w:t>I-1</w:t>
      </w:r>
    </w:p>
    <w:p w:rsidR="00310C80" w:rsidRDefault="00310C80" w:rsidP="008B24A3">
      <w:pPr>
        <w:tabs>
          <w:tab w:val="left" w:pos="1800"/>
          <w:tab w:val="left" w:leader="dot" w:pos="8505"/>
        </w:tabs>
        <w:spacing w:line="360" w:lineRule="auto"/>
        <w:ind w:left="1800" w:hanging="1170"/>
        <w:rPr>
          <w:rFonts w:ascii="Bookman Old Style" w:eastAsia="Calibri" w:hAnsi="Bookman Old Style" w:cs="Times New Roman"/>
          <w:noProof/>
          <w:sz w:val="24"/>
          <w:szCs w:val="24"/>
          <w:lang w:val="id-ID"/>
        </w:rPr>
      </w:pPr>
    </w:p>
    <w:p w:rsidR="00882E66" w:rsidRDefault="00310C80" w:rsidP="008B24A3">
      <w:pPr>
        <w:tabs>
          <w:tab w:val="left" w:pos="1800"/>
          <w:tab w:val="left" w:leader="dot" w:pos="8505"/>
        </w:tabs>
        <w:spacing w:line="360" w:lineRule="auto"/>
        <w:ind w:left="1800" w:hanging="1170"/>
        <w:rPr>
          <w:rFonts w:ascii="Bookman Old Style" w:eastAsia="Calibri" w:hAnsi="Bookman Old Style"/>
          <w:b/>
          <w:bCs/>
          <w:noProof/>
          <w:sz w:val="24"/>
          <w:szCs w:val="24"/>
          <w:lang w:val="id-ID"/>
        </w:rPr>
      </w:pPr>
      <w:r>
        <w:rPr>
          <w:rFonts w:ascii="Bookman Old Style" w:eastAsia="Calibri" w:hAnsi="Bookman Old Style"/>
          <w:b/>
          <w:bCs/>
          <w:noProof/>
          <w:sz w:val="24"/>
          <w:szCs w:val="24"/>
          <w:lang w:val="id-ID"/>
        </w:rPr>
        <w:t xml:space="preserve">BAB </w:t>
      </w:r>
      <w:r w:rsidR="00CD5D9C" w:rsidRPr="008B24A3">
        <w:rPr>
          <w:rFonts w:ascii="Bookman Old Style" w:eastAsia="Calibri" w:hAnsi="Bookman Old Style"/>
          <w:b/>
          <w:bCs/>
          <w:noProof/>
          <w:sz w:val="24"/>
          <w:szCs w:val="24"/>
          <w:lang w:val="id-ID"/>
        </w:rPr>
        <w:t>III</w:t>
      </w:r>
      <w:r w:rsidR="00CD5D9C" w:rsidRPr="008B24A3">
        <w:rPr>
          <w:rFonts w:ascii="Bookman Old Style" w:eastAsia="Calibri" w:hAnsi="Bookman Old Style"/>
          <w:b/>
          <w:bCs/>
          <w:noProof/>
          <w:sz w:val="24"/>
          <w:szCs w:val="24"/>
          <w:lang w:val="sv-SE"/>
        </w:rPr>
        <w:tab/>
      </w:r>
      <w:r w:rsidR="00CD5D9C" w:rsidRPr="008B24A3">
        <w:rPr>
          <w:rFonts w:ascii="Bookman Old Style" w:eastAsia="Calibri" w:hAnsi="Bookman Old Style"/>
          <w:b/>
          <w:bCs/>
          <w:noProof/>
          <w:sz w:val="24"/>
          <w:szCs w:val="24"/>
          <w:lang w:val="id-ID"/>
        </w:rPr>
        <w:t xml:space="preserve">PRIORITAS </w:t>
      </w:r>
      <w:r w:rsidR="006C1DA1">
        <w:rPr>
          <w:rFonts w:ascii="Bookman Old Style" w:eastAsia="Calibri" w:hAnsi="Bookman Old Style"/>
          <w:b/>
          <w:bCs/>
          <w:noProof/>
          <w:sz w:val="24"/>
          <w:szCs w:val="24"/>
          <w:lang w:val="id-ID"/>
        </w:rPr>
        <w:t>BELANJA DAERAH</w:t>
      </w:r>
      <w:r w:rsidR="00D501F9">
        <w:rPr>
          <w:rFonts w:ascii="Bookman Old Style" w:eastAsia="Calibri" w:hAnsi="Bookman Old Style"/>
          <w:b/>
          <w:bCs/>
          <w:noProof/>
          <w:sz w:val="24"/>
          <w:szCs w:val="24"/>
          <w:lang w:val="id-ID"/>
        </w:rPr>
        <w:tab/>
        <w:t>III-1</w:t>
      </w:r>
    </w:p>
    <w:p w:rsidR="00310C80" w:rsidRPr="00DD338A" w:rsidRDefault="006C1DA1" w:rsidP="00310C80">
      <w:pPr>
        <w:numPr>
          <w:ilvl w:val="0"/>
          <w:numId w:val="3"/>
        </w:numPr>
        <w:tabs>
          <w:tab w:val="left" w:pos="2410"/>
          <w:tab w:val="right" w:leader="dot" w:pos="8080"/>
          <w:tab w:val="left" w:pos="8505"/>
        </w:tabs>
        <w:spacing w:before="120" w:after="120" w:line="360" w:lineRule="auto"/>
        <w:ind w:left="2410" w:hanging="709"/>
        <w:rPr>
          <w:rFonts w:ascii="Bookman Old Style" w:eastAsia="Calibri" w:hAnsi="Bookman Old Style" w:cs="Times New Roman"/>
          <w:sz w:val="24"/>
          <w:szCs w:val="24"/>
          <w:lang w:val="id-ID"/>
        </w:rPr>
      </w:pPr>
      <w:r>
        <w:rPr>
          <w:rFonts w:ascii="Bookman Old Style" w:eastAsia="Calibri" w:hAnsi="Bookman Old Style" w:cs="Times New Roman"/>
          <w:noProof/>
          <w:sz w:val="24"/>
          <w:szCs w:val="24"/>
          <w:lang w:val="id-ID"/>
        </w:rPr>
        <w:t>Prioritas Belanja Daerah</w:t>
      </w:r>
      <w:r w:rsidRPr="00DD338A">
        <w:rPr>
          <w:rFonts w:ascii="Bookman Old Style" w:eastAsia="Calibri" w:hAnsi="Bookman Old Style" w:cs="Times New Roman"/>
          <w:noProof/>
          <w:sz w:val="24"/>
          <w:szCs w:val="24"/>
          <w:lang w:val="id-ID"/>
        </w:rPr>
        <w:tab/>
      </w:r>
      <w:r>
        <w:rPr>
          <w:rFonts w:ascii="Bookman Old Style" w:eastAsia="Calibri" w:hAnsi="Bookman Old Style" w:cs="Times New Roman"/>
          <w:noProof/>
          <w:sz w:val="24"/>
          <w:szCs w:val="24"/>
          <w:lang w:val="id-ID"/>
        </w:rPr>
        <w:tab/>
      </w:r>
      <w:r w:rsidRPr="00DD338A">
        <w:rPr>
          <w:rFonts w:ascii="Bookman Old Style" w:eastAsia="Calibri" w:hAnsi="Bookman Old Style" w:cs="Times New Roman"/>
          <w:noProof/>
          <w:sz w:val="24"/>
          <w:szCs w:val="24"/>
          <w:lang w:val="id-ID"/>
        </w:rPr>
        <w:t>I-1</w:t>
      </w:r>
    </w:p>
    <w:p w:rsidR="00882E66" w:rsidRDefault="00882E66" w:rsidP="008B24A3">
      <w:pPr>
        <w:tabs>
          <w:tab w:val="left" w:pos="1800"/>
          <w:tab w:val="left" w:leader="dot" w:pos="8505"/>
        </w:tabs>
        <w:spacing w:line="360" w:lineRule="auto"/>
        <w:ind w:left="1800" w:hanging="1170"/>
        <w:rPr>
          <w:rFonts w:ascii="Bookman Old Style" w:eastAsia="Calibri" w:hAnsi="Bookman Old Style"/>
          <w:b/>
          <w:bCs/>
          <w:noProof/>
          <w:sz w:val="24"/>
          <w:szCs w:val="24"/>
          <w:lang w:val="id-ID"/>
        </w:rPr>
      </w:pPr>
    </w:p>
    <w:p w:rsidR="00D501F9" w:rsidRDefault="00310C80" w:rsidP="00882E66">
      <w:pPr>
        <w:tabs>
          <w:tab w:val="left" w:pos="1800"/>
          <w:tab w:val="left" w:leader="dot" w:pos="8505"/>
        </w:tabs>
        <w:spacing w:line="360" w:lineRule="auto"/>
        <w:ind w:left="1800" w:hanging="1170"/>
        <w:rPr>
          <w:rFonts w:ascii="Bookman Old Style" w:eastAsia="Calibri" w:hAnsi="Bookman Old Style"/>
          <w:b/>
          <w:bCs/>
          <w:noProof/>
          <w:sz w:val="24"/>
          <w:szCs w:val="24"/>
          <w:lang w:val="id-ID"/>
        </w:rPr>
      </w:pPr>
      <w:r>
        <w:rPr>
          <w:rFonts w:ascii="Bookman Old Style" w:eastAsia="Calibri" w:hAnsi="Bookman Old Style"/>
          <w:b/>
          <w:bCs/>
          <w:noProof/>
          <w:sz w:val="24"/>
          <w:szCs w:val="24"/>
          <w:lang w:val="id-ID"/>
        </w:rPr>
        <w:t xml:space="preserve">BAB </w:t>
      </w:r>
      <w:r w:rsidR="00882E66">
        <w:rPr>
          <w:rFonts w:ascii="Bookman Old Style" w:eastAsia="Calibri" w:hAnsi="Bookman Old Style"/>
          <w:b/>
          <w:bCs/>
          <w:noProof/>
          <w:sz w:val="24"/>
          <w:szCs w:val="24"/>
          <w:lang w:val="id-ID"/>
        </w:rPr>
        <w:t>IV</w:t>
      </w:r>
      <w:r w:rsidR="00882E66">
        <w:rPr>
          <w:rFonts w:ascii="Bookman Old Style" w:eastAsia="Calibri" w:hAnsi="Bookman Old Style"/>
          <w:b/>
          <w:bCs/>
          <w:noProof/>
          <w:sz w:val="24"/>
          <w:szCs w:val="24"/>
          <w:lang w:val="id-ID"/>
        </w:rPr>
        <w:tab/>
      </w:r>
      <w:r w:rsidR="00CD5D9C" w:rsidRPr="008B24A3">
        <w:rPr>
          <w:rFonts w:ascii="Bookman Old Style" w:eastAsia="Calibri" w:hAnsi="Bookman Old Style"/>
          <w:b/>
          <w:bCs/>
          <w:noProof/>
          <w:sz w:val="24"/>
          <w:szCs w:val="24"/>
          <w:lang w:val="id-ID"/>
        </w:rPr>
        <w:t xml:space="preserve">PLAFON ANGGARAN SEMENTARA </w:t>
      </w:r>
      <w:r w:rsidR="00882E66">
        <w:rPr>
          <w:rFonts w:ascii="Bookman Old Style" w:eastAsia="Calibri" w:hAnsi="Bookman Old Style"/>
          <w:b/>
          <w:bCs/>
          <w:noProof/>
          <w:sz w:val="24"/>
          <w:szCs w:val="24"/>
          <w:lang w:val="id-ID"/>
        </w:rPr>
        <w:t>BERDASAR</w:t>
      </w:r>
      <w:r w:rsidR="001C784E">
        <w:rPr>
          <w:rFonts w:ascii="Bookman Old Style" w:eastAsia="Calibri" w:hAnsi="Bookman Old Style"/>
          <w:b/>
          <w:bCs/>
          <w:noProof/>
          <w:sz w:val="24"/>
          <w:szCs w:val="24"/>
          <w:lang w:val="id-ID"/>
        </w:rPr>
        <w:t>KAN</w:t>
      </w:r>
      <w:r w:rsidR="00882E66">
        <w:rPr>
          <w:rFonts w:ascii="Bookman Old Style" w:eastAsia="Calibri" w:hAnsi="Bookman Old Style"/>
          <w:b/>
          <w:bCs/>
          <w:noProof/>
          <w:sz w:val="24"/>
          <w:szCs w:val="24"/>
          <w:lang w:val="id-ID"/>
        </w:rPr>
        <w:t xml:space="preserve"> URUSAN PEMERINTAHAN DAN PROGRAM/</w:t>
      </w:r>
    </w:p>
    <w:p w:rsidR="00882E66" w:rsidRDefault="00D501F9" w:rsidP="00882E66">
      <w:pPr>
        <w:tabs>
          <w:tab w:val="left" w:pos="1800"/>
          <w:tab w:val="left" w:leader="dot" w:pos="8505"/>
        </w:tabs>
        <w:spacing w:line="360" w:lineRule="auto"/>
        <w:ind w:left="1800" w:hanging="1170"/>
        <w:rPr>
          <w:rFonts w:ascii="Bookman Old Style" w:eastAsia="Calibri" w:hAnsi="Bookman Old Style"/>
          <w:b/>
          <w:bCs/>
          <w:noProof/>
          <w:sz w:val="24"/>
          <w:szCs w:val="24"/>
          <w:lang w:val="id-ID"/>
        </w:rPr>
      </w:pPr>
      <w:r>
        <w:rPr>
          <w:rFonts w:ascii="Bookman Old Style" w:eastAsia="Calibri" w:hAnsi="Bookman Old Style"/>
          <w:b/>
          <w:bCs/>
          <w:noProof/>
          <w:sz w:val="24"/>
          <w:szCs w:val="24"/>
          <w:lang w:val="id-ID"/>
        </w:rPr>
        <w:tab/>
      </w:r>
      <w:r w:rsidR="006C1DA1">
        <w:rPr>
          <w:rFonts w:ascii="Bookman Old Style" w:eastAsia="Calibri" w:hAnsi="Bookman Old Style"/>
          <w:b/>
          <w:bCs/>
          <w:noProof/>
          <w:sz w:val="24"/>
          <w:szCs w:val="24"/>
          <w:lang w:val="id-ID"/>
        </w:rPr>
        <w:t>KEGIATAN</w:t>
      </w:r>
      <w:r>
        <w:rPr>
          <w:rFonts w:ascii="Bookman Old Style" w:eastAsia="Calibri" w:hAnsi="Bookman Old Style"/>
          <w:b/>
          <w:bCs/>
          <w:noProof/>
          <w:sz w:val="24"/>
          <w:szCs w:val="24"/>
          <w:lang w:val="id-ID"/>
        </w:rPr>
        <w:tab/>
        <w:t>IV-1</w:t>
      </w:r>
    </w:p>
    <w:p w:rsidR="00310C80" w:rsidRDefault="006C1DA1" w:rsidP="00BA736E">
      <w:pPr>
        <w:numPr>
          <w:ilvl w:val="0"/>
          <w:numId w:val="4"/>
        </w:numPr>
        <w:tabs>
          <w:tab w:val="left" w:pos="2410"/>
          <w:tab w:val="right" w:leader="dot" w:pos="8080"/>
          <w:tab w:val="left" w:pos="8505"/>
        </w:tabs>
        <w:spacing w:before="120" w:after="120" w:line="360" w:lineRule="auto"/>
        <w:ind w:left="2410" w:hanging="709"/>
        <w:rPr>
          <w:rFonts w:ascii="Bookman Old Style" w:eastAsia="Calibri" w:hAnsi="Bookman Old Style" w:cs="Times New Roman"/>
          <w:sz w:val="24"/>
          <w:szCs w:val="24"/>
          <w:lang w:val="id-ID"/>
        </w:rPr>
      </w:pPr>
      <w:r>
        <w:rPr>
          <w:rFonts w:ascii="Bookman Old Style" w:eastAsia="Calibri" w:hAnsi="Bookman Old Style" w:cs="Times New Roman"/>
          <w:noProof/>
          <w:sz w:val="24"/>
          <w:szCs w:val="24"/>
          <w:lang w:val="id-ID"/>
        </w:rPr>
        <w:t>Plafon Anggaran Sementara Berdasarkan Urusan Pemerintahan Daerah, Prog</w:t>
      </w:r>
      <w:r w:rsidR="006D13E8">
        <w:rPr>
          <w:rFonts w:ascii="Bookman Old Style" w:eastAsia="Calibri" w:hAnsi="Bookman Old Style" w:cs="Times New Roman"/>
          <w:noProof/>
          <w:sz w:val="24"/>
          <w:szCs w:val="24"/>
          <w:lang w:val="id-ID"/>
        </w:rPr>
        <w:t>ram, Kegiatan, dan Sub Kegiatan</w:t>
      </w:r>
      <w:r w:rsidRPr="00DD338A">
        <w:rPr>
          <w:rFonts w:ascii="Bookman Old Style" w:eastAsia="Calibri" w:hAnsi="Bookman Old Style" w:cs="Times New Roman"/>
          <w:noProof/>
          <w:sz w:val="24"/>
          <w:szCs w:val="24"/>
          <w:lang w:val="id-ID"/>
        </w:rPr>
        <w:tab/>
      </w:r>
      <w:r>
        <w:rPr>
          <w:rFonts w:ascii="Bookman Old Style" w:eastAsia="Calibri" w:hAnsi="Bookman Old Style" w:cs="Times New Roman"/>
          <w:noProof/>
          <w:sz w:val="24"/>
          <w:szCs w:val="24"/>
          <w:lang w:val="id-ID"/>
        </w:rPr>
        <w:tab/>
      </w:r>
      <w:r w:rsidRPr="00DD338A">
        <w:rPr>
          <w:rFonts w:ascii="Bookman Old Style" w:eastAsia="Calibri" w:hAnsi="Bookman Old Style" w:cs="Times New Roman"/>
          <w:noProof/>
          <w:sz w:val="24"/>
          <w:szCs w:val="24"/>
          <w:lang w:val="id-ID"/>
        </w:rPr>
        <w:t>I</w:t>
      </w:r>
      <w:r w:rsidR="00A41BD4">
        <w:rPr>
          <w:rFonts w:ascii="Bookman Old Style" w:eastAsia="Calibri" w:hAnsi="Bookman Old Style" w:cs="Times New Roman"/>
          <w:noProof/>
          <w:sz w:val="24"/>
          <w:szCs w:val="24"/>
          <w:lang w:val="id-ID"/>
        </w:rPr>
        <w:t>V</w:t>
      </w:r>
      <w:r w:rsidRPr="00DD338A">
        <w:rPr>
          <w:rFonts w:ascii="Bookman Old Style" w:eastAsia="Calibri" w:hAnsi="Bookman Old Style" w:cs="Times New Roman"/>
          <w:noProof/>
          <w:sz w:val="24"/>
          <w:szCs w:val="24"/>
          <w:lang w:val="id-ID"/>
        </w:rPr>
        <w:t>-1</w:t>
      </w:r>
    </w:p>
    <w:p w:rsidR="00BA736E" w:rsidRPr="00BA736E" w:rsidRDefault="00A41BD4" w:rsidP="00BA736E">
      <w:pPr>
        <w:numPr>
          <w:ilvl w:val="0"/>
          <w:numId w:val="4"/>
        </w:numPr>
        <w:tabs>
          <w:tab w:val="left" w:pos="2410"/>
          <w:tab w:val="right" w:leader="dot" w:pos="8080"/>
          <w:tab w:val="left" w:pos="8505"/>
        </w:tabs>
        <w:spacing w:before="120" w:after="120" w:line="360" w:lineRule="auto"/>
        <w:ind w:left="2410" w:hanging="709"/>
        <w:rPr>
          <w:rFonts w:ascii="Bookman Old Style" w:eastAsia="Calibri" w:hAnsi="Bookman Old Style" w:cs="Times New Roman"/>
          <w:sz w:val="24"/>
          <w:szCs w:val="24"/>
          <w:lang w:val="id-ID"/>
        </w:rPr>
        <w:sectPr w:rsidR="00BA736E" w:rsidRPr="00BA736E" w:rsidSect="000E2046">
          <w:footerReference w:type="default" r:id="rId9"/>
          <w:pgSz w:w="12242" w:h="18722" w:code="258"/>
          <w:pgMar w:top="1701" w:right="1411" w:bottom="1980" w:left="1699" w:header="706" w:footer="132" w:gutter="0"/>
          <w:pgNumType w:start="1"/>
          <w:cols w:space="708"/>
          <w:docGrid w:linePitch="360"/>
        </w:sectPr>
      </w:pPr>
      <w:r>
        <w:rPr>
          <w:rFonts w:ascii="Bookman Old Style" w:eastAsia="Calibri" w:hAnsi="Bookman Old Style" w:cs="Times New Roman"/>
          <w:sz w:val="24"/>
          <w:szCs w:val="24"/>
          <w:lang w:val="id-ID"/>
        </w:rPr>
        <w:t>Plafon Anggaran Sementara Untuk Belanja Pegawai, Barang dan Jasa, Bunga, Subsidi, Hibah, Bantuan Sosial, Modal, Bagi Hasil, Bantuan Keuangan, Belanja Tidak Terduga</w:t>
      </w:r>
      <w:r>
        <w:rPr>
          <w:rFonts w:ascii="Bookman Old Style" w:eastAsia="Calibri" w:hAnsi="Bookman Old Style" w:cs="Times New Roman"/>
          <w:sz w:val="24"/>
          <w:szCs w:val="24"/>
          <w:lang w:val="id-ID"/>
        </w:rPr>
        <w:tab/>
      </w:r>
      <w:r>
        <w:rPr>
          <w:rFonts w:ascii="Bookman Old Style" w:eastAsia="Calibri" w:hAnsi="Bookman Old Style" w:cs="Times New Roman"/>
          <w:sz w:val="24"/>
          <w:szCs w:val="24"/>
          <w:lang w:val="id-ID"/>
        </w:rPr>
        <w:tab/>
        <w:t xml:space="preserve"> IV-2</w:t>
      </w:r>
    </w:p>
    <w:p w:rsidR="00CD5D9C" w:rsidRPr="00882E66" w:rsidRDefault="00882E66" w:rsidP="00882E66">
      <w:pPr>
        <w:tabs>
          <w:tab w:val="left" w:pos="1800"/>
          <w:tab w:val="left" w:leader="dot" w:pos="8505"/>
        </w:tabs>
        <w:spacing w:line="360" w:lineRule="auto"/>
        <w:ind w:left="1800" w:hanging="1170"/>
        <w:rPr>
          <w:rFonts w:ascii="Bookman Old Style" w:eastAsia="Calibri" w:hAnsi="Bookman Old Style"/>
          <w:b/>
          <w:bCs/>
          <w:noProof/>
          <w:sz w:val="24"/>
          <w:szCs w:val="24"/>
          <w:lang w:val="id-ID"/>
        </w:rPr>
      </w:pPr>
      <w:r>
        <w:rPr>
          <w:rFonts w:ascii="Bookman Old Style" w:eastAsia="Calibri" w:hAnsi="Bookman Old Style"/>
          <w:b/>
          <w:bCs/>
          <w:noProof/>
          <w:sz w:val="24"/>
          <w:szCs w:val="24"/>
          <w:lang w:val="id-ID"/>
        </w:rPr>
        <w:lastRenderedPageBreak/>
        <w:t>V</w:t>
      </w:r>
      <w:r>
        <w:rPr>
          <w:rFonts w:ascii="Bookman Old Style" w:eastAsia="Calibri" w:hAnsi="Bookman Old Style"/>
          <w:b/>
          <w:bCs/>
          <w:noProof/>
          <w:sz w:val="24"/>
          <w:szCs w:val="24"/>
          <w:lang w:val="id-ID"/>
        </w:rPr>
        <w:tab/>
        <w:t>RENCANA PEMBIAYAAN DAERAH</w:t>
      </w:r>
      <w:r w:rsidR="00D501F9">
        <w:rPr>
          <w:rFonts w:ascii="Bookman Old Style" w:eastAsia="Calibri" w:hAnsi="Bookman Old Style"/>
          <w:b/>
          <w:bCs/>
          <w:noProof/>
          <w:sz w:val="24"/>
          <w:szCs w:val="24"/>
          <w:lang w:val="id-ID"/>
        </w:rPr>
        <w:tab/>
        <w:t>V-1</w:t>
      </w:r>
    </w:p>
    <w:p w:rsidR="00A41BD4" w:rsidRPr="00DD338A" w:rsidRDefault="006C1DA1" w:rsidP="00A41BD4">
      <w:pPr>
        <w:numPr>
          <w:ilvl w:val="0"/>
          <w:numId w:val="5"/>
        </w:numPr>
        <w:tabs>
          <w:tab w:val="left" w:pos="2552"/>
          <w:tab w:val="right" w:leader="dot" w:pos="8080"/>
          <w:tab w:val="left" w:pos="8505"/>
        </w:tabs>
        <w:spacing w:before="120" w:after="120" w:line="360" w:lineRule="auto"/>
        <w:rPr>
          <w:rFonts w:ascii="Bookman Old Style" w:eastAsia="Calibri" w:hAnsi="Bookman Old Style" w:cs="Times New Roman"/>
          <w:sz w:val="24"/>
          <w:szCs w:val="24"/>
          <w:lang w:val="id-ID"/>
        </w:rPr>
      </w:pPr>
      <w:r>
        <w:rPr>
          <w:rFonts w:ascii="Bookman Old Style" w:eastAsia="Calibri" w:hAnsi="Bookman Old Style" w:cs="Times New Roman"/>
          <w:sz w:val="24"/>
          <w:szCs w:val="24"/>
          <w:lang w:val="id-ID"/>
        </w:rPr>
        <w:t xml:space="preserve">Rencana Pembiayaan Daerah </w:t>
      </w:r>
      <w:r>
        <w:rPr>
          <w:rFonts w:ascii="Bookman Old Style" w:eastAsia="Calibri" w:hAnsi="Bookman Old Style" w:cs="Times New Roman"/>
          <w:sz w:val="24"/>
          <w:szCs w:val="24"/>
          <w:lang w:val="id-ID"/>
        </w:rPr>
        <w:tab/>
      </w:r>
      <w:r>
        <w:rPr>
          <w:rFonts w:ascii="Bookman Old Style" w:eastAsia="Calibri" w:hAnsi="Bookman Old Style" w:cs="Times New Roman"/>
          <w:sz w:val="24"/>
          <w:szCs w:val="24"/>
          <w:lang w:val="id-ID"/>
        </w:rPr>
        <w:tab/>
        <w:t xml:space="preserve"> V-1</w:t>
      </w:r>
    </w:p>
    <w:p w:rsidR="00EB43C6" w:rsidRPr="008B24A3" w:rsidRDefault="00EB43C6" w:rsidP="00EB43C6">
      <w:pPr>
        <w:tabs>
          <w:tab w:val="left" w:pos="3261"/>
        </w:tabs>
        <w:spacing w:line="360" w:lineRule="auto"/>
        <w:ind w:left="1814" w:hanging="941"/>
        <w:jc w:val="both"/>
        <w:rPr>
          <w:rFonts w:ascii="Bookman Old Style" w:eastAsia="Calibri" w:hAnsi="Bookman Old Style"/>
          <w:sz w:val="24"/>
          <w:szCs w:val="24"/>
          <w:lang w:val="sv-SE"/>
        </w:rPr>
      </w:pPr>
    </w:p>
    <w:p w:rsidR="008B24A3" w:rsidRPr="00D501F9" w:rsidRDefault="00CD5D9C" w:rsidP="008B24A3">
      <w:pPr>
        <w:tabs>
          <w:tab w:val="left" w:pos="1800"/>
          <w:tab w:val="left" w:leader="dot" w:pos="8505"/>
        </w:tabs>
        <w:spacing w:line="360" w:lineRule="auto"/>
        <w:ind w:left="630"/>
        <w:rPr>
          <w:rFonts w:ascii="Bookman Old Style" w:eastAsia="Calibri" w:hAnsi="Bookman Old Style"/>
          <w:b/>
          <w:sz w:val="22"/>
          <w:szCs w:val="22"/>
          <w:lang w:val="id-ID"/>
        </w:rPr>
      </w:pPr>
      <w:r w:rsidRPr="008B24A3">
        <w:rPr>
          <w:rFonts w:ascii="Bookman Old Style" w:eastAsia="Calibri" w:hAnsi="Bookman Old Style"/>
          <w:b/>
          <w:sz w:val="24"/>
          <w:szCs w:val="24"/>
        </w:rPr>
        <w:t xml:space="preserve">IV </w:t>
      </w:r>
      <w:r w:rsidR="006C1DA1">
        <w:rPr>
          <w:rFonts w:ascii="Bookman Old Style" w:eastAsia="Calibri" w:hAnsi="Bookman Old Style"/>
          <w:b/>
          <w:sz w:val="24"/>
          <w:szCs w:val="24"/>
        </w:rPr>
        <w:tab/>
      </w:r>
      <w:r w:rsidRPr="008B24A3">
        <w:rPr>
          <w:rFonts w:ascii="Bookman Old Style" w:eastAsia="Calibri" w:hAnsi="Bookman Old Style"/>
          <w:b/>
          <w:sz w:val="24"/>
          <w:szCs w:val="24"/>
        </w:rPr>
        <w:t>PENUTUP</w:t>
      </w:r>
      <w:r w:rsidR="00D501F9">
        <w:rPr>
          <w:rFonts w:ascii="Bookman Old Style" w:eastAsia="Calibri" w:hAnsi="Bookman Old Style"/>
          <w:b/>
          <w:sz w:val="24"/>
          <w:szCs w:val="24"/>
          <w:lang w:val="id-ID"/>
        </w:rPr>
        <w:tab/>
        <w:t>VI-1</w:t>
      </w:r>
    </w:p>
    <w:p w:rsidR="008B24A3" w:rsidRPr="008B24A3" w:rsidRDefault="008B24A3" w:rsidP="008B24A3">
      <w:pPr>
        <w:spacing w:line="360" w:lineRule="auto"/>
        <w:ind w:left="902"/>
        <w:rPr>
          <w:rFonts w:ascii="Bookman Old Style" w:eastAsia="Calibri" w:hAnsi="Bookman Old Style"/>
          <w:sz w:val="22"/>
          <w:szCs w:val="22"/>
        </w:rPr>
      </w:pPr>
    </w:p>
    <w:p w:rsidR="002E331C" w:rsidRDefault="001560E7" w:rsidP="003E58BD">
      <w:pPr>
        <w:spacing w:line="360" w:lineRule="auto"/>
        <w:ind w:left="630"/>
        <w:jc w:val="both"/>
        <w:rPr>
          <w:rFonts w:ascii="Bookman Old Style" w:eastAsia="Calibri" w:hAnsi="Bookman Old Style"/>
          <w:sz w:val="24"/>
          <w:szCs w:val="24"/>
          <w:lang w:val="id-ID"/>
        </w:rPr>
      </w:pPr>
      <w:r>
        <w:rPr>
          <w:rFonts w:ascii="Bookman Old Style" w:eastAsia="Calibri" w:hAnsi="Bookman Old Style"/>
          <w:sz w:val="24"/>
          <w:szCs w:val="24"/>
          <w:lang w:val="id-ID"/>
        </w:rPr>
        <w:t xml:space="preserve">Demikian </w:t>
      </w:r>
      <w:r w:rsidR="00336A0A" w:rsidRPr="003E58BD">
        <w:rPr>
          <w:rFonts w:ascii="Bookman Old Style" w:eastAsia="Calibri" w:hAnsi="Bookman Old Style"/>
          <w:sz w:val="24"/>
          <w:szCs w:val="24"/>
          <w:lang w:val="id-ID"/>
        </w:rPr>
        <w:t xml:space="preserve">Prioritas dan Plafon Anggaran Sementara </w:t>
      </w:r>
      <w:r>
        <w:rPr>
          <w:rFonts w:ascii="Bookman Old Style" w:eastAsia="Calibri" w:hAnsi="Bookman Old Style"/>
          <w:sz w:val="24"/>
          <w:szCs w:val="24"/>
          <w:lang w:val="id-ID"/>
        </w:rPr>
        <w:t>(PPAS) APBD T</w:t>
      </w:r>
      <w:r w:rsidR="00BB175B">
        <w:rPr>
          <w:rFonts w:ascii="Bookman Old Style" w:eastAsia="Calibri" w:hAnsi="Bookman Old Style"/>
          <w:sz w:val="24"/>
          <w:szCs w:val="24"/>
          <w:lang w:val="id-ID"/>
        </w:rPr>
        <w:t>ahun Anggaran</w:t>
      </w:r>
      <w:r>
        <w:rPr>
          <w:rFonts w:ascii="Bookman Old Style" w:eastAsia="Calibri" w:hAnsi="Bookman Old Style"/>
          <w:sz w:val="24"/>
          <w:szCs w:val="24"/>
          <w:lang w:val="id-ID"/>
        </w:rPr>
        <w:t xml:space="preserve"> </w:t>
      </w:r>
      <w:r w:rsidR="00510D63">
        <w:rPr>
          <w:rFonts w:ascii="Bookman Old Style" w:eastAsia="Calibri" w:hAnsi="Bookman Old Style"/>
          <w:sz w:val="24"/>
          <w:szCs w:val="24"/>
          <w:lang w:val="id-ID"/>
        </w:rPr>
        <w:t>2024</w:t>
      </w:r>
      <w:r>
        <w:rPr>
          <w:rFonts w:ascii="Bookman Old Style" w:eastAsia="Calibri" w:hAnsi="Bookman Old Style"/>
          <w:sz w:val="24"/>
          <w:szCs w:val="24"/>
          <w:lang w:val="id-ID"/>
        </w:rPr>
        <w:t xml:space="preserve"> dibuat untuk menjadi pedoman bagi Pemerintah Daerah dalam menyusun Rancangan APBD TA</w:t>
      </w:r>
      <w:r w:rsidR="00510D63">
        <w:rPr>
          <w:rFonts w:ascii="Bookman Old Style" w:eastAsia="Calibri" w:hAnsi="Bookman Old Style"/>
          <w:sz w:val="24"/>
          <w:szCs w:val="24"/>
          <w:lang w:val="id-ID"/>
        </w:rPr>
        <w:t xml:space="preserve"> 2024</w:t>
      </w:r>
      <w:r w:rsidR="00EE38DA">
        <w:rPr>
          <w:rFonts w:ascii="Bookman Old Style" w:eastAsia="Calibri" w:hAnsi="Bookman Old Style"/>
          <w:sz w:val="24"/>
          <w:szCs w:val="24"/>
        </w:rPr>
        <w:t>.</w:t>
      </w:r>
      <w:r>
        <w:rPr>
          <w:rFonts w:ascii="Bookman Old Style" w:eastAsia="Calibri" w:hAnsi="Bookman Old Style"/>
          <w:sz w:val="24"/>
          <w:szCs w:val="24"/>
          <w:lang w:val="id-ID"/>
        </w:rPr>
        <w:t xml:space="preserve"> Pada Bab ini juga berisikan kesepakatan-kesepakatan lain antara Pe</w:t>
      </w:r>
      <w:r w:rsidR="00BB175B">
        <w:rPr>
          <w:rFonts w:ascii="Bookman Old Style" w:eastAsia="Calibri" w:hAnsi="Bookman Old Style"/>
          <w:sz w:val="24"/>
          <w:szCs w:val="24"/>
          <w:lang w:val="id-ID"/>
        </w:rPr>
        <w:t>merintah Daerah dan DPRD Terha</w:t>
      </w:r>
      <w:r>
        <w:rPr>
          <w:rFonts w:ascii="Bookman Old Style" w:eastAsia="Calibri" w:hAnsi="Bookman Old Style"/>
          <w:sz w:val="24"/>
          <w:szCs w:val="24"/>
          <w:lang w:val="id-ID"/>
        </w:rPr>
        <w:t>dap PPAS</w:t>
      </w:r>
    </w:p>
    <w:p w:rsidR="008B24A3" w:rsidRPr="003E58BD" w:rsidRDefault="008B24A3" w:rsidP="003E58BD">
      <w:pPr>
        <w:spacing w:line="360" w:lineRule="auto"/>
        <w:ind w:left="630"/>
        <w:jc w:val="both"/>
        <w:rPr>
          <w:rFonts w:ascii="Bookman Old Style" w:eastAsia="Calibri" w:hAnsi="Bookman Old Style"/>
          <w:sz w:val="24"/>
          <w:szCs w:val="24"/>
          <w:lang w:val="id-ID"/>
        </w:rPr>
      </w:pPr>
    </w:p>
    <w:p w:rsidR="00CD5D9C" w:rsidRPr="008B24A3" w:rsidRDefault="00CD5D9C" w:rsidP="008B24A3">
      <w:pPr>
        <w:spacing w:line="360" w:lineRule="auto"/>
        <w:ind w:left="902"/>
        <w:rPr>
          <w:rFonts w:ascii="Bookman Old Style" w:eastAsia="Calibri" w:hAnsi="Bookman Old Style"/>
          <w:sz w:val="22"/>
          <w:szCs w:val="22"/>
        </w:rPr>
        <w:sectPr w:rsidR="00CD5D9C" w:rsidRPr="008B24A3" w:rsidSect="000E2046">
          <w:headerReference w:type="default" r:id="rId10"/>
          <w:footerReference w:type="default" r:id="rId11"/>
          <w:pgSz w:w="12242" w:h="18722" w:code="258"/>
          <w:pgMar w:top="1701" w:right="1411" w:bottom="1980" w:left="1699" w:header="706" w:footer="132" w:gutter="0"/>
          <w:cols w:space="708"/>
          <w:docGrid w:linePitch="360"/>
        </w:sectPr>
      </w:pPr>
    </w:p>
    <w:p w:rsidR="00B853A3" w:rsidRPr="000149A7" w:rsidRDefault="004F0257" w:rsidP="001629E7">
      <w:pPr>
        <w:tabs>
          <w:tab w:val="left" w:pos="1276"/>
          <w:tab w:val="left" w:pos="8364"/>
        </w:tabs>
        <w:spacing w:line="360" w:lineRule="auto"/>
        <w:ind w:left="1276" w:hanging="1276"/>
        <w:jc w:val="center"/>
        <w:rPr>
          <w:rFonts w:ascii="Bookman Old Style" w:eastAsia="Calibri" w:hAnsi="Bookman Old Style"/>
          <w:b/>
          <w:sz w:val="24"/>
          <w:szCs w:val="24"/>
          <w:lang w:val="sv-SE"/>
        </w:rPr>
      </w:pPr>
      <w:r w:rsidRPr="000149A7">
        <w:rPr>
          <w:rFonts w:ascii="Bookman Old Style" w:eastAsia="Calibri" w:hAnsi="Bookman Old Style"/>
          <w:b/>
          <w:sz w:val="24"/>
          <w:szCs w:val="24"/>
          <w:lang w:val="sv-SE"/>
        </w:rPr>
        <w:lastRenderedPageBreak/>
        <w:t xml:space="preserve">DAFTAR </w:t>
      </w:r>
      <w:r w:rsidRPr="000149A7">
        <w:rPr>
          <w:rFonts w:ascii="Bookman Old Style" w:eastAsia="Calibri" w:hAnsi="Bookman Old Style"/>
          <w:b/>
          <w:sz w:val="24"/>
          <w:szCs w:val="24"/>
          <w:lang w:val="id-ID"/>
        </w:rPr>
        <w:t>TABEL</w:t>
      </w:r>
    </w:p>
    <w:p w:rsidR="004F0257" w:rsidRPr="000149A7" w:rsidRDefault="004F0257" w:rsidP="001629E7">
      <w:pPr>
        <w:tabs>
          <w:tab w:val="left" w:pos="1276"/>
          <w:tab w:val="left" w:pos="8364"/>
        </w:tabs>
        <w:spacing w:line="360" w:lineRule="auto"/>
        <w:ind w:left="1276" w:hanging="1276"/>
        <w:jc w:val="center"/>
        <w:rPr>
          <w:rFonts w:ascii="Bookman Old Style" w:eastAsia="Calibri" w:hAnsi="Bookman Old Style"/>
          <w:sz w:val="24"/>
          <w:szCs w:val="24"/>
          <w:lang w:val="sv-SE"/>
        </w:rPr>
      </w:pPr>
    </w:p>
    <w:p w:rsidR="00A57E1A" w:rsidRPr="000149A7" w:rsidRDefault="00A57E1A" w:rsidP="00C317C9">
      <w:pPr>
        <w:tabs>
          <w:tab w:val="left" w:pos="1276"/>
          <w:tab w:val="left" w:pos="8364"/>
          <w:tab w:val="left" w:pos="9639"/>
        </w:tabs>
        <w:spacing w:line="360" w:lineRule="auto"/>
        <w:ind w:left="1276" w:hanging="1276"/>
        <w:jc w:val="center"/>
        <w:rPr>
          <w:rFonts w:ascii="Bookman Old Style" w:eastAsia="Calibri" w:hAnsi="Bookman Old Style"/>
          <w:sz w:val="24"/>
          <w:szCs w:val="24"/>
          <w:lang w:val="sv-SE"/>
        </w:rPr>
      </w:pPr>
    </w:p>
    <w:p w:rsidR="00704522" w:rsidRPr="002F2AA9" w:rsidRDefault="004F0257" w:rsidP="002F2AA9">
      <w:pPr>
        <w:numPr>
          <w:ilvl w:val="0"/>
          <w:numId w:val="6"/>
        </w:numPr>
        <w:tabs>
          <w:tab w:val="left" w:pos="1418"/>
          <w:tab w:val="left" w:pos="7938"/>
          <w:tab w:val="right" w:leader="dot" w:pos="9356"/>
          <w:tab w:val="left" w:pos="9639"/>
        </w:tabs>
        <w:spacing w:line="360" w:lineRule="auto"/>
        <w:ind w:left="993" w:right="708"/>
        <w:jc w:val="both"/>
        <w:rPr>
          <w:rFonts w:ascii="Bookman Old Style" w:eastAsia="Calibri" w:hAnsi="Bookman Old Style"/>
          <w:sz w:val="24"/>
          <w:szCs w:val="24"/>
          <w:lang w:val="id-ID"/>
        </w:rPr>
      </w:pPr>
      <w:r w:rsidRPr="00154633">
        <w:rPr>
          <w:rFonts w:ascii="Bookman Old Style" w:eastAsia="Calibri" w:hAnsi="Bookman Old Style"/>
          <w:sz w:val="24"/>
          <w:szCs w:val="24"/>
          <w:lang w:val="id-ID"/>
        </w:rPr>
        <w:t xml:space="preserve">Proyeksi Pendapatan Daerah Tahun </w:t>
      </w:r>
      <w:r w:rsidR="00EF0064" w:rsidRPr="00154633">
        <w:rPr>
          <w:rFonts w:ascii="Bookman Old Style" w:eastAsia="Calibri" w:hAnsi="Bookman Old Style"/>
          <w:sz w:val="24"/>
          <w:szCs w:val="24"/>
          <w:lang w:val="id-ID"/>
        </w:rPr>
        <w:t>20</w:t>
      </w:r>
      <w:r w:rsidR="00B7172C" w:rsidRPr="00154633">
        <w:rPr>
          <w:rFonts w:ascii="Bookman Old Style" w:eastAsia="Calibri" w:hAnsi="Bookman Old Style"/>
          <w:sz w:val="24"/>
          <w:szCs w:val="24"/>
        </w:rPr>
        <w:t>2</w:t>
      </w:r>
      <w:r w:rsidR="008927B2">
        <w:rPr>
          <w:rFonts w:ascii="Bookman Old Style" w:eastAsia="Calibri" w:hAnsi="Bookman Old Style"/>
          <w:sz w:val="24"/>
          <w:szCs w:val="24"/>
        </w:rPr>
        <w:t>5</w:t>
      </w:r>
      <w:r w:rsidR="000F3F08">
        <w:rPr>
          <w:rFonts w:ascii="Bookman Old Style" w:eastAsia="Calibri" w:hAnsi="Bookman Old Style"/>
          <w:sz w:val="24"/>
          <w:szCs w:val="24"/>
          <w:lang w:val="id-ID"/>
        </w:rPr>
        <w:t xml:space="preserve"> </w:t>
      </w:r>
      <w:r w:rsidR="001629E7" w:rsidRPr="00154633">
        <w:rPr>
          <w:rFonts w:ascii="Bookman Old Style" w:eastAsia="Calibri" w:hAnsi="Bookman Old Style"/>
          <w:sz w:val="24"/>
          <w:szCs w:val="24"/>
          <w:lang w:val="id-ID"/>
        </w:rPr>
        <w:t>.</w:t>
      </w:r>
      <w:r w:rsidR="000F3F08">
        <w:rPr>
          <w:rFonts w:ascii="Bookman Old Style" w:eastAsia="Calibri" w:hAnsi="Bookman Old Style"/>
          <w:sz w:val="24"/>
          <w:szCs w:val="24"/>
          <w:lang w:val="id-ID"/>
        </w:rPr>
        <w:t>...................</w:t>
      </w:r>
      <w:r w:rsidR="004A02FB" w:rsidRPr="00154633">
        <w:rPr>
          <w:rFonts w:ascii="Bookman Old Style" w:eastAsia="Calibri" w:hAnsi="Bookman Old Style"/>
          <w:sz w:val="24"/>
          <w:szCs w:val="24"/>
          <w:lang w:val="id-ID"/>
        </w:rPr>
        <w:tab/>
      </w:r>
      <w:r w:rsidR="00CA76D3" w:rsidRPr="00154633">
        <w:rPr>
          <w:rFonts w:ascii="Bookman Old Style" w:eastAsia="Calibri" w:hAnsi="Bookman Old Style"/>
          <w:sz w:val="24"/>
          <w:szCs w:val="24"/>
          <w:lang w:val="id-ID"/>
        </w:rPr>
        <w:tab/>
      </w:r>
      <w:r w:rsidR="004A02FB" w:rsidRPr="00154633">
        <w:rPr>
          <w:rFonts w:ascii="Bookman Old Style" w:eastAsia="Calibri" w:hAnsi="Bookman Old Style"/>
          <w:sz w:val="24"/>
          <w:szCs w:val="24"/>
          <w:lang w:val="sv-SE"/>
        </w:rPr>
        <w:t>II-</w:t>
      </w:r>
      <w:r w:rsidR="004A02FB" w:rsidRPr="00154633">
        <w:rPr>
          <w:rFonts w:ascii="Bookman Old Style" w:eastAsia="Calibri" w:hAnsi="Bookman Old Style"/>
          <w:sz w:val="24"/>
          <w:szCs w:val="24"/>
          <w:lang w:val="id-ID"/>
        </w:rPr>
        <w:t>1</w:t>
      </w:r>
    </w:p>
    <w:p w:rsidR="004D2C5F" w:rsidRPr="00154633" w:rsidRDefault="00C317C9" w:rsidP="00B02D92">
      <w:pPr>
        <w:numPr>
          <w:ilvl w:val="0"/>
          <w:numId w:val="7"/>
        </w:numPr>
        <w:tabs>
          <w:tab w:val="left" w:pos="1134"/>
          <w:tab w:val="right" w:pos="9214"/>
          <w:tab w:val="left" w:pos="9639"/>
        </w:tabs>
        <w:spacing w:line="360" w:lineRule="auto"/>
        <w:ind w:left="1418" w:right="850" w:hanging="1418"/>
        <w:jc w:val="both"/>
        <w:rPr>
          <w:rFonts w:ascii="Bookman Old Style" w:eastAsia="Calibri" w:hAnsi="Bookman Old Style"/>
          <w:bCs/>
          <w:noProof/>
          <w:sz w:val="22"/>
          <w:szCs w:val="22"/>
        </w:rPr>
      </w:pPr>
      <w:r w:rsidRPr="00154633">
        <w:rPr>
          <w:rFonts w:ascii="Bookman Old Style" w:eastAsia="Calibri" w:hAnsi="Bookman Old Style"/>
          <w:bCs/>
          <w:noProof/>
          <w:sz w:val="22"/>
          <w:szCs w:val="22"/>
        </w:rPr>
        <w:t xml:space="preserve">    Plafon Anggaran Sementara</w:t>
      </w:r>
      <w:r w:rsidR="00B02D92" w:rsidRPr="00154633">
        <w:rPr>
          <w:rFonts w:ascii="Bookman Old Style" w:eastAsia="Calibri" w:hAnsi="Bookman Old Style"/>
          <w:bCs/>
          <w:noProof/>
          <w:sz w:val="22"/>
          <w:szCs w:val="22"/>
        </w:rPr>
        <w:t xml:space="preserve"> Berdasarkan Jenis Belanja</w:t>
      </w:r>
      <w:r w:rsidR="000019F7" w:rsidRPr="00154633">
        <w:rPr>
          <w:rFonts w:ascii="Bookman Old Style" w:eastAsia="Calibri" w:hAnsi="Bookman Old Style"/>
          <w:bCs/>
          <w:noProof/>
          <w:sz w:val="22"/>
          <w:szCs w:val="22"/>
        </w:rPr>
        <w:t>……………………………………..........................</w:t>
      </w:r>
      <w:r w:rsidRPr="00154633">
        <w:rPr>
          <w:rFonts w:ascii="Bookman Old Style" w:eastAsia="Calibri" w:hAnsi="Bookman Old Style"/>
          <w:bCs/>
          <w:noProof/>
          <w:sz w:val="22"/>
          <w:szCs w:val="22"/>
        </w:rPr>
        <w:t>.....</w:t>
      </w:r>
      <w:r w:rsidR="00B02D92" w:rsidRPr="00154633">
        <w:rPr>
          <w:rFonts w:ascii="Bookman Old Style" w:eastAsia="Calibri" w:hAnsi="Bookman Old Style"/>
          <w:bCs/>
          <w:noProof/>
          <w:sz w:val="22"/>
          <w:szCs w:val="22"/>
        </w:rPr>
        <w:t>........................</w:t>
      </w:r>
      <w:r w:rsidRPr="00154633">
        <w:rPr>
          <w:rFonts w:ascii="Bookman Old Style" w:eastAsia="Calibri" w:hAnsi="Bookman Old Style"/>
          <w:bCs/>
          <w:noProof/>
          <w:sz w:val="22"/>
          <w:szCs w:val="22"/>
        </w:rPr>
        <w:tab/>
      </w:r>
      <w:r w:rsidR="000019F7" w:rsidRPr="00154633">
        <w:rPr>
          <w:rFonts w:ascii="Bookman Old Style" w:eastAsia="Calibri" w:hAnsi="Bookman Old Style"/>
          <w:bCs/>
          <w:noProof/>
          <w:sz w:val="22"/>
          <w:szCs w:val="22"/>
        </w:rPr>
        <w:tab/>
        <w:t>IV-2</w:t>
      </w:r>
    </w:p>
    <w:p w:rsidR="000019F7" w:rsidRPr="000019F7" w:rsidRDefault="006C1DA1" w:rsidP="00C317C9">
      <w:pPr>
        <w:numPr>
          <w:ilvl w:val="0"/>
          <w:numId w:val="8"/>
        </w:numPr>
        <w:tabs>
          <w:tab w:val="left" w:pos="1134"/>
          <w:tab w:val="right" w:pos="9214"/>
          <w:tab w:val="left" w:pos="9639"/>
        </w:tabs>
        <w:spacing w:line="360" w:lineRule="auto"/>
        <w:ind w:left="1418" w:right="850" w:hanging="1418"/>
        <w:jc w:val="both"/>
        <w:rPr>
          <w:rFonts w:ascii="Bookman Old Style" w:eastAsia="Calibri" w:hAnsi="Bookman Old Style"/>
          <w:bCs/>
          <w:noProof/>
          <w:sz w:val="22"/>
          <w:szCs w:val="22"/>
        </w:rPr>
      </w:pPr>
      <w:bookmarkStart w:id="0" w:name="_GoBack"/>
      <w:bookmarkEnd w:id="0"/>
      <w:r w:rsidRPr="00154633">
        <w:rPr>
          <w:rFonts w:ascii="Bookman Old Style" w:eastAsia="Calibri" w:hAnsi="Bookman Old Style"/>
          <w:bCs/>
          <w:noProof/>
          <w:sz w:val="22"/>
          <w:szCs w:val="22"/>
        </w:rPr>
        <w:t xml:space="preserve"> </w:t>
      </w:r>
      <w:r w:rsidR="00C317C9" w:rsidRPr="00154633">
        <w:rPr>
          <w:rFonts w:ascii="Bookman Old Style" w:eastAsia="Calibri" w:hAnsi="Bookman Old Style"/>
          <w:bCs/>
          <w:noProof/>
          <w:sz w:val="22"/>
          <w:szCs w:val="22"/>
        </w:rPr>
        <w:t xml:space="preserve">   </w:t>
      </w:r>
      <w:r w:rsidRPr="00154633">
        <w:rPr>
          <w:rFonts w:ascii="Bookman Old Style" w:eastAsia="Calibri" w:hAnsi="Bookman Old Style"/>
          <w:bCs/>
          <w:noProof/>
          <w:sz w:val="22"/>
          <w:szCs w:val="22"/>
        </w:rPr>
        <w:t>Plafon</w:t>
      </w:r>
      <w:r>
        <w:rPr>
          <w:rFonts w:ascii="Bookman Old Style" w:eastAsia="Calibri" w:hAnsi="Bookman Old Style"/>
          <w:bCs/>
          <w:noProof/>
          <w:sz w:val="22"/>
          <w:szCs w:val="22"/>
        </w:rPr>
        <w:t xml:space="preserve"> </w:t>
      </w:r>
      <w:r w:rsidR="00482EC9">
        <w:rPr>
          <w:rFonts w:ascii="Bookman Old Style" w:eastAsia="Calibri" w:hAnsi="Bookman Old Style"/>
          <w:bCs/>
          <w:noProof/>
          <w:sz w:val="22"/>
          <w:szCs w:val="22"/>
        </w:rPr>
        <w:t>Pembiayaan Daerah</w:t>
      </w:r>
      <w:r w:rsidR="00C317C9">
        <w:rPr>
          <w:rFonts w:ascii="Bookman Old Style" w:eastAsia="Calibri" w:hAnsi="Bookman Old Style"/>
          <w:bCs/>
          <w:noProof/>
          <w:sz w:val="22"/>
          <w:szCs w:val="22"/>
        </w:rPr>
        <w:t>…………………………………………………</w:t>
      </w:r>
      <w:r w:rsidR="00482EC9">
        <w:rPr>
          <w:rFonts w:ascii="Bookman Old Style" w:eastAsia="Calibri" w:hAnsi="Bookman Old Style"/>
          <w:bCs/>
          <w:noProof/>
          <w:sz w:val="22"/>
          <w:szCs w:val="22"/>
        </w:rPr>
        <w:t>………</w:t>
      </w:r>
      <w:r w:rsidR="00482EC9">
        <w:rPr>
          <w:rFonts w:ascii="Bookman Old Style" w:eastAsia="Calibri" w:hAnsi="Bookman Old Style"/>
          <w:bCs/>
          <w:noProof/>
          <w:sz w:val="22"/>
          <w:szCs w:val="22"/>
        </w:rPr>
        <w:tab/>
      </w:r>
      <w:r w:rsidR="00C317C9">
        <w:rPr>
          <w:rFonts w:ascii="Bookman Old Style" w:eastAsia="Calibri" w:hAnsi="Bookman Old Style"/>
          <w:bCs/>
          <w:noProof/>
          <w:sz w:val="22"/>
          <w:szCs w:val="22"/>
        </w:rPr>
        <w:tab/>
      </w:r>
      <w:r>
        <w:rPr>
          <w:rFonts w:ascii="Bookman Old Style" w:eastAsia="Calibri" w:hAnsi="Bookman Old Style"/>
          <w:bCs/>
          <w:noProof/>
          <w:sz w:val="22"/>
          <w:szCs w:val="22"/>
        </w:rPr>
        <w:t>V</w:t>
      </w:r>
      <w:r w:rsidR="00C317C9">
        <w:rPr>
          <w:rFonts w:ascii="Bookman Old Style" w:eastAsia="Calibri" w:hAnsi="Bookman Old Style"/>
          <w:bCs/>
          <w:noProof/>
          <w:sz w:val="22"/>
          <w:szCs w:val="22"/>
        </w:rPr>
        <w:t>-1</w:t>
      </w:r>
    </w:p>
    <w:p w:rsidR="00E9038E" w:rsidRPr="008550FF" w:rsidRDefault="004F0257" w:rsidP="00C317C9">
      <w:pPr>
        <w:tabs>
          <w:tab w:val="left" w:pos="3600"/>
          <w:tab w:val="right" w:leader="dot" w:pos="9072"/>
          <w:tab w:val="left" w:pos="9639"/>
        </w:tabs>
        <w:spacing w:line="360" w:lineRule="auto"/>
        <w:ind w:left="902"/>
        <w:rPr>
          <w:rFonts w:eastAsia="Calibri"/>
          <w:sz w:val="22"/>
          <w:szCs w:val="22"/>
          <w:lang w:val="sv-SE"/>
        </w:rPr>
      </w:pPr>
      <w:r w:rsidRPr="008550FF">
        <w:rPr>
          <w:rFonts w:eastAsia="Calibri"/>
          <w:sz w:val="22"/>
          <w:szCs w:val="22"/>
          <w:lang w:val="sv-SE"/>
        </w:rPr>
        <w:tab/>
      </w:r>
    </w:p>
    <w:p w:rsidR="00E9038E" w:rsidRPr="008550FF" w:rsidRDefault="00E9038E" w:rsidP="00C317C9">
      <w:pPr>
        <w:tabs>
          <w:tab w:val="right" w:leader="dot" w:pos="9072"/>
          <w:tab w:val="left" w:pos="9639"/>
        </w:tabs>
        <w:spacing w:line="360" w:lineRule="auto"/>
        <w:ind w:left="902"/>
        <w:rPr>
          <w:rFonts w:eastAsia="Calibri"/>
          <w:sz w:val="22"/>
          <w:szCs w:val="22"/>
          <w:lang w:val="sv-SE"/>
        </w:rPr>
      </w:pPr>
    </w:p>
    <w:p w:rsidR="00E9038E" w:rsidRPr="008550FF" w:rsidRDefault="00E9038E" w:rsidP="00C317C9">
      <w:pPr>
        <w:tabs>
          <w:tab w:val="right" w:leader="dot" w:pos="9072"/>
          <w:tab w:val="left" w:pos="9639"/>
        </w:tabs>
        <w:spacing w:line="360" w:lineRule="auto"/>
        <w:ind w:left="-142" w:hanging="284"/>
        <w:rPr>
          <w:rFonts w:eastAsia="Calibri"/>
          <w:sz w:val="22"/>
          <w:szCs w:val="22"/>
          <w:lang w:val="sv-SE"/>
        </w:rPr>
      </w:pPr>
    </w:p>
    <w:p w:rsidR="00E9038E" w:rsidRPr="00B458F1" w:rsidRDefault="00E9038E" w:rsidP="00C317C9">
      <w:pPr>
        <w:tabs>
          <w:tab w:val="right" w:leader="dot" w:pos="9072"/>
          <w:tab w:val="left" w:pos="9639"/>
        </w:tabs>
        <w:spacing w:line="360" w:lineRule="auto"/>
        <w:ind w:left="902"/>
        <w:rPr>
          <w:rFonts w:eastAsia="Calibri"/>
          <w:sz w:val="24"/>
          <w:szCs w:val="24"/>
          <w:lang w:val="sv-SE"/>
        </w:rPr>
      </w:pPr>
    </w:p>
    <w:p w:rsidR="00E9038E" w:rsidRPr="00B458F1" w:rsidRDefault="00E9038E" w:rsidP="00CA76D3">
      <w:pPr>
        <w:tabs>
          <w:tab w:val="right" w:leader="dot" w:pos="9072"/>
          <w:tab w:val="right" w:pos="9639"/>
        </w:tabs>
        <w:spacing w:line="360" w:lineRule="auto"/>
        <w:ind w:left="902"/>
        <w:rPr>
          <w:rFonts w:eastAsia="Calibri"/>
          <w:sz w:val="24"/>
          <w:szCs w:val="24"/>
          <w:lang w:val="sv-SE"/>
        </w:rPr>
      </w:pPr>
    </w:p>
    <w:p w:rsidR="00E9038E" w:rsidRPr="00B458F1" w:rsidRDefault="00E9038E" w:rsidP="00CA76D3">
      <w:pPr>
        <w:tabs>
          <w:tab w:val="right" w:leader="dot" w:pos="9072"/>
          <w:tab w:val="right" w:pos="9639"/>
        </w:tabs>
        <w:spacing w:line="360" w:lineRule="auto"/>
        <w:ind w:left="902"/>
        <w:rPr>
          <w:rFonts w:eastAsia="Calibri"/>
          <w:sz w:val="24"/>
          <w:szCs w:val="24"/>
          <w:lang w:val="sv-SE"/>
        </w:rPr>
      </w:pPr>
    </w:p>
    <w:p w:rsidR="004F0257" w:rsidRPr="00B458F1" w:rsidRDefault="004F0257" w:rsidP="00CA76D3">
      <w:pPr>
        <w:tabs>
          <w:tab w:val="right" w:leader="dot" w:pos="9072"/>
          <w:tab w:val="right" w:pos="9639"/>
        </w:tabs>
        <w:spacing w:line="360" w:lineRule="auto"/>
        <w:ind w:left="902"/>
        <w:jc w:val="center"/>
        <w:rPr>
          <w:rFonts w:eastAsia="Calibri"/>
          <w:sz w:val="24"/>
          <w:szCs w:val="24"/>
          <w:lang w:val="sv-SE"/>
        </w:rPr>
        <w:sectPr w:rsidR="004F0257" w:rsidRPr="00B458F1" w:rsidSect="00C42719">
          <w:headerReference w:type="default" r:id="rId12"/>
          <w:footerReference w:type="default" r:id="rId13"/>
          <w:pgSz w:w="12242" w:h="18722" w:code="258"/>
          <w:pgMar w:top="1886" w:right="902" w:bottom="1701" w:left="1276" w:header="0" w:footer="680" w:gutter="0"/>
          <w:pgNumType w:start="1"/>
          <w:cols w:space="708"/>
          <w:docGrid w:linePitch="360"/>
        </w:sectPr>
      </w:pPr>
    </w:p>
    <w:p w:rsidR="00110E70" w:rsidRPr="00AE4B6D" w:rsidRDefault="006C1DA1" w:rsidP="00AD18C3">
      <w:pPr>
        <w:spacing w:line="360" w:lineRule="auto"/>
        <w:jc w:val="center"/>
        <w:rPr>
          <w:rFonts w:ascii="Bookman Old Style" w:hAnsi="Bookman Old Style"/>
          <w:b/>
          <w:sz w:val="28"/>
          <w:szCs w:val="28"/>
          <w:lang w:val="id-ID"/>
        </w:rPr>
      </w:pPr>
      <w:r w:rsidRPr="00AE4B6D">
        <w:rPr>
          <w:rFonts w:ascii="Bookman Old Style" w:hAnsi="Bookman Old Style"/>
          <w:b/>
          <w:sz w:val="28"/>
          <w:szCs w:val="28"/>
          <w:lang w:val="id-ID"/>
        </w:rPr>
        <w:lastRenderedPageBreak/>
        <w:t>BAB I</w:t>
      </w:r>
    </w:p>
    <w:p w:rsidR="00B43F26" w:rsidRPr="00AE4B6D" w:rsidRDefault="00D8593B" w:rsidP="008A7102">
      <w:pPr>
        <w:spacing w:after="240" w:line="360" w:lineRule="auto"/>
        <w:jc w:val="center"/>
        <w:outlineLvl w:val="0"/>
        <w:rPr>
          <w:rFonts w:ascii="Bookman Old Style" w:hAnsi="Bookman Old Style"/>
          <w:b/>
          <w:sz w:val="28"/>
          <w:szCs w:val="28"/>
        </w:rPr>
      </w:pPr>
      <w:r w:rsidRPr="00AE4B6D">
        <w:rPr>
          <w:rFonts w:ascii="Bookman Old Style" w:hAnsi="Bookman Old Style"/>
          <w:b/>
          <w:sz w:val="28"/>
          <w:szCs w:val="28"/>
          <w:lang w:val="id-ID"/>
        </w:rPr>
        <w:t>PENDAHULUAN</w:t>
      </w:r>
    </w:p>
    <w:p w:rsidR="003628AC" w:rsidRPr="00AE4B6D" w:rsidRDefault="003C0231" w:rsidP="00370B76">
      <w:pPr>
        <w:numPr>
          <w:ilvl w:val="0"/>
          <w:numId w:val="9"/>
        </w:numPr>
        <w:tabs>
          <w:tab w:val="clear" w:pos="360"/>
        </w:tabs>
        <w:ind w:left="709" w:hanging="709"/>
        <w:jc w:val="both"/>
        <w:rPr>
          <w:rFonts w:ascii="Bookman Old Style" w:hAnsi="Bookman Old Style"/>
          <w:b/>
          <w:sz w:val="22"/>
          <w:szCs w:val="22"/>
          <w:lang w:val="id-ID"/>
        </w:rPr>
      </w:pPr>
      <w:r w:rsidRPr="00AE4B6D">
        <w:rPr>
          <w:rFonts w:ascii="Bookman Old Style" w:hAnsi="Bookman Old Style"/>
          <w:b/>
          <w:sz w:val="22"/>
          <w:szCs w:val="22"/>
        </w:rPr>
        <w:t xml:space="preserve">Latar Belakang </w:t>
      </w:r>
      <w:r w:rsidR="009F4AD4" w:rsidRPr="00AE4B6D">
        <w:rPr>
          <w:rFonts w:ascii="Bookman Old Style" w:hAnsi="Bookman Old Style"/>
          <w:b/>
          <w:sz w:val="22"/>
          <w:szCs w:val="22"/>
          <w:lang w:val="id-ID"/>
        </w:rPr>
        <w:t xml:space="preserve">Penyusunan </w:t>
      </w:r>
      <w:r w:rsidR="00370B76" w:rsidRPr="00AE4B6D">
        <w:rPr>
          <w:rFonts w:ascii="Bookman Old Style" w:hAnsi="Bookman Old Style"/>
          <w:b/>
          <w:sz w:val="22"/>
          <w:szCs w:val="22"/>
          <w:lang w:val="id-ID"/>
        </w:rPr>
        <w:t>Prioritas dan Plafon Anggaran Sementara</w:t>
      </w:r>
      <w:r w:rsidR="00370B76" w:rsidRPr="00AE4B6D">
        <w:rPr>
          <w:rFonts w:ascii="Bookman Old Style" w:hAnsi="Bookman Old Style"/>
          <w:b/>
          <w:sz w:val="22"/>
          <w:szCs w:val="22"/>
        </w:rPr>
        <w:t xml:space="preserve"> </w:t>
      </w:r>
      <w:r w:rsidR="00370B76" w:rsidRPr="00AE4B6D">
        <w:rPr>
          <w:rFonts w:ascii="Bookman Old Style" w:hAnsi="Bookman Old Style"/>
          <w:b/>
          <w:sz w:val="22"/>
          <w:szCs w:val="22"/>
          <w:lang w:val="id-ID"/>
        </w:rPr>
        <w:t>(PPAS)</w:t>
      </w:r>
      <w:r w:rsidR="00E336D2" w:rsidRPr="00AE4B6D">
        <w:rPr>
          <w:rFonts w:ascii="Bookman Old Style" w:hAnsi="Bookman Old Style"/>
          <w:b/>
          <w:sz w:val="22"/>
          <w:szCs w:val="22"/>
        </w:rPr>
        <w:t xml:space="preserve"> </w:t>
      </w:r>
    </w:p>
    <w:p w:rsidR="00AD18C3" w:rsidRPr="00AE4B6D" w:rsidRDefault="00AD18C3" w:rsidP="00AD18C3">
      <w:pPr>
        <w:jc w:val="both"/>
        <w:rPr>
          <w:rFonts w:ascii="Bookman Old Style" w:hAnsi="Bookman Old Style"/>
          <w:b/>
          <w:sz w:val="22"/>
          <w:szCs w:val="22"/>
          <w:lang w:val="id-ID"/>
        </w:rPr>
      </w:pPr>
    </w:p>
    <w:p w:rsidR="009F4AD4" w:rsidRPr="00AE4B6D" w:rsidRDefault="006C1DA1" w:rsidP="009F4AD4">
      <w:pPr>
        <w:spacing w:before="132" w:after="120" w:line="360" w:lineRule="auto"/>
        <w:ind w:left="156" w:right="105" w:firstLine="848"/>
        <w:jc w:val="both"/>
        <w:rPr>
          <w:rFonts w:ascii="Bookman Old Style" w:hAnsi="Bookman Old Style" w:cs="Times New Roman"/>
          <w:sz w:val="22"/>
          <w:szCs w:val="22"/>
        </w:rPr>
      </w:pPr>
      <w:r w:rsidRPr="00AE4B6D">
        <w:rPr>
          <w:rFonts w:ascii="Bookman Old Style" w:hAnsi="Bookman Old Style" w:cs="Times New Roman"/>
          <w:sz w:val="22"/>
          <w:szCs w:val="22"/>
        </w:rPr>
        <w:t>Menindaklanjuti</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ketentuan Pasal</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89 ayat</w:t>
      </w:r>
      <w:r w:rsidRPr="00AE4B6D">
        <w:rPr>
          <w:rFonts w:ascii="Bookman Old Style" w:hAnsi="Bookman Old Style" w:cs="Times New Roman"/>
          <w:spacing w:val="1"/>
          <w:sz w:val="22"/>
          <w:szCs w:val="22"/>
        </w:rPr>
        <w:t xml:space="preserve"> </w:t>
      </w:r>
      <w:r w:rsidR="005F7464" w:rsidRPr="00AE4B6D">
        <w:rPr>
          <w:rFonts w:ascii="Bookman Old Style" w:hAnsi="Bookman Old Style" w:cs="Times New Roman"/>
          <w:sz w:val="22"/>
          <w:szCs w:val="22"/>
          <w:lang w:val="id-ID"/>
        </w:rPr>
        <w:t>I</w:t>
      </w:r>
      <w:r w:rsidRPr="00AE4B6D">
        <w:rPr>
          <w:rFonts w:ascii="Bookman Old Style" w:hAnsi="Bookman Old Style" w:cs="Times New Roman"/>
          <w:sz w:val="22"/>
          <w:szCs w:val="22"/>
        </w:rPr>
        <w:t xml:space="preserve"> Peraturan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Pemerintah</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Nomor 12</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Tahun 2019 tentang Pengelolaan Keuangan Daerah bahwa Kepala Daerah</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menyusun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rancangan Kebijakan Umum</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APBD</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(KUA) dan rancangan Prioritas Plafon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Anggaran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Sementara (PPAS) berdasarkan Rencana Kerja Pemerintah Daerah Tahun 202</w:t>
      </w:r>
      <w:r w:rsidR="00C51DF4" w:rsidRPr="00AE4B6D">
        <w:rPr>
          <w:rFonts w:ascii="Bookman Old Style" w:hAnsi="Bookman Old Style" w:cs="Times New Roman"/>
          <w:sz w:val="22"/>
          <w:szCs w:val="22"/>
        </w:rPr>
        <w:t>5</w:t>
      </w:r>
      <w:r w:rsidRPr="00AE4B6D">
        <w:rPr>
          <w:rFonts w:ascii="Bookman Old Style" w:hAnsi="Bookman Old Style" w:cs="Times New Roman"/>
          <w:sz w:val="22"/>
          <w:szCs w:val="22"/>
        </w:rPr>
        <w:t>.</w:t>
      </w:r>
    </w:p>
    <w:p w:rsidR="009F4AD4" w:rsidRPr="00AE4B6D" w:rsidRDefault="006C1DA1" w:rsidP="009F4AD4">
      <w:pPr>
        <w:spacing w:before="2" w:after="120" w:line="360" w:lineRule="auto"/>
        <w:ind w:left="156" w:right="112" w:firstLine="848"/>
        <w:jc w:val="both"/>
        <w:rPr>
          <w:rFonts w:ascii="Bookman Old Style" w:hAnsi="Bookman Old Style" w:cs="Times New Roman"/>
          <w:sz w:val="22"/>
          <w:szCs w:val="22"/>
        </w:rPr>
      </w:pPr>
      <w:r w:rsidRPr="00AE4B6D">
        <w:rPr>
          <w:rFonts w:ascii="Bookman Old Style" w:hAnsi="Bookman Old Style" w:cs="Times New Roman"/>
          <w:sz w:val="22"/>
          <w:szCs w:val="22"/>
        </w:rPr>
        <w:t>Sesuai ketentuan Pasa</w:t>
      </w:r>
      <w:r w:rsidRPr="00AE4B6D">
        <w:rPr>
          <w:rFonts w:ascii="Bookman Old Style" w:hAnsi="Bookman Old Style" w:cs="Times New Roman"/>
          <w:sz w:val="22"/>
          <w:szCs w:val="22"/>
        </w:rPr>
        <w:t>l 1 Peraturan Menteri Dalam Negeri Republik Indonesia</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Nomor</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86</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Tahun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2017</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tentang</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Tata Cara Perencanaan,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Pengendalian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Evaluasi</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Pembangunan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Daerah,</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Tata</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Cara</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Evaluasi</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Rancangan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Peraturan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Daerah</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tentang</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 xml:space="preserve">Rencana Pembangunan Jangka Panjang Daerah dan </w:t>
      </w:r>
      <w:r w:rsidRPr="00AE4B6D">
        <w:rPr>
          <w:rFonts w:ascii="Bookman Old Style" w:hAnsi="Bookman Old Style" w:cs="Times New Roman"/>
          <w:sz w:val="22"/>
          <w:szCs w:val="22"/>
        </w:rPr>
        <w:t>Rencana</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Pembangunan Jangka</w:t>
      </w:r>
      <w:r w:rsidRPr="00AE4B6D">
        <w:rPr>
          <w:rFonts w:ascii="Bookman Old Style" w:hAnsi="Bookman Old Style" w:cs="Times New Roman"/>
          <w:spacing w:val="1"/>
          <w:sz w:val="22"/>
          <w:szCs w:val="22"/>
        </w:rPr>
        <w:t xml:space="preserve"> </w:t>
      </w:r>
      <w:r w:rsidR="00B40CEB" w:rsidRPr="00AE4B6D">
        <w:rPr>
          <w:rFonts w:ascii="Bookman Old Style" w:hAnsi="Bookman Old Style" w:cs="Times New Roman"/>
          <w:sz w:val="22"/>
          <w:szCs w:val="22"/>
        </w:rPr>
        <w:t>Menengah Daerah, s</w:t>
      </w:r>
      <w:r w:rsidRPr="00AE4B6D">
        <w:rPr>
          <w:rFonts w:ascii="Bookman Old Style" w:hAnsi="Bookman Old Style" w:cs="Times New Roman"/>
          <w:sz w:val="22"/>
          <w:szCs w:val="22"/>
        </w:rPr>
        <w:t>erta Tata Cara Perubahan Rencana Pembangunan Jangka Panjang</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Daerah,</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Rencana</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Pembangunan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Jangka</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Menengah</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Daerah,</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Rencana</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Kerja</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Pemerintah Daerah, Prioritas dan Plafon Anggaran Sementara yang selanjutnya disin</w:t>
      </w:r>
      <w:r w:rsidRPr="00AE4B6D">
        <w:rPr>
          <w:rFonts w:ascii="Bookman Old Style" w:hAnsi="Bookman Old Style" w:cs="Times New Roman"/>
          <w:sz w:val="22"/>
          <w:szCs w:val="22"/>
        </w:rPr>
        <w:t>gkat</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PPAS adalah program prioritas dan patokan batas maksimal anggaran yang diberikan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kepada</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Perangkat</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Daerah</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untuk</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setiap</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program</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sebagai</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acuan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dalam</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penyusunan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rencana</w:t>
      </w:r>
      <w:r w:rsidRPr="00AE4B6D">
        <w:rPr>
          <w:rFonts w:ascii="Bookman Old Style" w:hAnsi="Bookman Old Style" w:cs="Times New Roman"/>
          <w:spacing w:val="-2"/>
          <w:sz w:val="22"/>
          <w:szCs w:val="22"/>
        </w:rPr>
        <w:t xml:space="preserve"> </w:t>
      </w:r>
      <w:r w:rsidRPr="00AE4B6D">
        <w:rPr>
          <w:rFonts w:ascii="Bookman Old Style" w:hAnsi="Bookman Old Style" w:cs="Times New Roman"/>
          <w:sz w:val="22"/>
          <w:szCs w:val="22"/>
        </w:rPr>
        <w:t>kerja</w:t>
      </w:r>
      <w:r w:rsidRPr="00AE4B6D">
        <w:rPr>
          <w:rFonts w:ascii="Bookman Old Style" w:hAnsi="Bookman Old Style" w:cs="Times New Roman"/>
          <w:spacing w:val="-9"/>
          <w:sz w:val="22"/>
          <w:szCs w:val="22"/>
        </w:rPr>
        <w:t xml:space="preserve"> </w:t>
      </w:r>
      <w:r w:rsidRPr="00AE4B6D">
        <w:rPr>
          <w:rFonts w:ascii="Bookman Old Style" w:hAnsi="Bookman Old Style" w:cs="Times New Roman"/>
          <w:sz w:val="22"/>
          <w:szCs w:val="22"/>
        </w:rPr>
        <w:t>dan</w:t>
      </w:r>
      <w:r w:rsidRPr="00AE4B6D">
        <w:rPr>
          <w:rFonts w:ascii="Bookman Old Style" w:hAnsi="Bookman Old Style" w:cs="Times New Roman"/>
          <w:spacing w:val="9"/>
          <w:sz w:val="22"/>
          <w:szCs w:val="22"/>
        </w:rPr>
        <w:t xml:space="preserve"> </w:t>
      </w:r>
      <w:r w:rsidRPr="00AE4B6D">
        <w:rPr>
          <w:rFonts w:ascii="Bookman Old Style" w:hAnsi="Bookman Old Style" w:cs="Times New Roman"/>
          <w:sz w:val="22"/>
          <w:szCs w:val="22"/>
        </w:rPr>
        <w:t>anggaran</w:t>
      </w:r>
      <w:r w:rsidRPr="00AE4B6D">
        <w:rPr>
          <w:rFonts w:ascii="Bookman Old Style" w:hAnsi="Bookman Old Style" w:cs="Times New Roman"/>
          <w:spacing w:val="-2"/>
          <w:sz w:val="22"/>
          <w:szCs w:val="22"/>
        </w:rPr>
        <w:t xml:space="preserve"> </w:t>
      </w:r>
      <w:r w:rsidRPr="00AE4B6D">
        <w:rPr>
          <w:rFonts w:ascii="Bookman Old Style" w:hAnsi="Bookman Old Style" w:cs="Times New Roman"/>
          <w:sz w:val="22"/>
          <w:szCs w:val="22"/>
        </w:rPr>
        <w:t>Satuan</w:t>
      </w:r>
      <w:r w:rsidRPr="00AE4B6D">
        <w:rPr>
          <w:rFonts w:ascii="Bookman Old Style" w:hAnsi="Bookman Old Style" w:cs="Times New Roman"/>
          <w:spacing w:val="2"/>
          <w:sz w:val="22"/>
          <w:szCs w:val="22"/>
        </w:rPr>
        <w:t xml:space="preserve"> </w:t>
      </w:r>
      <w:r w:rsidRPr="00AE4B6D">
        <w:rPr>
          <w:rFonts w:ascii="Bookman Old Style" w:hAnsi="Bookman Old Style" w:cs="Times New Roman"/>
          <w:sz w:val="22"/>
          <w:szCs w:val="22"/>
        </w:rPr>
        <w:t>Kerja</w:t>
      </w:r>
      <w:r w:rsidRPr="00AE4B6D">
        <w:rPr>
          <w:rFonts w:ascii="Bookman Old Style" w:hAnsi="Bookman Old Style" w:cs="Times New Roman"/>
          <w:spacing w:val="-9"/>
          <w:sz w:val="22"/>
          <w:szCs w:val="22"/>
        </w:rPr>
        <w:t xml:space="preserve"> </w:t>
      </w:r>
      <w:r w:rsidRPr="00AE4B6D">
        <w:rPr>
          <w:rFonts w:ascii="Bookman Old Style" w:hAnsi="Bookman Old Style" w:cs="Times New Roman"/>
          <w:sz w:val="22"/>
          <w:szCs w:val="22"/>
        </w:rPr>
        <w:t>Perangkat</w:t>
      </w:r>
      <w:r w:rsidRPr="00AE4B6D">
        <w:rPr>
          <w:rFonts w:ascii="Bookman Old Style" w:hAnsi="Bookman Old Style" w:cs="Times New Roman"/>
          <w:spacing w:val="-6"/>
          <w:sz w:val="22"/>
          <w:szCs w:val="22"/>
        </w:rPr>
        <w:t xml:space="preserve"> </w:t>
      </w:r>
      <w:r w:rsidRPr="00AE4B6D">
        <w:rPr>
          <w:rFonts w:ascii="Bookman Old Style" w:hAnsi="Bookman Old Style" w:cs="Times New Roman"/>
          <w:sz w:val="22"/>
          <w:szCs w:val="22"/>
        </w:rPr>
        <w:t>Daerah.</w:t>
      </w:r>
    </w:p>
    <w:p w:rsidR="004141F8" w:rsidRPr="00AE4B6D" w:rsidRDefault="009F4AD4" w:rsidP="004141F8">
      <w:pPr>
        <w:spacing w:before="75" w:after="120" w:line="360" w:lineRule="auto"/>
        <w:ind w:left="156" w:right="110" w:firstLine="720"/>
        <w:jc w:val="both"/>
        <w:rPr>
          <w:rFonts w:ascii="Bookman Old Style" w:hAnsi="Bookman Old Style" w:cs="Times New Roman"/>
          <w:sz w:val="22"/>
          <w:szCs w:val="22"/>
        </w:rPr>
      </w:pPr>
      <w:r w:rsidRPr="00AE4B6D">
        <w:rPr>
          <w:rFonts w:ascii="Bookman Old Style" w:hAnsi="Bookman Old Style" w:cs="Times New Roman"/>
          <w:sz w:val="22"/>
          <w:szCs w:val="22"/>
        </w:rPr>
        <w:t>Sebagai proses awal dalam penyusunan dokumen APBD, penyusunan dokumen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PPAS</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merupakan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tahapan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penting</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karena</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secara</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substansi,</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dokumen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PPAS</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tahun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anggaran 202</w:t>
      </w:r>
      <w:r w:rsidR="00C51DF4" w:rsidRPr="00AE4B6D">
        <w:rPr>
          <w:rFonts w:ascii="Bookman Old Style" w:hAnsi="Bookman Old Style" w:cs="Times New Roman"/>
          <w:sz w:val="22"/>
          <w:szCs w:val="22"/>
        </w:rPr>
        <w:t>5</w:t>
      </w:r>
      <w:r w:rsidRPr="00AE4B6D">
        <w:rPr>
          <w:rFonts w:ascii="Bookman Old Style" w:hAnsi="Bookman Old Style" w:cs="Times New Roman"/>
          <w:sz w:val="22"/>
          <w:szCs w:val="22"/>
        </w:rPr>
        <w:t xml:space="preserve"> memuat program prioritas dan patokan batas maksimal anggaran yang</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diberikan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kepada</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Perangkat</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Daerah</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untuk</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setiap</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program</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sebagai</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acuan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dalam</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penyusunan rencana kerja dan anggaran Perangkat Daerah dan Unit Kerja Perangkat</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Daerah.</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PPAS</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sebagai</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salah</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satu</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tahap</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proses</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penyusunan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APBD</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memiliki</w:t>
      </w:r>
      <w:r w:rsidRPr="00AE4B6D">
        <w:rPr>
          <w:rFonts w:ascii="Bookman Old Style" w:hAnsi="Bookman Old Style" w:cs="Times New Roman"/>
          <w:spacing w:val="66"/>
          <w:sz w:val="22"/>
          <w:szCs w:val="22"/>
        </w:rPr>
        <w:t xml:space="preserve"> </w:t>
      </w:r>
      <w:r w:rsidRPr="00AE4B6D">
        <w:rPr>
          <w:rFonts w:ascii="Bookman Old Style" w:hAnsi="Bookman Old Style" w:cs="Times New Roman"/>
          <w:sz w:val="22"/>
          <w:szCs w:val="22"/>
        </w:rPr>
        <w:t>fungsi</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 xml:space="preserve">sebagai pedoman bagi </w:t>
      </w:r>
      <w:r w:rsidR="00FA0FDE" w:rsidRPr="00AE4B6D">
        <w:rPr>
          <w:rFonts w:ascii="Bookman Old Style" w:hAnsi="Bookman Old Style" w:cs="Times New Roman"/>
          <w:sz w:val="22"/>
          <w:szCs w:val="22"/>
        </w:rPr>
        <w:t xml:space="preserve">Perangkat Daerah </w:t>
      </w:r>
      <w:r w:rsidRPr="00AE4B6D">
        <w:rPr>
          <w:rFonts w:ascii="Bookman Old Style" w:hAnsi="Bookman Old Style" w:cs="Times New Roman"/>
          <w:sz w:val="22"/>
          <w:szCs w:val="22"/>
        </w:rPr>
        <w:t>dalam menyusun rencana kerja dan anggaran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Perangkat</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Daerah</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sebagai</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acuan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dalam</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evaluasi</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pengujian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kesesuaian</w:t>
      </w:r>
      <w:r w:rsidRPr="00AE4B6D">
        <w:rPr>
          <w:rFonts w:ascii="Bookman Old Style" w:hAnsi="Bookman Old Style" w:cs="Times New Roman"/>
          <w:spacing w:val="1"/>
          <w:sz w:val="22"/>
          <w:szCs w:val="22"/>
        </w:rPr>
        <w:t xml:space="preserve"> </w:t>
      </w:r>
      <w:r w:rsidR="007C66D8" w:rsidRPr="00AE4B6D">
        <w:rPr>
          <w:rFonts w:ascii="Bookman Old Style" w:hAnsi="Bookman Old Style" w:cs="Times New Roman"/>
          <w:sz w:val="22"/>
          <w:szCs w:val="22"/>
        </w:rPr>
        <w:t>r</w:t>
      </w:r>
      <w:r w:rsidRPr="00AE4B6D">
        <w:rPr>
          <w:rFonts w:ascii="Bookman Old Style" w:hAnsi="Bookman Old Style" w:cs="Times New Roman"/>
          <w:sz w:val="22"/>
          <w:szCs w:val="22"/>
        </w:rPr>
        <w:t xml:space="preserve">ancangan Peraturan Daerah tentang APBD dan Rancangan Peraturan </w:t>
      </w:r>
      <w:r w:rsidR="005F7464" w:rsidRPr="00AE4B6D">
        <w:rPr>
          <w:rFonts w:ascii="Bookman Old Style" w:hAnsi="Bookman Old Style" w:cs="Times New Roman"/>
          <w:sz w:val="22"/>
          <w:szCs w:val="22"/>
          <w:lang w:val="id-ID"/>
        </w:rPr>
        <w:t>Bupati</w:t>
      </w:r>
      <w:r w:rsidRPr="00AE4B6D">
        <w:rPr>
          <w:rFonts w:ascii="Bookman Old Style" w:hAnsi="Bookman Old Style" w:cs="Times New Roman"/>
          <w:sz w:val="22"/>
          <w:szCs w:val="22"/>
        </w:rPr>
        <w:t xml:space="preserve"> tentang</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penjabaran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APBD.</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Struktur</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anggaran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yang</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optimal</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dapat</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dicapai</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apabila</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seluruh</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komponen pendapatan daerah dan belanja daerah diukur dalam sebuah proyeksi kinerja</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pemerintah secara menyeluruh. Pencapaian kinerja yang dimaksud adalah pengukuran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tingkat</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output</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dari</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satu</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program</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atau</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kegiatan.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Optimalisasi</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anggaran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juga</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memerlukan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dukungan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politik</w:t>
      </w:r>
      <w:r w:rsidRPr="00AE4B6D">
        <w:rPr>
          <w:rFonts w:ascii="Bookman Old Style" w:hAnsi="Bookman Old Style" w:cs="Times New Roman"/>
          <w:spacing w:val="1"/>
          <w:sz w:val="22"/>
          <w:szCs w:val="22"/>
        </w:rPr>
        <w:t xml:space="preserve"> </w:t>
      </w:r>
      <w:r w:rsidRPr="00AE4B6D">
        <w:rPr>
          <w:rFonts w:ascii="Bookman Old Style" w:hAnsi="Bookman Old Style" w:cs="Times New Roman"/>
          <w:i/>
          <w:sz w:val="22"/>
          <w:szCs w:val="22"/>
        </w:rPr>
        <w:t>(political</w:t>
      </w:r>
      <w:r w:rsidRPr="00AE4B6D">
        <w:rPr>
          <w:rFonts w:ascii="Bookman Old Style" w:hAnsi="Bookman Old Style" w:cs="Times New Roman"/>
          <w:i/>
          <w:spacing w:val="1"/>
          <w:sz w:val="22"/>
          <w:szCs w:val="22"/>
        </w:rPr>
        <w:t xml:space="preserve"> </w:t>
      </w:r>
      <w:r w:rsidRPr="00AE4B6D">
        <w:rPr>
          <w:rFonts w:ascii="Bookman Old Style" w:hAnsi="Bookman Old Style" w:cs="Times New Roman"/>
          <w:i/>
          <w:sz w:val="22"/>
          <w:szCs w:val="22"/>
        </w:rPr>
        <w:t>will)</w:t>
      </w:r>
      <w:r w:rsidRPr="00AE4B6D">
        <w:rPr>
          <w:rFonts w:ascii="Bookman Old Style" w:hAnsi="Bookman Old Style" w:cs="Times New Roman"/>
          <w:i/>
          <w:spacing w:val="1"/>
          <w:sz w:val="22"/>
          <w:szCs w:val="22"/>
        </w:rPr>
        <w:t xml:space="preserve"> </w:t>
      </w:r>
      <w:r w:rsidRPr="00AE4B6D">
        <w:rPr>
          <w:rFonts w:ascii="Bookman Old Style" w:hAnsi="Bookman Old Style" w:cs="Times New Roman"/>
          <w:sz w:val="22"/>
          <w:szCs w:val="22"/>
        </w:rPr>
        <w:t>dari</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pimpinan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dalam</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hal</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ini</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Pengambil</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kebijakan dan Perangkat Daerah, yang akan berimplikasi pada produktifitas dan kinerja</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aparatur</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pemerintah</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yang</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berwibawa,</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bertanggung</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jawab,</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efisien,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akuntabel</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transparan</w:t>
      </w:r>
      <w:r w:rsidR="006C1DA1" w:rsidRPr="00AE4B6D">
        <w:rPr>
          <w:rFonts w:ascii="Bookman Old Style" w:hAnsi="Bookman Old Style" w:cs="Times New Roman"/>
          <w:sz w:val="22"/>
          <w:szCs w:val="22"/>
          <w:lang w:val="id-ID"/>
        </w:rPr>
        <w:t xml:space="preserve">. </w:t>
      </w:r>
      <w:r w:rsidR="006C1DA1" w:rsidRPr="00AE4B6D">
        <w:rPr>
          <w:rFonts w:ascii="Bookman Old Style" w:hAnsi="Bookman Old Style" w:cs="Times New Roman"/>
          <w:sz w:val="22"/>
          <w:szCs w:val="22"/>
        </w:rPr>
        <w:lastRenderedPageBreak/>
        <w:t xml:space="preserve">Prioritas dan Plafon Anggaran </w:t>
      </w:r>
      <w:r w:rsidR="006C1DA1" w:rsidRPr="00AE4B6D">
        <w:rPr>
          <w:rFonts w:ascii="Bookman Old Style" w:hAnsi="Bookman Old Style" w:cs="Times New Roman"/>
          <w:sz w:val="22"/>
          <w:szCs w:val="22"/>
        </w:rPr>
        <w:t>Sementara (PPAS) memuat komponen-komponen</w:t>
      </w:r>
      <w:r w:rsidR="006C1DA1" w:rsidRPr="00AE4B6D">
        <w:rPr>
          <w:rFonts w:ascii="Bookman Old Style" w:hAnsi="Bookman Old Style" w:cs="Times New Roman"/>
          <w:spacing w:val="1"/>
          <w:sz w:val="22"/>
          <w:szCs w:val="22"/>
        </w:rPr>
        <w:t xml:space="preserve"> </w:t>
      </w:r>
      <w:r w:rsidR="006C1DA1" w:rsidRPr="00AE4B6D">
        <w:rPr>
          <w:rFonts w:ascii="Bookman Old Style" w:hAnsi="Bookman Old Style" w:cs="Times New Roman"/>
          <w:sz w:val="22"/>
          <w:szCs w:val="22"/>
        </w:rPr>
        <w:t>prioritas</w:t>
      </w:r>
      <w:r w:rsidR="006C1DA1" w:rsidRPr="00AE4B6D">
        <w:rPr>
          <w:rFonts w:ascii="Bookman Old Style" w:hAnsi="Bookman Old Style" w:cs="Times New Roman"/>
          <w:spacing w:val="1"/>
          <w:sz w:val="22"/>
          <w:szCs w:val="22"/>
        </w:rPr>
        <w:t xml:space="preserve"> </w:t>
      </w:r>
      <w:r w:rsidR="006C1DA1" w:rsidRPr="00AE4B6D">
        <w:rPr>
          <w:rFonts w:ascii="Bookman Old Style" w:hAnsi="Bookman Old Style" w:cs="Times New Roman"/>
          <w:sz w:val="22"/>
          <w:szCs w:val="22"/>
        </w:rPr>
        <w:t>dan</w:t>
      </w:r>
      <w:r w:rsidR="006C1DA1" w:rsidRPr="00AE4B6D">
        <w:rPr>
          <w:rFonts w:ascii="Bookman Old Style" w:hAnsi="Bookman Old Style" w:cs="Times New Roman"/>
          <w:spacing w:val="1"/>
          <w:sz w:val="22"/>
          <w:szCs w:val="22"/>
        </w:rPr>
        <w:t xml:space="preserve"> </w:t>
      </w:r>
      <w:r w:rsidR="006C1DA1" w:rsidRPr="00AE4B6D">
        <w:rPr>
          <w:rFonts w:ascii="Bookman Old Style" w:hAnsi="Bookman Old Style" w:cs="Times New Roman"/>
          <w:sz w:val="22"/>
          <w:szCs w:val="22"/>
        </w:rPr>
        <w:t>plafon</w:t>
      </w:r>
      <w:r w:rsidR="006C1DA1" w:rsidRPr="00AE4B6D">
        <w:rPr>
          <w:rFonts w:ascii="Bookman Old Style" w:hAnsi="Bookman Old Style" w:cs="Times New Roman"/>
          <w:spacing w:val="1"/>
          <w:sz w:val="22"/>
          <w:szCs w:val="22"/>
        </w:rPr>
        <w:t xml:space="preserve"> </w:t>
      </w:r>
      <w:r w:rsidR="006C1DA1" w:rsidRPr="00AE4B6D">
        <w:rPr>
          <w:rFonts w:ascii="Bookman Old Style" w:hAnsi="Bookman Old Style" w:cs="Times New Roman"/>
          <w:sz w:val="22"/>
          <w:szCs w:val="22"/>
        </w:rPr>
        <w:t>untuk</w:t>
      </w:r>
      <w:r w:rsidR="006C1DA1" w:rsidRPr="00AE4B6D">
        <w:rPr>
          <w:rFonts w:ascii="Bookman Old Style" w:hAnsi="Bookman Old Style" w:cs="Times New Roman"/>
          <w:spacing w:val="1"/>
          <w:sz w:val="22"/>
          <w:szCs w:val="22"/>
        </w:rPr>
        <w:t xml:space="preserve"> </w:t>
      </w:r>
      <w:r w:rsidR="006C1DA1" w:rsidRPr="00AE4B6D">
        <w:rPr>
          <w:rFonts w:ascii="Bookman Old Style" w:hAnsi="Bookman Old Style" w:cs="Times New Roman"/>
          <w:sz w:val="22"/>
          <w:szCs w:val="22"/>
        </w:rPr>
        <w:t>pencapaian</w:t>
      </w:r>
      <w:r w:rsidR="006C1DA1" w:rsidRPr="00AE4B6D">
        <w:rPr>
          <w:rFonts w:ascii="Bookman Old Style" w:hAnsi="Bookman Old Style" w:cs="Times New Roman"/>
          <w:spacing w:val="1"/>
          <w:sz w:val="22"/>
          <w:szCs w:val="22"/>
        </w:rPr>
        <w:t xml:space="preserve"> </w:t>
      </w:r>
      <w:r w:rsidR="006C1DA1" w:rsidRPr="00AE4B6D">
        <w:rPr>
          <w:rFonts w:ascii="Bookman Old Style" w:hAnsi="Bookman Old Style" w:cs="Times New Roman"/>
          <w:sz w:val="22"/>
          <w:szCs w:val="22"/>
        </w:rPr>
        <w:t>kinerja</w:t>
      </w:r>
      <w:r w:rsidR="006C1DA1" w:rsidRPr="00AE4B6D">
        <w:rPr>
          <w:rFonts w:ascii="Bookman Old Style" w:hAnsi="Bookman Old Style" w:cs="Times New Roman"/>
          <w:spacing w:val="1"/>
          <w:sz w:val="22"/>
          <w:szCs w:val="22"/>
        </w:rPr>
        <w:t xml:space="preserve"> </w:t>
      </w:r>
      <w:r w:rsidR="006C1DA1" w:rsidRPr="00AE4B6D">
        <w:rPr>
          <w:rFonts w:ascii="Bookman Old Style" w:hAnsi="Bookman Old Style" w:cs="Times New Roman"/>
          <w:sz w:val="22"/>
          <w:szCs w:val="22"/>
        </w:rPr>
        <w:t>yang</w:t>
      </w:r>
      <w:r w:rsidR="006C1DA1" w:rsidRPr="00AE4B6D">
        <w:rPr>
          <w:rFonts w:ascii="Bookman Old Style" w:hAnsi="Bookman Old Style" w:cs="Times New Roman"/>
          <w:spacing w:val="1"/>
          <w:sz w:val="22"/>
          <w:szCs w:val="22"/>
        </w:rPr>
        <w:t xml:space="preserve"> </w:t>
      </w:r>
      <w:r w:rsidR="006C1DA1" w:rsidRPr="00AE4B6D">
        <w:rPr>
          <w:rFonts w:ascii="Bookman Old Style" w:hAnsi="Bookman Old Style" w:cs="Times New Roman"/>
          <w:sz w:val="22"/>
          <w:szCs w:val="22"/>
        </w:rPr>
        <w:t>diharapkan</w:t>
      </w:r>
      <w:r w:rsidR="006C1DA1" w:rsidRPr="00AE4B6D">
        <w:rPr>
          <w:rFonts w:ascii="Bookman Old Style" w:hAnsi="Bookman Old Style" w:cs="Times New Roman"/>
          <w:spacing w:val="1"/>
          <w:sz w:val="22"/>
          <w:szCs w:val="22"/>
        </w:rPr>
        <w:t xml:space="preserve"> </w:t>
      </w:r>
      <w:r w:rsidR="006C1DA1" w:rsidRPr="00AE4B6D">
        <w:rPr>
          <w:rFonts w:ascii="Bookman Old Style" w:hAnsi="Bookman Old Style" w:cs="Times New Roman"/>
          <w:sz w:val="22"/>
          <w:szCs w:val="22"/>
        </w:rPr>
        <w:t>pada</w:t>
      </w:r>
      <w:r w:rsidR="006C1DA1" w:rsidRPr="00AE4B6D">
        <w:rPr>
          <w:rFonts w:ascii="Bookman Old Style" w:hAnsi="Bookman Old Style" w:cs="Times New Roman"/>
          <w:spacing w:val="1"/>
          <w:sz w:val="22"/>
          <w:szCs w:val="22"/>
        </w:rPr>
        <w:t xml:space="preserve"> </w:t>
      </w:r>
      <w:r w:rsidR="006C1DA1" w:rsidRPr="00AE4B6D">
        <w:rPr>
          <w:rFonts w:ascii="Bookman Old Style" w:hAnsi="Bookman Old Style" w:cs="Times New Roman"/>
          <w:sz w:val="22"/>
          <w:szCs w:val="22"/>
        </w:rPr>
        <w:t>setiap</w:t>
      </w:r>
      <w:r w:rsidR="006C1DA1" w:rsidRPr="00AE4B6D">
        <w:rPr>
          <w:rFonts w:ascii="Bookman Old Style" w:hAnsi="Bookman Old Style" w:cs="Times New Roman"/>
          <w:spacing w:val="1"/>
          <w:sz w:val="22"/>
          <w:szCs w:val="22"/>
        </w:rPr>
        <w:t xml:space="preserve"> </w:t>
      </w:r>
      <w:r w:rsidR="006C1DA1" w:rsidRPr="00AE4B6D">
        <w:rPr>
          <w:rFonts w:ascii="Bookman Old Style" w:hAnsi="Bookman Old Style" w:cs="Times New Roman"/>
          <w:sz w:val="22"/>
          <w:szCs w:val="22"/>
        </w:rPr>
        <w:t>bidang</w:t>
      </w:r>
      <w:r w:rsidR="006C1DA1" w:rsidRPr="00AE4B6D">
        <w:rPr>
          <w:rFonts w:ascii="Bookman Old Style" w:hAnsi="Bookman Old Style" w:cs="Times New Roman"/>
          <w:spacing w:val="1"/>
          <w:sz w:val="22"/>
          <w:szCs w:val="22"/>
        </w:rPr>
        <w:t xml:space="preserve"> </w:t>
      </w:r>
      <w:r w:rsidR="006C1DA1" w:rsidRPr="00AE4B6D">
        <w:rPr>
          <w:rFonts w:ascii="Bookman Old Style" w:hAnsi="Bookman Old Style" w:cs="Times New Roman"/>
          <w:sz w:val="22"/>
          <w:szCs w:val="22"/>
        </w:rPr>
        <w:t>kewenangan pemerintah daerah yang akan dilaksanakan dalam satu</w:t>
      </w:r>
      <w:r w:rsidR="006C1DA1" w:rsidRPr="00AE4B6D">
        <w:rPr>
          <w:rFonts w:ascii="Bookman Old Style" w:hAnsi="Bookman Old Style" w:cs="Times New Roman"/>
          <w:spacing w:val="1"/>
          <w:sz w:val="22"/>
          <w:szCs w:val="22"/>
        </w:rPr>
        <w:t xml:space="preserve"> </w:t>
      </w:r>
      <w:r w:rsidR="006C1DA1" w:rsidRPr="00AE4B6D">
        <w:rPr>
          <w:rFonts w:ascii="Bookman Old Style" w:hAnsi="Bookman Old Style" w:cs="Times New Roman"/>
          <w:sz w:val="22"/>
          <w:szCs w:val="22"/>
        </w:rPr>
        <w:t>tahun anggaran</w:t>
      </w:r>
      <w:r w:rsidR="006C1DA1" w:rsidRPr="00AE4B6D">
        <w:rPr>
          <w:rFonts w:ascii="Bookman Old Style" w:hAnsi="Bookman Old Style" w:cs="Times New Roman"/>
          <w:spacing w:val="1"/>
          <w:sz w:val="22"/>
          <w:szCs w:val="22"/>
        </w:rPr>
        <w:t xml:space="preserve"> </w:t>
      </w:r>
      <w:r w:rsidR="006C1DA1" w:rsidRPr="00AE4B6D">
        <w:rPr>
          <w:rFonts w:ascii="Bookman Old Style" w:hAnsi="Bookman Old Style" w:cs="Times New Roman"/>
          <w:sz w:val="22"/>
          <w:szCs w:val="22"/>
        </w:rPr>
        <w:t xml:space="preserve">dimana komponen prioritas dalam rangka penyelenggaraan </w:t>
      </w:r>
      <w:r w:rsidR="006C1DA1" w:rsidRPr="00AE4B6D">
        <w:rPr>
          <w:rFonts w:ascii="Bookman Old Style" w:hAnsi="Bookman Old Style" w:cs="Times New Roman"/>
          <w:sz w:val="22"/>
          <w:szCs w:val="22"/>
        </w:rPr>
        <w:t>pemerintahan dan pelayanan</w:t>
      </w:r>
      <w:r w:rsidR="006C1DA1" w:rsidRPr="00AE4B6D">
        <w:rPr>
          <w:rFonts w:ascii="Bookman Old Style" w:hAnsi="Bookman Old Style" w:cs="Times New Roman"/>
          <w:spacing w:val="1"/>
          <w:sz w:val="22"/>
          <w:szCs w:val="22"/>
        </w:rPr>
        <w:t xml:space="preserve"> </w:t>
      </w:r>
      <w:r w:rsidR="006C1DA1" w:rsidRPr="00AE4B6D">
        <w:rPr>
          <w:rFonts w:ascii="Bookman Old Style" w:hAnsi="Bookman Old Style" w:cs="Times New Roman"/>
          <w:sz w:val="22"/>
          <w:szCs w:val="22"/>
        </w:rPr>
        <w:t>publik</w:t>
      </w:r>
      <w:r w:rsidR="006C1DA1" w:rsidRPr="00AE4B6D">
        <w:rPr>
          <w:rFonts w:ascii="Bookman Old Style" w:hAnsi="Bookman Old Style" w:cs="Times New Roman"/>
          <w:spacing w:val="1"/>
          <w:sz w:val="22"/>
          <w:szCs w:val="22"/>
        </w:rPr>
        <w:t xml:space="preserve"> </w:t>
      </w:r>
      <w:r w:rsidR="006C1DA1" w:rsidRPr="00AE4B6D">
        <w:rPr>
          <w:rFonts w:ascii="Bookman Old Style" w:hAnsi="Bookman Old Style" w:cs="Times New Roman"/>
          <w:sz w:val="22"/>
          <w:szCs w:val="22"/>
        </w:rPr>
        <w:t>disusun</w:t>
      </w:r>
      <w:r w:rsidR="006C1DA1" w:rsidRPr="00AE4B6D">
        <w:rPr>
          <w:rFonts w:ascii="Bookman Old Style" w:hAnsi="Bookman Old Style" w:cs="Times New Roman"/>
          <w:spacing w:val="1"/>
          <w:sz w:val="22"/>
          <w:szCs w:val="22"/>
        </w:rPr>
        <w:t xml:space="preserve"> </w:t>
      </w:r>
      <w:r w:rsidR="006C1DA1" w:rsidRPr="00AE4B6D">
        <w:rPr>
          <w:rFonts w:ascii="Bookman Old Style" w:hAnsi="Bookman Old Style" w:cs="Times New Roman"/>
          <w:sz w:val="22"/>
          <w:szCs w:val="22"/>
        </w:rPr>
        <w:t>berdasarkan</w:t>
      </w:r>
      <w:r w:rsidR="006C1DA1" w:rsidRPr="00AE4B6D">
        <w:rPr>
          <w:rFonts w:ascii="Bookman Old Style" w:hAnsi="Bookman Old Style" w:cs="Times New Roman"/>
          <w:spacing w:val="1"/>
          <w:sz w:val="22"/>
          <w:szCs w:val="22"/>
        </w:rPr>
        <w:t xml:space="preserve"> </w:t>
      </w:r>
      <w:r w:rsidR="006C1DA1" w:rsidRPr="00AE4B6D">
        <w:rPr>
          <w:rFonts w:ascii="Bookman Old Style" w:hAnsi="Bookman Old Style" w:cs="Times New Roman"/>
          <w:sz w:val="22"/>
          <w:szCs w:val="22"/>
        </w:rPr>
        <w:t>klasifikasi</w:t>
      </w:r>
      <w:r w:rsidR="006C1DA1" w:rsidRPr="00AE4B6D">
        <w:rPr>
          <w:rFonts w:ascii="Bookman Old Style" w:hAnsi="Bookman Old Style" w:cs="Times New Roman"/>
          <w:spacing w:val="1"/>
          <w:sz w:val="22"/>
          <w:szCs w:val="22"/>
        </w:rPr>
        <w:t xml:space="preserve"> </w:t>
      </w:r>
      <w:r w:rsidR="006C1DA1" w:rsidRPr="00AE4B6D">
        <w:rPr>
          <w:rFonts w:ascii="Bookman Old Style" w:hAnsi="Bookman Old Style" w:cs="Times New Roman"/>
          <w:sz w:val="22"/>
          <w:szCs w:val="22"/>
        </w:rPr>
        <w:t>fungsi</w:t>
      </w:r>
      <w:r w:rsidR="006C1DA1" w:rsidRPr="00AE4B6D">
        <w:rPr>
          <w:rFonts w:ascii="Bookman Old Style" w:hAnsi="Bookman Old Style" w:cs="Times New Roman"/>
          <w:spacing w:val="1"/>
          <w:sz w:val="22"/>
          <w:szCs w:val="22"/>
        </w:rPr>
        <w:t xml:space="preserve"> </w:t>
      </w:r>
      <w:r w:rsidR="006C1DA1" w:rsidRPr="00AE4B6D">
        <w:rPr>
          <w:rFonts w:ascii="Bookman Old Style" w:hAnsi="Bookman Old Style" w:cs="Times New Roman"/>
          <w:sz w:val="22"/>
          <w:szCs w:val="22"/>
        </w:rPr>
        <w:t>yang</w:t>
      </w:r>
      <w:r w:rsidR="006C1DA1" w:rsidRPr="00AE4B6D">
        <w:rPr>
          <w:rFonts w:ascii="Bookman Old Style" w:hAnsi="Bookman Old Style" w:cs="Times New Roman"/>
          <w:spacing w:val="1"/>
          <w:sz w:val="22"/>
          <w:szCs w:val="22"/>
        </w:rPr>
        <w:t xml:space="preserve"> </w:t>
      </w:r>
      <w:r w:rsidR="006C1DA1" w:rsidRPr="00AE4B6D">
        <w:rPr>
          <w:rFonts w:ascii="Bookman Old Style" w:hAnsi="Bookman Old Style" w:cs="Times New Roman"/>
          <w:sz w:val="22"/>
          <w:szCs w:val="22"/>
        </w:rPr>
        <w:t>diselenggarakan</w:t>
      </w:r>
      <w:r w:rsidR="006C1DA1" w:rsidRPr="00AE4B6D">
        <w:rPr>
          <w:rFonts w:ascii="Bookman Old Style" w:hAnsi="Bookman Old Style" w:cs="Times New Roman"/>
          <w:spacing w:val="1"/>
          <w:sz w:val="22"/>
          <w:szCs w:val="22"/>
        </w:rPr>
        <w:t xml:space="preserve"> </w:t>
      </w:r>
      <w:r w:rsidR="006C1DA1" w:rsidRPr="00AE4B6D">
        <w:rPr>
          <w:rFonts w:ascii="Bookman Old Style" w:hAnsi="Bookman Old Style" w:cs="Times New Roman"/>
          <w:sz w:val="22"/>
          <w:szCs w:val="22"/>
        </w:rPr>
        <w:t>oleh</w:t>
      </w:r>
      <w:r w:rsidR="006C1DA1" w:rsidRPr="00AE4B6D">
        <w:rPr>
          <w:rFonts w:ascii="Bookman Old Style" w:hAnsi="Bookman Old Style" w:cs="Times New Roman"/>
          <w:spacing w:val="1"/>
          <w:sz w:val="22"/>
          <w:szCs w:val="22"/>
        </w:rPr>
        <w:t xml:space="preserve"> </w:t>
      </w:r>
      <w:r w:rsidR="006C1DA1" w:rsidRPr="00AE4B6D">
        <w:rPr>
          <w:rFonts w:ascii="Bookman Old Style" w:hAnsi="Bookman Old Style" w:cs="Times New Roman"/>
          <w:sz w:val="22"/>
          <w:szCs w:val="22"/>
        </w:rPr>
        <w:t>pemerintah</w:t>
      </w:r>
      <w:r w:rsidR="006C1DA1" w:rsidRPr="00AE4B6D">
        <w:rPr>
          <w:rFonts w:ascii="Bookman Old Style" w:hAnsi="Bookman Old Style" w:cs="Times New Roman"/>
          <w:spacing w:val="1"/>
          <w:sz w:val="22"/>
          <w:szCs w:val="22"/>
        </w:rPr>
        <w:t xml:space="preserve"> </w:t>
      </w:r>
      <w:r w:rsidR="006C1DA1" w:rsidRPr="00AE4B6D">
        <w:rPr>
          <w:rFonts w:ascii="Bookman Old Style" w:hAnsi="Bookman Old Style" w:cs="Times New Roman"/>
          <w:sz w:val="22"/>
          <w:szCs w:val="22"/>
        </w:rPr>
        <w:t xml:space="preserve">daerah. </w:t>
      </w:r>
      <w:r w:rsidR="00A1461C" w:rsidRPr="00AE4B6D">
        <w:rPr>
          <w:rFonts w:ascii="Bookman Old Style" w:hAnsi="Bookman Old Style" w:cs="Times New Roman"/>
          <w:sz w:val="22"/>
          <w:szCs w:val="22"/>
          <w:lang w:val="id-ID"/>
        </w:rPr>
        <w:t>F</w:t>
      </w:r>
      <w:r w:rsidR="006C1DA1" w:rsidRPr="00AE4B6D">
        <w:rPr>
          <w:rFonts w:ascii="Bookman Old Style" w:hAnsi="Bookman Old Style" w:cs="Times New Roman"/>
          <w:sz w:val="22"/>
          <w:szCs w:val="22"/>
        </w:rPr>
        <w:t>ormat penyusunan PPAS disesuaikan dengan Peraturan Menteri Dalam Negeri</w:t>
      </w:r>
      <w:r w:rsidR="006C1DA1" w:rsidRPr="00AE4B6D">
        <w:rPr>
          <w:rFonts w:ascii="Bookman Old Style" w:hAnsi="Bookman Old Style" w:cs="Times New Roman"/>
          <w:spacing w:val="1"/>
          <w:sz w:val="22"/>
          <w:szCs w:val="22"/>
        </w:rPr>
        <w:t xml:space="preserve"> </w:t>
      </w:r>
      <w:r w:rsidR="006C1DA1" w:rsidRPr="00AE4B6D">
        <w:rPr>
          <w:rFonts w:ascii="Bookman Old Style" w:hAnsi="Bookman Old Style" w:cs="Times New Roman"/>
          <w:sz w:val="22"/>
          <w:szCs w:val="22"/>
        </w:rPr>
        <w:t xml:space="preserve">Nomor </w:t>
      </w:r>
      <w:r w:rsidR="00A1461C" w:rsidRPr="00AE4B6D">
        <w:rPr>
          <w:rFonts w:ascii="Bookman Old Style" w:hAnsi="Bookman Old Style" w:cs="Times New Roman"/>
          <w:sz w:val="22"/>
          <w:szCs w:val="22"/>
          <w:lang w:val="id-ID"/>
        </w:rPr>
        <w:t>77</w:t>
      </w:r>
      <w:r w:rsidR="006C1DA1" w:rsidRPr="00AE4B6D">
        <w:rPr>
          <w:rFonts w:ascii="Bookman Old Style" w:hAnsi="Bookman Old Style" w:cs="Times New Roman"/>
          <w:sz w:val="22"/>
          <w:szCs w:val="22"/>
        </w:rPr>
        <w:t xml:space="preserve"> Tahun 202</w:t>
      </w:r>
      <w:r w:rsidR="00F26211" w:rsidRPr="00AE4B6D">
        <w:rPr>
          <w:rFonts w:ascii="Bookman Old Style" w:hAnsi="Bookman Old Style" w:cs="Times New Roman"/>
          <w:sz w:val="22"/>
          <w:szCs w:val="22"/>
        </w:rPr>
        <w:t>0</w:t>
      </w:r>
      <w:r w:rsidR="006C1DA1" w:rsidRPr="00AE4B6D">
        <w:rPr>
          <w:rFonts w:ascii="Bookman Old Style" w:hAnsi="Bookman Old Style" w:cs="Times New Roman"/>
          <w:sz w:val="22"/>
          <w:szCs w:val="22"/>
        </w:rPr>
        <w:t xml:space="preserve"> </w:t>
      </w:r>
      <w:r w:rsidR="00A1461C" w:rsidRPr="00AE4B6D">
        <w:rPr>
          <w:rFonts w:ascii="Bookman Old Style" w:eastAsia="Bookman Old Style" w:hAnsi="Bookman Old Style" w:cs="Bookman Old Style"/>
          <w:sz w:val="22"/>
          <w:szCs w:val="22"/>
        </w:rPr>
        <w:t>tentang Pedoman Teknis Pengelolaan Keuangan Daerah (Lembaran Negara Republik Indonesia Tahun 2020 Nomor 1781)</w:t>
      </w:r>
      <w:r w:rsidR="006C1DA1" w:rsidRPr="00AE4B6D">
        <w:rPr>
          <w:rFonts w:ascii="Bookman Old Style" w:hAnsi="Bookman Old Style" w:cs="Times New Roman"/>
          <w:sz w:val="22"/>
          <w:szCs w:val="22"/>
        </w:rPr>
        <w:t>.</w:t>
      </w:r>
    </w:p>
    <w:p w:rsidR="004141F8" w:rsidRPr="00AE4B6D" w:rsidRDefault="006C1DA1" w:rsidP="004141F8">
      <w:pPr>
        <w:spacing w:after="120" w:line="360" w:lineRule="auto"/>
        <w:ind w:firstLine="709"/>
        <w:jc w:val="both"/>
        <w:rPr>
          <w:rFonts w:ascii="Bookman Old Style" w:hAnsi="Bookman Old Style" w:cs="Times New Roman"/>
          <w:sz w:val="22"/>
          <w:szCs w:val="22"/>
        </w:rPr>
      </w:pPr>
      <w:r w:rsidRPr="00AE4B6D">
        <w:rPr>
          <w:rFonts w:ascii="Bookman Old Style" w:hAnsi="Bookman Old Style" w:cs="Times New Roman"/>
          <w:sz w:val="22"/>
          <w:szCs w:val="22"/>
        </w:rPr>
        <w:t>Setelah dokumen PPAS tahun anggaran 202</w:t>
      </w:r>
      <w:r w:rsidR="00C51DF4" w:rsidRPr="00AE4B6D">
        <w:rPr>
          <w:rFonts w:ascii="Bookman Old Style" w:hAnsi="Bookman Old Style" w:cs="Times New Roman"/>
          <w:sz w:val="22"/>
          <w:szCs w:val="22"/>
        </w:rPr>
        <w:t>5</w:t>
      </w:r>
      <w:r w:rsidRPr="00AE4B6D">
        <w:rPr>
          <w:rFonts w:ascii="Bookman Old Style" w:hAnsi="Bookman Old Style" w:cs="Times New Roman"/>
          <w:sz w:val="22"/>
          <w:szCs w:val="22"/>
        </w:rPr>
        <w:t xml:space="preserve"> tersusun maka sesuai </w:t>
      </w:r>
      <w:r w:rsidR="00A1461C" w:rsidRPr="00AE4B6D">
        <w:rPr>
          <w:rFonts w:ascii="Bookman Old Style" w:hAnsi="Bookman Old Style" w:cs="Times New Roman"/>
          <w:sz w:val="22"/>
          <w:szCs w:val="22"/>
        </w:rPr>
        <w:t>Peraturan Menteri Dalam Negeri</w:t>
      </w:r>
      <w:r w:rsidR="00A1461C" w:rsidRPr="00AE4B6D">
        <w:rPr>
          <w:rFonts w:ascii="Bookman Old Style" w:hAnsi="Bookman Old Style" w:cs="Times New Roman"/>
          <w:spacing w:val="1"/>
          <w:sz w:val="22"/>
          <w:szCs w:val="22"/>
        </w:rPr>
        <w:t xml:space="preserve"> </w:t>
      </w:r>
      <w:r w:rsidR="00A1461C" w:rsidRPr="00AE4B6D">
        <w:rPr>
          <w:rFonts w:ascii="Bookman Old Style" w:hAnsi="Bookman Old Style" w:cs="Times New Roman"/>
          <w:sz w:val="22"/>
          <w:szCs w:val="22"/>
        </w:rPr>
        <w:t xml:space="preserve">Nomor </w:t>
      </w:r>
      <w:r w:rsidR="00A1461C" w:rsidRPr="00AE4B6D">
        <w:rPr>
          <w:rFonts w:ascii="Bookman Old Style" w:hAnsi="Bookman Old Style" w:cs="Times New Roman"/>
          <w:sz w:val="22"/>
          <w:szCs w:val="22"/>
          <w:lang w:val="id-ID"/>
        </w:rPr>
        <w:t>77</w:t>
      </w:r>
      <w:r w:rsidR="00A1461C" w:rsidRPr="00AE4B6D">
        <w:rPr>
          <w:rFonts w:ascii="Bookman Old Style" w:hAnsi="Bookman Old Style" w:cs="Times New Roman"/>
          <w:sz w:val="22"/>
          <w:szCs w:val="22"/>
        </w:rPr>
        <w:t xml:space="preserve"> Tahun 202</w:t>
      </w:r>
      <w:r w:rsidR="00F26211" w:rsidRPr="00AE4B6D">
        <w:rPr>
          <w:rFonts w:ascii="Bookman Old Style" w:hAnsi="Bookman Old Style" w:cs="Times New Roman"/>
          <w:sz w:val="22"/>
          <w:szCs w:val="22"/>
        </w:rPr>
        <w:t>0</w:t>
      </w:r>
      <w:r w:rsidR="00A1461C" w:rsidRPr="00AE4B6D">
        <w:rPr>
          <w:rFonts w:ascii="Bookman Old Style" w:hAnsi="Bookman Old Style" w:cs="Times New Roman"/>
          <w:sz w:val="22"/>
          <w:szCs w:val="22"/>
        </w:rPr>
        <w:t xml:space="preserve"> </w:t>
      </w:r>
      <w:r w:rsidR="00A1461C" w:rsidRPr="00AE4B6D">
        <w:rPr>
          <w:rFonts w:ascii="Bookman Old Style" w:eastAsia="Bookman Old Style" w:hAnsi="Bookman Old Style" w:cs="Bookman Old Style"/>
          <w:sz w:val="22"/>
          <w:szCs w:val="22"/>
        </w:rPr>
        <w:t>tentang Pedoman Teknis Pengelolaan Keuangan Daerah</w:t>
      </w:r>
      <w:r w:rsidRPr="00AE4B6D">
        <w:rPr>
          <w:rFonts w:ascii="Bookman Old Style" w:hAnsi="Bookman Old Style" w:cs="Times New Roman"/>
          <w:spacing w:val="66"/>
          <w:sz w:val="22"/>
          <w:szCs w:val="22"/>
        </w:rPr>
        <w:t xml:space="preserve"> </w:t>
      </w:r>
      <w:r w:rsidRPr="00AE4B6D">
        <w:rPr>
          <w:rFonts w:ascii="Bookman Old Style" w:hAnsi="Bookman Old Style" w:cs="Times New Roman"/>
          <w:sz w:val="22"/>
          <w:szCs w:val="22"/>
        </w:rPr>
        <w:t>bahwa Rancangan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 xml:space="preserve">KUA dan </w:t>
      </w:r>
      <w:r w:rsidRPr="00AE4B6D">
        <w:rPr>
          <w:rFonts w:ascii="Bookman Old Style" w:hAnsi="Bookman Old Style" w:cs="Times New Roman"/>
          <w:sz w:val="22"/>
          <w:szCs w:val="22"/>
        </w:rPr>
        <w:t>Rancangan PPAS disampaikan Kepala Daerah kepada DPRD untuk dibahas</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dalam</w:t>
      </w:r>
      <w:r w:rsidRPr="00AE4B6D">
        <w:rPr>
          <w:rFonts w:ascii="Bookman Old Style" w:hAnsi="Bookman Old Style" w:cs="Times New Roman"/>
          <w:spacing w:val="-4"/>
          <w:sz w:val="22"/>
          <w:szCs w:val="22"/>
        </w:rPr>
        <w:t xml:space="preserve"> </w:t>
      </w:r>
      <w:r w:rsidRPr="00AE4B6D">
        <w:rPr>
          <w:rFonts w:ascii="Bookman Old Style" w:hAnsi="Bookman Old Style" w:cs="Times New Roman"/>
          <w:sz w:val="22"/>
          <w:szCs w:val="22"/>
        </w:rPr>
        <w:t>pembicaraan</w:t>
      </w:r>
      <w:r w:rsidRPr="00AE4B6D">
        <w:rPr>
          <w:rFonts w:ascii="Bookman Old Style" w:hAnsi="Bookman Old Style" w:cs="Times New Roman"/>
          <w:spacing w:val="-3"/>
          <w:sz w:val="22"/>
          <w:szCs w:val="22"/>
        </w:rPr>
        <w:t xml:space="preserve"> </w:t>
      </w:r>
      <w:r w:rsidRPr="00AE4B6D">
        <w:rPr>
          <w:rFonts w:ascii="Bookman Old Style" w:hAnsi="Bookman Old Style" w:cs="Times New Roman"/>
          <w:sz w:val="22"/>
          <w:szCs w:val="22"/>
        </w:rPr>
        <w:t>pendahuluan</w:t>
      </w:r>
      <w:r w:rsidRPr="00AE4B6D">
        <w:rPr>
          <w:rFonts w:ascii="Bookman Old Style" w:hAnsi="Bookman Old Style" w:cs="Times New Roman"/>
          <w:spacing w:val="-2"/>
          <w:sz w:val="22"/>
          <w:szCs w:val="22"/>
        </w:rPr>
        <w:t xml:space="preserve"> </w:t>
      </w:r>
      <w:r w:rsidRPr="00AE4B6D">
        <w:rPr>
          <w:rFonts w:ascii="Bookman Old Style" w:hAnsi="Bookman Old Style" w:cs="Times New Roman"/>
          <w:sz w:val="22"/>
          <w:szCs w:val="22"/>
        </w:rPr>
        <w:t>Rancangan</w:t>
      </w:r>
      <w:r w:rsidRPr="00AE4B6D">
        <w:rPr>
          <w:rFonts w:ascii="Bookman Old Style" w:hAnsi="Bookman Old Style" w:cs="Times New Roman"/>
          <w:spacing w:val="7"/>
          <w:sz w:val="22"/>
          <w:szCs w:val="22"/>
        </w:rPr>
        <w:t xml:space="preserve"> </w:t>
      </w:r>
      <w:r w:rsidRPr="00AE4B6D">
        <w:rPr>
          <w:rFonts w:ascii="Bookman Old Style" w:hAnsi="Bookman Old Style" w:cs="Times New Roman"/>
          <w:sz w:val="22"/>
          <w:szCs w:val="22"/>
        </w:rPr>
        <w:t>APBD</w:t>
      </w:r>
      <w:r w:rsidRPr="00AE4B6D">
        <w:rPr>
          <w:rFonts w:ascii="Bookman Old Style" w:hAnsi="Bookman Old Style" w:cs="Times New Roman"/>
          <w:spacing w:val="5"/>
          <w:sz w:val="22"/>
          <w:szCs w:val="22"/>
        </w:rPr>
        <w:t xml:space="preserve"> </w:t>
      </w:r>
      <w:r w:rsidRPr="00AE4B6D">
        <w:rPr>
          <w:rFonts w:ascii="Bookman Old Style" w:hAnsi="Bookman Old Style" w:cs="Times New Roman"/>
          <w:sz w:val="22"/>
          <w:szCs w:val="22"/>
        </w:rPr>
        <w:t>tahun</w:t>
      </w:r>
      <w:r w:rsidRPr="00AE4B6D">
        <w:rPr>
          <w:rFonts w:ascii="Bookman Old Style" w:hAnsi="Bookman Old Style" w:cs="Times New Roman"/>
          <w:spacing w:val="-2"/>
          <w:sz w:val="22"/>
          <w:szCs w:val="22"/>
        </w:rPr>
        <w:t xml:space="preserve"> </w:t>
      </w:r>
      <w:r w:rsidRPr="00AE4B6D">
        <w:rPr>
          <w:rFonts w:ascii="Bookman Old Style" w:hAnsi="Bookman Old Style" w:cs="Times New Roman"/>
          <w:sz w:val="22"/>
          <w:szCs w:val="22"/>
        </w:rPr>
        <w:t>anggaran</w:t>
      </w:r>
      <w:r w:rsidRPr="00AE4B6D">
        <w:rPr>
          <w:rFonts w:ascii="Bookman Old Style" w:hAnsi="Bookman Old Style" w:cs="Times New Roman"/>
          <w:spacing w:val="-3"/>
          <w:sz w:val="22"/>
          <w:szCs w:val="22"/>
        </w:rPr>
        <w:t xml:space="preserve"> </w:t>
      </w:r>
      <w:r w:rsidRPr="00AE4B6D">
        <w:rPr>
          <w:rFonts w:ascii="Bookman Old Style" w:hAnsi="Bookman Old Style" w:cs="Times New Roman"/>
          <w:sz w:val="22"/>
          <w:szCs w:val="22"/>
        </w:rPr>
        <w:t>berikutnya.</w:t>
      </w:r>
    </w:p>
    <w:p w:rsidR="00623E66" w:rsidRPr="00AE4B6D" w:rsidRDefault="000B5126" w:rsidP="006B0221">
      <w:pPr>
        <w:autoSpaceDE w:val="0"/>
        <w:autoSpaceDN w:val="0"/>
        <w:adjustRightInd w:val="0"/>
        <w:spacing w:line="360" w:lineRule="auto"/>
        <w:ind w:firstLine="709"/>
        <w:jc w:val="both"/>
        <w:rPr>
          <w:rFonts w:ascii="Bookman Old Style" w:hAnsi="Bookman Old Style"/>
          <w:sz w:val="22"/>
          <w:szCs w:val="22"/>
          <w:lang w:val="id-ID"/>
        </w:rPr>
      </w:pPr>
      <w:r w:rsidRPr="00AE4B6D">
        <w:rPr>
          <w:rFonts w:ascii="Bookman Old Style" w:hAnsi="Bookman Old Style"/>
          <w:sz w:val="22"/>
          <w:szCs w:val="22"/>
          <w:lang w:val="id-ID"/>
        </w:rPr>
        <w:t xml:space="preserve"> </w:t>
      </w:r>
    </w:p>
    <w:p w:rsidR="003628AC" w:rsidRPr="00AE4B6D" w:rsidRDefault="003C0231" w:rsidP="00370B76">
      <w:pPr>
        <w:numPr>
          <w:ilvl w:val="0"/>
          <w:numId w:val="9"/>
        </w:numPr>
        <w:tabs>
          <w:tab w:val="clear" w:pos="360"/>
        </w:tabs>
        <w:ind w:left="709" w:hanging="851"/>
        <w:jc w:val="both"/>
        <w:rPr>
          <w:rFonts w:ascii="Bookman Old Style" w:hAnsi="Bookman Old Style"/>
          <w:b/>
          <w:sz w:val="22"/>
          <w:szCs w:val="22"/>
          <w:lang w:val="id-ID"/>
        </w:rPr>
      </w:pPr>
      <w:r w:rsidRPr="00AE4B6D">
        <w:rPr>
          <w:rFonts w:ascii="Bookman Old Style" w:hAnsi="Bookman Old Style"/>
          <w:b/>
          <w:sz w:val="22"/>
          <w:szCs w:val="22"/>
        </w:rPr>
        <w:t xml:space="preserve">Tujuan Penyusunan </w:t>
      </w:r>
      <w:r w:rsidR="00A83165" w:rsidRPr="00AE4B6D">
        <w:rPr>
          <w:rFonts w:ascii="Bookman Old Style" w:hAnsi="Bookman Old Style"/>
          <w:b/>
          <w:sz w:val="22"/>
          <w:szCs w:val="22"/>
          <w:lang w:val="id-ID"/>
        </w:rPr>
        <w:t>Prioritas dan Plafon Anggaran Sementara</w:t>
      </w:r>
      <w:r w:rsidRPr="00AE4B6D">
        <w:rPr>
          <w:rFonts w:ascii="Bookman Old Style" w:hAnsi="Bookman Old Style"/>
          <w:b/>
          <w:sz w:val="22"/>
          <w:szCs w:val="22"/>
        </w:rPr>
        <w:t xml:space="preserve"> </w:t>
      </w:r>
      <w:r w:rsidR="00A83165" w:rsidRPr="00AE4B6D">
        <w:rPr>
          <w:rFonts w:ascii="Bookman Old Style" w:hAnsi="Bookman Old Style"/>
          <w:b/>
          <w:sz w:val="22"/>
          <w:szCs w:val="22"/>
          <w:lang w:val="id-ID"/>
        </w:rPr>
        <w:t>(PPAS)</w:t>
      </w:r>
      <w:r w:rsidR="00194CD3" w:rsidRPr="00AE4B6D">
        <w:rPr>
          <w:rFonts w:ascii="Bookman Old Style" w:hAnsi="Bookman Old Style"/>
          <w:b/>
          <w:sz w:val="22"/>
          <w:szCs w:val="22"/>
        </w:rPr>
        <w:t xml:space="preserve"> </w:t>
      </w:r>
    </w:p>
    <w:p w:rsidR="004F69A9" w:rsidRPr="00AE4B6D" w:rsidRDefault="006C1DA1" w:rsidP="004F69A9">
      <w:pPr>
        <w:spacing w:before="132" w:after="120" w:line="362" w:lineRule="auto"/>
        <w:ind w:left="156" w:right="107" w:firstLine="848"/>
        <w:jc w:val="both"/>
        <w:rPr>
          <w:rFonts w:ascii="Bookman Old Style" w:hAnsi="Bookman Old Style" w:cs="Times New Roman"/>
          <w:sz w:val="22"/>
          <w:szCs w:val="22"/>
        </w:rPr>
      </w:pPr>
      <w:r w:rsidRPr="00AE4B6D">
        <w:rPr>
          <w:rFonts w:ascii="Bookman Old Style" w:hAnsi="Bookman Old Style" w:cs="Times New Roman"/>
          <w:sz w:val="22"/>
          <w:szCs w:val="22"/>
        </w:rPr>
        <w:t>Memperhatikan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kondisi</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dan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kebijakan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Umum</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APBD</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Tahun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Anggaran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202</w:t>
      </w:r>
      <w:r w:rsidR="00C51DF4" w:rsidRPr="00AE4B6D">
        <w:rPr>
          <w:rFonts w:ascii="Bookman Old Style" w:hAnsi="Bookman Old Style" w:cs="Times New Roman"/>
          <w:sz w:val="22"/>
          <w:szCs w:val="22"/>
        </w:rPr>
        <w:t>5</w:t>
      </w:r>
      <w:r w:rsidRPr="00AE4B6D">
        <w:rPr>
          <w:rFonts w:ascii="Bookman Old Style" w:hAnsi="Bookman Old Style" w:cs="Times New Roman"/>
          <w:sz w:val="22"/>
          <w:szCs w:val="22"/>
        </w:rPr>
        <w:t>,</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penyusunan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Prioritas</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Plafon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Anggaran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Sementara</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(PPAS)</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Tahun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Anggaran</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202</w:t>
      </w:r>
      <w:r w:rsidR="00C51DF4" w:rsidRPr="00AE4B6D">
        <w:rPr>
          <w:rFonts w:ascii="Bookman Old Style" w:hAnsi="Bookman Old Style" w:cs="Times New Roman"/>
          <w:sz w:val="22"/>
          <w:szCs w:val="22"/>
        </w:rPr>
        <w:t>5</w:t>
      </w:r>
      <w:r w:rsidRPr="00AE4B6D">
        <w:rPr>
          <w:rFonts w:ascii="Bookman Old Style" w:hAnsi="Bookman Old Style" w:cs="Times New Roman"/>
          <w:spacing w:val="1"/>
          <w:sz w:val="22"/>
          <w:szCs w:val="22"/>
        </w:rPr>
        <w:t xml:space="preserve"> </w:t>
      </w:r>
      <w:r w:rsidRPr="00AE4B6D">
        <w:rPr>
          <w:rFonts w:ascii="Bookman Old Style" w:hAnsi="Bookman Old Style" w:cs="Times New Roman"/>
          <w:sz w:val="22"/>
          <w:szCs w:val="22"/>
        </w:rPr>
        <w:t>bertujuan:</w:t>
      </w:r>
    </w:p>
    <w:p w:rsidR="004F69A9" w:rsidRPr="00AE4B6D" w:rsidRDefault="006C1DA1" w:rsidP="004F69A9">
      <w:pPr>
        <w:pStyle w:val="ListParagraph"/>
        <w:widowControl w:val="0"/>
        <w:numPr>
          <w:ilvl w:val="0"/>
          <w:numId w:val="10"/>
        </w:numPr>
        <w:tabs>
          <w:tab w:val="left" w:pos="726"/>
        </w:tabs>
        <w:autoSpaceDE w:val="0"/>
        <w:autoSpaceDN w:val="0"/>
        <w:spacing w:line="357" w:lineRule="auto"/>
        <w:ind w:right="111"/>
        <w:contextualSpacing w:val="0"/>
        <w:jc w:val="both"/>
        <w:rPr>
          <w:rFonts w:ascii="Bookman Old Style" w:hAnsi="Bookman Old Style"/>
          <w:sz w:val="22"/>
          <w:szCs w:val="22"/>
        </w:rPr>
      </w:pPr>
      <w:r w:rsidRPr="00AE4B6D">
        <w:rPr>
          <w:rFonts w:ascii="Bookman Old Style" w:hAnsi="Bookman Old Style"/>
          <w:sz w:val="22"/>
          <w:szCs w:val="22"/>
        </w:rPr>
        <w:t>Sebagai rancangan program prioritas dan patokan batas</w:t>
      </w:r>
      <w:r w:rsidR="005562FC" w:rsidRPr="00AE4B6D">
        <w:rPr>
          <w:rFonts w:ascii="Bookman Old Style" w:hAnsi="Bookman Old Style"/>
          <w:sz w:val="22"/>
          <w:szCs w:val="22"/>
        </w:rPr>
        <w:t>an</w:t>
      </w:r>
      <w:r w:rsidRPr="00AE4B6D">
        <w:rPr>
          <w:rFonts w:ascii="Bookman Old Style" w:hAnsi="Bookman Old Style"/>
          <w:sz w:val="22"/>
          <w:szCs w:val="22"/>
        </w:rPr>
        <w:t xml:space="preserve"> </w:t>
      </w:r>
      <w:r w:rsidR="00E75732" w:rsidRPr="00AE4B6D">
        <w:rPr>
          <w:rFonts w:ascii="Bookman Old Style" w:hAnsi="Bookman Old Style"/>
          <w:sz w:val="22"/>
          <w:szCs w:val="22"/>
        </w:rPr>
        <w:t xml:space="preserve">maksimal </w:t>
      </w:r>
      <w:r w:rsidRPr="00AE4B6D">
        <w:rPr>
          <w:rFonts w:ascii="Bookman Old Style" w:hAnsi="Bookman Old Style"/>
          <w:sz w:val="22"/>
          <w:szCs w:val="22"/>
        </w:rPr>
        <w:t>anggaran yang</w:t>
      </w:r>
      <w:r w:rsidRPr="00AE4B6D">
        <w:rPr>
          <w:rFonts w:ascii="Bookman Old Style" w:hAnsi="Bookman Old Style"/>
          <w:spacing w:val="1"/>
          <w:sz w:val="22"/>
          <w:szCs w:val="22"/>
        </w:rPr>
        <w:t xml:space="preserve"> </w:t>
      </w:r>
      <w:r w:rsidRPr="00AE4B6D">
        <w:rPr>
          <w:rFonts w:ascii="Bookman Old Style" w:hAnsi="Bookman Old Style"/>
          <w:sz w:val="22"/>
          <w:szCs w:val="22"/>
        </w:rPr>
        <w:t>diberikan kepada Perangkat Daerah</w:t>
      </w:r>
      <w:r w:rsidRPr="00AE4B6D">
        <w:rPr>
          <w:rFonts w:ascii="Bookman Old Style" w:hAnsi="Bookman Old Style"/>
          <w:spacing w:val="1"/>
          <w:sz w:val="22"/>
          <w:szCs w:val="22"/>
        </w:rPr>
        <w:t xml:space="preserve"> </w:t>
      </w:r>
      <w:r w:rsidRPr="00AE4B6D">
        <w:rPr>
          <w:rFonts w:ascii="Bookman Old Style" w:hAnsi="Bookman Old Style"/>
          <w:sz w:val="22"/>
          <w:szCs w:val="22"/>
        </w:rPr>
        <w:t xml:space="preserve">untuk setiap program sebagai acuan </w:t>
      </w:r>
      <w:r w:rsidRPr="00AE4B6D">
        <w:rPr>
          <w:rFonts w:ascii="Bookman Old Style" w:hAnsi="Bookman Old Style"/>
          <w:sz w:val="22"/>
          <w:szCs w:val="22"/>
        </w:rPr>
        <w:t>dalam</w:t>
      </w:r>
      <w:r w:rsidRPr="00AE4B6D">
        <w:rPr>
          <w:rFonts w:ascii="Bookman Old Style" w:hAnsi="Bookman Old Style"/>
          <w:spacing w:val="1"/>
          <w:sz w:val="22"/>
          <w:szCs w:val="22"/>
        </w:rPr>
        <w:t xml:space="preserve"> </w:t>
      </w:r>
      <w:r w:rsidRPr="00AE4B6D">
        <w:rPr>
          <w:rFonts w:ascii="Bookman Old Style" w:hAnsi="Bookman Old Style"/>
          <w:sz w:val="22"/>
          <w:szCs w:val="22"/>
        </w:rPr>
        <w:t>penyusunan</w:t>
      </w:r>
      <w:r w:rsidRPr="00AE4B6D">
        <w:rPr>
          <w:rFonts w:ascii="Bookman Old Style" w:hAnsi="Bookman Old Style"/>
          <w:spacing w:val="-2"/>
          <w:sz w:val="22"/>
          <w:szCs w:val="22"/>
        </w:rPr>
        <w:t xml:space="preserve"> </w:t>
      </w:r>
      <w:r w:rsidRPr="00AE4B6D">
        <w:rPr>
          <w:rFonts w:ascii="Bookman Old Style" w:hAnsi="Bookman Old Style"/>
          <w:sz w:val="22"/>
          <w:szCs w:val="22"/>
        </w:rPr>
        <w:t>RKA</w:t>
      </w:r>
      <w:r w:rsidRPr="00AE4B6D">
        <w:rPr>
          <w:rFonts w:ascii="Bookman Old Style" w:hAnsi="Bookman Old Style"/>
          <w:spacing w:val="-9"/>
          <w:sz w:val="22"/>
          <w:szCs w:val="22"/>
        </w:rPr>
        <w:t xml:space="preserve"> </w:t>
      </w:r>
      <w:r w:rsidRPr="00AE4B6D">
        <w:rPr>
          <w:rFonts w:ascii="Bookman Old Style" w:hAnsi="Bookman Old Style"/>
          <w:sz w:val="22"/>
          <w:szCs w:val="22"/>
        </w:rPr>
        <w:t>Perangkat</w:t>
      </w:r>
      <w:r w:rsidRPr="00AE4B6D">
        <w:rPr>
          <w:rFonts w:ascii="Bookman Old Style" w:hAnsi="Bookman Old Style"/>
          <w:spacing w:val="-6"/>
          <w:sz w:val="22"/>
          <w:szCs w:val="22"/>
        </w:rPr>
        <w:t xml:space="preserve"> </w:t>
      </w:r>
      <w:r w:rsidRPr="00AE4B6D">
        <w:rPr>
          <w:rFonts w:ascii="Bookman Old Style" w:hAnsi="Bookman Old Style"/>
          <w:sz w:val="22"/>
          <w:szCs w:val="22"/>
        </w:rPr>
        <w:t>Daerah</w:t>
      </w:r>
      <w:r w:rsidRPr="00AE4B6D">
        <w:rPr>
          <w:rFonts w:ascii="Bookman Old Style" w:hAnsi="Bookman Old Style"/>
          <w:spacing w:val="2"/>
          <w:sz w:val="22"/>
          <w:szCs w:val="22"/>
        </w:rPr>
        <w:t xml:space="preserve"> </w:t>
      </w:r>
      <w:r w:rsidRPr="00AE4B6D">
        <w:rPr>
          <w:rFonts w:ascii="Bookman Old Style" w:hAnsi="Bookman Old Style"/>
          <w:sz w:val="22"/>
          <w:szCs w:val="22"/>
        </w:rPr>
        <w:t>sebelum</w:t>
      </w:r>
      <w:r w:rsidRPr="00AE4B6D">
        <w:rPr>
          <w:rFonts w:ascii="Bookman Old Style" w:hAnsi="Bookman Old Style"/>
          <w:spacing w:val="-4"/>
          <w:sz w:val="22"/>
          <w:szCs w:val="22"/>
        </w:rPr>
        <w:t xml:space="preserve"> </w:t>
      </w:r>
      <w:r w:rsidRPr="00AE4B6D">
        <w:rPr>
          <w:rFonts w:ascii="Bookman Old Style" w:hAnsi="Bookman Old Style"/>
          <w:sz w:val="22"/>
          <w:szCs w:val="22"/>
        </w:rPr>
        <w:t>disepakati</w:t>
      </w:r>
      <w:r w:rsidRPr="00AE4B6D">
        <w:rPr>
          <w:rFonts w:ascii="Bookman Old Style" w:hAnsi="Bookman Old Style"/>
          <w:spacing w:val="-1"/>
          <w:sz w:val="22"/>
          <w:szCs w:val="22"/>
        </w:rPr>
        <w:t xml:space="preserve"> </w:t>
      </w:r>
      <w:r w:rsidRPr="00AE4B6D">
        <w:rPr>
          <w:rFonts w:ascii="Bookman Old Style" w:hAnsi="Bookman Old Style"/>
          <w:sz w:val="22"/>
          <w:szCs w:val="22"/>
        </w:rPr>
        <w:t>dengan</w:t>
      </w:r>
      <w:r w:rsidRPr="00AE4B6D">
        <w:rPr>
          <w:rFonts w:ascii="Bookman Old Style" w:hAnsi="Bookman Old Style"/>
          <w:spacing w:val="-1"/>
          <w:sz w:val="22"/>
          <w:szCs w:val="22"/>
        </w:rPr>
        <w:t xml:space="preserve"> </w:t>
      </w:r>
      <w:r w:rsidRPr="00AE4B6D">
        <w:rPr>
          <w:rFonts w:ascii="Bookman Old Style" w:hAnsi="Bookman Old Style"/>
          <w:sz w:val="22"/>
          <w:szCs w:val="22"/>
        </w:rPr>
        <w:t>DPRD;</w:t>
      </w:r>
    </w:p>
    <w:p w:rsidR="009E6AFB" w:rsidRPr="00AE4B6D" w:rsidRDefault="004F69A9" w:rsidP="004F69A9">
      <w:pPr>
        <w:pStyle w:val="ListParagraph"/>
        <w:widowControl w:val="0"/>
        <w:numPr>
          <w:ilvl w:val="0"/>
          <w:numId w:val="10"/>
        </w:numPr>
        <w:tabs>
          <w:tab w:val="left" w:pos="726"/>
        </w:tabs>
        <w:autoSpaceDE w:val="0"/>
        <w:autoSpaceDN w:val="0"/>
        <w:spacing w:line="357" w:lineRule="auto"/>
        <w:ind w:right="111"/>
        <w:contextualSpacing w:val="0"/>
        <w:jc w:val="both"/>
        <w:rPr>
          <w:rFonts w:ascii="Bookman Old Style" w:hAnsi="Bookman Old Style"/>
          <w:sz w:val="22"/>
          <w:szCs w:val="22"/>
        </w:rPr>
      </w:pPr>
      <w:r w:rsidRPr="00AE4B6D">
        <w:rPr>
          <w:rFonts w:ascii="Bookman Old Style" w:hAnsi="Bookman Old Style"/>
          <w:sz w:val="22"/>
          <w:szCs w:val="22"/>
        </w:rPr>
        <w:t>Menyusun</w:t>
      </w:r>
      <w:r w:rsidRPr="00AE4B6D">
        <w:rPr>
          <w:rFonts w:ascii="Bookman Old Style" w:hAnsi="Bookman Old Style"/>
          <w:spacing w:val="1"/>
          <w:sz w:val="22"/>
          <w:szCs w:val="22"/>
        </w:rPr>
        <w:t xml:space="preserve"> </w:t>
      </w:r>
      <w:r w:rsidRPr="00AE4B6D">
        <w:rPr>
          <w:rFonts w:ascii="Bookman Old Style" w:hAnsi="Bookman Old Style"/>
          <w:sz w:val="22"/>
          <w:szCs w:val="22"/>
        </w:rPr>
        <w:t>prioritas</w:t>
      </w:r>
      <w:r w:rsidRPr="00AE4B6D">
        <w:rPr>
          <w:rFonts w:ascii="Bookman Old Style" w:hAnsi="Bookman Old Style"/>
          <w:spacing w:val="1"/>
          <w:sz w:val="22"/>
          <w:szCs w:val="22"/>
        </w:rPr>
        <w:t xml:space="preserve"> </w:t>
      </w:r>
      <w:r w:rsidRPr="00AE4B6D">
        <w:rPr>
          <w:rFonts w:ascii="Bookman Old Style" w:hAnsi="Bookman Old Style"/>
          <w:sz w:val="22"/>
          <w:szCs w:val="22"/>
        </w:rPr>
        <w:t>dan</w:t>
      </w:r>
      <w:r w:rsidRPr="00AE4B6D">
        <w:rPr>
          <w:rFonts w:ascii="Bookman Old Style" w:hAnsi="Bookman Old Style"/>
          <w:spacing w:val="1"/>
          <w:sz w:val="22"/>
          <w:szCs w:val="22"/>
        </w:rPr>
        <w:t xml:space="preserve"> </w:t>
      </w:r>
      <w:r w:rsidRPr="00AE4B6D">
        <w:rPr>
          <w:rFonts w:ascii="Bookman Old Style" w:hAnsi="Bookman Old Style"/>
          <w:sz w:val="22"/>
          <w:szCs w:val="22"/>
        </w:rPr>
        <w:t>sasaran</w:t>
      </w:r>
      <w:r w:rsidRPr="00AE4B6D">
        <w:rPr>
          <w:rFonts w:ascii="Bookman Old Style" w:hAnsi="Bookman Old Style"/>
          <w:spacing w:val="1"/>
          <w:sz w:val="22"/>
          <w:szCs w:val="22"/>
        </w:rPr>
        <w:t xml:space="preserve"> </w:t>
      </w:r>
      <w:r w:rsidRPr="00AE4B6D">
        <w:rPr>
          <w:rFonts w:ascii="Bookman Old Style" w:hAnsi="Bookman Old Style"/>
          <w:sz w:val="22"/>
          <w:szCs w:val="22"/>
        </w:rPr>
        <w:t>pembangunan</w:t>
      </w:r>
      <w:r w:rsidRPr="00AE4B6D">
        <w:rPr>
          <w:rFonts w:ascii="Bookman Old Style" w:hAnsi="Bookman Old Style"/>
          <w:spacing w:val="1"/>
          <w:sz w:val="22"/>
          <w:szCs w:val="22"/>
        </w:rPr>
        <w:t xml:space="preserve"> </w:t>
      </w:r>
      <w:r w:rsidRPr="00AE4B6D">
        <w:rPr>
          <w:rFonts w:ascii="Bookman Old Style" w:hAnsi="Bookman Old Style"/>
          <w:sz w:val="22"/>
          <w:szCs w:val="22"/>
        </w:rPr>
        <w:t>daerah</w:t>
      </w:r>
      <w:r w:rsidRPr="00AE4B6D">
        <w:rPr>
          <w:rFonts w:ascii="Bookman Old Style" w:hAnsi="Bookman Old Style"/>
          <w:spacing w:val="1"/>
          <w:sz w:val="22"/>
          <w:szCs w:val="22"/>
        </w:rPr>
        <w:t xml:space="preserve"> </w:t>
      </w:r>
      <w:r w:rsidR="00FA0FDE" w:rsidRPr="00AE4B6D">
        <w:rPr>
          <w:rFonts w:ascii="Bookman Old Style" w:hAnsi="Bookman Old Style"/>
          <w:sz w:val="22"/>
          <w:szCs w:val="22"/>
        </w:rPr>
        <w:t>Tahun</w:t>
      </w:r>
      <w:r w:rsidR="00FA0FDE" w:rsidRPr="00AE4B6D">
        <w:rPr>
          <w:rFonts w:ascii="Bookman Old Style" w:hAnsi="Bookman Old Style"/>
          <w:spacing w:val="1"/>
          <w:sz w:val="22"/>
          <w:szCs w:val="22"/>
        </w:rPr>
        <w:t xml:space="preserve"> </w:t>
      </w:r>
      <w:r w:rsidR="00FA0FDE" w:rsidRPr="00AE4B6D">
        <w:rPr>
          <w:rFonts w:ascii="Bookman Old Style" w:hAnsi="Bookman Old Style"/>
          <w:sz w:val="22"/>
          <w:szCs w:val="22"/>
        </w:rPr>
        <w:t>Anggaran</w:t>
      </w:r>
      <w:r w:rsidRPr="00AE4B6D">
        <w:rPr>
          <w:rFonts w:ascii="Bookman Old Style" w:hAnsi="Bookman Old Style"/>
          <w:spacing w:val="66"/>
          <w:sz w:val="22"/>
          <w:szCs w:val="22"/>
        </w:rPr>
        <w:t xml:space="preserve"> </w:t>
      </w:r>
      <w:r w:rsidRPr="00AE4B6D">
        <w:rPr>
          <w:rFonts w:ascii="Bookman Old Style" w:hAnsi="Bookman Old Style"/>
          <w:sz w:val="22"/>
          <w:szCs w:val="22"/>
        </w:rPr>
        <w:t>202</w:t>
      </w:r>
      <w:r w:rsidR="00C51DF4" w:rsidRPr="00AE4B6D">
        <w:rPr>
          <w:rFonts w:ascii="Bookman Old Style" w:hAnsi="Bookman Old Style"/>
          <w:sz w:val="22"/>
          <w:szCs w:val="22"/>
        </w:rPr>
        <w:t>5</w:t>
      </w:r>
      <w:r w:rsidRPr="00AE4B6D">
        <w:rPr>
          <w:rFonts w:ascii="Bookman Old Style" w:hAnsi="Bookman Old Style"/>
          <w:spacing w:val="1"/>
          <w:sz w:val="22"/>
          <w:szCs w:val="22"/>
        </w:rPr>
        <w:t xml:space="preserve"> </w:t>
      </w:r>
      <w:r w:rsidRPr="00AE4B6D">
        <w:rPr>
          <w:rFonts w:ascii="Bookman Old Style" w:hAnsi="Bookman Old Style"/>
          <w:sz w:val="22"/>
          <w:szCs w:val="22"/>
        </w:rPr>
        <w:t>menurut</w:t>
      </w:r>
      <w:r w:rsidRPr="00AE4B6D">
        <w:rPr>
          <w:rFonts w:ascii="Bookman Old Style" w:hAnsi="Bookman Old Style"/>
          <w:spacing w:val="1"/>
          <w:sz w:val="22"/>
          <w:szCs w:val="22"/>
        </w:rPr>
        <w:t xml:space="preserve"> </w:t>
      </w:r>
      <w:r w:rsidRPr="00AE4B6D">
        <w:rPr>
          <w:rFonts w:ascii="Bookman Old Style" w:hAnsi="Bookman Old Style"/>
          <w:sz w:val="22"/>
          <w:szCs w:val="22"/>
        </w:rPr>
        <w:t>Urusan/Bidang</w:t>
      </w:r>
      <w:r w:rsidRPr="00AE4B6D">
        <w:rPr>
          <w:rFonts w:ascii="Bookman Old Style" w:hAnsi="Bookman Old Style"/>
          <w:spacing w:val="1"/>
          <w:sz w:val="22"/>
          <w:szCs w:val="22"/>
        </w:rPr>
        <w:t xml:space="preserve"> </w:t>
      </w:r>
      <w:r w:rsidRPr="00AE4B6D">
        <w:rPr>
          <w:rFonts w:ascii="Bookman Old Style" w:hAnsi="Bookman Old Style"/>
          <w:sz w:val="22"/>
          <w:szCs w:val="22"/>
        </w:rPr>
        <w:t>Pemerintahan</w:t>
      </w:r>
      <w:r w:rsidRPr="00AE4B6D">
        <w:rPr>
          <w:rFonts w:ascii="Bookman Old Style" w:hAnsi="Bookman Old Style"/>
          <w:spacing w:val="1"/>
          <w:sz w:val="22"/>
          <w:szCs w:val="22"/>
        </w:rPr>
        <w:t xml:space="preserve"> </w:t>
      </w:r>
      <w:r w:rsidRPr="00AE4B6D">
        <w:rPr>
          <w:rFonts w:ascii="Bookman Old Style" w:hAnsi="Bookman Old Style"/>
          <w:sz w:val="22"/>
          <w:szCs w:val="22"/>
        </w:rPr>
        <w:t>Daerah,</w:t>
      </w:r>
      <w:r w:rsidRPr="00AE4B6D">
        <w:rPr>
          <w:rFonts w:ascii="Bookman Old Style" w:hAnsi="Bookman Old Style"/>
          <w:spacing w:val="1"/>
          <w:sz w:val="22"/>
          <w:szCs w:val="22"/>
        </w:rPr>
        <w:t xml:space="preserve"> </w:t>
      </w:r>
      <w:r w:rsidRPr="00AE4B6D">
        <w:rPr>
          <w:rFonts w:ascii="Bookman Old Style" w:hAnsi="Bookman Old Style"/>
          <w:sz w:val="22"/>
          <w:szCs w:val="22"/>
        </w:rPr>
        <w:t>Perangkat</w:t>
      </w:r>
      <w:r w:rsidRPr="00AE4B6D">
        <w:rPr>
          <w:rFonts w:ascii="Bookman Old Style" w:hAnsi="Bookman Old Style"/>
          <w:spacing w:val="1"/>
          <w:sz w:val="22"/>
          <w:szCs w:val="22"/>
        </w:rPr>
        <w:t xml:space="preserve"> </w:t>
      </w:r>
      <w:r w:rsidRPr="00AE4B6D">
        <w:rPr>
          <w:rFonts w:ascii="Bookman Old Style" w:hAnsi="Bookman Old Style"/>
          <w:sz w:val="22"/>
          <w:szCs w:val="22"/>
        </w:rPr>
        <w:t>Daerah,</w:t>
      </w:r>
      <w:r w:rsidRPr="00AE4B6D">
        <w:rPr>
          <w:rFonts w:ascii="Bookman Old Style" w:hAnsi="Bookman Old Style"/>
          <w:spacing w:val="1"/>
          <w:sz w:val="22"/>
          <w:szCs w:val="22"/>
        </w:rPr>
        <w:t xml:space="preserve"> </w:t>
      </w:r>
      <w:r w:rsidRPr="00AE4B6D">
        <w:rPr>
          <w:rFonts w:ascii="Bookman Old Style" w:hAnsi="Bookman Old Style"/>
          <w:sz w:val="22"/>
          <w:szCs w:val="22"/>
        </w:rPr>
        <w:t>penanggung</w:t>
      </w:r>
      <w:r w:rsidRPr="00AE4B6D">
        <w:rPr>
          <w:rFonts w:ascii="Bookman Old Style" w:hAnsi="Bookman Old Style"/>
          <w:spacing w:val="1"/>
          <w:sz w:val="22"/>
          <w:szCs w:val="22"/>
        </w:rPr>
        <w:t xml:space="preserve"> </w:t>
      </w:r>
      <w:r w:rsidRPr="00AE4B6D">
        <w:rPr>
          <w:rFonts w:ascii="Bookman Old Style" w:hAnsi="Bookman Old Style"/>
          <w:sz w:val="22"/>
          <w:szCs w:val="22"/>
        </w:rPr>
        <w:t>jawab, indikator dan target kinerja serta plafon indikatif untuk setiap program dan</w:t>
      </w:r>
      <w:r w:rsidRPr="00AE4B6D">
        <w:rPr>
          <w:rFonts w:ascii="Bookman Old Style" w:hAnsi="Bookman Old Style"/>
          <w:spacing w:val="1"/>
          <w:sz w:val="22"/>
          <w:szCs w:val="22"/>
        </w:rPr>
        <w:t xml:space="preserve"> </w:t>
      </w:r>
      <w:r w:rsidRPr="00AE4B6D">
        <w:rPr>
          <w:rFonts w:ascii="Bookman Old Style" w:hAnsi="Bookman Old Style"/>
          <w:sz w:val="22"/>
          <w:szCs w:val="22"/>
        </w:rPr>
        <w:t>kegiatan</w:t>
      </w:r>
      <w:r w:rsidR="006C1DA1" w:rsidRPr="00AE4B6D">
        <w:rPr>
          <w:rFonts w:ascii="Bookman Old Style" w:hAnsi="Bookman Old Style" w:cs="Arial"/>
          <w:noProof/>
          <w:sz w:val="22"/>
          <w:szCs w:val="22"/>
        </w:rPr>
        <w:t xml:space="preserve">.  </w:t>
      </w:r>
    </w:p>
    <w:p w:rsidR="004F69A9" w:rsidRPr="00AE4B6D" w:rsidRDefault="004F69A9" w:rsidP="004F69A9">
      <w:pPr>
        <w:pStyle w:val="ListParagraph"/>
        <w:widowControl w:val="0"/>
        <w:tabs>
          <w:tab w:val="left" w:pos="726"/>
        </w:tabs>
        <w:autoSpaceDE w:val="0"/>
        <w:autoSpaceDN w:val="0"/>
        <w:spacing w:line="357" w:lineRule="auto"/>
        <w:ind w:left="725" w:right="111"/>
        <w:contextualSpacing w:val="0"/>
        <w:jc w:val="both"/>
        <w:rPr>
          <w:rFonts w:ascii="Bookman Old Style" w:hAnsi="Bookman Old Style"/>
          <w:sz w:val="22"/>
          <w:szCs w:val="22"/>
        </w:rPr>
      </w:pPr>
    </w:p>
    <w:p w:rsidR="003628AC" w:rsidRPr="00AE4B6D" w:rsidRDefault="003C0231" w:rsidP="00370B76">
      <w:pPr>
        <w:numPr>
          <w:ilvl w:val="0"/>
          <w:numId w:val="9"/>
        </w:numPr>
        <w:tabs>
          <w:tab w:val="clear" w:pos="360"/>
        </w:tabs>
        <w:spacing w:line="360" w:lineRule="auto"/>
        <w:ind w:left="709" w:hanging="709"/>
        <w:jc w:val="both"/>
        <w:rPr>
          <w:rFonts w:ascii="Bookman Old Style" w:hAnsi="Bookman Old Style"/>
          <w:b/>
          <w:sz w:val="22"/>
          <w:szCs w:val="22"/>
          <w:lang w:val="id-ID"/>
        </w:rPr>
      </w:pPr>
      <w:r w:rsidRPr="00AE4B6D">
        <w:rPr>
          <w:rFonts w:ascii="Bookman Old Style" w:hAnsi="Bookman Old Style"/>
          <w:b/>
          <w:sz w:val="22"/>
          <w:szCs w:val="22"/>
        </w:rPr>
        <w:t>Dasar  Penyusunan</w:t>
      </w:r>
      <w:r w:rsidR="00370B76" w:rsidRPr="00AE4B6D">
        <w:rPr>
          <w:rFonts w:ascii="Bookman Old Style" w:hAnsi="Bookman Old Style"/>
          <w:b/>
          <w:sz w:val="22"/>
          <w:szCs w:val="22"/>
          <w:lang w:val="id-ID"/>
        </w:rPr>
        <w:t xml:space="preserve"> Prioritas dan Plafon Anggaran Sementara</w:t>
      </w:r>
      <w:r w:rsidR="00370B76" w:rsidRPr="00AE4B6D">
        <w:rPr>
          <w:rFonts w:ascii="Bookman Old Style" w:hAnsi="Bookman Old Style"/>
          <w:b/>
          <w:sz w:val="22"/>
          <w:szCs w:val="22"/>
        </w:rPr>
        <w:t xml:space="preserve"> </w:t>
      </w:r>
      <w:r w:rsidR="00370B76" w:rsidRPr="00AE4B6D">
        <w:rPr>
          <w:rFonts w:ascii="Bookman Old Style" w:hAnsi="Bookman Old Style"/>
          <w:b/>
          <w:sz w:val="22"/>
          <w:szCs w:val="22"/>
          <w:lang w:val="id-ID"/>
        </w:rPr>
        <w:t>(PPAS)</w:t>
      </w:r>
      <w:r w:rsidR="00194CD3" w:rsidRPr="00AE4B6D">
        <w:rPr>
          <w:rFonts w:ascii="Bookman Old Style" w:hAnsi="Bookman Old Style"/>
          <w:b/>
          <w:sz w:val="22"/>
          <w:szCs w:val="22"/>
        </w:rPr>
        <w:t xml:space="preserve"> </w:t>
      </w:r>
    </w:p>
    <w:p w:rsidR="00FA16A5" w:rsidRPr="00AE4B6D" w:rsidRDefault="00617918" w:rsidP="00354EDC">
      <w:pPr>
        <w:spacing w:line="360" w:lineRule="auto"/>
        <w:ind w:firstLine="720"/>
        <w:jc w:val="both"/>
        <w:rPr>
          <w:rFonts w:ascii="Bookman Old Style" w:hAnsi="Bookman Old Style"/>
          <w:noProof/>
          <w:sz w:val="22"/>
          <w:szCs w:val="22"/>
          <w:lang w:val="id-ID"/>
        </w:rPr>
      </w:pPr>
      <w:r w:rsidRPr="00AE4B6D">
        <w:rPr>
          <w:rFonts w:ascii="Bookman Old Style" w:hAnsi="Bookman Old Style"/>
          <w:noProof/>
          <w:sz w:val="22"/>
          <w:szCs w:val="22"/>
          <w:lang w:val="id-ID"/>
        </w:rPr>
        <w:t xml:space="preserve">Penyusunan PPAS </w:t>
      </w:r>
      <w:r w:rsidR="001F48FE" w:rsidRPr="00AE4B6D">
        <w:rPr>
          <w:rFonts w:ascii="Bookman Old Style" w:hAnsi="Bookman Old Style"/>
          <w:noProof/>
          <w:sz w:val="22"/>
          <w:szCs w:val="22"/>
          <w:lang w:val="id-ID"/>
        </w:rPr>
        <w:t xml:space="preserve">Tahun Anggaran </w:t>
      </w:r>
      <w:r w:rsidR="00354303" w:rsidRPr="00AE4B6D">
        <w:rPr>
          <w:rFonts w:ascii="Bookman Old Style" w:hAnsi="Bookman Old Style"/>
          <w:noProof/>
          <w:sz w:val="22"/>
          <w:szCs w:val="22"/>
          <w:lang w:val="id-ID"/>
        </w:rPr>
        <w:t>202</w:t>
      </w:r>
      <w:r w:rsidR="00C51DF4" w:rsidRPr="00AE4B6D">
        <w:rPr>
          <w:rFonts w:ascii="Bookman Old Style" w:hAnsi="Bookman Old Style"/>
          <w:noProof/>
          <w:sz w:val="22"/>
          <w:szCs w:val="22"/>
        </w:rPr>
        <w:t>5</w:t>
      </w:r>
      <w:r w:rsidR="001F48FE" w:rsidRPr="00AE4B6D">
        <w:rPr>
          <w:rFonts w:ascii="Bookman Old Style" w:hAnsi="Bookman Old Style"/>
          <w:noProof/>
          <w:sz w:val="22"/>
          <w:szCs w:val="22"/>
          <w:lang w:val="id-ID"/>
        </w:rPr>
        <w:t xml:space="preserve"> </w:t>
      </w:r>
      <w:r w:rsidRPr="00AE4B6D">
        <w:rPr>
          <w:rFonts w:ascii="Bookman Old Style" w:hAnsi="Bookman Old Style"/>
          <w:noProof/>
          <w:sz w:val="22"/>
          <w:szCs w:val="22"/>
          <w:lang w:val="id-ID"/>
        </w:rPr>
        <w:t xml:space="preserve">ini berdasar pada Kebijakan Umum </w:t>
      </w:r>
      <w:r w:rsidR="00F808B0" w:rsidRPr="00AE4B6D">
        <w:rPr>
          <w:rFonts w:ascii="Bookman Old Style" w:hAnsi="Bookman Old Style"/>
          <w:noProof/>
          <w:sz w:val="22"/>
          <w:szCs w:val="22"/>
          <w:lang w:val="id-ID"/>
        </w:rPr>
        <w:t xml:space="preserve">APBD </w:t>
      </w:r>
      <w:r w:rsidR="002B22FF" w:rsidRPr="00AE4B6D">
        <w:rPr>
          <w:rFonts w:ascii="Bookman Old Style" w:hAnsi="Bookman Old Style"/>
          <w:noProof/>
          <w:sz w:val="22"/>
          <w:szCs w:val="22"/>
          <w:lang w:val="id-ID"/>
        </w:rPr>
        <w:t xml:space="preserve">Tahun </w:t>
      </w:r>
      <w:r w:rsidR="001F48FE" w:rsidRPr="00AE4B6D">
        <w:rPr>
          <w:rFonts w:ascii="Bookman Old Style" w:hAnsi="Bookman Old Style"/>
          <w:noProof/>
          <w:sz w:val="22"/>
          <w:szCs w:val="22"/>
          <w:lang w:val="id-ID"/>
        </w:rPr>
        <w:t xml:space="preserve">Anggaran </w:t>
      </w:r>
      <w:r w:rsidR="00354303" w:rsidRPr="00AE4B6D">
        <w:rPr>
          <w:rFonts w:ascii="Bookman Old Style" w:hAnsi="Bookman Old Style"/>
          <w:noProof/>
          <w:sz w:val="22"/>
          <w:szCs w:val="22"/>
          <w:lang w:val="id-ID"/>
        </w:rPr>
        <w:t>202</w:t>
      </w:r>
      <w:r w:rsidR="00C51DF4" w:rsidRPr="00AE4B6D">
        <w:rPr>
          <w:rFonts w:ascii="Bookman Old Style" w:hAnsi="Bookman Old Style"/>
          <w:noProof/>
          <w:sz w:val="22"/>
          <w:szCs w:val="22"/>
        </w:rPr>
        <w:t>5</w:t>
      </w:r>
      <w:r w:rsidRPr="00AE4B6D">
        <w:rPr>
          <w:rFonts w:ascii="Bookman Old Style" w:hAnsi="Bookman Old Style"/>
          <w:noProof/>
          <w:sz w:val="22"/>
          <w:szCs w:val="22"/>
          <w:lang w:val="id-ID"/>
        </w:rPr>
        <w:t xml:space="preserve">. </w:t>
      </w:r>
      <w:r w:rsidR="009E388C" w:rsidRPr="00AE4B6D">
        <w:rPr>
          <w:rFonts w:ascii="Bookman Old Style" w:hAnsi="Bookman Old Style"/>
          <w:noProof/>
          <w:sz w:val="22"/>
          <w:szCs w:val="22"/>
          <w:lang w:val="id-ID"/>
        </w:rPr>
        <w:t>Secara substantif dasar penyusunan PPAS</w:t>
      </w:r>
      <w:r w:rsidRPr="00AE4B6D">
        <w:rPr>
          <w:rFonts w:ascii="Bookman Old Style" w:hAnsi="Bookman Old Style"/>
          <w:noProof/>
          <w:sz w:val="22"/>
          <w:szCs w:val="22"/>
          <w:lang w:val="id-ID"/>
        </w:rPr>
        <w:t xml:space="preserve"> </w:t>
      </w:r>
      <w:r w:rsidR="004A17E2" w:rsidRPr="00AE4B6D">
        <w:rPr>
          <w:rFonts w:ascii="Bookman Old Style" w:hAnsi="Bookman Old Style"/>
          <w:noProof/>
          <w:sz w:val="22"/>
          <w:szCs w:val="22"/>
          <w:lang w:val="id-ID"/>
        </w:rPr>
        <w:t xml:space="preserve">APBD </w:t>
      </w:r>
      <w:r w:rsidR="001F48FE" w:rsidRPr="00AE4B6D">
        <w:rPr>
          <w:rFonts w:ascii="Bookman Old Style" w:hAnsi="Bookman Old Style"/>
          <w:noProof/>
          <w:sz w:val="22"/>
          <w:szCs w:val="22"/>
          <w:lang w:val="id-ID"/>
        </w:rPr>
        <w:t>Tahun</w:t>
      </w:r>
      <w:r w:rsidR="00FF0ADE" w:rsidRPr="00AE4B6D">
        <w:rPr>
          <w:rFonts w:ascii="Bookman Old Style" w:hAnsi="Bookman Old Style"/>
          <w:noProof/>
          <w:sz w:val="22"/>
          <w:szCs w:val="22"/>
        </w:rPr>
        <w:t xml:space="preserve"> </w:t>
      </w:r>
      <w:r w:rsidR="001F48FE" w:rsidRPr="00AE4B6D">
        <w:rPr>
          <w:rFonts w:ascii="Bookman Old Style" w:hAnsi="Bookman Old Style"/>
          <w:noProof/>
          <w:sz w:val="22"/>
          <w:szCs w:val="22"/>
          <w:lang w:val="id-ID"/>
        </w:rPr>
        <w:t xml:space="preserve">Anggaran </w:t>
      </w:r>
      <w:r w:rsidR="00354303" w:rsidRPr="00AE4B6D">
        <w:rPr>
          <w:rFonts w:ascii="Bookman Old Style" w:hAnsi="Bookman Old Style"/>
          <w:noProof/>
          <w:sz w:val="22"/>
          <w:szCs w:val="22"/>
          <w:lang w:val="id-ID"/>
        </w:rPr>
        <w:t>202</w:t>
      </w:r>
      <w:r w:rsidR="00C51DF4" w:rsidRPr="00AE4B6D">
        <w:rPr>
          <w:rFonts w:ascii="Bookman Old Style" w:hAnsi="Bookman Old Style"/>
          <w:noProof/>
          <w:sz w:val="22"/>
          <w:szCs w:val="22"/>
        </w:rPr>
        <w:t>5</w:t>
      </w:r>
      <w:r w:rsidR="001F48FE" w:rsidRPr="00AE4B6D">
        <w:rPr>
          <w:rFonts w:ascii="Bookman Old Style" w:hAnsi="Bookman Old Style"/>
          <w:noProof/>
          <w:sz w:val="22"/>
          <w:szCs w:val="22"/>
          <w:lang w:val="id-ID"/>
        </w:rPr>
        <w:t xml:space="preserve"> </w:t>
      </w:r>
      <w:r w:rsidR="00312497" w:rsidRPr="00AE4B6D">
        <w:rPr>
          <w:rFonts w:ascii="Bookman Old Style" w:hAnsi="Bookman Old Style"/>
          <w:noProof/>
          <w:sz w:val="22"/>
          <w:szCs w:val="22"/>
          <w:lang w:val="id-ID"/>
        </w:rPr>
        <w:t xml:space="preserve">berdasarkan pada </w:t>
      </w:r>
      <w:r w:rsidR="006C1DA1" w:rsidRPr="00AE4B6D">
        <w:rPr>
          <w:rFonts w:ascii="Bookman Old Style" w:hAnsi="Bookman Old Style"/>
          <w:noProof/>
          <w:sz w:val="22"/>
          <w:szCs w:val="22"/>
          <w:lang w:val="id-ID"/>
        </w:rPr>
        <w:t>:</w:t>
      </w:r>
    </w:p>
    <w:p w:rsidR="00EA726C" w:rsidRPr="00AE4B6D" w:rsidRDefault="006C1DA1" w:rsidP="00EA726C">
      <w:pPr>
        <w:numPr>
          <w:ilvl w:val="0"/>
          <w:numId w:val="11"/>
        </w:numPr>
        <w:tabs>
          <w:tab w:val="clear" w:pos="360"/>
        </w:tabs>
        <w:spacing w:line="360" w:lineRule="auto"/>
        <w:ind w:left="567" w:hanging="502"/>
        <w:jc w:val="both"/>
        <w:rPr>
          <w:rFonts w:ascii="Bookman Old Style" w:hAnsi="Bookman Old Style"/>
          <w:noProof/>
          <w:sz w:val="22"/>
          <w:szCs w:val="22"/>
          <w:lang w:val="id-ID"/>
        </w:rPr>
      </w:pPr>
      <w:r w:rsidRPr="00AE4B6D">
        <w:rPr>
          <w:rFonts w:ascii="Bookman Old Style" w:eastAsia="Bookman Old Style" w:hAnsi="Bookman Old Style" w:cs="Bookman Old Style"/>
          <w:sz w:val="22"/>
          <w:szCs w:val="22"/>
        </w:rPr>
        <w:t>Undang-Undang Nomor 17 Tahun 2003 tentang Keuangan Negara (Lembaran Negara Republik Indonesia Tahun 2003 Nomor 47, Tambahan Lembaran Negara Republik Indonesia Nomor 4286) sebagaimana telah diubah dengan Undang-Undang Nomor 2 Tahun 2020 tentang Penetapan Pe</w:t>
      </w:r>
      <w:r w:rsidRPr="00AE4B6D">
        <w:rPr>
          <w:rFonts w:ascii="Bookman Old Style" w:eastAsia="Bookman Old Style" w:hAnsi="Bookman Old Style" w:cs="Bookman Old Style"/>
          <w:sz w:val="22"/>
          <w:szCs w:val="22"/>
        </w:rPr>
        <w:t xml:space="preserve">raturan Pemerintah Pengganti Undang-Undang Nomor 1 Tahun 2020 tentang Kebijakan Keuangan Negara dan Stabilitas Sistem Keuangan untuk Penanganan Pandemi </w:t>
      </w:r>
      <w:r w:rsidRPr="00AE4B6D">
        <w:rPr>
          <w:rFonts w:ascii="Bookman Old Style" w:eastAsia="Bookman Old Style" w:hAnsi="Bookman Old Style" w:cs="Bookman Old Style"/>
          <w:i/>
          <w:sz w:val="22"/>
          <w:szCs w:val="22"/>
        </w:rPr>
        <w:t xml:space="preserve">Corona Virus Disease </w:t>
      </w:r>
      <w:r w:rsidR="00BB63E5" w:rsidRPr="00AE4B6D">
        <w:rPr>
          <w:rFonts w:ascii="Bookman Old Style" w:eastAsia="Bookman Old Style" w:hAnsi="Bookman Old Style" w:cs="Bookman Old Style"/>
          <w:sz w:val="22"/>
          <w:szCs w:val="22"/>
        </w:rPr>
        <w:t>2019 (Covid-19) dan/atau D</w:t>
      </w:r>
      <w:r w:rsidRPr="00AE4B6D">
        <w:rPr>
          <w:rFonts w:ascii="Bookman Old Style" w:eastAsia="Bookman Old Style" w:hAnsi="Bookman Old Style" w:cs="Bookman Old Style"/>
          <w:sz w:val="22"/>
          <w:szCs w:val="22"/>
        </w:rPr>
        <w:t xml:space="preserve">alam </w:t>
      </w:r>
      <w:r w:rsidRPr="00AE4B6D">
        <w:rPr>
          <w:rFonts w:ascii="Bookman Old Style" w:eastAsia="Bookman Old Style" w:hAnsi="Bookman Old Style" w:cs="Bookman Old Style"/>
          <w:sz w:val="22"/>
          <w:szCs w:val="22"/>
        </w:rPr>
        <w:lastRenderedPageBreak/>
        <w:t xml:space="preserve">Rangka Menghadapi Ancaman yang Membahayakan </w:t>
      </w:r>
      <w:r w:rsidRPr="00AE4B6D">
        <w:rPr>
          <w:rFonts w:ascii="Bookman Old Style" w:eastAsia="Bookman Old Style" w:hAnsi="Bookman Old Style" w:cs="Bookman Old Style"/>
          <w:sz w:val="22"/>
          <w:szCs w:val="22"/>
        </w:rPr>
        <w:t>Perekonomian Nasional dan/atau Stabilitas Sistem Keuangan menjadi Undang-Undang (Lembaran Negara Republik Indonesia Tahun 2020 Nomor 134, Tambahan Lembaran Negara Republik Indonesia Nomor 6485)</w:t>
      </w:r>
      <w:r w:rsidRPr="00AE4B6D">
        <w:rPr>
          <w:rFonts w:ascii="Bookman Old Style" w:hAnsi="Bookman Old Style"/>
          <w:noProof/>
          <w:sz w:val="22"/>
          <w:szCs w:val="22"/>
          <w:lang w:val="id-ID"/>
        </w:rPr>
        <w:t>;</w:t>
      </w:r>
    </w:p>
    <w:p w:rsidR="00EA726C" w:rsidRPr="00AE4B6D" w:rsidRDefault="006C1DA1" w:rsidP="00EA726C">
      <w:pPr>
        <w:numPr>
          <w:ilvl w:val="0"/>
          <w:numId w:val="11"/>
        </w:numPr>
        <w:tabs>
          <w:tab w:val="clear" w:pos="360"/>
        </w:tabs>
        <w:spacing w:line="360" w:lineRule="auto"/>
        <w:ind w:left="567" w:hanging="502"/>
        <w:jc w:val="both"/>
        <w:rPr>
          <w:rFonts w:ascii="Bookman Old Style" w:hAnsi="Bookman Old Style"/>
          <w:noProof/>
          <w:sz w:val="22"/>
          <w:szCs w:val="22"/>
          <w:lang w:val="id-ID"/>
        </w:rPr>
      </w:pPr>
      <w:r w:rsidRPr="00AE4B6D">
        <w:rPr>
          <w:rFonts w:ascii="Bookman Old Style" w:eastAsia="Bookman Old Style" w:hAnsi="Bookman Old Style" w:cs="Bookman Old Style"/>
          <w:sz w:val="22"/>
          <w:szCs w:val="22"/>
        </w:rPr>
        <w:t>Undang-Undang Nomor 1 Tahun 2004 tentang Perbendaharaan Negar</w:t>
      </w:r>
      <w:r w:rsidRPr="00AE4B6D">
        <w:rPr>
          <w:rFonts w:ascii="Bookman Old Style" w:eastAsia="Bookman Old Style" w:hAnsi="Bookman Old Style" w:cs="Bookman Old Style"/>
          <w:sz w:val="22"/>
          <w:szCs w:val="22"/>
        </w:rPr>
        <w:t xml:space="preserve">a (Lembaran Negara Republik Indonesia Tahun 2004 Nomor 5, Tambahan Lembaran Negara Republik Indonesia Nomor 4355) sebagaimana telah diubah dengan Undang-Undang Nomor 2 Tahun 2020 tentang Penetapan Peraturan Pemerintah Pengganti Undang-Undang Nomor 1 Tahun </w:t>
      </w:r>
      <w:r w:rsidRPr="00AE4B6D">
        <w:rPr>
          <w:rFonts w:ascii="Bookman Old Style" w:eastAsia="Bookman Old Style" w:hAnsi="Bookman Old Style" w:cs="Bookman Old Style"/>
          <w:sz w:val="22"/>
          <w:szCs w:val="22"/>
        </w:rPr>
        <w:t xml:space="preserve">2020 tentang Kebijakan Keuangan Negara dan Stabilitas Sistem Keuangan untuk Penanganan Pandemi </w:t>
      </w:r>
      <w:r w:rsidRPr="00AE4B6D">
        <w:rPr>
          <w:rFonts w:ascii="Bookman Old Style" w:eastAsia="Bookman Old Style" w:hAnsi="Bookman Old Style" w:cs="Bookman Old Style"/>
          <w:i/>
          <w:sz w:val="22"/>
          <w:szCs w:val="22"/>
        </w:rPr>
        <w:t>Corona Virus Disease</w:t>
      </w:r>
      <w:r w:rsidRPr="00AE4B6D">
        <w:rPr>
          <w:rFonts w:ascii="Bookman Old Style" w:eastAsia="Bookman Old Style" w:hAnsi="Bookman Old Style" w:cs="Bookman Old Style"/>
          <w:sz w:val="22"/>
          <w:szCs w:val="22"/>
        </w:rPr>
        <w:t xml:space="preserve"> 2019 (Covid-19) dan/atau Dalam Rangka Menghadapi Ancaman yang Membahayakan Perekonomian Nasional dan/atau Stabilitas Sistem Keuangan menjadi</w:t>
      </w:r>
      <w:r w:rsidRPr="00AE4B6D">
        <w:rPr>
          <w:rFonts w:ascii="Bookman Old Style" w:eastAsia="Bookman Old Style" w:hAnsi="Bookman Old Style" w:cs="Bookman Old Style"/>
          <w:sz w:val="22"/>
          <w:szCs w:val="22"/>
        </w:rPr>
        <w:t xml:space="preserve"> Undang-Undang (Lembaran Negara Republik Indonesia Tahun 2020 Nomor 134, Tambahan Lembaran Negara Republik Indonesia Nomor 6485)</w:t>
      </w:r>
      <w:r w:rsidRPr="00AE4B6D">
        <w:rPr>
          <w:rFonts w:ascii="Bookman Old Style" w:hAnsi="Bookman Old Style"/>
          <w:noProof/>
          <w:sz w:val="22"/>
          <w:szCs w:val="22"/>
          <w:lang w:val="id-ID"/>
        </w:rPr>
        <w:t>;</w:t>
      </w:r>
    </w:p>
    <w:p w:rsidR="00EA726C" w:rsidRPr="00AE4B6D" w:rsidRDefault="006C1DA1" w:rsidP="00EA726C">
      <w:pPr>
        <w:numPr>
          <w:ilvl w:val="0"/>
          <w:numId w:val="11"/>
        </w:numPr>
        <w:tabs>
          <w:tab w:val="clear" w:pos="360"/>
        </w:tabs>
        <w:spacing w:line="360" w:lineRule="auto"/>
        <w:ind w:left="567" w:hanging="502"/>
        <w:jc w:val="both"/>
        <w:rPr>
          <w:rFonts w:ascii="Bookman Old Style" w:hAnsi="Bookman Old Style"/>
          <w:noProof/>
          <w:sz w:val="22"/>
          <w:szCs w:val="22"/>
          <w:lang w:val="id-ID"/>
        </w:rPr>
      </w:pPr>
      <w:r w:rsidRPr="00AE4B6D">
        <w:rPr>
          <w:rFonts w:ascii="Bookman Old Style" w:hAnsi="Bookman Old Style"/>
          <w:noProof/>
          <w:sz w:val="22"/>
          <w:szCs w:val="22"/>
          <w:lang w:val="id-ID"/>
        </w:rPr>
        <w:t>Undang-Undang Nomor 25 Tahun 2004 tentang Sistem Perencanaan Pembangunan Nasional (Lembaran Negara Republik Indonesia Tahun 20</w:t>
      </w:r>
      <w:r w:rsidRPr="00AE4B6D">
        <w:rPr>
          <w:rFonts w:ascii="Bookman Old Style" w:hAnsi="Bookman Old Style"/>
          <w:noProof/>
          <w:sz w:val="22"/>
          <w:szCs w:val="22"/>
          <w:lang w:val="id-ID"/>
        </w:rPr>
        <w:t>04 Nomor 104, Tambahan Lembaran Negara Nomor 4421);</w:t>
      </w:r>
    </w:p>
    <w:p w:rsidR="00EA726C" w:rsidRPr="00AE4B6D" w:rsidRDefault="006C1DA1" w:rsidP="00EA726C">
      <w:pPr>
        <w:numPr>
          <w:ilvl w:val="0"/>
          <w:numId w:val="11"/>
        </w:numPr>
        <w:tabs>
          <w:tab w:val="clear" w:pos="360"/>
        </w:tabs>
        <w:spacing w:line="360" w:lineRule="auto"/>
        <w:ind w:left="567" w:hanging="502"/>
        <w:jc w:val="both"/>
        <w:rPr>
          <w:rFonts w:ascii="Bookman Old Style" w:hAnsi="Bookman Old Style"/>
          <w:noProof/>
          <w:sz w:val="22"/>
          <w:szCs w:val="22"/>
          <w:lang w:val="id-ID"/>
        </w:rPr>
      </w:pPr>
      <w:r w:rsidRPr="00AE4B6D">
        <w:rPr>
          <w:rFonts w:ascii="Bookman Old Style" w:hAnsi="Bookman Old Style"/>
          <w:noProof/>
          <w:sz w:val="22"/>
          <w:szCs w:val="22"/>
          <w:lang w:val="id-ID"/>
        </w:rPr>
        <w:t>Undang-Undang Nomor 6 Tahun 2014 tentang Desa (Lembaran Negara Republik Indonesia Tahun 2014 Nomor 7, Tambahan Lembaran Negara Republik Indonesia Nomor 5495);</w:t>
      </w:r>
    </w:p>
    <w:p w:rsidR="00EA726C" w:rsidRPr="00AE4B6D" w:rsidRDefault="006C1DA1" w:rsidP="00EA726C">
      <w:pPr>
        <w:numPr>
          <w:ilvl w:val="0"/>
          <w:numId w:val="11"/>
        </w:numPr>
        <w:tabs>
          <w:tab w:val="clear" w:pos="360"/>
        </w:tabs>
        <w:spacing w:line="360" w:lineRule="auto"/>
        <w:ind w:left="567" w:hanging="502"/>
        <w:jc w:val="both"/>
        <w:rPr>
          <w:rFonts w:ascii="Bookman Old Style" w:hAnsi="Bookman Old Style"/>
          <w:noProof/>
          <w:sz w:val="22"/>
          <w:szCs w:val="22"/>
          <w:lang w:val="id-ID"/>
        </w:rPr>
      </w:pPr>
      <w:r w:rsidRPr="00AE4B6D">
        <w:rPr>
          <w:rFonts w:ascii="Bookman Old Style" w:eastAsia="Bookman Old Style" w:hAnsi="Bookman Old Style" w:cs="Bookman Old Style"/>
          <w:sz w:val="22"/>
          <w:szCs w:val="22"/>
        </w:rPr>
        <w:t>Undang-Undang Nomor 23 Tahun 2014 tentang Pem</w:t>
      </w:r>
      <w:r w:rsidRPr="00AE4B6D">
        <w:rPr>
          <w:rFonts w:ascii="Bookman Old Style" w:eastAsia="Bookman Old Style" w:hAnsi="Bookman Old Style" w:cs="Bookman Old Style"/>
          <w:sz w:val="22"/>
          <w:szCs w:val="22"/>
        </w:rPr>
        <w:t xml:space="preserve">erintahan Daerah (Lembaran Negara Republik Indonesia Tahun 2014 Nomor 244, Tambahan Lembaran Negara Republik Indonesia Nomor 5587) sebagaimana telah diubah beberapa kali terakhir dengan </w:t>
      </w:r>
      <w:r w:rsidR="005B13CC" w:rsidRPr="00AE4B6D">
        <w:rPr>
          <w:rFonts w:ascii="Bookman Old Style" w:eastAsia="Bookman Old Style" w:hAnsi="Bookman Old Style" w:cs="Bookman Old Style"/>
          <w:sz w:val="22"/>
          <w:szCs w:val="22"/>
        </w:rPr>
        <w:t>Undang-Undang Nomor 6 Tahun 2023 tentang Penetapan Peraturan Pemerintah Pengganti Undang-Undang Nomor 2 Tahun 2022 tentang Cipta Kerja menjadi Undang-Undang (Lembaran Negara Republik Indonesia Tahun 2023 Nomor 41, tambahan Lembaran Negara Republik Indonesia Nomor 6856);</w:t>
      </w:r>
    </w:p>
    <w:p w:rsidR="00EA726C" w:rsidRPr="00AE4B6D" w:rsidRDefault="006C1DA1" w:rsidP="00EA726C">
      <w:pPr>
        <w:numPr>
          <w:ilvl w:val="0"/>
          <w:numId w:val="11"/>
        </w:numPr>
        <w:tabs>
          <w:tab w:val="clear" w:pos="360"/>
        </w:tabs>
        <w:spacing w:line="360" w:lineRule="auto"/>
        <w:ind w:left="567" w:hanging="567"/>
        <w:jc w:val="both"/>
        <w:rPr>
          <w:rFonts w:ascii="Bookman Old Style" w:hAnsi="Bookman Old Style"/>
          <w:sz w:val="22"/>
          <w:szCs w:val="22"/>
          <w:lang w:val="sv-SE"/>
        </w:rPr>
      </w:pPr>
      <w:r w:rsidRPr="00AE4B6D">
        <w:rPr>
          <w:rFonts w:ascii="Bookman Old Style" w:hAnsi="Bookman Old Style"/>
          <w:sz w:val="22"/>
          <w:szCs w:val="22"/>
          <w:lang w:val="sv-SE"/>
        </w:rPr>
        <w:t xml:space="preserve">Peraturan Pemerintah Nomor 12 Tahun 2019 tentang </w:t>
      </w:r>
      <w:r w:rsidRPr="00AE4B6D">
        <w:rPr>
          <w:rFonts w:ascii="Bookman Old Style" w:hAnsi="Bookman Old Style"/>
          <w:sz w:val="22"/>
          <w:szCs w:val="22"/>
          <w:lang w:val="sv-SE"/>
        </w:rPr>
        <w:t>Pengelolaan Keuangan Daerah (Lembaran Negara Republik Indonesia Tahun 2019 Nomor 42, Tambahan Lembaran Negara Republik Indonesia Nomor 6322);</w:t>
      </w:r>
    </w:p>
    <w:p w:rsidR="004F69A9" w:rsidRPr="00AE4B6D" w:rsidRDefault="006C1DA1" w:rsidP="004F69A9">
      <w:pPr>
        <w:numPr>
          <w:ilvl w:val="0"/>
          <w:numId w:val="11"/>
        </w:numPr>
        <w:tabs>
          <w:tab w:val="clear" w:pos="360"/>
        </w:tabs>
        <w:spacing w:line="360" w:lineRule="auto"/>
        <w:ind w:left="567" w:hanging="502"/>
        <w:jc w:val="both"/>
        <w:rPr>
          <w:rFonts w:ascii="Bookman Old Style" w:hAnsi="Bookman Old Style"/>
          <w:noProof/>
          <w:sz w:val="22"/>
          <w:szCs w:val="22"/>
          <w:lang w:val="id-ID"/>
        </w:rPr>
      </w:pPr>
      <w:r w:rsidRPr="00AE4B6D">
        <w:rPr>
          <w:rFonts w:ascii="Bookman Old Style" w:eastAsia="Bookman Old Style" w:hAnsi="Bookman Old Style" w:cs="Bookman Old Style"/>
          <w:sz w:val="22"/>
          <w:szCs w:val="22"/>
        </w:rPr>
        <w:t>Peraturan Menteri Dalam Negeri Nomor 77 Tahun 2020 tentang Pedoman Teknis Pengelolaan Keuangan Daerah (Lembaran Ne</w:t>
      </w:r>
      <w:r w:rsidRPr="00AE4B6D">
        <w:rPr>
          <w:rFonts w:ascii="Bookman Old Style" w:eastAsia="Bookman Old Style" w:hAnsi="Bookman Old Style" w:cs="Bookman Old Style"/>
          <w:sz w:val="22"/>
          <w:szCs w:val="22"/>
        </w:rPr>
        <w:t>gara Republik Indonesia Tahun 2020 Nomor 1781)</w:t>
      </w:r>
      <w:r w:rsidRPr="00AE4B6D">
        <w:rPr>
          <w:rFonts w:ascii="Bookman Old Style" w:hAnsi="Bookman Old Style"/>
          <w:noProof/>
          <w:sz w:val="22"/>
          <w:szCs w:val="22"/>
          <w:lang w:val="id-ID"/>
        </w:rPr>
        <w:t>;</w:t>
      </w:r>
    </w:p>
    <w:p w:rsidR="003E716E" w:rsidRPr="00AE4B6D" w:rsidRDefault="006C1DA1" w:rsidP="004F69A9">
      <w:pPr>
        <w:numPr>
          <w:ilvl w:val="0"/>
          <w:numId w:val="11"/>
        </w:numPr>
        <w:tabs>
          <w:tab w:val="clear" w:pos="360"/>
        </w:tabs>
        <w:spacing w:line="360" w:lineRule="auto"/>
        <w:ind w:left="567" w:hanging="502"/>
        <w:jc w:val="both"/>
        <w:rPr>
          <w:rFonts w:ascii="Bookman Old Style" w:hAnsi="Bookman Old Style"/>
          <w:noProof/>
          <w:sz w:val="22"/>
          <w:szCs w:val="22"/>
          <w:lang w:val="id-ID"/>
        </w:rPr>
      </w:pPr>
      <w:r w:rsidRPr="00AE4B6D">
        <w:rPr>
          <w:rFonts w:ascii="Bookman Old Style" w:hAnsi="Bookman Old Style" w:cs="BookmanOldStyle"/>
          <w:sz w:val="22"/>
          <w:szCs w:val="22"/>
          <w:lang w:val="id-ID" w:eastAsia="id-ID"/>
        </w:rPr>
        <w:t xml:space="preserve">Peraturan Menteri Dalam Negeri Nomor 90 Tahun 2019 tentang Klasifikasi, Kodefikasi dan Nomeklatur Perencanaan dan Keuangan Daerah (Berita Negara Republik Indonesia Tahun 2019 Nomor 1447), yang telah </w:t>
      </w:r>
      <w:r w:rsidRPr="00AE4B6D">
        <w:rPr>
          <w:rFonts w:ascii="Bookman Old Style" w:hAnsi="Bookman Old Style" w:cs="BookmanOldStyle"/>
          <w:sz w:val="22"/>
          <w:szCs w:val="22"/>
          <w:lang w:val="id-ID" w:eastAsia="id-ID"/>
        </w:rPr>
        <w:t xml:space="preserve">dimutakhirkan menggunakan Keputusan Menteri Dalam Negeri Nomor 050-5889 Tahun 2021 tentang Hasil Verifikasi, Validasi dan Inventarisasi </w:t>
      </w:r>
      <w:r w:rsidRPr="00AE4B6D">
        <w:rPr>
          <w:rFonts w:ascii="Bookman Old Style" w:hAnsi="Bookman Old Style" w:cs="BookmanOldStyle"/>
          <w:sz w:val="22"/>
          <w:szCs w:val="22"/>
          <w:lang w:val="id-ID" w:eastAsia="id-ID"/>
        </w:rPr>
        <w:lastRenderedPageBreak/>
        <w:t>Pemutakhiran Klasifikasi, Kodefikasi dan Nomenklatur Perencanaan dan Keuangan Daerah</w:t>
      </w:r>
      <w:r w:rsidR="00562E52" w:rsidRPr="00AE4B6D">
        <w:rPr>
          <w:rFonts w:ascii="Bookman Old Style" w:hAnsi="Bookman Old Style" w:cs="BookmanOldStyle"/>
          <w:sz w:val="22"/>
          <w:szCs w:val="22"/>
          <w:lang w:eastAsia="id-ID"/>
        </w:rPr>
        <w:t>;</w:t>
      </w:r>
    </w:p>
    <w:p w:rsidR="00EA726C" w:rsidRPr="00AE4B6D" w:rsidRDefault="006C1DA1" w:rsidP="00EA726C">
      <w:pPr>
        <w:numPr>
          <w:ilvl w:val="0"/>
          <w:numId w:val="11"/>
        </w:numPr>
        <w:tabs>
          <w:tab w:val="clear" w:pos="360"/>
        </w:tabs>
        <w:spacing w:line="360" w:lineRule="auto"/>
        <w:ind w:left="567" w:hanging="502"/>
        <w:jc w:val="both"/>
        <w:rPr>
          <w:rFonts w:ascii="Bookman Old Style" w:hAnsi="Bookman Old Style"/>
          <w:noProof/>
          <w:sz w:val="22"/>
          <w:szCs w:val="22"/>
          <w:lang w:val="id-ID"/>
        </w:rPr>
      </w:pPr>
      <w:r w:rsidRPr="00AE4B6D">
        <w:rPr>
          <w:rFonts w:ascii="Bookman Old Style" w:hAnsi="Bookman Old Style"/>
          <w:noProof/>
          <w:sz w:val="22"/>
          <w:szCs w:val="22"/>
          <w:lang w:val="id-ID"/>
        </w:rPr>
        <w:t>Peraturan Daerah Kabupaten Karanga</w:t>
      </w:r>
      <w:r w:rsidRPr="00AE4B6D">
        <w:rPr>
          <w:rFonts w:ascii="Bookman Old Style" w:hAnsi="Bookman Old Style"/>
          <w:noProof/>
          <w:sz w:val="22"/>
          <w:szCs w:val="22"/>
          <w:lang w:val="id-ID"/>
        </w:rPr>
        <w:t>nyar Nomor 14 Tahun 2009 tentang Rencana Pembangunan Jangka Panjang Daerah Kabupate</w:t>
      </w:r>
      <w:r w:rsidR="009162F8" w:rsidRPr="00AE4B6D">
        <w:rPr>
          <w:rFonts w:ascii="Bookman Old Style" w:hAnsi="Bookman Old Style"/>
          <w:noProof/>
          <w:sz w:val="22"/>
          <w:szCs w:val="22"/>
          <w:lang w:val="id-ID"/>
        </w:rPr>
        <w:t>n Karanganyar Tahun 2005 – 2025 (Lembaran Daerah Kabupaten Karanganyar Tahun 2009 Nomor 14);</w:t>
      </w:r>
    </w:p>
    <w:p w:rsidR="00D516E7" w:rsidRPr="00AE4B6D" w:rsidRDefault="00EA726C" w:rsidP="00042FEA">
      <w:pPr>
        <w:numPr>
          <w:ilvl w:val="0"/>
          <w:numId w:val="11"/>
        </w:numPr>
        <w:tabs>
          <w:tab w:val="clear" w:pos="360"/>
        </w:tabs>
        <w:spacing w:line="360" w:lineRule="auto"/>
        <w:ind w:left="567" w:hanging="567"/>
        <w:jc w:val="both"/>
        <w:rPr>
          <w:rFonts w:ascii="Bookman Old Style" w:hAnsi="Bookman Old Style"/>
          <w:sz w:val="22"/>
          <w:szCs w:val="22"/>
          <w:lang w:val="id-ID"/>
        </w:rPr>
      </w:pPr>
      <w:r w:rsidRPr="00AE4B6D">
        <w:rPr>
          <w:rFonts w:ascii="Bookman Old Style" w:hAnsi="Bookman Old Style"/>
          <w:sz w:val="22"/>
          <w:szCs w:val="22"/>
          <w:lang w:val="sv-SE"/>
        </w:rPr>
        <w:t xml:space="preserve">Peraturan Daerah Kabupaten Karanganyar Nomor 16 Tahun 2016 tentang Pembentukan dan Susunan Perangkat Daerah Kabupaten Karanganyar (Lembaran Daerah Kabupaten Karanganyar Tahun 2016 Nomor 16) sebagaimana telah diubah dengan Peraturan Daerah Kabupaten Karanganyar </w:t>
      </w:r>
      <w:r w:rsidR="00042FEA" w:rsidRPr="00AE4B6D">
        <w:rPr>
          <w:rFonts w:ascii="Bookman Old Style" w:hAnsi="Bookman Old Style"/>
          <w:sz w:val="22"/>
          <w:szCs w:val="22"/>
          <w:lang w:val="sv-SE"/>
        </w:rPr>
        <w:t>Nomor 5 Tahun 2022 tentang Perubahan Kedua Atas Perubahan Daerah Kabupaten Karanganyar Nomor 16 Tahun 2016 tentang Pembentukan dan Susunan Perangkat Daerah Kabupaten Karanganyar (Lembaran Daerah Kabupaten Karanganyar Tahun 2022 Nomor 5);</w:t>
      </w:r>
    </w:p>
    <w:p w:rsidR="00E75732" w:rsidRPr="00890785" w:rsidRDefault="00D7157A" w:rsidP="00D516E7">
      <w:pPr>
        <w:numPr>
          <w:ilvl w:val="0"/>
          <w:numId w:val="11"/>
        </w:numPr>
        <w:tabs>
          <w:tab w:val="clear" w:pos="360"/>
        </w:tabs>
        <w:spacing w:line="360" w:lineRule="auto"/>
        <w:ind w:left="567" w:hanging="502"/>
        <w:jc w:val="both"/>
        <w:rPr>
          <w:rFonts w:ascii="Bookman Old Style" w:hAnsi="Bookman Old Style"/>
          <w:noProof/>
          <w:sz w:val="22"/>
          <w:szCs w:val="22"/>
          <w:lang w:val="id-ID"/>
        </w:rPr>
      </w:pPr>
      <w:r w:rsidRPr="00AE4B6D">
        <w:rPr>
          <w:rFonts w:ascii="Bookman Old Style" w:hAnsi="Bookman Old Style"/>
          <w:noProof/>
          <w:sz w:val="22"/>
          <w:szCs w:val="22"/>
        </w:rPr>
        <w:t>Peraturan Bupati Kabupaten Karanganyar Nom</w:t>
      </w:r>
      <w:r w:rsidR="005F7464" w:rsidRPr="00AE4B6D">
        <w:rPr>
          <w:rFonts w:ascii="Bookman Old Style" w:hAnsi="Bookman Old Style"/>
          <w:noProof/>
          <w:sz w:val="22"/>
          <w:szCs w:val="22"/>
          <w:lang w:val="id-ID"/>
        </w:rPr>
        <w:t>or</w:t>
      </w:r>
      <w:r w:rsidRPr="00AE4B6D">
        <w:rPr>
          <w:rFonts w:ascii="Bookman Old Style" w:hAnsi="Bookman Old Style"/>
          <w:noProof/>
          <w:sz w:val="22"/>
          <w:szCs w:val="22"/>
        </w:rPr>
        <w:t xml:space="preserve"> 11 Tahun 2023 tentang Rencana Pembangunan Daerah Kabupaten Karanganyar Tahun 2024–2026 (Berita Daerah Kabupaten Karanganyar Tahun 2023 Nomor 11)</w:t>
      </w:r>
      <w:r w:rsidR="00F10E24" w:rsidRPr="00AE4B6D">
        <w:rPr>
          <w:rFonts w:ascii="Bookman Old Style" w:hAnsi="Bookman Old Style"/>
          <w:noProof/>
          <w:sz w:val="22"/>
          <w:szCs w:val="22"/>
        </w:rPr>
        <w:t>.</w:t>
      </w:r>
    </w:p>
    <w:p w:rsidR="00890785" w:rsidRPr="00890785" w:rsidRDefault="006C1DA1" w:rsidP="00890785">
      <w:pPr>
        <w:numPr>
          <w:ilvl w:val="0"/>
          <w:numId w:val="11"/>
        </w:numPr>
        <w:tabs>
          <w:tab w:val="clear" w:pos="360"/>
        </w:tabs>
        <w:spacing w:line="360" w:lineRule="auto"/>
        <w:ind w:left="567" w:hanging="567"/>
        <w:jc w:val="both"/>
        <w:rPr>
          <w:rFonts w:ascii="Bookman Old Style" w:hAnsi="Bookman Old Style"/>
          <w:sz w:val="22"/>
          <w:szCs w:val="22"/>
          <w:lang w:val="id-ID"/>
        </w:rPr>
      </w:pPr>
      <w:r>
        <w:rPr>
          <w:rFonts w:ascii="Bookman Old Style" w:hAnsi="Bookman Old Style"/>
          <w:sz w:val="22"/>
          <w:szCs w:val="22"/>
        </w:rPr>
        <w:t>Peraturan Bupati Kabupaten Karanganyar Nomor 8 Tahun 2024 tentang Rencana Kerja Pemerintah Daerah Kabupaten K</w:t>
      </w:r>
      <w:r>
        <w:rPr>
          <w:rFonts w:ascii="Bookman Old Style" w:hAnsi="Bookman Old Style"/>
          <w:sz w:val="22"/>
          <w:szCs w:val="22"/>
        </w:rPr>
        <w:t>aranganyar Tahun 2025 (</w:t>
      </w:r>
      <w:r w:rsidRPr="00F97ED1">
        <w:rPr>
          <w:rFonts w:ascii="Bookman Old Style" w:hAnsi="Bookman Old Style"/>
          <w:noProof/>
          <w:sz w:val="22"/>
          <w:szCs w:val="22"/>
          <w:lang w:val="id-ID"/>
        </w:rPr>
        <w:t xml:space="preserve">Berita Daerah Kabupaten Karanganyar </w:t>
      </w:r>
      <w:r w:rsidRPr="00F97ED1">
        <w:rPr>
          <w:rFonts w:ascii="Bookman Old Style" w:hAnsi="Bookman Old Style"/>
          <w:noProof/>
          <w:sz w:val="22"/>
          <w:szCs w:val="22"/>
        </w:rPr>
        <w:t>Tahun 202</w:t>
      </w:r>
      <w:r>
        <w:rPr>
          <w:rFonts w:ascii="Bookman Old Style" w:hAnsi="Bookman Old Style"/>
          <w:noProof/>
          <w:sz w:val="22"/>
          <w:szCs w:val="22"/>
        </w:rPr>
        <w:t>4</w:t>
      </w:r>
      <w:r w:rsidRPr="00F97ED1">
        <w:rPr>
          <w:rFonts w:ascii="Bookman Old Style" w:hAnsi="Bookman Old Style"/>
          <w:noProof/>
          <w:sz w:val="22"/>
          <w:szCs w:val="22"/>
        </w:rPr>
        <w:t xml:space="preserve"> </w:t>
      </w:r>
      <w:r w:rsidRPr="00F97ED1">
        <w:rPr>
          <w:rFonts w:ascii="Bookman Old Style" w:hAnsi="Bookman Old Style"/>
          <w:noProof/>
          <w:sz w:val="22"/>
          <w:szCs w:val="22"/>
          <w:lang w:val="id-ID"/>
        </w:rPr>
        <w:t xml:space="preserve">Nomor </w:t>
      </w:r>
      <w:r>
        <w:rPr>
          <w:rFonts w:ascii="Bookman Old Style" w:hAnsi="Bookman Old Style"/>
          <w:noProof/>
          <w:sz w:val="22"/>
          <w:szCs w:val="22"/>
        </w:rPr>
        <w:t>8).</w:t>
      </w:r>
    </w:p>
    <w:p w:rsidR="00EA726C" w:rsidRPr="00AE4B6D" w:rsidRDefault="00EA726C" w:rsidP="00D516E7">
      <w:pPr>
        <w:spacing w:line="360" w:lineRule="auto"/>
        <w:ind w:left="567"/>
        <w:jc w:val="both"/>
        <w:rPr>
          <w:rFonts w:ascii="Bookman Old Style" w:hAnsi="Bookman Old Style"/>
          <w:noProof/>
          <w:sz w:val="22"/>
          <w:szCs w:val="22"/>
          <w:lang w:val="id-ID"/>
        </w:rPr>
        <w:sectPr w:rsidR="00EA726C" w:rsidRPr="00AE4B6D" w:rsidSect="00A4526C">
          <w:headerReference w:type="default" r:id="rId14"/>
          <w:footerReference w:type="even" r:id="rId15"/>
          <w:footerReference w:type="default" r:id="rId16"/>
          <w:pgSz w:w="12242" w:h="18722" w:code="258"/>
          <w:pgMar w:top="1701" w:right="1418" w:bottom="1418" w:left="1843" w:header="720" w:footer="595" w:gutter="0"/>
          <w:pgNumType w:start="1"/>
          <w:cols w:space="720"/>
          <w:docGrid w:linePitch="360"/>
        </w:sectPr>
      </w:pPr>
    </w:p>
    <w:p w:rsidR="0019359A" w:rsidRPr="00DB2A25" w:rsidRDefault="00934903" w:rsidP="00DA06F0">
      <w:pPr>
        <w:spacing w:after="120"/>
        <w:jc w:val="center"/>
        <w:rPr>
          <w:rFonts w:ascii="Bookman Old Style" w:hAnsi="Bookman Old Style"/>
          <w:b/>
          <w:sz w:val="28"/>
          <w:szCs w:val="28"/>
          <w:lang w:val="id-ID"/>
        </w:rPr>
      </w:pPr>
      <w:r w:rsidRPr="00DB2A25">
        <w:rPr>
          <w:rFonts w:ascii="Bookman Old Style" w:hAnsi="Bookman Old Style"/>
          <w:b/>
          <w:sz w:val="28"/>
          <w:szCs w:val="28"/>
          <w:lang w:val="es-ES"/>
        </w:rPr>
        <w:lastRenderedPageBreak/>
        <w:t>BAB II</w:t>
      </w:r>
    </w:p>
    <w:p w:rsidR="00D00A98" w:rsidRPr="00DB2A25" w:rsidRDefault="00934903" w:rsidP="00DA06F0">
      <w:pPr>
        <w:spacing w:after="120"/>
        <w:jc w:val="center"/>
        <w:rPr>
          <w:rFonts w:ascii="Bookman Old Style" w:hAnsi="Bookman Old Style"/>
          <w:b/>
          <w:sz w:val="28"/>
          <w:szCs w:val="28"/>
          <w:lang w:val="id-ID"/>
        </w:rPr>
      </w:pPr>
      <w:r w:rsidRPr="00DB2A25">
        <w:rPr>
          <w:rFonts w:ascii="Bookman Old Style" w:hAnsi="Bookman Old Style"/>
          <w:b/>
          <w:sz w:val="28"/>
          <w:szCs w:val="28"/>
          <w:lang w:val="es-ES"/>
        </w:rPr>
        <w:t>RENCANA PENDAPATAN</w:t>
      </w:r>
      <w:r w:rsidR="0019359A" w:rsidRPr="00DB2A25">
        <w:rPr>
          <w:rFonts w:ascii="Bookman Old Style" w:hAnsi="Bookman Old Style"/>
          <w:b/>
          <w:sz w:val="28"/>
          <w:szCs w:val="28"/>
          <w:lang w:val="id-ID"/>
        </w:rPr>
        <w:t xml:space="preserve"> DAERAH</w:t>
      </w:r>
      <w:r w:rsidRPr="00DB2A25">
        <w:rPr>
          <w:rFonts w:ascii="Bookman Old Style" w:hAnsi="Bookman Old Style"/>
          <w:b/>
          <w:sz w:val="28"/>
          <w:szCs w:val="28"/>
          <w:lang w:val="es-ES"/>
        </w:rPr>
        <w:t xml:space="preserve"> </w:t>
      </w:r>
    </w:p>
    <w:p w:rsidR="009463B1" w:rsidRPr="00DB2A25" w:rsidRDefault="009463B1" w:rsidP="00DA06F0">
      <w:pPr>
        <w:spacing w:after="120"/>
        <w:jc w:val="center"/>
        <w:rPr>
          <w:rFonts w:ascii="Bookman Old Style" w:hAnsi="Bookman Old Style"/>
          <w:b/>
          <w:sz w:val="32"/>
          <w:szCs w:val="32"/>
          <w:lang w:val="id-ID"/>
        </w:rPr>
      </w:pPr>
    </w:p>
    <w:p w:rsidR="00682674" w:rsidRPr="00DB2A25" w:rsidRDefault="00682674" w:rsidP="00DA06F0">
      <w:pPr>
        <w:spacing w:after="120"/>
        <w:jc w:val="center"/>
        <w:rPr>
          <w:rFonts w:ascii="Bookman Old Style" w:hAnsi="Bookman Old Style"/>
          <w:b/>
          <w:sz w:val="22"/>
          <w:szCs w:val="22"/>
          <w:lang w:val="id-ID"/>
        </w:rPr>
      </w:pPr>
    </w:p>
    <w:p w:rsidR="00937197" w:rsidRPr="00DB2A25" w:rsidRDefault="00815CEB" w:rsidP="00DD3C99">
      <w:pPr>
        <w:spacing w:after="120"/>
        <w:ind w:left="426"/>
        <w:jc w:val="both"/>
        <w:rPr>
          <w:rFonts w:ascii="Bookman Old Style" w:hAnsi="Bookman Old Style"/>
          <w:b/>
          <w:bCs/>
          <w:sz w:val="22"/>
          <w:szCs w:val="22"/>
          <w:lang w:val="id-ID"/>
        </w:rPr>
      </w:pPr>
      <w:r w:rsidRPr="00DB2A25">
        <w:rPr>
          <w:rFonts w:ascii="Bookman Old Style" w:hAnsi="Bookman Old Style"/>
          <w:b/>
          <w:bCs/>
          <w:sz w:val="22"/>
          <w:szCs w:val="22"/>
          <w:lang w:val="id-ID"/>
        </w:rPr>
        <w:t xml:space="preserve">2.1 </w:t>
      </w:r>
      <w:r w:rsidR="006C1DA1" w:rsidRPr="00DB2A25">
        <w:rPr>
          <w:rFonts w:ascii="Bookman Old Style" w:hAnsi="Bookman Old Style"/>
          <w:b/>
          <w:bCs/>
          <w:sz w:val="22"/>
          <w:szCs w:val="22"/>
          <w:lang w:val="id-ID"/>
        </w:rPr>
        <w:t>P</w:t>
      </w:r>
      <w:r w:rsidR="00F446F0" w:rsidRPr="00DB2A25">
        <w:rPr>
          <w:rFonts w:ascii="Bookman Old Style" w:hAnsi="Bookman Old Style"/>
          <w:b/>
          <w:bCs/>
          <w:sz w:val="22"/>
          <w:szCs w:val="22"/>
        </w:rPr>
        <w:t>endapatan Daerah</w:t>
      </w:r>
    </w:p>
    <w:p w:rsidR="00B7285B" w:rsidRPr="00DB2A25" w:rsidRDefault="00086049" w:rsidP="00A118E8">
      <w:pPr>
        <w:spacing w:after="120" w:line="360" w:lineRule="auto"/>
        <w:ind w:left="426" w:firstLine="706"/>
        <w:jc w:val="both"/>
        <w:rPr>
          <w:rFonts w:ascii="Bookman Old Style" w:hAnsi="Bookman Old Style"/>
          <w:sz w:val="22"/>
          <w:szCs w:val="22"/>
          <w:lang w:val="id-ID"/>
        </w:rPr>
      </w:pPr>
      <w:r w:rsidRPr="00DB2A25">
        <w:rPr>
          <w:rFonts w:ascii="Bookman Old Style" w:hAnsi="Bookman Old Style" w:cs="Times New Roman"/>
          <w:sz w:val="22"/>
          <w:szCs w:val="22"/>
        </w:rPr>
        <w:t>Sesuai dengan kondisi perekonomian dan kebijakan pendapatan daerah dalam</w:t>
      </w:r>
      <w:r w:rsidRPr="00DB2A25">
        <w:rPr>
          <w:rFonts w:ascii="Bookman Old Style" w:hAnsi="Bookman Old Style" w:cs="Times New Roman"/>
          <w:spacing w:val="1"/>
          <w:sz w:val="22"/>
          <w:szCs w:val="22"/>
        </w:rPr>
        <w:t xml:space="preserve"> </w:t>
      </w:r>
      <w:r w:rsidRPr="00DB2A25">
        <w:rPr>
          <w:rFonts w:ascii="Bookman Old Style" w:hAnsi="Bookman Old Style" w:cs="Times New Roman"/>
          <w:sz w:val="22"/>
          <w:szCs w:val="22"/>
        </w:rPr>
        <w:t>Rancangan</w:t>
      </w:r>
      <w:r w:rsidRPr="00DB2A25">
        <w:rPr>
          <w:rFonts w:ascii="Bookman Old Style" w:hAnsi="Bookman Old Style" w:cs="Times New Roman"/>
          <w:spacing w:val="1"/>
          <w:sz w:val="22"/>
          <w:szCs w:val="22"/>
        </w:rPr>
        <w:t xml:space="preserve"> </w:t>
      </w:r>
      <w:r w:rsidRPr="00DB2A25">
        <w:rPr>
          <w:rFonts w:ascii="Bookman Old Style" w:hAnsi="Bookman Old Style" w:cs="Times New Roman"/>
          <w:sz w:val="22"/>
          <w:szCs w:val="22"/>
        </w:rPr>
        <w:t>Kebijakan</w:t>
      </w:r>
      <w:r w:rsidRPr="00DB2A25">
        <w:rPr>
          <w:rFonts w:ascii="Bookman Old Style" w:hAnsi="Bookman Old Style" w:cs="Times New Roman"/>
          <w:spacing w:val="1"/>
          <w:sz w:val="22"/>
          <w:szCs w:val="22"/>
        </w:rPr>
        <w:t xml:space="preserve"> </w:t>
      </w:r>
      <w:r w:rsidRPr="00DB2A25">
        <w:rPr>
          <w:rFonts w:ascii="Bookman Old Style" w:hAnsi="Bookman Old Style" w:cs="Times New Roman"/>
          <w:sz w:val="22"/>
          <w:szCs w:val="22"/>
        </w:rPr>
        <w:t>Umum</w:t>
      </w:r>
      <w:r w:rsidRPr="00DB2A25">
        <w:rPr>
          <w:rFonts w:ascii="Bookman Old Style" w:hAnsi="Bookman Old Style" w:cs="Times New Roman"/>
          <w:spacing w:val="1"/>
          <w:sz w:val="22"/>
          <w:szCs w:val="22"/>
        </w:rPr>
        <w:t xml:space="preserve"> </w:t>
      </w:r>
      <w:r w:rsidRPr="00DB2A25">
        <w:rPr>
          <w:rFonts w:ascii="Bookman Old Style" w:hAnsi="Bookman Old Style" w:cs="Times New Roman"/>
          <w:sz w:val="22"/>
          <w:szCs w:val="22"/>
        </w:rPr>
        <w:t>APBD</w:t>
      </w:r>
      <w:r w:rsidRPr="00DB2A25">
        <w:rPr>
          <w:rFonts w:ascii="Bookman Old Style" w:hAnsi="Bookman Old Style" w:cs="Times New Roman"/>
          <w:sz w:val="22"/>
          <w:szCs w:val="22"/>
          <w:lang w:val="id-ID"/>
        </w:rPr>
        <w:t xml:space="preserve"> </w:t>
      </w:r>
      <w:r w:rsidRPr="00DB2A25">
        <w:rPr>
          <w:rFonts w:ascii="Bookman Old Style" w:hAnsi="Bookman Old Style" w:cs="Times New Roman"/>
          <w:sz w:val="22"/>
          <w:szCs w:val="22"/>
        </w:rPr>
        <w:t>Tahun</w:t>
      </w:r>
      <w:r w:rsidRPr="00DB2A25">
        <w:rPr>
          <w:rFonts w:ascii="Bookman Old Style" w:hAnsi="Bookman Old Style" w:cs="Times New Roman"/>
          <w:spacing w:val="1"/>
          <w:sz w:val="22"/>
          <w:szCs w:val="22"/>
        </w:rPr>
        <w:t xml:space="preserve"> </w:t>
      </w:r>
      <w:r w:rsidRPr="00DB2A25">
        <w:rPr>
          <w:rFonts w:ascii="Bookman Old Style" w:hAnsi="Bookman Old Style" w:cs="Times New Roman"/>
          <w:sz w:val="22"/>
          <w:szCs w:val="22"/>
        </w:rPr>
        <w:t>Anggaran</w:t>
      </w:r>
      <w:r w:rsidRPr="00DB2A25">
        <w:rPr>
          <w:rFonts w:ascii="Bookman Old Style" w:hAnsi="Bookman Old Style" w:cs="Times New Roman"/>
          <w:spacing w:val="1"/>
          <w:sz w:val="22"/>
          <w:szCs w:val="22"/>
        </w:rPr>
        <w:t xml:space="preserve"> </w:t>
      </w:r>
      <w:r w:rsidRPr="00DB2A25">
        <w:rPr>
          <w:rFonts w:ascii="Bookman Old Style" w:hAnsi="Bookman Old Style" w:cs="Times New Roman"/>
          <w:sz w:val="22"/>
          <w:szCs w:val="22"/>
        </w:rPr>
        <w:t>202</w:t>
      </w:r>
      <w:r w:rsidR="00C24AD0" w:rsidRPr="00DB2A25">
        <w:rPr>
          <w:rFonts w:ascii="Bookman Old Style" w:hAnsi="Bookman Old Style" w:cs="Times New Roman"/>
          <w:sz w:val="22"/>
          <w:szCs w:val="22"/>
        </w:rPr>
        <w:t>5</w:t>
      </w:r>
      <w:r w:rsidRPr="00DB2A25">
        <w:rPr>
          <w:rFonts w:ascii="Bookman Old Style" w:hAnsi="Bookman Old Style" w:cs="Times New Roman"/>
          <w:sz w:val="22"/>
          <w:szCs w:val="22"/>
        </w:rPr>
        <w:t>,</w:t>
      </w:r>
      <w:r w:rsidRPr="00DB2A25">
        <w:rPr>
          <w:rFonts w:ascii="Bookman Old Style" w:hAnsi="Bookman Old Style" w:cs="Times New Roman"/>
          <w:spacing w:val="1"/>
          <w:sz w:val="22"/>
          <w:szCs w:val="22"/>
        </w:rPr>
        <w:t xml:space="preserve"> </w:t>
      </w:r>
      <w:r w:rsidRPr="00DB2A25">
        <w:rPr>
          <w:rFonts w:ascii="Bookman Old Style" w:hAnsi="Bookman Old Style" w:cs="Times New Roman"/>
          <w:sz w:val="22"/>
          <w:szCs w:val="22"/>
        </w:rPr>
        <w:t>maka</w:t>
      </w:r>
      <w:r w:rsidRPr="00DB2A25">
        <w:rPr>
          <w:rFonts w:ascii="Bookman Old Style" w:hAnsi="Bookman Old Style" w:cs="Times New Roman"/>
          <w:spacing w:val="1"/>
          <w:sz w:val="22"/>
          <w:szCs w:val="22"/>
        </w:rPr>
        <w:t xml:space="preserve"> </w:t>
      </w:r>
      <w:r w:rsidRPr="00DB2A25">
        <w:rPr>
          <w:rFonts w:ascii="Bookman Old Style" w:hAnsi="Bookman Old Style" w:cs="Times New Roman"/>
          <w:sz w:val="22"/>
          <w:szCs w:val="22"/>
        </w:rPr>
        <w:t>target</w:t>
      </w:r>
      <w:r w:rsidRPr="00DB2A25">
        <w:rPr>
          <w:rFonts w:ascii="Bookman Old Style" w:hAnsi="Bookman Old Style" w:cs="Times New Roman"/>
          <w:spacing w:val="1"/>
          <w:sz w:val="22"/>
          <w:szCs w:val="22"/>
        </w:rPr>
        <w:t xml:space="preserve"> </w:t>
      </w:r>
      <w:r w:rsidRPr="00DB2A25">
        <w:rPr>
          <w:rFonts w:ascii="Bookman Old Style" w:hAnsi="Bookman Old Style" w:cs="Times New Roman"/>
          <w:sz w:val="22"/>
          <w:szCs w:val="22"/>
        </w:rPr>
        <w:t>Pendapatan</w:t>
      </w:r>
      <w:r w:rsidRPr="00DB2A25">
        <w:rPr>
          <w:rFonts w:ascii="Bookman Old Style" w:hAnsi="Bookman Old Style" w:cs="Times New Roman"/>
          <w:spacing w:val="1"/>
          <w:sz w:val="22"/>
          <w:szCs w:val="22"/>
        </w:rPr>
        <w:t xml:space="preserve"> </w:t>
      </w:r>
      <w:r w:rsidRPr="00DB2A25">
        <w:rPr>
          <w:rFonts w:ascii="Bookman Old Style" w:hAnsi="Bookman Old Style" w:cs="Times New Roman"/>
          <w:sz w:val="22"/>
          <w:szCs w:val="22"/>
        </w:rPr>
        <w:t>Daerah yang meliputi Pendapatan Asli Daerah (PAD), Pendapatan Transfer dan Lain-lain</w:t>
      </w:r>
      <w:r w:rsidRPr="00DB2A25">
        <w:rPr>
          <w:rFonts w:ascii="Bookman Old Style" w:hAnsi="Bookman Old Style" w:cs="Times New Roman"/>
          <w:spacing w:val="1"/>
          <w:sz w:val="22"/>
          <w:szCs w:val="22"/>
        </w:rPr>
        <w:t xml:space="preserve"> </w:t>
      </w:r>
      <w:r w:rsidRPr="00DB2A25">
        <w:rPr>
          <w:rFonts w:ascii="Bookman Old Style" w:hAnsi="Bookman Old Style" w:cs="Times New Roman"/>
          <w:sz w:val="22"/>
          <w:szCs w:val="22"/>
        </w:rPr>
        <w:t>Pendapatan Daerah yang Sah maupun sumber Penerimaan Pembiayaan Daerah yang</w:t>
      </w:r>
      <w:r w:rsidRPr="00DB2A25">
        <w:rPr>
          <w:rFonts w:ascii="Bookman Old Style" w:hAnsi="Bookman Old Style" w:cs="Times New Roman"/>
          <w:spacing w:val="1"/>
          <w:sz w:val="22"/>
          <w:szCs w:val="22"/>
        </w:rPr>
        <w:t xml:space="preserve"> </w:t>
      </w:r>
      <w:r w:rsidRPr="00DB2A25">
        <w:rPr>
          <w:rFonts w:ascii="Bookman Old Style" w:hAnsi="Bookman Old Style" w:cs="Times New Roman"/>
          <w:sz w:val="22"/>
          <w:szCs w:val="22"/>
        </w:rPr>
        <w:t>meliputi</w:t>
      </w:r>
      <w:r w:rsidRPr="00DB2A25">
        <w:rPr>
          <w:rFonts w:ascii="Bookman Old Style" w:hAnsi="Bookman Old Style" w:cs="Times New Roman"/>
          <w:spacing w:val="-2"/>
          <w:sz w:val="22"/>
          <w:szCs w:val="22"/>
        </w:rPr>
        <w:t xml:space="preserve"> </w:t>
      </w:r>
      <w:r w:rsidRPr="00DB2A25">
        <w:rPr>
          <w:rFonts w:ascii="Bookman Old Style" w:hAnsi="Bookman Old Style" w:cs="Times New Roman"/>
          <w:sz w:val="22"/>
          <w:szCs w:val="22"/>
        </w:rPr>
        <w:t>SiLPA</w:t>
      </w:r>
      <w:r w:rsidRPr="00DB2A25">
        <w:rPr>
          <w:rFonts w:ascii="Bookman Old Style" w:hAnsi="Bookman Old Style" w:cs="Times New Roman"/>
          <w:spacing w:val="-11"/>
          <w:sz w:val="22"/>
          <w:szCs w:val="22"/>
        </w:rPr>
        <w:t xml:space="preserve"> </w:t>
      </w:r>
      <w:r w:rsidRPr="00DB2A25">
        <w:rPr>
          <w:rFonts w:ascii="Bookman Old Style" w:hAnsi="Bookman Old Style" w:cs="Times New Roman"/>
          <w:sz w:val="22"/>
          <w:szCs w:val="22"/>
        </w:rPr>
        <w:t>dan</w:t>
      </w:r>
      <w:r w:rsidRPr="00DB2A25">
        <w:rPr>
          <w:rFonts w:ascii="Bookman Old Style" w:hAnsi="Bookman Old Style" w:cs="Times New Roman"/>
          <w:spacing w:val="1"/>
          <w:sz w:val="22"/>
          <w:szCs w:val="22"/>
        </w:rPr>
        <w:t xml:space="preserve"> </w:t>
      </w:r>
      <w:r w:rsidRPr="00DB2A25">
        <w:rPr>
          <w:rFonts w:ascii="Bookman Old Style" w:hAnsi="Bookman Old Style" w:cs="Times New Roman"/>
          <w:sz w:val="22"/>
          <w:szCs w:val="22"/>
        </w:rPr>
        <w:t>pinjaman</w:t>
      </w:r>
      <w:r w:rsidRPr="00DB2A25">
        <w:rPr>
          <w:rFonts w:ascii="Bookman Old Style" w:hAnsi="Bookman Old Style" w:cs="Times New Roman"/>
          <w:spacing w:val="-1"/>
          <w:sz w:val="22"/>
          <w:szCs w:val="22"/>
        </w:rPr>
        <w:t xml:space="preserve"> </w:t>
      </w:r>
      <w:r w:rsidRPr="00DB2A25">
        <w:rPr>
          <w:rFonts w:ascii="Bookman Old Style" w:hAnsi="Bookman Old Style" w:cs="Times New Roman"/>
          <w:sz w:val="22"/>
          <w:szCs w:val="22"/>
        </w:rPr>
        <w:t>daerah</w:t>
      </w:r>
      <w:r w:rsidRPr="00DB2A25">
        <w:rPr>
          <w:rFonts w:ascii="Bookman Old Style" w:hAnsi="Bookman Old Style" w:cs="Times New Roman"/>
          <w:sz w:val="22"/>
          <w:szCs w:val="22"/>
          <w:lang w:val="id-ID"/>
        </w:rPr>
        <w:t xml:space="preserve"> </w:t>
      </w:r>
      <w:r w:rsidR="00803C65" w:rsidRPr="00DB2A25">
        <w:rPr>
          <w:rFonts w:ascii="Bookman Old Style" w:hAnsi="Bookman Old Style"/>
          <w:sz w:val="22"/>
          <w:szCs w:val="22"/>
          <w:lang w:val="id-ID"/>
        </w:rPr>
        <w:t>maka</w:t>
      </w:r>
      <w:r w:rsidR="006C1DA1" w:rsidRPr="00DB2A25">
        <w:rPr>
          <w:rFonts w:ascii="Bookman Old Style" w:hAnsi="Bookman Old Style"/>
          <w:sz w:val="22"/>
          <w:szCs w:val="22"/>
          <w:lang w:val="sv-SE"/>
        </w:rPr>
        <w:t xml:space="preserve"> </w:t>
      </w:r>
      <w:r w:rsidR="006C1DA1" w:rsidRPr="00DB2A25">
        <w:rPr>
          <w:rFonts w:ascii="Bookman Old Style" w:hAnsi="Bookman Old Style"/>
          <w:noProof/>
          <w:sz w:val="22"/>
          <w:szCs w:val="22"/>
          <w:lang w:val="id-ID"/>
        </w:rPr>
        <w:t xml:space="preserve">proyeksi </w:t>
      </w:r>
      <w:r w:rsidR="009C625E" w:rsidRPr="00DB2A25">
        <w:rPr>
          <w:rFonts w:ascii="Bookman Old Style" w:hAnsi="Bookman Old Style"/>
          <w:noProof/>
          <w:sz w:val="22"/>
          <w:szCs w:val="22"/>
          <w:lang w:val="sv-SE"/>
        </w:rPr>
        <w:t xml:space="preserve">pendapatan tahun </w:t>
      </w:r>
      <w:r w:rsidR="00162AA2" w:rsidRPr="00DB2A25">
        <w:rPr>
          <w:rFonts w:ascii="Bookman Old Style" w:hAnsi="Bookman Old Style"/>
          <w:noProof/>
          <w:sz w:val="22"/>
          <w:szCs w:val="22"/>
          <w:lang w:val="sv-SE"/>
        </w:rPr>
        <w:t>20</w:t>
      </w:r>
      <w:r w:rsidR="00162AA2" w:rsidRPr="00DB2A25">
        <w:rPr>
          <w:rFonts w:ascii="Bookman Old Style" w:hAnsi="Bookman Old Style"/>
          <w:noProof/>
          <w:sz w:val="22"/>
          <w:szCs w:val="22"/>
          <w:lang w:val="id-ID"/>
        </w:rPr>
        <w:t>2</w:t>
      </w:r>
      <w:r w:rsidR="00C24AD0" w:rsidRPr="00DB2A25">
        <w:rPr>
          <w:rFonts w:ascii="Bookman Old Style" w:hAnsi="Bookman Old Style"/>
          <w:noProof/>
          <w:sz w:val="22"/>
          <w:szCs w:val="22"/>
        </w:rPr>
        <w:t>5</w:t>
      </w:r>
      <w:r w:rsidR="006C1DA1" w:rsidRPr="00DB2A25">
        <w:rPr>
          <w:rFonts w:ascii="Bookman Old Style" w:hAnsi="Bookman Old Style"/>
          <w:noProof/>
          <w:sz w:val="22"/>
          <w:szCs w:val="22"/>
          <w:lang w:val="sv-SE"/>
        </w:rPr>
        <w:t xml:space="preserve"> </w:t>
      </w:r>
      <w:r w:rsidR="006C1DA1" w:rsidRPr="00DB2A25">
        <w:rPr>
          <w:rFonts w:ascii="Bookman Old Style" w:hAnsi="Bookman Old Style"/>
          <w:sz w:val="22"/>
          <w:szCs w:val="22"/>
          <w:lang w:val="sv-SE"/>
        </w:rPr>
        <w:t xml:space="preserve">dapat dilihat pada </w:t>
      </w:r>
      <w:r w:rsidR="006C1DA1" w:rsidRPr="00DB2A25">
        <w:rPr>
          <w:rFonts w:ascii="Bookman Old Style" w:hAnsi="Bookman Old Style"/>
          <w:bCs/>
          <w:sz w:val="22"/>
          <w:szCs w:val="22"/>
          <w:lang w:val="sv-SE"/>
        </w:rPr>
        <w:t xml:space="preserve">Tabel </w:t>
      </w:r>
      <w:r w:rsidR="00CD6C5E" w:rsidRPr="00DB2A25">
        <w:rPr>
          <w:rFonts w:ascii="Bookman Old Style" w:hAnsi="Bookman Old Style"/>
          <w:bCs/>
          <w:sz w:val="22"/>
          <w:szCs w:val="22"/>
          <w:lang w:val="sv-SE"/>
        </w:rPr>
        <w:t>2</w:t>
      </w:r>
      <w:r w:rsidR="006C1DA1" w:rsidRPr="00DB2A25">
        <w:rPr>
          <w:rFonts w:ascii="Bookman Old Style" w:hAnsi="Bookman Old Style"/>
          <w:bCs/>
          <w:sz w:val="22"/>
          <w:szCs w:val="22"/>
          <w:lang w:val="sv-SE"/>
        </w:rPr>
        <w:t>.1</w:t>
      </w:r>
      <w:r w:rsidR="006C1DA1" w:rsidRPr="00DB2A25">
        <w:rPr>
          <w:rFonts w:ascii="Bookman Old Style" w:hAnsi="Bookman Old Style"/>
          <w:sz w:val="22"/>
          <w:szCs w:val="22"/>
          <w:lang w:val="sv-SE"/>
        </w:rPr>
        <w:t>.</w:t>
      </w:r>
      <w:r w:rsidR="002732E2" w:rsidRPr="00DB2A25">
        <w:rPr>
          <w:rFonts w:ascii="Bookman Old Style" w:hAnsi="Bookman Old Style"/>
          <w:sz w:val="22"/>
          <w:szCs w:val="22"/>
          <w:lang w:val="sv-SE"/>
        </w:rPr>
        <w:t xml:space="preserve"> sebagai berikut :</w:t>
      </w:r>
    </w:p>
    <w:p w:rsidR="009463B1" w:rsidRPr="00DB2A25" w:rsidRDefault="009463B1" w:rsidP="00DA06F0">
      <w:pPr>
        <w:jc w:val="center"/>
        <w:rPr>
          <w:rFonts w:ascii="Bookman Old Style" w:hAnsi="Bookman Old Style"/>
          <w:b/>
          <w:sz w:val="24"/>
          <w:szCs w:val="22"/>
          <w:lang w:val="id-ID"/>
        </w:rPr>
      </w:pPr>
    </w:p>
    <w:p w:rsidR="00937197" w:rsidRPr="00DB2A25" w:rsidRDefault="006C1DA1" w:rsidP="00CD6C5E">
      <w:pPr>
        <w:numPr>
          <w:ilvl w:val="0"/>
          <w:numId w:val="12"/>
        </w:numPr>
        <w:tabs>
          <w:tab w:val="left" w:pos="1701"/>
        </w:tabs>
        <w:ind w:right="32"/>
        <w:jc w:val="center"/>
        <w:rPr>
          <w:rFonts w:ascii="Bookman Old Style" w:hAnsi="Bookman Old Style"/>
          <w:b/>
          <w:sz w:val="22"/>
          <w:szCs w:val="20"/>
        </w:rPr>
      </w:pPr>
      <w:r w:rsidRPr="00DB2A25">
        <w:rPr>
          <w:rFonts w:ascii="Bookman Old Style" w:hAnsi="Bookman Old Style"/>
          <w:b/>
          <w:sz w:val="22"/>
          <w:szCs w:val="20"/>
          <w:lang w:val="id-ID"/>
        </w:rPr>
        <w:t xml:space="preserve">Proyeksi Pendapatan Daerah Tahun </w:t>
      </w:r>
      <w:r w:rsidR="00162AA2" w:rsidRPr="00DB2A25">
        <w:rPr>
          <w:rFonts w:ascii="Bookman Old Style" w:hAnsi="Bookman Old Style"/>
          <w:b/>
          <w:sz w:val="22"/>
          <w:szCs w:val="20"/>
          <w:lang w:val="id-ID"/>
        </w:rPr>
        <w:t>202</w:t>
      </w:r>
      <w:r w:rsidR="00C24AD0" w:rsidRPr="00DB2A25">
        <w:rPr>
          <w:rFonts w:ascii="Bookman Old Style" w:hAnsi="Bookman Old Style"/>
          <w:b/>
          <w:sz w:val="22"/>
          <w:szCs w:val="20"/>
        </w:rPr>
        <w:t>5</w:t>
      </w:r>
    </w:p>
    <w:p w:rsidR="002A0578" w:rsidRPr="00DB2A25" w:rsidRDefault="002A0578" w:rsidP="002A0578">
      <w:pPr>
        <w:tabs>
          <w:tab w:val="left" w:pos="1701"/>
        </w:tabs>
        <w:ind w:left="720" w:right="32"/>
        <w:rPr>
          <w:rFonts w:ascii="Bookman Old Style" w:hAnsi="Bookman Old Style"/>
          <w:b/>
          <w:sz w:val="24"/>
          <w:szCs w:val="22"/>
        </w:rPr>
      </w:pPr>
    </w:p>
    <w:tbl>
      <w:tblPr>
        <w:tblW w:w="7188" w:type="dxa"/>
        <w:tblInd w:w="1314" w:type="dxa"/>
        <w:tblLayout w:type="fixed"/>
        <w:tblLook w:val="04A0" w:firstRow="1" w:lastRow="0" w:firstColumn="1" w:lastColumn="0" w:noHBand="0" w:noVBand="1"/>
      </w:tblPr>
      <w:tblGrid>
        <w:gridCol w:w="851"/>
        <w:gridCol w:w="3502"/>
        <w:gridCol w:w="2835"/>
      </w:tblGrid>
      <w:tr w:rsidR="009C1109" w:rsidTr="00D778FF">
        <w:trPr>
          <w:trHeight w:val="630"/>
        </w:trPr>
        <w:tc>
          <w:tcPr>
            <w:tcW w:w="851"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D778FF" w:rsidRPr="00DB2A25" w:rsidRDefault="006C1DA1" w:rsidP="00B75914">
            <w:pPr>
              <w:spacing w:line="276" w:lineRule="auto"/>
              <w:contextualSpacing/>
              <w:rPr>
                <w:rFonts w:ascii="Bookman Old Style" w:hAnsi="Bookman Old Style" w:cs="Calibri"/>
                <w:b/>
                <w:bCs/>
                <w:sz w:val="18"/>
                <w:szCs w:val="18"/>
              </w:rPr>
            </w:pPr>
            <w:r w:rsidRPr="00DB2A25">
              <w:rPr>
                <w:rFonts w:ascii="Bookman Old Style" w:hAnsi="Bookman Old Style" w:cs="Calibri"/>
                <w:b/>
                <w:bCs/>
                <w:sz w:val="18"/>
                <w:szCs w:val="18"/>
              </w:rPr>
              <w:t>Kode</w:t>
            </w:r>
          </w:p>
        </w:tc>
        <w:tc>
          <w:tcPr>
            <w:tcW w:w="3502" w:type="dxa"/>
            <w:tcBorders>
              <w:top w:val="single" w:sz="4" w:space="0" w:color="auto"/>
              <w:left w:val="nil"/>
              <w:bottom w:val="single" w:sz="4" w:space="0" w:color="auto"/>
              <w:right w:val="single" w:sz="4" w:space="0" w:color="auto"/>
            </w:tcBorders>
            <w:shd w:val="clear" w:color="000000" w:fill="C0C0C0"/>
            <w:vAlign w:val="center"/>
            <w:hideMark/>
          </w:tcPr>
          <w:p w:rsidR="00D778FF" w:rsidRPr="00DB2A25" w:rsidRDefault="006C1DA1" w:rsidP="00B75914">
            <w:pPr>
              <w:spacing w:line="276" w:lineRule="auto"/>
              <w:contextualSpacing/>
              <w:jc w:val="center"/>
              <w:rPr>
                <w:rFonts w:ascii="Bookman Old Style" w:hAnsi="Bookman Old Style" w:cs="Calibri"/>
                <w:b/>
                <w:bCs/>
                <w:sz w:val="18"/>
                <w:szCs w:val="18"/>
              </w:rPr>
            </w:pPr>
            <w:r w:rsidRPr="00DB2A25">
              <w:rPr>
                <w:rFonts w:ascii="Bookman Old Style" w:hAnsi="Bookman Old Style" w:cs="Calibri"/>
                <w:b/>
                <w:bCs/>
                <w:sz w:val="18"/>
                <w:szCs w:val="18"/>
              </w:rPr>
              <w:t>Penerimaan Daerah</w:t>
            </w:r>
          </w:p>
        </w:tc>
        <w:tc>
          <w:tcPr>
            <w:tcW w:w="2835" w:type="dxa"/>
            <w:tcBorders>
              <w:top w:val="single" w:sz="4" w:space="0" w:color="auto"/>
              <w:left w:val="nil"/>
              <w:bottom w:val="single" w:sz="4" w:space="0" w:color="auto"/>
              <w:right w:val="single" w:sz="4" w:space="0" w:color="auto"/>
            </w:tcBorders>
            <w:shd w:val="clear" w:color="000000" w:fill="C0C0C0"/>
            <w:vAlign w:val="center"/>
            <w:hideMark/>
          </w:tcPr>
          <w:p w:rsidR="00D778FF" w:rsidRPr="00DB2A25" w:rsidRDefault="006C1DA1" w:rsidP="00B75914">
            <w:pPr>
              <w:spacing w:line="276" w:lineRule="auto"/>
              <w:contextualSpacing/>
              <w:jc w:val="center"/>
              <w:rPr>
                <w:rFonts w:ascii="Bookman Old Style" w:hAnsi="Bookman Old Style" w:cs="Calibri"/>
                <w:b/>
                <w:bCs/>
                <w:sz w:val="18"/>
                <w:szCs w:val="18"/>
              </w:rPr>
            </w:pPr>
            <w:r w:rsidRPr="00DB2A25">
              <w:rPr>
                <w:rFonts w:ascii="Bookman Old Style" w:hAnsi="Bookman Old Style" w:cs="Calibri"/>
                <w:b/>
                <w:bCs/>
                <w:sz w:val="18"/>
                <w:szCs w:val="18"/>
              </w:rPr>
              <w:t>Alokasi Anggaran</w:t>
            </w:r>
          </w:p>
        </w:tc>
      </w:tr>
      <w:tr w:rsidR="009C1109" w:rsidTr="00D778FF">
        <w:trPr>
          <w:trHeight w:val="315"/>
        </w:trPr>
        <w:tc>
          <w:tcPr>
            <w:tcW w:w="851" w:type="dxa"/>
            <w:tcBorders>
              <w:top w:val="nil"/>
              <w:left w:val="single" w:sz="4" w:space="0" w:color="auto"/>
              <w:bottom w:val="single" w:sz="4" w:space="0" w:color="auto"/>
              <w:right w:val="single" w:sz="4" w:space="0" w:color="auto"/>
            </w:tcBorders>
            <w:shd w:val="clear" w:color="000000" w:fill="C0C0C0"/>
            <w:vAlign w:val="bottom"/>
            <w:hideMark/>
          </w:tcPr>
          <w:p w:rsidR="00D778FF" w:rsidRPr="00DB2A25" w:rsidRDefault="006C1DA1" w:rsidP="00B75914">
            <w:pPr>
              <w:spacing w:line="276" w:lineRule="auto"/>
              <w:contextualSpacing/>
              <w:rPr>
                <w:rFonts w:ascii="Bookman Old Style" w:hAnsi="Bookman Old Style" w:cs="Calibri"/>
                <w:b/>
                <w:bCs/>
                <w:sz w:val="18"/>
                <w:szCs w:val="18"/>
              </w:rPr>
            </w:pPr>
            <w:r w:rsidRPr="00DB2A25">
              <w:rPr>
                <w:rFonts w:ascii="Bookman Old Style" w:hAnsi="Bookman Old Style" w:cs="Calibri"/>
                <w:b/>
                <w:bCs/>
                <w:sz w:val="18"/>
                <w:szCs w:val="18"/>
              </w:rPr>
              <w:t>1</w:t>
            </w:r>
          </w:p>
        </w:tc>
        <w:tc>
          <w:tcPr>
            <w:tcW w:w="3502" w:type="dxa"/>
            <w:tcBorders>
              <w:top w:val="nil"/>
              <w:left w:val="nil"/>
              <w:bottom w:val="single" w:sz="4" w:space="0" w:color="auto"/>
              <w:right w:val="single" w:sz="4" w:space="0" w:color="auto"/>
            </w:tcBorders>
            <w:shd w:val="clear" w:color="000000" w:fill="C0C0C0"/>
            <w:vAlign w:val="bottom"/>
            <w:hideMark/>
          </w:tcPr>
          <w:p w:rsidR="00D778FF" w:rsidRPr="00DB2A25" w:rsidRDefault="006C1DA1" w:rsidP="00B75914">
            <w:pPr>
              <w:spacing w:line="276" w:lineRule="auto"/>
              <w:contextualSpacing/>
              <w:jc w:val="center"/>
              <w:rPr>
                <w:rFonts w:ascii="Bookman Old Style" w:hAnsi="Bookman Old Style" w:cs="Calibri"/>
                <w:b/>
                <w:bCs/>
                <w:sz w:val="18"/>
                <w:szCs w:val="18"/>
              </w:rPr>
            </w:pPr>
            <w:r w:rsidRPr="00DB2A25">
              <w:rPr>
                <w:rFonts w:ascii="Bookman Old Style" w:hAnsi="Bookman Old Style" w:cs="Calibri"/>
                <w:b/>
                <w:bCs/>
                <w:sz w:val="18"/>
                <w:szCs w:val="18"/>
              </w:rPr>
              <w:t>2</w:t>
            </w:r>
          </w:p>
        </w:tc>
        <w:tc>
          <w:tcPr>
            <w:tcW w:w="2835" w:type="dxa"/>
            <w:tcBorders>
              <w:top w:val="nil"/>
              <w:left w:val="nil"/>
              <w:bottom w:val="single" w:sz="4" w:space="0" w:color="auto"/>
              <w:right w:val="single" w:sz="4" w:space="0" w:color="auto"/>
            </w:tcBorders>
            <w:shd w:val="clear" w:color="000000" w:fill="C0C0C0"/>
            <w:hideMark/>
          </w:tcPr>
          <w:p w:rsidR="00D778FF" w:rsidRPr="00DB2A25" w:rsidRDefault="006C1DA1" w:rsidP="00B75914">
            <w:pPr>
              <w:spacing w:line="276" w:lineRule="auto"/>
              <w:contextualSpacing/>
              <w:jc w:val="center"/>
              <w:rPr>
                <w:rFonts w:ascii="Bookman Old Style" w:hAnsi="Bookman Old Style" w:cs="Calibri"/>
                <w:b/>
                <w:bCs/>
                <w:sz w:val="18"/>
                <w:szCs w:val="18"/>
              </w:rPr>
            </w:pPr>
            <w:r w:rsidRPr="00DB2A25">
              <w:rPr>
                <w:rFonts w:ascii="Bookman Old Style" w:hAnsi="Bookman Old Style" w:cs="Calibri"/>
                <w:b/>
                <w:bCs/>
                <w:sz w:val="18"/>
                <w:szCs w:val="18"/>
              </w:rPr>
              <w:t>3</w:t>
            </w:r>
          </w:p>
        </w:tc>
      </w:tr>
      <w:tr w:rsidR="009C1109">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C520CE" w:rsidRPr="00DB2A25" w:rsidRDefault="006C1DA1" w:rsidP="00C520CE">
            <w:pPr>
              <w:spacing w:line="276" w:lineRule="auto"/>
              <w:contextualSpacing/>
              <w:jc w:val="center"/>
              <w:rPr>
                <w:rFonts w:ascii="Bookman Old Style" w:hAnsi="Bookman Old Style" w:cs="Calibri"/>
                <w:b/>
                <w:bCs/>
                <w:i/>
                <w:iCs/>
                <w:sz w:val="18"/>
                <w:szCs w:val="18"/>
              </w:rPr>
            </w:pPr>
            <w:r w:rsidRPr="00DB2A25">
              <w:rPr>
                <w:rFonts w:ascii="Bookman Old Style" w:hAnsi="Bookman Old Style" w:cs="Calibri"/>
                <w:b/>
                <w:bCs/>
                <w:i/>
                <w:iCs/>
                <w:sz w:val="18"/>
                <w:szCs w:val="18"/>
                <w:lang w:val="id-ID"/>
              </w:rPr>
              <w:t>4.</w:t>
            </w:r>
            <w:r w:rsidRPr="00DB2A25">
              <w:rPr>
                <w:rFonts w:ascii="Bookman Old Style" w:hAnsi="Bookman Old Style" w:cs="Calibri"/>
                <w:b/>
                <w:bCs/>
                <w:i/>
                <w:iCs/>
                <w:sz w:val="18"/>
                <w:szCs w:val="18"/>
              </w:rPr>
              <w:t>1</w:t>
            </w:r>
          </w:p>
        </w:tc>
        <w:tc>
          <w:tcPr>
            <w:tcW w:w="3502" w:type="dxa"/>
            <w:tcBorders>
              <w:top w:val="nil"/>
              <w:left w:val="nil"/>
              <w:bottom w:val="single" w:sz="4" w:space="0" w:color="auto"/>
              <w:right w:val="single" w:sz="4" w:space="0" w:color="auto"/>
            </w:tcBorders>
            <w:shd w:val="clear" w:color="auto" w:fill="auto"/>
            <w:vAlign w:val="center"/>
            <w:hideMark/>
          </w:tcPr>
          <w:p w:rsidR="00C520CE" w:rsidRPr="00DB2A25" w:rsidRDefault="006C1DA1" w:rsidP="00C520CE">
            <w:pPr>
              <w:spacing w:line="276" w:lineRule="auto"/>
              <w:contextualSpacing/>
              <w:rPr>
                <w:rFonts w:ascii="Bookman Old Style" w:hAnsi="Bookman Old Style" w:cs="Calibri"/>
                <w:b/>
                <w:bCs/>
                <w:i/>
                <w:iCs/>
                <w:sz w:val="18"/>
                <w:szCs w:val="18"/>
              </w:rPr>
            </w:pPr>
            <w:r w:rsidRPr="00DB2A25">
              <w:rPr>
                <w:rFonts w:ascii="Bookman Old Style" w:hAnsi="Bookman Old Style" w:cs="Calibri"/>
                <w:b/>
                <w:bCs/>
                <w:i/>
                <w:iCs/>
                <w:sz w:val="18"/>
                <w:szCs w:val="18"/>
              </w:rPr>
              <w:t>Pendapatan Asli Daerah</w:t>
            </w:r>
          </w:p>
        </w:tc>
        <w:tc>
          <w:tcPr>
            <w:tcW w:w="2835" w:type="dxa"/>
            <w:tcBorders>
              <w:top w:val="nil"/>
              <w:left w:val="nil"/>
              <w:bottom w:val="single" w:sz="4" w:space="0" w:color="auto"/>
              <w:right w:val="single" w:sz="4" w:space="0" w:color="auto"/>
            </w:tcBorders>
            <w:shd w:val="clear" w:color="auto" w:fill="auto"/>
            <w:vAlign w:val="bottom"/>
          </w:tcPr>
          <w:p w:rsidR="00C520CE" w:rsidRPr="00DB2A25" w:rsidRDefault="006C1DA1" w:rsidP="00C520CE">
            <w:pPr>
              <w:jc w:val="right"/>
              <w:rPr>
                <w:rFonts w:ascii="Bookman Old Style" w:hAnsi="Bookman Old Style" w:cs="Calibri"/>
                <w:b/>
                <w:bCs/>
                <w:sz w:val="20"/>
                <w:szCs w:val="20"/>
                <w:lang w:val="en-ID" w:eastAsia="en-ID"/>
              </w:rPr>
            </w:pPr>
            <w:r w:rsidRPr="00DB2A25">
              <w:rPr>
                <w:rFonts w:ascii="Bookman Old Style" w:hAnsi="Bookman Old Style" w:cs="Calibri"/>
                <w:b/>
                <w:bCs/>
                <w:sz w:val="20"/>
                <w:szCs w:val="20"/>
              </w:rPr>
              <w:t>516.280.755.510,00</w:t>
            </w:r>
          </w:p>
        </w:tc>
      </w:tr>
      <w:tr w:rsidR="009C1109">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C520CE" w:rsidRPr="00DB2A25" w:rsidRDefault="006C1DA1" w:rsidP="00C520CE">
            <w:pPr>
              <w:spacing w:line="276" w:lineRule="auto"/>
              <w:contextualSpacing/>
              <w:jc w:val="center"/>
              <w:rPr>
                <w:rFonts w:ascii="Bookman Old Style" w:hAnsi="Bookman Old Style" w:cs="Calibri"/>
                <w:sz w:val="18"/>
                <w:szCs w:val="18"/>
              </w:rPr>
            </w:pPr>
            <w:r w:rsidRPr="00DB2A25">
              <w:rPr>
                <w:rFonts w:ascii="Bookman Old Style" w:hAnsi="Bookman Old Style" w:cs="Calibri"/>
                <w:sz w:val="18"/>
                <w:szCs w:val="18"/>
                <w:lang w:val="id-ID"/>
              </w:rPr>
              <w:t>4.</w:t>
            </w:r>
            <w:r w:rsidRPr="00DB2A25">
              <w:rPr>
                <w:rFonts w:ascii="Bookman Old Style" w:hAnsi="Bookman Old Style" w:cs="Calibri"/>
                <w:sz w:val="18"/>
                <w:szCs w:val="18"/>
              </w:rPr>
              <w:t>1.1.</w:t>
            </w:r>
          </w:p>
        </w:tc>
        <w:tc>
          <w:tcPr>
            <w:tcW w:w="3502" w:type="dxa"/>
            <w:tcBorders>
              <w:top w:val="nil"/>
              <w:left w:val="nil"/>
              <w:bottom w:val="single" w:sz="4" w:space="0" w:color="auto"/>
              <w:right w:val="single" w:sz="4" w:space="0" w:color="auto"/>
            </w:tcBorders>
            <w:shd w:val="clear" w:color="auto" w:fill="auto"/>
            <w:vAlign w:val="center"/>
            <w:hideMark/>
          </w:tcPr>
          <w:p w:rsidR="00C520CE" w:rsidRPr="00DB2A25" w:rsidRDefault="006C1DA1" w:rsidP="00C520CE">
            <w:pPr>
              <w:spacing w:line="276" w:lineRule="auto"/>
              <w:contextualSpacing/>
              <w:rPr>
                <w:rFonts w:ascii="Bookman Old Style" w:hAnsi="Bookman Old Style" w:cs="Calibri"/>
                <w:sz w:val="18"/>
                <w:szCs w:val="18"/>
              </w:rPr>
            </w:pPr>
            <w:r w:rsidRPr="00DB2A25">
              <w:rPr>
                <w:rFonts w:ascii="Bookman Old Style" w:hAnsi="Bookman Old Style" w:cs="Calibri"/>
                <w:sz w:val="18"/>
                <w:szCs w:val="18"/>
              </w:rPr>
              <w:t>Pajak Daerah</w:t>
            </w:r>
          </w:p>
        </w:tc>
        <w:tc>
          <w:tcPr>
            <w:tcW w:w="2835" w:type="dxa"/>
            <w:tcBorders>
              <w:top w:val="nil"/>
              <w:left w:val="nil"/>
              <w:bottom w:val="single" w:sz="4" w:space="0" w:color="auto"/>
              <w:right w:val="single" w:sz="4" w:space="0" w:color="auto"/>
            </w:tcBorders>
            <w:shd w:val="clear" w:color="auto" w:fill="auto"/>
            <w:noWrap/>
            <w:vAlign w:val="bottom"/>
          </w:tcPr>
          <w:p w:rsidR="00C520CE" w:rsidRPr="00DB2A25" w:rsidRDefault="006C1DA1" w:rsidP="00C520CE">
            <w:pPr>
              <w:jc w:val="right"/>
              <w:rPr>
                <w:rFonts w:ascii="Bookman Old Style" w:hAnsi="Bookman Old Style" w:cs="Calibri"/>
                <w:sz w:val="20"/>
                <w:szCs w:val="20"/>
              </w:rPr>
            </w:pPr>
            <w:r w:rsidRPr="00DB2A25">
              <w:rPr>
                <w:rFonts w:ascii="Bookman Old Style" w:hAnsi="Bookman Old Style" w:cs="Calibri"/>
                <w:sz w:val="20"/>
                <w:szCs w:val="20"/>
              </w:rPr>
              <w:t>306.668.063.000,00</w:t>
            </w:r>
          </w:p>
        </w:tc>
      </w:tr>
      <w:tr w:rsidR="009C1109">
        <w:trPr>
          <w:trHeight w:val="18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C520CE" w:rsidRPr="00DB2A25" w:rsidRDefault="006C1DA1" w:rsidP="00C520CE">
            <w:pPr>
              <w:spacing w:line="276" w:lineRule="auto"/>
              <w:contextualSpacing/>
              <w:jc w:val="center"/>
              <w:rPr>
                <w:rFonts w:ascii="Bookman Old Style" w:hAnsi="Bookman Old Style" w:cs="Calibri"/>
                <w:sz w:val="18"/>
                <w:szCs w:val="18"/>
              </w:rPr>
            </w:pPr>
            <w:r w:rsidRPr="00DB2A25">
              <w:rPr>
                <w:rFonts w:ascii="Bookman Old Style" w:hAnsi="Bookman Old Style" w:cs="Calibri"/>
                <w:sz w:val="18"/>
                <w:szCs w:val="18"/>
                <w:lang w:val="id-ID"/>
              </w:rPr>
              <w:t>4.</w:t>
            </w:r>
            <w:r w:rsidRPr="00DB2A25">
              <w:rPr>
                <w:rFonts w:ascii="Bookman Old Style" w:hAnsi="Bookman Old Style" w:cs="Calibri"/>
                <w:sz w:val="18"/>
                <w:szCs w:val="18"/>
              </w:rPr>
              <w:t>1.2.</w:t>
            </w:r>
          </w:p>
        </w:tc>
        <w:tc>
          <w:tcPr>
            <w:tcW w:w="3502" w:type="dxa"/>
            <w:tcBorders>
              <w:top w:val="nil"/>
              <w:left w:val="nil"/>
              <w:bottom w:val="single" w:sz="4" w:space="0" w:color="auto"/>
              <w:right w:val="single" w:sz="4" w:space="0" w:color="auto"/>
            </w:tcBorders>
            <w:shd w:val="clear" w:color="auto" w:fill="auto"/>
            <w:vAlign w:val="center"/>
            <w:hideMark/>
          </w:tcPr>
          <w:p w:rsidR="00C520CE" w:rsidRPr="00DB2A25" w:rsidRDefault="006C1DA1" w:rsidP="00C520CE">
            <w:pPr>
              <w:spacing w:line="276" w:lineRule="auto"/>
              <w:contextualSpacing/>
              <w:rPr>
                <w:rFonts w:ascii="Bookman Old Style" w:hAnsi="Bookman Old Style" w:cs="Calibri"/>
                <w:sz w:val="18"/>
                <w:szCs w:val="18"/>
              </w:rPr>
            </w:pPr>
            <w:r w:rsidRPr="00DB2A25">
              <w:rPr>
                <w:rFonts w:ascii="Bookman Old Style" w:hAnsi="Bookman Old Style" w:cs="Calibri"/>
                <w:sz w:val="18"/>
                <w:szCs w:val="18"/>
              </w:rPr>
              <w:t>Retribusi Daerah</w:t>
            </w:r>
          </w:p>
        </w:tc>
        <w:tc>
          <w:tcPr>
            <w:tcW w:w="2835" w:type="dxa"/>
            <w:tcBorders>
              <w:top w:val="nil"/>
              <w:left w:val="nil"/>
              <w:bottom w:val="single" w:sz="4" w:space="0" w:color="auto"/>
              <w:right w:val="single" w:sz="4" w:space="0" w:color="auto"/>
            </w:tcBorders>
            <w:shd w:val="clear" w:color="auto" w:fill="auto"/>
            <w:noWrap/>
            <w:vAlign w:val="bottom"/>
          </w:tcPr>
          <w:p w:rsidR="00C520CE" w:rsidRPr="00DB2A25" w:rsidRDefault="006C1DA1" w:rsidP="00C520CE">
            <w:pPr>
              <w:jc w:val="right"/>
              <w:rPr>
                <w:rFonts w:ascii="Bookman Old Style" w:hAnsi="Bookman Old Style" w:cs="Calibri"/>
                <w:sz w:val="20"/>
                <w:szCs w:val="20"/>
              </w:rPr>
            </w:pPr>
            <w:r w:rsidRPr="00DB2A25">
              <w:rPr>
                <w:rFonts w:ascii="Bookman Old Style" w:hAnsi="Bookman Old Style" w:cs="Calibri"/>
                <w:sz w:val="20"/>
                <w:szCs w:val="20"/>
              </w:rPr>
              <w:t>185.986.734.088,00</w:t>
            </w:r>
          </w:p>
        </w:tc>
      </w:tr>
      <w:tr w:rsidR="009C1109">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C520CE" w:rsidRPr="00DB2A25" w:rsidRDefault="006C1DA1" w:rsidP="00C520CE">
            <w:pPr>
              <w:spacing w:line="276" w:lineRule="auto"/>
              <w:contextualSpacing/>
              <w:jc w:val="center"/>
              <w:rPr>
                <w:rFonts w:ascii="Bookman Old Style" w:hAnsi="Bookman Old Style" w:cs="Calibri"/>
                <w:sz w:val="18"/>
                <w:szCs w:val="18"/>
              </w:rPr>
            </w:pPr>
            <w:r w:rsidRPr="00DB2A25">
              <w:rPr>
                <w:rFonts w:ascii="Bookman Old Style" w:hAnsi="Bookman Old Style" w:cs="Calibri"/>
                <w:sz w:val="18"/>
                <w:szCs w:val="18"/>
                <w:lang w:val="id-ID"/>
              </w:rPr>
              <w:t>4.</w:t>
            </w:r>
            <w:r w:rsidRPr="00DB2A25">
              <w:rPr>
                <w:rFonts w:ascii="Bookman Old Style" w:hAnsi="Bookman Old Style" w:cs="Calibri"/>
                <w:sz w:val="18"/>
                <w:szCs w:val="18"/>
              </w:rPr>
              <w:t>1.3.</w:t>
            </w:r>
          </w:p>
        </w:tc>
        <w:tc>
          <w:tcPr>
            <w:tcW w:w="3502" w:type="dxa"/>
            <w:tcBorders>
              <w:top w:val="nil"/>
              <w:left w:val="nil"/>
              <w:bottom w:val="single" w:sz="4" w:space="0" w:color="auto"/>
              <w:right w:val="single" w:sz="4" w:space="0" w:color="auto"/>
            </w:tcBorders>
            <w:shd w:val="clear" w:color="auto" w:fill="auto"/>
            <w:vAlign w:val="center"/>
            <w:hideMark/>
          </w:tcPr>
          <w:p w:rsidR="00C520CE" w:rsidRPr="00DB2A25" w:rsidRDefault="006C1DA1" w:rsidP="00C520CE">
            <w:pPr>
              <w:spacing w:line="276" w:lineRule="auto"/>
              <w:contextualSpacing/>
              <w:rPr>
                <w:rFonts w:ascii="Bookman Old Style" w:hAnsi="Bookman Old Style" w:cs="Calibri"/>
                <w:sz w:val="18"/>
                <w:szCs w:val="18"/>
              </w:rPr>
            </w:pPr>
            <w:r w:rsidRPr="00DB2A25">
              <w:rPr>
                <w:rFonts w:ascii="Bookman Old Style" w:hAnsi="Bookman Old Style" w:cs="Calibri"/>
                <w:sz w:val="18"/>
                <w:szCs w:val="18"/>
              </w:rPr>
              <w:t>Hasil Pengelolaan Kekayaan Daerah Yang Dipisahkan</w:t>
            </w:r>
          </w:p>
        </w:tc>
        <w:tc>
          <w:tcPr>
            <w:tcW w:w="2835" w:type="dxa"/>
            <w:tcBorders>
              <w:top w:val="nil"/>
              <w:left w:val="nil"/>
              <w:bottom w:val="single" w:sz="4" w:space="0" w:color="auto"/>
              <w:right w:val="single" w:sz="4" w:space="0" w:color="auto"/>
            </w:tcBorders>
            <w:shd w:val="clear" w:color="auto" w:fill="auto"/>
            <w:noWrap/>
            <w:vAlign w:val="bottom"/>
          </w:tcPr>
          <w:p w:rsidR="00C520CE" w:rsidRPr="00DB2A25" w:rsidRDefault="006C1DA1" w:rsidP="00C520CE">
            <w:pPr>
              <w:jc w:val="right"/>
              <w:rPr>
                <w:rFonts w:ascii="Bookman Old Style" w:hAnsi="Bookman Old Style" w:cs="Calibri"/>
                <w:sz w:val="20"/>
                <w:szCs w:val="20"/>
              </w:rPr>
            </w:pPr>
            <w:r w:rsidRPr="00DB2A25">
              <w:rPr>
                <w:rFonts w:ascii="Bookman Old Style" w:hAnsi="Bookman Old Style" w:cs="Calibri"/>
                <w:sz w:val="20"/>
                <w:szCs w:val="20"/>
              </w:rPr>
              <w:t>19.228.683.122,00</w:t>
            </w:r>
          </w:p>
        </w:tc>
      </w:tr>
      <w:tr w:rsidR="009C1109">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C520CE" w:rsidRPr="00DB2A25" w:rsidRDefault="006C1DA1" w:rsidP="00C520CE">
            <w:pPr>
              <w:spacing w:line="276" w:lineRule="auto"/>
              <w:contextualSpacing/>
              <w:jc w:val="center"/>
              <w:rPr>
                <w:rFonts w:ascii="Bookman Old Style" w:hAnsi="Bookman Old Style" w:cs="Calibri"/>
                <w:sz w:val="18"/>
                <w:szCs w:val="18"/>
              </w:rPr>
            </w:pPr>
            <w:r w:rsidRPr="00DB2A25">
              <w:rPr>
                <w:rFonts w:ascii="Bookman Old Style" w:hAnsi="Bookman Old Style" w:cs="Calibri"/>
                <w:sz w:val="18"/>
                <w:szCs w:val="18"/>
                <w:lang w:val="id-ID"/>
              </w:rPr>
              <w:t>4.</w:t>
            </w:r>
            <w:r w:rsidRPr="00DB2A25">
              <w:rPr>
                <w:rFonts w:ascii="Bookman Old Style" w:hAnsi="Bookman Old Style" w:cs="Calibri"/>
                <w:sz w:val="18"/>
                <w:szCs w:val="18"/>
              </w:rPr>
              <w:t>1.4.</w:t>
            </w:r>
          </w:p>
        </w:tc>
        <w:tc>
          <w:tcPr>
            <w:tcW w:w="3502" w:type="dxa"/>
            <w:tcBorders>
              <w:top w:val="nil"/>
              <w:left w:val="nil"/>
              <w:bottom w:val="single" w:sz="4" w:space="0" w:color="auto"/>
              <w:right w:val="single" w:sz="4" w:space="0" w:color="auto"/>
            </w:tcBorders>
            <w:shd w:val="clear" w:color="auto" w:fill="auto"/>
            <w:vAlign w:val="center"/>
            <w:hideMark/>
          </w:tcPr>
          <w:p w:rsidR="00C520CE" w:rsidRPr="00DB2A25" w:rsidRDefault="006C1DA1" w:rsidP="00C520CE">
            <w:pPr>
              <w:spacing w:line="276" w:lineRule="auto"/>
              <w:contextualSpacing/>
              <w:rPr>
                <w:rFonts w:ascii="Bookman Old Style" w:hAnsi="Bookman Old Style" w:cs="Calibri"/>
                <w:sz w:val="18"/>
                <w:szCs w:val="18"/>
              </w:rPr>
            </w:pPr>
            <w:r w:rsidRPr="00DB2A25">
              <w:rPr>
                <w:rFonts w:ascii="Bookman Old Style" w:hAnsi="Bookman Old Style" w:cs="Calibri"/>
                <w:sz w:val="18"/>
                <w:szCs w:val="18"/>
              </w:rPr>
              <w:t xml:space="preserve">Lain-Lain PAD </w:t>
            </w:r>
            <w:r w:rsidRPr="00DB2A25">
              <w:rPr>
                <w:rFonts w:ascii="Bookman Old Style" w:hAnsi="Bookman Old Style" w:cs="Calibri"/>
                <w:sz w:val="18"/>
                <w:szCs w:val="18"/>
              </w:rPr>
              <w:t>yang Sah</w:t>
            </w:r>
          </w:p>
        </w:tc>
        <w:tc>
          <w:tcPr>
            <w:tcW w:w="2835" w:type="dxa"/>
            <w:tcBorders>
              <w:top w:val="nil"/>
              <w:left w:val="nil"/>
              <w:bottom w:val="single" w:sz="4" w:space="0" w:color="auto"/>
              <w:right w:val="single" w:sz="4" w:space="0" w:color="auto"/>
            </w:tcBorders>
            <w:shd w:val="clear" w:color="auto" w:fill="auto"/>
            <w:noWrap/>
            <w:vAlign w:val="bottom"/>
          </w:tcPr>
          <w:p w:rsidR="00C520CE" w:rsidRPr="00DB2A25" w:rsidRDefault="006C1DA1" w:rsidP="00C520CE">
            <w:pPr>
              <w:jc w:val="right"/>
              <w:rPr>
                <w:rFonts w:ascii="Bookman Old Style" w:hAnsi="Bookman Old Style" w:cs="Calibri"/>
                <w:sz w:val="20"/>
                <w:szCs w:val="20"/>
              </w:rPr>
            </w:pPr>
            <w:r w:rsidRPr="00DB2A25">
              <w:rPr>
                <w:rFonts w:ascii="Bookman Old Style" w:hAnsi="Bookman Old Style" w:cs="Calibri"/>
                <w:sz w:val="20"/>
                <w:szCs w:val="20"/>
              </w:rPr>
              <w:t>4.397.275.300,00</w:t>
            </w:r>
          </w:p>
        </w:tc>
      </w:tr>
      <w:tr w:rsidR="009C1109">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C520CE" w:rsidRPr="00DB2A25" w:rsidRDefault="006C1DA1" w:rsidP="00C520CE">
            <w:pPr>
              <w:spacing w:line="276" w:lineRule="auto"/>
              <w:contextualSpacing/>
              <w:jc w:val="center"/>
              <w:rPr>
                <w:rFonts w:ascii="Bookman Old Style" w:hAnsi="Bookman Old Style" w:cs="Calibri"/>
                <w:b/>
                <w:bCs/>
                <w:i/>
                <w:iCs/>
                <w:sz w:val="18"/>
                <w:szCs w:val="18"/>
              </w:rPr>
            </w:pPr>
            <w:r w:rsidRPr="00DB2A25">
              <w:rPr>
                <w:rFonts w:ascii="Bookman Old Style" w:hAnsi="Bookman Old Style" w:cs="Calibri"/>
                <w:b/>
                <w:bCs/>
                <w:i/>
                <w:iCs/>
                <w:sz w:val="18"/>
                <w:szCs w:val="18"/>
                <w:lang w:val="id-ID"/>
              </w:rPr>
              <w:t>4.</w:t>
            </w:r>
            <w:r w:rsidRPr="00DB2A25">
              <w:rPr>
                <w:rFonts w:ascii="Bookman Old Style" w:hAnsi="Bookman Old Style" w:cs="Calibri"/>
                <w:b/>
                <w:bCs/>
                <w:i/>
                <w:iCs/>
                <w:sz w:val="18"/>
                <w:szCs w:val="18"/>
              </w:rPr>
              <w:t>2</w:t>
            </w:r>
          </w:p>
        </w:tc>
        <w:tc>
          <w:tcPr>
            <w:tcW w:w="3502" w:type="dxa"/>
            <w:tcBorders>
              <w:top w:val="nil"/>
              <w:left w:val="nil"/>
              <w:bottom w:val="single" w:sz="4" w:space="0" w:color="auto"/>
              <w:right w:val="single" w:sz="4" w:space="0" w:color="auto"/>
            </w:tcBorders>
            <w:shd w:val="clear" w:color="auto" w:fill="auto"/>
            <w:vAlign w:val="center"/>
            <w:hideMark/>
          </w:tcPr>
          <w:p w:rsidR="00C520CE" w:rsidRPr="00DB2A25" w:rsidRDefault="006C1DA1" w:rsidP="00C520CE">
            <w:pPr>
              <w:spacing w:line="276" w:lineRule="auto"/>
              <w:contextualSpacing/>
              <w:rPr>
                <w:rFonts w:ascii="Bookman Old Style" w:hAnsi="Bookman Old Style" w:cs="Calibri"/>
                <w:b/>
                <w:bCs/>
                <w:i/>
                <w:iCs/>
                <w:sz w:val="18"/>
                <w:szCs w:val="18"/>
                <w:lang w:val="id-ID"/>
              </w:rPr>
            </w:pPr>
            <w:r w:rsidRPr="00DB2A25">
              <w:rPr>
                <w:rFonts w:ascii="Bookman Old Style" w:hAnsi="Bookman Old Style" w:cs="Calibri"/>
                <w:b/>
                <w:bCs/>
                <w:i/>
                <w:iCs/>
                <w:sz w:val="18"/>
                <w:szCs w:val="18"/>
                <w:lang w:val="id-ID"/>
              </w:rPr>
              <w:t>Pendap</w:t>
            </w:r>
            <w:r w:rsidRPr="00DB2A25">
              <w:rPr>
                <w:rFonts w:ascii="Bookman Old Style" w:hAnsi="Bookman Old Style" w:cs="Calibri"/>
                <w:b/>
                <w:bCs/>
                <w:i/>
                <w:iCs/>
                <w:sz w:val="18"/>
                <w:szCs w:val="18"/>
              </w:rPr>
              <w:t>a</w:t>
            </w:r>
            <w:r w:rsidRPr="00DB2A25">
              <w:rPr>
                <w:rFonts w:ascii="Bookman Old Style" w:hAnsi="Bookman Old Style" w:cs="Calibri"/>
                <w:b/>
                <w:bCs/>
                <w:i/>
                <w:iCs/>
                <w:sz w:val="18"/>
                <w:szCs w:val="18"/>
                <w:lang w:val="id-ID"/>
              </w:rPr>
              <w:t>tan Transfer</w:t>
            </w:r>
          </w:p>
        </w:tc>
        <w:tc>
          <w:tcPr>
            <w:tcW w:w="2835" w:type="dxa"/>
            <w:tcBorders>
              <w:top w:val="nil"/>
              <w:left w:val="nil"/>
              <w:bottom w:val="single" w:sz="4" w:space="0" w:color="auto"/>
              <w:right w:val="single" w:sz="4" w:space="0" w:color="auto"/>
            </w:tcBorders>
            <w:shd w:val="clear" w:color="auto" w:fill="auto"/>
            <w:vAlign w:val="bottom"/>
          </w:tcPr>
          <w:p w:rsidR="00C520CE" w:rsidRPr="00DB2A25" w:rsidRDefault="006C1DA1" w:rsidP="00C520CE">
            <w:pPr>
              <w:jc w:val="right"/>
              <w:rPr>
                <w:rFonts w:ascii="Bookman Old Style" w:hAnsi="Bookman Old Style" w:cs="Calibri"/>
                <w:b/>
                <w:bCs/>
                <w:sz w:val="20"/>
                <w:szCs w:val="20"/>
              </w:rPr>
            </w:pPr>
            <w:r w:rsidRPr="00DB2A25">
              <w:rPr>
                <w:rFonts w:ascii="Bookman Old Style" w:hAnsi="Bookman Old Style" w:cs="Calibri"/>
                <w:b/>
                <w:bCs/>
                <w:sz w:val="20"/>
                <w:szCs w:val="20"/>
              </w:rPr>
              <w:t>1.863.401.951.590,00</w:t>
            </w:r>
          </w:p>
        </w:tc>
      </w:tr>
      <w:tr w:rsidR="009C1109">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C520CE" w:rsidRPr="00DB2A25" w:rsidRDefault="006C1DA1" w:rsidP="00C520CE">
            <w:pPr>
              <w:spacing w:line="276" w:lineRule="auto"/>
              <w:contextualSpacing/>
              <w:jc w:val="center"/>
              <w:rPr>
                <w:rFonts w:ascii="Bookman Old Style" w:hAnsi="Bookman Old Style" w:cs="Calibri"/>
                <w:sz w:val="18"/>
                <w:szCs w:val="18"/>
              </w:rPr>
            </w:pPr>
            <w:r w:rsidRPr="00DB2A25">
              <w:rPr>
                <w:rFonts w:ascii="Bookman Old Style" w:hAnsi="Bookman Old Style" w:cs="Calibri"/>
                <w:sz w:val="18"/>
                <w:szCs w:val="18"/>
                <w:lang w:val="id-ID"/>
              </w:rPr>
              <w:t>4.</w:t>
            </w:r>
            <w:r w:rsidRPr="00DB2A25">
              <w:rPr>
                <w:rFonts w:ascii="Bookman Old Style" w:hAnsi="Bookman Old Style" w:cs="Calibri"/>
                <w:sz w:val="18"/>
                <w:szCs w:val="18"/>
              </w:rPr>
              <w:t>2.1.</w:t>
            </w:r>
          </w:p>
        </w:tc>
        <w:tc>
          <w:tcPr>
            <w:tcW w:w="3502" w:type="dxa"/>
            <w:tcBorders>
              <w:top w:val="nil"/>
              <w:left w:val="nil"/>
              <w:bottom w:val="single" w:sz="4" w:space="0" w:color="auto"/>
              <w:right w:val="single" w:sz="4" w:space="0" w:color="auto"/>
            </w:tcBorders>
            <w:shd w:val="clear" w:color="auto" w:fill="auto"/>
            <w:vAlign w:val="center"/>
            <w:hideMark/>
          </w:tcPr>
          <w:p w:rsidR="00C520CE" w:rsidRPr="00DB2A25" w:rsidRDefault="006C1DA1" w:rsidP="00C520CE">
            <w:pPr>
              <w:spacing w:line="276" w:lineRule="auto"/>
              <w:contextualSpacing/>
              <w:rPr>
                <w:rFonts w:ascii="Bookman Old Style" w:hAnsi="Bookman Old Style" w:cs="Calibri"/>
                <w:sz w:val="18"/>
                <w:szCs w:val="18"/>
                <w:lang w:val="id-ID"/>
              </w:rPr>
            </w:pPr>
            <w:r w:rsidRPr="00DB2A25">
              <w:rPr>
                <w:rFonts w:ascii="Bookman Old Style" w:hAnsi="Bookman Old Style" w:cs="Calibri"/>
                <w:sz w:val="18"/>
                <w:szCs w:val="18"/>
                <w:lang w:val="id-ID"/>
              </w:rPr>
              <w:t>Pendapatan Transfer Pemerintah Pusat</w:t>
            </w:r>
          </w:p>
        </w:tc>
        <w:tc>
          <w:tcPr>
            <w:tcW w:w="2835" w:type="dxa"/>
            <w:tcBorders>
              <w:top w:val="nil"/>
              <w:left w:val="nil"/>
              <w:bottom w:val="single" w:sz="4" w:space="0" w:color="auto"/>
              <w:right w:val="single" w:sz="4" w:space="0" w:color="auto"/>
            </w:tcBorders>
            <w:shd w:val="clear" w:color="auto" w:fill="auto"/>
            <w:noWrap/>
            <w:vAlign w:val="bottom"/>
          </w:tcPr>
          <w:p w:rsidR="00C520CE" w:rsidRPr="00DB2A25" w:rsidRDefault="006C1DA1" w:rsidP="00C520CE">
            <w:pPr>
              <w:jc w:val="right"/>
              <w:rPr>
                <w:rFonts w:ascii="Bookman Old Style" w:hAnsi="Bookman Old Style" w:cs="Calibri"/>
                <w:sz w:val="20"/>
                <w:szCs w:val="20"/>
              </w:rPr>
            </w:pPr>
            <w:r w:rsidRPr="00DB2A25">
              <w:rPr>
                <w:rFonts w:ascii="Bookman Old Style" w:hAnsi="Bookman Old Style" w:cs="Calibri"/>
                <w:sz w:val="20"/>
                <w:szCs w:val="20"/>
              </w:rPr>
              <w:t>1.782.197.501.000,00</w:t>
            </w:r>
          </w:p>
        </w:tc>
      </w:tr>
      <w:tr w:rsidR="009C1109">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C520CE" w:rsidRPr="00DB2A25" w:rsidRDefault="006C1DA1" w:rsidP="00C520CE">
            <w:pPr>
              <w:spacing w:line="276" w:lineRule="auto"/>
              <w:contextualSpacing/>
              <w:jc w:val="center"/>
              <w:rPr>
                <w:rFonts w:ascii="Bookman Old Style" w:hAnsi="Bookman Old Style" w:cs="Calibri"/>
                <w:sz w:val="18"/>
                <w:szCs w:val="18"/>
              </w:rPr>
            </w:pPr>
            <w:r w:rsidRPr="00DB2A25">
              <w:rPr>
                <w:rFonts w:ascii="Bookman Old Style" w:hAnsi="Bookman Old Style" w:cs="Calibri"/>
                <w:sz w:val="18"/>
                <w:szCs w:val="18"/>
                <w:lang w:val="id-ID"/>
              </w:rPr>
              <w:t>4.</w:t>
            </w:r>
            <w:r w:rsidRPr="00DB2A25">
              <w:rPr>
                <w:rFonts w:ascii="Bookman Old Style" w:hAnsi="Bookman Old Style" w:cs="Calibri"/>
                <w:sz w:val="18"/>
                <w:szCs w:val="18"/>
              </w:rPr>
              <w:t>2.2.</w:t>
            </w:r>
          </w:p>
        </w:tc>
        <w:tc>
          <w:tcPr>
            <w:tcW w:w="3502" w:type="dxa"/>
            <w:tcBorders>
              <w:top w:val="nil"/>
              <w:left w:val="nil"/>
              <w:bottom w:val="single" w:sz="4" w:space="0" w:color="auto"/>
              <w:right w:val="single" w:sz="4" w:space="0" w:color="auto"/>
            </w:tcBorders>
            <w:shd w:val="clear" w:color="auto" w:fill="auto"/>
            <w:vAlign w:val="center"/>
            <w:hideMark/>
          </w:tcPr>
          <w:p w:rsidR="00C520CE" w:rsidRPr="00DB2A25" w:rsidRDefault="006C1DA1" w:rsidP="00C520CE">
            <w:pPr>
              <w:spacing w:line="276" w:lineRule="auto"/>
              <w:contextualSpacing/>
              <w:rPr>
                <w:rFonts w:ascii="Bookman Old Style" w:hAnsi="Bookman Old Style" w:cs="Calibri"/>
                <w:sz w:val="18"/>
                <w:szCs w:val="18"/>
              </w:rPr>
            </w:pPr>
            <w:r w:rsidRPr="00DB2A25">
              <w:rPr>
                <w:rFonts w:ascii="Bookman Old Style" w:hAnsi="Bookman Old Style" w:cs="Calibri"/>
                <w:sz w:val="18"/>
                <w:szCs w:val="18"/>
                <w:lang w:val="id-ID"/>
              </w:rPr>
              <w:t>Pendapatan Transfer antar Daerah</w:t>
            </w:r>
          </w:p>
        </w:tc>
        <w:tc>
          <w:tcPr>
            <w:tcW w:w="2835" w:type="dxa"/>
            <w:tcBorders>
              <w:top w:val="nil"/>
              <w:left w:val="nil"/>
              <w:bottom w:val="single" w:sz="4" w:space="0" w:color="auto"/>
              <w:right w:val="single" w:sz="4" w:space="0" w:color="auto"/>
            </w:tcBorders>
            <w:shd w:val="clear" w:color="auto" w:fill="auto"/>
            <w:noWrap/>
            <w:vAlign w:val="bottom"/>
          </w:tcPr>
          <w:p w:rsidR="00C520CE" w:rsidRPr="00DB2A25" w:rsidRDefault="006C1DA1" w:rsidP="00C520CE">
            <w:pPr>
              <w:jc w:val="right"/>
              <w:rPr>
                <w:rFonts w:ascii="Bookman Old Style" w:hAnsi="Bookman Old Style" w:cs="Calibri"/>
                <w:sz w:val="20"/>
                <w:szCs w:val="20"/>
              </w:rPr>
            </w:pPr>
            <w:r w:rsidRPr="00DB2A25">
              <w:rPr>
                <w:rFonts w:ascii="Bookman Old Style" w:hAnsi="Bookman Old Style" w:cs="Calibri"/>
                <w:sz w:val="20"/>
                <w:szCs w:val="20"/>
              </w:rPr>
              <w:t>81.204.450.590,00</w:t>
            </w:r>
          </w:p>
        </w:tc>
      </w:tr>
      <w:tr w:rsidR="009C1109">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C520CE" w:rsidRPr="00DB2A25" w:rsidRDefault="006C1DA1" w:rsidP="00C520CE">
            <w:pPr>
              <w:spacing w:line="276" w:lineRule="auto"/>
              <w:jc w:val="center"/>
              <w:rPr>
                <w:rFonts w:ascii="Bookman Old Style" w:hAnsi="Bookman Old Style" w:cs="Calibri"/>
                <w:b/>
                <w:bCs/>
                <w:i/>
                <w:sz w:val="18"/>
                <w:szCs w:val="18"/>
              </w:rPr>
            </w:pPr>
            <w:r w:rsidRPr="00DB2A25">
              <w:rPr>
                <w:rFonts w:ascii="Bookman Old Style" w:hAnsi="Bookman Old Style" w:cs="Calibri"/>
                <w:b/>
                <w:bCs/>
                <w:i/>
                <w:sz w:val="18"/>
                <w:szCs w:val="18"/>
                <w:lang w:val="id-ID"/>
              </w:rPr>
              <w:t>4.</w:t>
            </w:r>
            <w:r w:rsidRPr="00DB2A25">
              <w:rPr>
                <w:rFonts w:ascii="Bookman Old Style" w:hAnsi="Bookman Old Style" w:cs="Calibri"/>
                <w:b/>
                <w:bCs/>
                <w:i/>
                <w:sz w:val="18"/>
                <w:szCs w:val="18"/>
              </w:rPr>
              <w:t>3</w:t>
            </w:r>
          </w:p>
        </w:tc>
        <w:tc>
          <w:tcPr>
            <w:tcW w:w="3502" w:type="dxa"/>
            <w:tcBorders>
              <w:top w:val="nil"/>
              <w:left w:val="nil"/>
              <w:bottom w:val="single" w:sz="4" w:space="0" w:color="auto"/>
              <w:right w:val="single" w:sz="4" w:space="0" w:color="auto"/>
            </w:tcBorders>
            <w:shd w:val="clear" w:color="auto" w:fill="auto"/>
            <w:vAlign w:val="center"/>
            <w:hideMark/>
          </w:tcPr>
          <w:p w:rsidR="00C520CE" w:rsidRPr="00DB2A25" w:rsidRDefault="006C1DA1" w:rsidP="00C520CE">
            <w:pPr>
              <w:spacing w:line="276" w:lineRule="auto"/>
              <w:rPr>
                <w:rFonts w:ascii="Bookman Old Style" w:hAnsi="Bookman Old Style" w:cs="Calibri"/>
                <w:b/>
                <w:bCs/>
                <w:i/>
                <w:sz w:val="18"/>
                <w:szCs w:val="18"/>
              </w:rPr>
            </w:pPr>
            <w:r w:rsidRPr="00DB2A25">
              <w:rPr>
                <w:rFonts w:ascii="Bookman Old Style" w:hAnsi="Bookman Old Style" w:cs="Calibri"/>
                <w:b/>
                <w:bCs/>
                <w:i/>
                <w:sz w:val="18"/>
                <w:szCs w:val="18"/>
              </w:rPr>
              <w:t>Lain-Lain Pendapatan Daerah yang Sah</w:t>
            </w:r>
          </w:p>
        </w:tc>
        <w:tc>
          <w:tcPr>
            <w:tcW w:w="2835" w:type="dxa"/>
            <w:tcBorders>
              <w:top w:val="nil"/>
              <w:left w:val="nil"/>
              <w:bottom w:val="single" w:sz="4" w:space="0" w:color="auto"/>
              <w:right w:val="single" w:sz="4" w:space="0" w:color="auto"/>
            </w:tcBorders>
            <w:shd w:val="clear" w:color="auto" w:fill="auto"/>
            <w:vAlign w:val="bottom"/>
          </w:tcPr>
          <w:p w:rsidR="00C520CE" w:rsidRPr="00DB2A25" w:rsidRDefault="006C1DA1" w:rsidP="00C520CE">
            <w:pPr>
              <w:jc w:val="right"/>
              <w:rPr>
                <w:rFonts w:ascii="Bookman Old Style" w:hAnsi="Bookman Old Style" w:cs="Calibri"/>
                <w:b/>
                <w:bCs/>
                <w:sz w:val="20"/>
                <w:szCs w:val="20"/>
              </w:rPr>
            </w:pPr>
            <w:r w:rsidRPr="00DB2A25">
              <w:rPr>
                <w:rFonts w:ascii="Bookman Old Style" w:hAnsi="Bookman Old Style" w:cs="Calibri"/>
                <w:b/>
                <w:bCs/>
                <w:sz w:val="20"/>
                <w:szCs w:val="20"/>
              </w:rPr>
              <w:t>0,00</w:t>
            </w:r>
          </w:p>
        </w:tc>
      </w:tr>
      <w:tr w:rsidR="009C1109">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C520CE" w:rsidRPr="00DB2A25" w:rsidRDefault="006C1DA1" w:rsidP="00C520CE">
            <w:pPr>
              <w:spacing w:line="276" w:lineRule="auto"/>
              <w:jc w:val="center"/>
              <w:rPr>
                <w:rFonts w:ascii="Bookman Old Style" w:hAnsi="Bookman Old Style" w:cs="Calibri"/>
                <w:sz w:val="18"/>
                <w:szCs w:val="18"/>
              </w:rPr>
            </w:pPr>
            <w:r w:rsidRPr="00DB2A25">
              <w:rPr>
                <w:rFonts w:ascii="Bookman Old Style" w:hAnsi="Bookman Old Style" w:cs="Calibri"/>
                <w:sz w:val="18"/>
                <w:szCs w:val="18"/>
                <w:lang w:val="id-ID"/>
              </w:rPr>
              <w:t>4.</w:t>
            </w:r>
            <w:r w:rsidRPr="00DB2A25">
              <w:rPr>
                <w:rFonts w:ascii="Bookman Old Style" w:hAnsi="Bookman Old Style" w:cs="Calibri"/>
                <w:sz w:val="18"/>
                <w:szCs w:val="18"/>
              </w:rPr>
              <w:t>3.1.</w:t>
            </w:r>
          </w:p>
        </w:tc>
        <w:tc>
          <w:tcPr>
            <w:tcW w:w="3502" w:type="dxa"/>
            <w:tcBorders>
              <w:top w:val="nil"/>
              <w:left w:val="nil"/>
              <w:bottom w:val="single" w:sz="4" w:space="0" w:color="auto"/>
              <w:right w:val="single" w:sz="4" w:space="0" w:color="auto"/>
            </w:tcBorders>
            <w:shd w:val="clear" w:color="auto" w:fill="auto"/>
            <w:vAlign w:val="center"/>
            <w:hideMark/>
          </w:tcPr>
          <w:p w:rsidR="00C520CE" w:rsidRPr="00DB2A25" w:rsidRDefault="006C1DA1" w:rsidP="00C520CE">
            <w:pPr>
              <w:spacing w:line="276" w:lineRule="auto"/>
              <w:rPr>
                <w:rFonts w:ascii="Bookman Old Style" w:hAnsi="Bookman Old Style" w:cs="Calibri"/>
                <w:sz w:val="18"/>
                <w:szCs w:val="18"/>
              </w:rPr>
            </w:pPr>
            <w:r w:rsidRPr="00DB2A25">
              <w:rPr>
                <w:rFonts w:ascii="Bookman Old Style" w:hAnsi="Bookman Old Style" w:cs="Calibri"/>
                <w:sz w:val="18"/>
                <w:szCs w:val="18"/>
                <w:lang w:val="id-ID"/>
              </w:rPr>
              <w:t xml:space="preserve">Pendapatan </w:t>
            </w:r>
            <w:r w:rsidRPr="00DB2A25">
              <w:rPr>
                <w:rFonts w:ascii="Bookman Old Style" w:hAnsi="Bookman Old Style" w:cs="Calibri"/>
                <w:sz w:val="18"/>
                <w:szCs w:val="18"/>
              </w:rPr>
              <w:t>Hibah</w:t>
            </w:r>
          </w:p>
        </w:tc>
        <w:tc>
          <w:tcPr>
            <w:tcW w:w="2835" w:type="dxa"/>
            <w:tcBorders>
              <w:top w:val="nil"/>
              <w:left w:val="nil"/>
              <w:bottom w:val="single" w:sz="4" w:space="0" w:color="auto"/>
              <w:right w:val="single" w:sz="4" w:space="0" w:color="auto"/>
            </w:tcBorders>
            <w:shd w:val="clear" w:color="auto" w:fill="auto"/>
            <w:noWrap/>
            <w:vAlign w:val="bottom"/>
          </w:tcPr>
          <w:p w:rsidR="00C520CE" w:rsidRPr="00DB2A25" w:rsidRDefault="006C1DA1" w:rsidP="00C520CE">
            <w:pPr>
              <w:jc w:val="right"/>
              <w:rPr>
                <w:rFonts w:ascii="Bookman Old Style" w:hAnsi="Bookman Old Style" w:cs="Calibri"/>
                <w:sz w:val="20"/>
                <w:szCs w:val="20"/>
              </w:rPr>
            </w:pPr>
            <w:r w:rsidRPr="00DB2A25">
              <w:rPr>
                <w:rFonts w:ascii="Bookman Old Style" w:hAnsi="Bookman Old Style" w:cs="Calibri"/>
                <w:sz w:val="20"/>
                <w:szCs w:val="20"/>
              </w:rPr>
              <w:t>0,00</w:t>
            </w:r>
          </w:p>
        </w:tc>
      </w:tr>
      <w:tr w:rsidR="009C1109" w:rsidTr="00D778FF">
        <w:trPr>
          <w:trHeight w:val="315"/>
        </w:trPr>
        <w:tc>
          <w:tcPr>
            <w:tcW w:w="435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520CE" w:rsidRPr="00DB2A25" w:rsidRDefault="006C1DA1" w:rsidP="00C520CE">
            <w:pPr>
              <w:spacing w:line="276" w:lineRule="auto"/>
              <w:contextualSpacing/>
              <w:jc w:val="center"/>
              <w:rPr>
                <w:rFonts w:ascii="Bookman Old Style" w:hAnsi="Bookman Old Style" w:cs="Calibri"/>
                <w:b/>
                <w:bCs/>
                <w:i/>
                <w:iCs/>
                <w:sz w:val="18"/>
                <w:szCs w:val="18"/>
              </w:rPr>
            </w:pPr>
            <w:bookmarkStart w:id="1" w:name="_Hlk13483476"/>
            <w:r w:rsidRPr="00DB2A25">
              <w:rPr>
                <w:rFonts w:ascii="Bookman Old Style" w:hAnsi="Bookman Old Style" w:cs="Calibri"/>
                <w:b/>
                <w:bCs/>
                <w:i/>
                <w:iCs/>
                <w:sz w:val="18"/>
                <w:szCs w:val="18"/>
              </w:rPr>
              <w:t>Jumlah Pendapatan</w:t>
            </w:r>
          </w:p>
        </w:tc>
        <w:tc>
          <w:tcPr>
            <w:tcW w:w="2835" w:type="dxa"/>
            <w:tcBorders>
              <w:top w:val="nil"/>
              <w:left w:val="nil"/>
              <w:bottom w:val="single" w:sz="4" w:space="0" w:color="auto"/>
              <w:right w:val="single" w:sz="4" w:space="0" w:color="auto"/>
            </w:tcBorders>
            <w:shd w:val="clear" w:color="auto" w:fill="D9D9D9"/>
            <w:vAlign w:val="center"/>
            <w:hideMark/>
          </w:tcPr>
          <w:p w:rsidR="00C520CE" w:rsidRPr="00DB2A25" w:rsidRDefault="006C1DA1" w:rsidP="00C520CE">
            <w:pPr>
              <w:jc w:val="right"/>
              <w:rPr>
                <w:rFonts w:ascii="Bookman Old Style" w:hAnsi="Bookman Old Style" w:cs="Calibri"/>
                <w:b/>
                <w:bCs/>
                <w:sz w:val="20"/>
                <w:szCs w:val="20"/>
                <w:lang w:val="en-ID" w:eastAsia="en-ID"/>
              </w:rPr>
            </w:pPr>
            <w:r w:rsidRPr="00DB2A25">
              <w:rPr>
                <w:rFonts w:ascii="Bookman Old Style" w:hAnsi="Bookman Old Style" w:cs="Calibri"/>
                <w:b/>
                <w:bCs/>
                <w:sz w:val="20"/>
                <w:szCs w:val="20"/>
              </w:rPr>
              <w:t>2.379.682.707.100,00</w:t>
            </w:r>
          </w:p>
          <w:p w:rsidR="00C520CE" w:rsidRPr="00DB2A25" w:rsidRDefault="00C520CE" w:rsidP="00C520CE">
            <w:pPr>
              <w:spacing w:line="276" w:lineRule="auto"/>
              <w:jc w:val="right"/>
              <w:rPr>
                <w:rFonts w:ascii="Bookman Old Style" w:hAnsi="Bookman Old Style" w:cs="Calibri"/>
                <w:b/>
                <w:bCs/>
                <w:sz w:val="20"/>
                <w:szCs w:val="20"/>
              </w:rPr>
            </w:pPr>
          </w:p>
        </w:tc>
      </w:tr>
    </w:tbl>
    <w:bookmarkEnd w:id="1"/>
    <w:p w:rsidR="00937197" w:rsidRPr="00DB2A25" w:rsidRDefault="009719A7" w:rsidP="00937197">
      <w:pPr>
        <w:tabs>
          <w:tab w:val="left" w:pos="2431"/>
          <w:tab w:val="center" w:pos="4336"/>
        </w:tabs>
        <w:rPr>
          <w:sz w:val="24"/>
          <w:szCs w:val="24"/>
        </w:rPr>
      </w:pPr>
      <w:r w:rsidRPr="00DB2A25">
        <w:rPr>
          <w:i/>
          <w:sz w:val="20"/>
          <w:szCs w:val="20"/>
          <w:lang w:val="id-ID"/>
        </w:rPr>
        <w:t xml:space="preserve">               </w:t>
      </w:r>
      <w:r w:rsidR="006C1DA1" w:rsidRPr="00DB2A25">
        <w:rPr>
          <w:i/>
          <w:sz w:val="20"/>
          <w:szCs w:val="20"/>
          <w:lang w:val="id-ID"/>
        </w:rPr>
        <w:t xml:space="preserve">Sumber: </w:t>
      </w:r>
      <w:r w:rsidR="00371C47" w:rsidRPr="00DB2A25">
        <w:rPr>
          <w:i/>
          <w:sz w:val="20"/>
          <w:szCs w:val="20"/>
          <w:lang w:val="id-ID"/>
        </w:rPr>
        <w:t>BKD</w:t>
      </w:r>
      <w:r w:rsidR="00E841C1" w:rsidRPr="00DB2A25">
        <w:rPr>
          <w:i/>
          <w:sz w:val="20"/>
          <w:szCs w:val="20"/>
          <w:lang w:val="id-ID"/>
        </w:rPr>
        <w:t>.</w:t>
      </w:r>
      <w:r w:rsidR="00371C47" w:rsidRPr="00DB2A25">
        <w:rPr>
          <w:i/>
          <w:sz w:val="20"/>
          <w:szCs w:val="20"/>
          <w:lang w:val="id-ID"/>
        </w:rPr>
        <w:t xml:space="preserve"> </w:t>
      </w:r>
      <w:r w:rsidR="006C1DA1" w:rsidRPr="00DB2A25">
        <w:rPr>
          <w:i/>
          <w:sz w:val="20"/>
          <w:szCs w:val="20"/>
          <w:lang w:val="id-ID"/>
        </w:rPr>
        <w:t xml:space="preserve"> </w:t>
      </w:r>
      <w:r w:rsidR="00162AA2" w:rsidRPr="00DB2A25">
        <w:rPr>
          <w:i/>
          <w:sz w:val="20"/>
          <w:szCs w:val="20"/>
          <w:lang w:val="id-ID"/>
        </w:rPr>
        <w:t>202</w:t>
      </w:r>
      <w:r w:rsidR="00C24AD0" w:rsidRPr="00DB2A25">
        <w:rPr>
          <w:i/>
          <w:sz w:val="20"/>
          <w:szCs w:val="20"/>
        </w:rPr>
        <w:t>5</w:t>
      </w:r>
      <w:r w:rsidR="00E841C1" w:rsidRPr="00DB2A25">
        <w:rPr>
          <w:i/>
          <w:sz w:val="20"/>
          <w:szCs w:val="20"/>
          <w:lang w:val="id-ID"/>
        </w:rPr>
        <w:t>.</w:t>
      </w:r>
      <w:r w:rsidR="000721F9" w:rsidRPr="00DB2A25">
        <w:rPr>
          <w:i/>
          <w:sz w:val="20"/>
          <w:szCs w:val="20"/>
          <w:lang w:val="id-ID"/>
        </w:rPr>
        <w:t xml:space="preserve"> diolah</w:t>
      </w:r>
      <w:r w:rsidR="00653CDA" w:rsidRPr="00DB2A25">
        <w:rPr>
          <w:i/>
          <w:sz w:val="20"/>
          <w:szCs w:val="20"/>
        </w:rPr>
        <w:t>.</w:t>
      </w:r>
    </w:p>
    <w:p w:rsidR="00937197" w:rsidRPr="00DB2A25" w:rsidRDefault="00937197" w:rsidP="00937197">
      <w:pPr>
        <w:ind w:firstLine="958"/>
        <w:jc w:val="both"/>
        <w:rPr>
          <w:sz w:val="24"/>
          <w:szCs w:val="24"/>
          <w:lang w:val="id-ID"/>
        </w:rPr>
      </w:pPr>
    </w:p>
    <w:p w:rsidR="00FB500D" w:rsidRPr="00DB2A25" w:rsidRDefault="00FB500D" w:rsidP="00DA06F0">
      <w:pPr>
        <w:spacing w:after="120"/>
        <w:ind w:firstLine="958"/>
        <w:jc w:val="both"/>
        <w:rPr>
          <w:sz w:val="22"/>
          <w:szCs w:val="22"/>
          <w:lang w:val="id-ID"/>
        </w:rPr>
      </w:pPr>
    </w:p>
    <w:p w:rsidR="006F7F40" w:rsidRPr="00DB2A25" w:rsidRDefault="00937197" w:rsidP="00A061CA">
      <w:pPr>
        <w:spacing w:after="120" w:line="360" w:lineRule="auto"/>
        <w:ind w:left="426" w:firstLine="706"/>
        <w:jc w:val="both"/>
        <w:rPr>
          <w:rFonts w:ascii="Bookman Old Style" w:hAnsi="Bookman Old Style"/>
          <w:sz w:val="22"/>
          <w:szCs w:val="22"/>
          <w:lang w:val="id-ID"/>
        </w:rPr>
      </w:pPr>
      <w:r w:rsidRPr="00DB2A25">
        <w:rPr>
          <w:rFonts w:ascii="Bookman Old Style" w:hAnsi="Bookman Old Style"/>
          <w:sz w:val="22"/>
          <w:szCs w:val="22"/>
          <w:lang w:val="id-ID"/>
        </w:rPr>
        <w:t xml:space="preserve">Dari </w:t>
      </w:r>
      <w:r w:rsidR="009463B1" w:rsidRPr="00DB2A25">
        <w:rPr>
          <w:rFonts w:ascii="Bookman Old Style" w:hAnsi="Bookman Old Style"/>
          <w:sz w:val="22"/>
          <w:szCs w:val="22"/>
          <w:lang w:val="id-ID"/>
        </w:rPr>
        <w:t xml:space="preserve">proyeksi </w:t>
      </w:r>
      <w:r w:rsidRPr="00DB2A25">
        <w:rPr>
          <w:rFonts w:ascii="Bookman Old Style" w:hAnsi="Bookman Old Style"/>
          <w:sz w:val="22"/>
          <w:szCs w:val="22"/>
          <w:lang w:val="id-ID"/>
        </w:rPr>
        <w:t xml:space="preserve">tersebut dapat dijelaskan lebih terinci </w:t>
      </w:r>
      <w:r w:rsidR="009463B1" w:rsidRPr="00DB2A25">
        <w:rPr>
          <w:rFonts w:ascii="Bookman Old Style" w:hAnsi="Bookman Old Style"/>
          <w:sz w:val="22"/>
          <w:szCs w:val="22"/>
          <w:lang w:val="id-ID"/>
        </w:rPr>
        <w:t xml:space="preserve">menurut </w:t>
      </w:r>
      <w:r w:rsidR="00B7348F" w:rsidRPr="00DB2A25">
        <w:rPr>
          <w:rFonts w:ascii="Bookman Old Style" w:hAnsi="Bookman Old Style"/>
          <w:sz w:val="22"/>
          <w:szCs w:val="22"/>
          <w:lang w:val="sv-SE"/>
        </w:rPr>
        <w:t xml:space="preserve">jenis </w:t>
      </w:r>
      <w:r w:rsidR="00162A73" w:rsidRPr="00DB2A25">
        <w:rPr>
          <w:rFonts w:ascii="Bookman Old Style" w:hAnsi="Bookman Old Style"/>
          <w:noProof/>
          <w:sz w:val="22"/>
          <w:szCs w:val="22"/>
          <w:lang w:val="id-ID"/>
        </w:rPr>
        <w:t>pendapatan</w:t>
      </w:r>
      <w:r w:rsidR="00A061CA" w:rsidRPr="00DB2A25">
        <w:rPr>
          <w:rFonts w:ascii="Bookman Old Style" w:hAnsi="Bookman Old Style"/>
          <w:sz w:val="22"/>
          <w:szCs w:val="22"/>
        </w:rPr>
        <w:t xml:space="preserve">,  </w:t>
      </w:r>
      <w:r w:rsidR="006C1DA1" w:rsidRPr="00DB2A25">
        <w:rPr>
          <w:rFonts w:ascii="Bookman Old Style" w:hAnsi="Bookman Old Style"/>
          <w:bCs/>
          <w:sz w:val="22"/>
          <w:szCs w:val="22"/>
        </w:rPr>
        <w:t>Pendapatan Asli Daerah (PAD)</w:t>
      </w:r>
      <w:r w:rsidR="00D959CF" w:rsidRPr="00DB2A25">
        <w:rPr>
          <w:rFonts w:ascii="Bookman Old Style" w:hAnsi="Bookman Old Style"/>
          <w:bCs/>
          <w:sz w:val="22"/>
          <w:szCs w:val="22"/>
        </w:rPr>
        <w:t xml:space="preserve"> </w:t>
      </w:r>
      <w:r w:rsidR="006C1DA1" w:rsidRPr="00DB2A25">
        <w:rPr>
          <w:rFonts w:ascii="Bookman Old Style" w:hAnsi="Bookman Old Style"/>
          <w:bCs/>
          <w:sz w:val="22"/>
          <w:szCs w:val="22"/>
        </w:rPr>
        <w:t xml:space="preserve">tahun </w:t>
      </w:r>
      <w:r w:rsidR="00162AA2" w:rsidRPr="00DB2A25">
        <w:rPr>
          <w:rFonts w:ascii="Bookman Old Style" w:hAnsi="Bookman Old Style"/>
          <w:bCs/>
          <w:sz w:val="22"/>
          <w:szCs w:val="22"/>
        </w:rPr>
        <w:t>20</w:t>
      </w:r>
      <w:r w:rsidR="00162AA2" w:rsidRPr="00DB2A25">
        <w:rPr>
          <w:rFonts w:ascii="Bookman Old Style" w:hAnsi="Bookman Old Style"/>
          <w:bCs/>
          <w:sz w:val="22"/>
          <w:szCs w:val="22"/>
          <w:lang w:val="id-ID"/>
        </w:rPr>
        <w:t>2</w:t>
      </w:r>
      <w:r w:rsidR="002465EB">
        <w:rPr>
          <w:rFonts w:ascii="Bookman Old Style" w:hAnsi="Bookman Old Style"/>
          <w:bCs/>
          <w:sz w:val="22"/>
          <w:szCs w:val="22"/>
        </w:rPr>
        <w:t>5</w:t>
      </w:r>
      <w:r w:rsidR="00D438D0" w:rsidRPr="00DB2A25">
        <w:rPr>
          <w:rFonts w:ascii="Bookman Old Style" w:hAnsi="Bookman Old Style"/>
          <w:bCs/>
          <w:sz w:val="22"/>
          <w:szCs w:val="22"/>
        </w:rPr>
        <w:t xml:space="preserve"> </w:t>
      </w:r>
      <w:r w:rsidR="006C1DA1" w:rsidRPr="00DB2A25">
        <w:rPr>
          <w:rFonts w:ascii="Bookman Old Style" w:hAnsi="Bookman Old Style"/>
          <w:bCs/>
          <w:sz w:val="22"/>
          <w:szCs w:val="22"/>
        </w:rPr>
        <w:t>diproyeksikan</w:t>
      </w:r>
      <w:r w:rsidR="00D438D0" w:rsidRPr="00DB2A25">
        <w:rPr>
          <w:rFonts w:ascii="Bookman Old Style" w:hAnsi="Bookman Old Style"/>
          <w:bCs/>
          <w:sz w:val="22"/>
          <w:szCs w:val="22"/>
        </w:rPr>
        <w:t xml:space="preserve"> sebesar </w:t>
      </w:r>
      <w:r w:rsidR="0077510C" w:rsidRPr="00DB2A25">
        <w:rPr>
          <w:rFonts w:ascii="Bookman Old Style" w:hAnsi="Bookman Old Style"/>
          <w:bCs/>
          <w:sz w:val="22"/>
          <w:szCs w:val="22"/>
        </w:rPr>
        <w:t xml:space="preserve">Rp </w:t>
      </w:r>
      <w:r w:rsidR="00DB2A25" w:rsidRPr="00DB2A25">
        <w:rPr>
          <w:rFonts w:ascii="Bookman Old Style" w:hAnsi="Bookman Old Style"/>
          <w:sz w:val="22"/>
          <w:szCs w:val="22"/>
        </w:rPr>
        <w:t>516.280.755.510,00</w:t>
      </w:r>
      <w:r w:rsidR="000721F9" w:rsidRPr="00DB2A25">
        <w:rPr>
          <w:rFonts w:ascii="Bookman Old Style" w:hAnsi="Bookman Old Style"/>
          <w:bCs/>
          <w:sz w:val="22"/>
          <w:szCs w:val="22"/>
          <w:lang w:val="id-ID" w:eastAsia="id-ID"/>
        </w:rPr>
        <w:t xml:space="preserve">. </w:t>
      </w:r>
    </w:p>
    <w:p w:rsidR="007C3241" w:rsidRPr="00DB2A25" w:rsidRDefault="00A648BE" w:rsidP="00DB2A25">
      <w:pPr>
        <w:ind w:left="426" w:firstLine="708"/>
        <w:jc w:val="both"/>
        <w:rPr>
          <w:rFonts w:ascii="Bookman Old Style" w:hAnsi="Bookman Old Style"/>
          <w:sz w:val="22"/>
          <w:szCs w:val="22"/>
        </w:rPr>
      </w:pPr>
      <w:r w:rsidRPr="00DB2A25">
        <w:rPr>
          <w:rFonts w:ascii="Bookman Old Style" w:hAnsi="Bookman Old Style"/>
          <w:sz w:val="22"/>
          <w:szCs w:val="22"/>
          <w:lang w:val="id-ID"/>
        </w:rPr>
        <w:t>Pajak Daerah ditargetkan</w:t>
      </w:r>
      <w:r w:rsidR="006C1DA1" w:rsidRPr="00DB2A25">
        <w:rPr>
          <w:rFonts w:ascii="Bookman Old Style" w:hAnsi="Bookman Old Style"/>
          <w:sz w:val="22"/>
          <w:szCs w:val="22"/>
          <w:lang w:val="id-ID"/>
        </w:rPr>
        <w:t xml:space="preserve"> </w:t>
      </w:r>
      <w:r w:rsidR="006C1DA1" w:rsidRPr="00DB2A25">
        <w:rPr>
          <w:rFonts w:ascii="Bookman Old Style" w:hAnsi="Bookman Old Style"/>
          <w:sz w:val="22"/>
          <w:szCs w:val="22"/>
        </w:rPr>
        <w:t xml:space="preserve">Rp </w:t>
      </w:r>
      <w:r w:rsidR="00DB2A25" w:rsidRPr="00DB2A25">
        <w:rPr>
          <w:rFonts w:ascii="Bookman Old Style" w:hAnsi="Bookman Old Style"/>
          <w:sz w:val="22"/>
          <w:szCs w:val="22"/>
        </w:rPr>
        <w:t xml:space="preserve">306.668.063.000,00 </w:t>
      </w:r>
      <w:r w:rsidR="006C1DA1" w:rsidRPr="00DB2A25">
        <w:rPr>
          <w:rFonts w:ascii="Bookman Old Style" w:hAnsi="Bookman Old Style" w:cs="Calibri"/>
          <w:sz w:val="22"/>
          <w:szCs w:val="22"/>
          <w:lang w:val="id-ID"/>
        </w:rPr>
        <w:t>atau</w:t>
      </w:r>
      <w:r w:rsidRPr="00DB2A25">
        <w:rPr>
          <w:rFonts w:ascii="Bookman Old Style" w:hAnsi="Bookman Old Style"/>
          <w:sz w:val="22"/>
          <w:szCs w:val="22"/>
          <w:lang w:val="id-ID"/>
        </w:rPr>
        <w:t xml:space="preserve"> </w:t>
      </w:r>
      <w:r w:rsidR="000721F9" w:rsidRPr="00DB2A25">
        <w:rPr>
          <w:rFonts w:ascii="Bookman Old Style" w:hAnsi="Bookman Old Style"/>
          <w:sz w:val="22"/>
          <w:szCs w:val="22"/>
          <w:lang w:val="id-ID"/>
        </w:rPr>
        <w:t xml:space="preserve">mengalami </w:t>
      </w:r>
      <w:r w:rsidR="00A061CA" w:rsidRPr="00DB2A25">
        <w:rPr>
          <w:rFonts w:ascii="Bookman Old Style" w:hAnsi="Bookman Old Style"/>
          <w:sz w:val="22"/>
          <w:szCs w:val="22"/>
        </w:rPr>
        <w:t>kenaikan</w:t>
      </w:r>
      <w:r w:rsidR="005824CB" w:rsidRPr="00DB2A25">
        <w:rPr>
          <w:rFonts w:ascii="Bookman Old Style" w:hAnsi="Bookman Old Style"/>
          <w:sz w:val="22"/>
          <w:szCs w:val="22"/>
        </w:rPr>
        <w:t xml:space="preserve"> </w:t>
      </w:r>
      <w:r w:rsidR="000721F9" w:rsidRPr="00DB2A25">
        <w:rPr>
          <w:rFonts w:ascii="Bookman Old Style" w:hAnsi="Bookman Old Style"/>
          <w:sz w:val="22"/>
          <w:szCs w:val="22"/>
          <w:lang w:val="id-ID"/>
        </w:rPr>
        <w:t>sebesar</w:t>
      </w:r>
      <w:r w:rsidR="006C1DA1" w:rsidRPr="00DB2A25">
        <w:rPr>
          <w:rFonts w:ascii="Bookman Old Style" w:hAnsi="Bookman Old Style"/>
          <w:sz w:val="22"/>
          <w:szCs w:val="22"/>
        </w:rPr>
        <w:t xml:space="preserve"> </w:t>
      </w:r>
      <w:r w:rsidR="000721F9" w:rsidRPr="00DB2A25">
        <w:rPr>
          <w:rFonts w:ascii="Bookman Old Style" w:hAnsi="Bookman Old Style"/>
          <w:sz w:val="22"/>
          <w:szCs w:val="22"/>
          <w:lang w:val="id-ID"/>
        </w:rPr>
        <w:t xml:space="preserve">atau </w:t>
      </w:r>
      <w:r w:rsidR="00DB2A25" w:rsidRPr="00DB2A25">
        <w:rPr>
          <w:rFonts w:ascii="Bookman Old Style" w:hAnsi="Bookman Old Style"/>
          <w:sz w:val="22"/>
          <w:szCs w:val="22"/>
        </w:rPr>
        <w:t>49,08</w:t>
      </w:r>
      <w:r w:rsidR="0077510C" w:rsidRPr="00DB2A25">
        <w:rPr>
          <w:rFonts w:ascii="Bookman Old Style" w:hAnsi="Bookman Old Style"/>
          <w:sz w:val="22"/>
          <w:szCs w:val="22"/>
          <w:lang w:val="id-ID"/>
        </w:rPr>
        <w:t xml:space="preserve">% </w:t>
      </w:r>
      <w:r w:rsidR="006C1DA1" w:rsidRPr="00DB2A25">
        <w:rPr>
          <w:rFonts w:ascii="Bookman Old Style" w:hAnsi="Bookman Old Style"/>
          <w:sz w:val="22"/>
          <w:szCs w:val="22"/>
        </w:rPr>
        <w:t xml:space="preserve">dibandingkan dengan anggaran </w:t>
      </w:r>
      <w:r w:rsidR="00A061CA" w:rsidRPr="00DB2A25">
        <w:rPr>
          <w:rFonts w:ascii="Bookman Old Style" w:hAnsi="Bookman Old Style"/>
          <w:sz w:val="22"/>
          <w:szCs w:val="22"/>
        </w:rPr>
        <w:t xml:space="preserve">pada </w:t>
      </w:r>
      <w:r w:rsidR="00E506D9" w:rsidRPr="00DB2A25">
        <w:rPr>
          <w:rFonts w:ascii="Bookman Old Style" w:hAnsi="Bookman Old Style"/>
          <w:sz w:val="22"/>
          <w:szCs w:val="22"/>
        </w:rPr>
        <w:t>T</w:t>
      </w:r>
      <w:r w:rsidR="00A061CA" w:rsidRPr="00DB2A25">
        <w:rPr>
          <w:rFonts w:ascii="Bookman Old Style" w:hAnsi="Bookman Old Style"/>
          <w:sz w:val="22"/>
          <w:szCs w:val="22"/>
        </w:rPr>
        <w:t xml:space="preserve">ahun </w:t>
      </w:r>
      <w:r w:rsidR="000C5240" w:rsidRPr="00DB2A25">
        <w:rPr>
          <w:rFonts w:ascii="Bookman Old Style" w:hAnsi="Bookman Old Style"/>
          <w:sz w:val="22"/>
          <w:szCs w:val="22"/>
        </w:rPr>
        <w:t>202</w:t>
      </w:r>
      <w:r w:rsidR="00C24AD0" w:rsidRPr="00DB2A25">
        <w:rPr>
          <w:rFonts w:ascii="Bookman Old Style" w:hAnsi="Bookman Old Style"/>
          <w:sz w:val="22"/>
          <w:szCs w:val="22"/>
        </w:rPr>
        <w:t>4</w:t>
      </w:r>
      <w:r w:rsidR="00E506D9" w:rsidRPr="00DB2A25">
        <w:rPr>
          <w:rFonts w:ascii="Bookman Old Style" w:hAnsi="Bookman Old Style"/>
          <w:sz w:val="22"/>
          <w:szCs w:val="22"/>
        </w:rPr>
        <w:t>.</w:t>
      </w:r>
    </w:p>
    <w:p w:rsidR="007300F7" w:rsidRPr="00DB2A25" w:rsidRDefault="006C1DA1" w:rsidP="007300F7">
      <w:pPr>
        <w:spacing w:after="120" w:line="360" w:lineRule="auto"/>
        <w:ind w:firstLine="851"/>
        <w:jc w:val="both"/>
        <w:rPr>
          <w:i/>
          <w:sz w:val="22"/>
          <w:szCs w:val="22"/>
          <w:lang w:val="id-ID"/>
        </w:rPr>
      </w:pPr>
      <w:r w:rsidRPr="00DB2A25">
        <w:rPr>
          <w:rFonts w:ascii="Bookman Old Style" w:hAnsi="Bookman Old Style"/>
          <w:sz w:val="22"/>
          <w:szCs w:val="22"/>
        </w:rPr>
        <w:t>T</w:t>
      </w:r>
      <w:r w:rsidRPr="00DB2A25">
        <w:rPr>
          <w:rFonts w:ascii="Bookman Old Style" w:hAnsi="Bookman Old Style"/>
          <w:sz w:val="22"/>
          <w:szCs w:val="22"/>
          <w:lang w:val="id-ID"/>
        </w:rPr>
        <w:t>arget  Pendapatan Retribusi Daerah T</w:t>
      </w:r>
      <w:r w:rsidRPr="00DB2A25">
        <w:rPr>
          <w:rFonts w:ascii="Bookman Old Style" w:hAnsi="Bookman Old Style"/>
          <w:sz w:val="22"/>
          <w:szCs w:val="22"/>
        </w:rPr>
        <w:t xml:space="preserve">ahun </w:t>
      </w:r>
      <w:r w:rsidRPr="00DB2A25">
        <w:rPr>
          <w:rFonts w:ascii="Bookman Old Style" w:hAnsi="Bookman Old Style"/>
          <w:sz w:val="22"/>
          <w:szCs w:val="22"/>
          <w:lang w:val="id-ID"/>
        </w:rPr>
        <w:t>A</w:t>
      </w:r>
      <w:r w:rsidRPr="00DB2A25">
        <w:rPr>
          <w:rFonts w:ascii="Bookman Old Style" w:hAnsi="Bookman Old Style"/>
          <w:sz w:val="22"/>
          <w:szCs w:val="22"/>
        </w:rPr>
        <w:t>nggaran</w:t>
      </w:r>
      <w:r w:rsidRPr="00DB2A25">
        <w:rPr>
          <w:rFonts w:ascii="Bookman Old Style" w:hAnsi="Bookman Old Style"/>
          <w:sz w:val="22"/>
          <w:szCs w:val="22"/>
          <w:lang w:val="id-ID"/>
        </w:rPr>
        <w:t xml:space="preserve"> 202</w:t>
      </w:r>
      <w:r w:rsidR="00C24AD0" w:rsidRPr="00DB2A25">
        <w:rPr>
          <w:rFonts w:ascii="Bookman Old Style" w:hAnsi="Bookman Old Style"/>
          <w:sz w:val="22"/>
          <w:szCs w:val="22"/>
        </w:rPr>
        <w:t>5</w:t>
      </w:r>
      <w:r w:rsidRPr="00DB2A25">
        <w:rPr>
          <w:rFonts w:ascii="Bookman Old Style" w:hAnsi="Bookman Old Style"/>
          <w:sz w:val="22"/>
          <w:szCs w:val="22"/>
          <w:lang w:val="id-ID"/>
        </w:rPr>
        <w:t xml:space="preserve"> ini  mengalami </w:t>
      </w:r>
      <w:r w:rsidR="00083991" w:rsidRPr="00DB2A25">
        <w:rPr>
          <w:rFonts w:ascii="Bookman Old Style" w:hAnsi="Bookman Old Style"/>
          <w:sz w:val="22"/>
          <w:szCs w:val="22"/>
        </w:rPr>
        <w:t>kenaikan</w:t>
      </w:r>
      <w:r w:rsidRPr="00DB2A25">
        <w:rPr>
          <w:rFonts w:ascii="Bookman Old Style" w:hAnsi="Bookman Old Style"/>
          <w:sz w:val="22"/>
          <w:szCs w:val="22"/>
          <w:lang w:val="id-ID"/>
        </w:rPr>
        <w:t xml:space="preserve"> sekitar </w:t>
      </w:r>
      <w:r w:rsidR="006B764E">
        <w:rPr>
          <w:rFonts w:ascii="Bookman Old Style" w:hAnsi="Bookman Old Style"/>
          <w:sz w:val="22"/>
          <w:szCs w:val="22"/>
        </w:rPr>
        <w:t>2</w:t>
      </w:r>
      <w:r w:rsidR="00036636">
        <w:rPr>
          <w:rFonts w:ascii="Bookman Old Style" w:hAnsi="Bookman Old Style"/>
          <w:sz w:val="22"/>
          <w:szCs w:val="22"/>
        </w:rPr>
        <w:t>.</w:t>
      </w:r>
      <w:r w:rsidR="00DB5AFB">
        <w:rPr>
          <w:rFonts w:ascii="Bookman Old Style" w:hAnsi="Bookman Old Style"/>
          <w:sz w:val="22"/>
          <w:szCs w:val="22"/>
        </w:rPr>
        <w:t>184</w:t>
      </w:r>
      <w:r w:rsidR="00036636">
        <w:rPr>
          <w:rFonts w:ascii="Bookman Old Style" w:hAnsi="Bookman Old Style"/>
          <w:sz w:val="22"/>
          <w:szCs w:val="22"/>
        </w:rPr>
        <w:t>,38</w:t>
      </w:r>
      <w:r w:rsidR="00083991" w:rsidRPr="00DB2A25">
        <w:rPr>
          <w:rFonts w:ascii="Bookman Old Style" w:hAnsi="Bookman Old Style"/>
          <w:sz w:val="22"/>
          <w:szCs w:val="22"/>
        </w:rPr>
        <w:t>%</w:t>
      </w:r>
      <w:r w:rsidRPr="00DB2A25">
        <w:rPr>
          <w:rFonts w:ascii="Bookman Old Style" w:hAnsi="Bookman Old Style" w:cs="Calibri"/>
          <w:sz w:val="22"/>
          <w:szCs w:val="22"/>
        </w:rPr>
        <w:t xml:space="preserve"> </w:t>
      </w:r>
      <w:r w:rsidRPr="00DB2A25">
        <w:rPr>
          <w:rFonts w:ascii="Bookman Old Style" w:hAnsi="Bookman Old Style"/>
          <w:sz w:val="22"/>
          <w:szCs w:val="22"/>
          <w:lang w:val="id-ID"/>
        </w:rPr>
        <w:t>dibanding target T</w:t>
      </w:r>
      <w:r w:rsidRPr="00DB2A25">
        <w:rPr>
          <w:rFonts w:ascii="Bookman Old Style" w:hAnsi="Bookman Old Style"/>
          <w:sz w:val="22"/>
          <w:szCs w:val="22"/>
        </w:rPr>
        <w:t xml:space="preserve">ahun </w:t>
      </w:r>
      <w:r w:rsidRPr="00DB2A25">
        <w:rPr>
          <w:rFonts w:ascii="Bookman Old Style" w:hAnsi="Bookman Old Style"/>
          <w:sz w:val="22"/>
          <w:szCs w:val="22"/>
          <w:lang w:val="id-ID"/>
        </w:rPr>
        <w:t>A</w:t>
      </w:r>
      <w:r w:rsidRPr="00DB2A25">
        <w:rPr>
          <w:rFonts w:ascii="Bookman Old Style" w:hAnsi="Bookman Old Style"/>
          <w:sz w:val="22"/>
          <w:szCs w:val="22"/>
        </w:rPr>
        <w:t>nggaran</w:t>
      </w:r>
      <w:r w:rsidRPr="00DB2A25">
        <w:rPr>
          <w:rFonts w:ascii="Bookman Old Style" w:hAnsi="Bookman Old Style"/>
          <w:sz w:val="22"/>
          <w:szCs w:val="22"/>
          <w:lang w:val="id-ID"/>
        </w:rPr>
        <w:t xml:space="preserve"> 202</w:t>
      </w:r>
      <w:r w:rsidR="00C24AD0" w:rsidRPr="00DB2A25">
        <w:rPr>
          <w:rFonts w:ascii="Bookman Old Style" w:hAnsi="Bookman Old Style"/>
          <w:sz w:val="22"/>
          <w:szCs w:val="22"/>
        </w:rPr>
        <w:t>4</w:t>
      </w:r>
      <w:r w:rsidRPr="00DB2A25">
        <w:rPr>
          <w:rFonts w:ascii="Bookman Old Style" w:hAnsi="Bookman Old Style"/>
          <w:sz w:val="22"/>
          <w:szCs w:val="22"/>
          <w:lang w:val="id-ID"/>
        </w:rPr>
        <w:t xml:space="preserve"> yaitu </w:t>
      </w:r>
      <w:r w:rsidRPr="00DB2A25">
        <w:rPr>
          <w:rFonts w:ascii="Bookman Old Style" w:hAnsi="Bookman Old Style"/>
          <w:sz w:val="22"/>
          <w:szCs w:val="22"/>
        </w:rPr>
        <w:t xml:space="preserve">sebesar  </w:t>
      </w:r>
      <w:r w:rsidR="00083991" w:rsidRPr="00DB2A25">
        <w:rPr>
          <w:rFonts w:ascii="Bookman Old Style" w:hAnsi="Bookman Old Style"/>
          <w:sz w:val="22"/>
          <w:szCs w:val="22"/>
        </w:rPr>
        <w:t xml:space="preserve">           </w:t>
      </w:r>
      <w:r w:rsidRPr="00DB2A25">
        <w:rPr>
          <w:rFonts w:ascii="Bookman Old Style" w:hAnsi="Bookman Old Style"/>
          <w:sz w:val="22"/>
          <w:szCs w:val="22"/>
        </w:rPr>
        <w:t xml:space="preserve">Rp </w:t>
      </w:r>
      <w:r w:rsidR="003C38E3">
        <w:rPr>
          <w:rFonts w:ascii="Bookman Old Style" w:hAnsi="Bookman Old Style"/>
          <w:sz w:val="22"/>
          <w:szCs w:val="22"/>
        </w:rPr>
        <w:t>177.845.073.288</w:t>
      </w:r>
      <w:r w:rsidR="0073030A" w:rsidRPr="00DB2A25">
        <w:rPr>
          <w:rFonts w:ascii="Bookman Old Style" w:hAnsi="Bookman Old Style"/>
          <w:sz w:val="22"/>
          <w:szCs w:val="22"/>
        </w:rPr>
        <w:t>,</w:t>
      </w:r>
      <w:r w:rsidR="00E506D9" w:rsidRPr="00DB2A25">
        <w:rPr>
          <w:rFonts w:ascii="Bookman Old Style" w:hAnsi="Bookman Old Style"/>
          <w:sz w:val="22"/>
          <w:szCs w:val="22"/>
        </w:rPr>
        <w:t>00.</w:t>
      </w:r>
    </w:p>
    <w:p w:rsidR="00346FC5" w:rsidRPr="00DB2A25" w:rsidRDefault="00E861B6" w:rsidP="00A453D3">
      <w:pPr>
        <w:spacing w:line="360" w:lineRule="auto"/>
        <w:ind w:firstLine="851"/>
        <w:jc w:val="both"/>
        <w:rPr>
          <w:rFonts w:ascii="Bookman Old Style" w:hAnsi="Bookman Old Style"/>
          <w:sz w:val="22"/>
          <w:szCs w:val="22"/>
          <w:lang w:val="id-ID"/>
        </w:rPr>
      </w:pPr>
      <w:r w:rsidRPr="00DB2A25">
        <w:rPr>
          <w:rFonts w:ascii="Bookman Old Style" w:hAnsi="Bookman Old Style"/>
          <w:sz w:val="22"/>
          <w:szCs w:val="22"/>
          <w:lang w:val="id-ID"/>
        </w:rPr>
        <w:lastRenderedPageBreak/>
        <w:t xml:space="preserve">Hasil </w:t>
      </w:r>
      <w:r w:rsidR="00222BD8" w:rsidRPr="00DB2A25">
        <w:rPr>
          <w:rFonts w:ascii="Bookman Old Style" w:hAnsi="Bookman Old Style"/>
          <w:sz w:val="22"/>
          <w:szCs w:val="22"/>
          <w:lang w:val="id-ID"/>
        </w:rPr>
        <w:t>Pengelolaan Kekayaan Daerah</w:t>
      </w:r>
      <w:r w:rsidR="00083991" w:rsidRPr="00DB2A25">
        <w:rPr>
          <w:rFonts w:ascii="Bookman Old Style" w:hAnsi="Bookman Old Style"/>
          <w:sz w:val="22"/>
          <w:szCs w:val="22"/>
        </w:rPr>
        <w:t xml:space="preserve"> yang Dipisahkan</w:t>
      </w:r>
      <w:r w:rsidR="00222BD8" w:rsidRPr="00DB2A25">
        <w:rPr>
          <w:rFonts w:ascii="Bookman Old Style" w:hAnsi="Bookman Old Style"/>
          <w:sz w:val="22"/>
          <w:szCs w:val="22"/>
          <w:lang w:val="id-ID"/>
        </w:rPr>
        <w:t xml:space="preserve"> </w:t>
      </w:r>
      <w:r w:rsidRPr="00DB2A25">
        <w:rPr>
          <w:rFonts w:ascii="Bookman Old Style" w:hAnsi="Bookman Old Style"/>
          <w:sz w:val="22"/>
          <w:szCs w:val="22"/>
          <w:lang w:val="id-ID"/>
        </w:rPr>
        <w:t xml:space="preserve">pada </w:t>
      </w:r>
      <w:r w:rsidR="00EF5104" w:rsidRPr="00DB2A25">
        <w:rPr>
          <w:rFonts w:ascii="Bookman Old Style" w:hAnsi="Bookman Old Style"/>
          <w:sz w:val="22"/>
          <w:szCs w:val="22"/>
          <w:lang w:val="id-ID"/>
        </w:rPr>
        <w:t>T</w:t>
      </w:r>
      <w:r w:rsidRPr="00DB2A25">
        <w:rPr>
          <w:rFonts w:ascii="Bookman Old Style" w:hAnsi="Bookman Old Style"/>
          <w:sz w:val="22"/>
          <w:szCs w:val="22"/>
          <w:lang w:val="id-ID"/>
        </w:rPr>
        <w:t xml:space="preserve">ahun </w:t>
      </w:r>
      <w:r w:rsidR="00EF5104" w:rsidRPr="00DB2A25">
        <w:rPr>
          <w:rFonts w:ascii="Bookman Old Style" w:hAnsi="Bookman Old Style"/>
          <w:sz w:val="22"/>
          <w:szCs w:val="22"/>
          <w:lang w:val="id-ID"/>
        </w:rPr>
        <w:t>A</w:t>
      </w:r>
      <w:r w:rsidR="009463B1" w:rsidRPr="00DB2A25">
        <w:rPr>
          <w:rFonts w:ascii="Bookman Old Style" w:hAnsi="Bookman Old Style"/>
          <w:sz w:val="22"/>
          <w:szCs w:val="22"/>
          <w:lang w:val="id-ID"/>
        </w:rPr>
        <w:t xml:space="preserve">nggaran </w:t>
      </w:r>
      <w:r w:rsidR="00162AA2" w:rsidRPr="00DB2A25">
        <w:rPr>
          <w:rFonts w:ascii="Bookman Old Style" w:hAnsi="Bookman Old Style"/>
          <w:sz w:val="22"/>
          <w:szCs w:val="22"/>
          <w:lang w:val="id-ID"/>
        </w:rPr>
        <w:t>202</w:t>
      </w:r>
      <w:r w:rsidR="00C24AD0" w:rsidRPr="00DB2A25">
        <w:rPr>
          <w:rFonts w:ascii="Bookman Old Style" w:hAnsi="Bookman Old Style"/>
          <w:sz w:val="22"/>
          <w:szCs w:val="22"/>
        </w:rPr>
        <w:t>5</w:t>
      </w:r>
      <w:r w:rsidRPr="00DB2A25">
        <w:rPr>
          <w:rFonts w:ascii="Bookman Old Style" w:hAnsi="Bookman Old Style"/>
          <w:sz w:val="22"/>
          <w:szCs w:val="22"/>
          <w:lang w:val="id-ID"/>
        </w:rPr>
        <w:t xml:space="preserve"> ini </w:t>
      </w:r>
      <w:r w:rsidR="005F65BF" w:rsidRPr="00DB2A25">
        <w:rPr>
          <w:rFonts w:ascii="Bookman Old Style" w:hAnsi="Bookman Old Style"/>
          <w:sz w:val="22"/>
          <w:szCs w:val="22"/>
          <w:lang w:val="id-ID"/>
        </w:rPr>
        <w:t xml:space="preserve">diproyeksikan </w:t>
      </w:r>
      <w:r w:rsidRPr="00DB2A25">
        <w:rPr>
          <w:rFonts w:ascii="Bookman Old Style" w:hAnsi="Bookman Old Style"/>
          <w:sz w:val="22"/>
          <w:szCs w:val="22"/>
          <w:lang w:val="id-ID"/>
        </w:rPr>
        <w:t>sebesar Rp</w:t>
      </w:r>
      <w:r w:rsidR="009056B5" w:rsidRPr="00DB2A25">
        <w:rPr>
          <w:rFonts w:ascii="Bookman Old Style" w:hAnsi="Bookman Old Style"/>
          <w:sz w:val="22"/>
          <w:szCs w:val="22"/>
          <w:lang w:val="id-ID"/>
        </w:rPr>
        <w:t xml:space="preserve"> </w:t>
      </w:r>
      <w:r w:rsidR="00DB2A25" w:rsidRPr="00DB2A25">
        <w:rPr>
          <w:rFonts w:ascii="Bookman Old Style" w:hAnsi="Bookman Old Style"/>
          <w:sz w:val="22"/>
          <w:szCs w:val="22"/>
        </w:rPr>
        <w:t>19.228.683.122</w:t>
      </w:r>
      <w:r w:rsidR="00083991" w:rsidRPr="00DB2A25">
        <w:rPr>
          <w:rFonts w:ascii="Bookman Old Style" w:hAnsi="Bookman Old Style"/>
          <w:sz w:val="22"/>
          <w:szCs w:val="22"/>
        </w:rPr>
        <w:t>,</w:t>
      </w:r>
      <w:r w:rsidR="00A061CA" w:rsidRPr="00DB2A25">
        <w:rPr>
          <w:rFonts w:ascii="Bookman Old Style" w:hAnsi="Bookman Old Style"/>
          <w:sz w:val="22"/>
          <w:szCs w:val="22"/>
        </w:rPr>
        <w:t>00</w:t>
      </w:r>
      <w:r w:rsidR="00D20083" w:rsidRPr="00DB2A25">
        <w:rPr>
          <w:rFonts w:ascii="Bookman Old Style" w:hAnsi="Bookman Old Style"/>
          <w:sz w:val="22"/>
          <w:szCs w:val="22"/>
          <w:lang w:val="id-ID"/>
        </w:rPr>
        <w:t>.</w:t>
      </w:r>
      <w:r w:rsidRPr="00DB2A25">
        <w:rPr>
          <w:rFonts w:ascii="Bookman Old Style" w:hAnsi="Bookman Old Style"/>
          <w:sz w:val="22"/>
          <w:szCs w:val="22"/>
          <w:lang w:val="id-ID"/>
        </w:rPr>
        <w:t xml:space="preserve"> atau </w:t>
      </w:r>
      <w:r w:rsidR="00DB2A25" w:rsidRPr="00DB2A25">
        <w:rPr>
          <w:rFonts w:ascii="Bookman Old Style" w:hAnsi="Bookman Old Style"/>
          <w:sz w:val="22"/>
          <w:szCs w:val="22"/>
          <w:lang w:val="id-ID"/>
        </w:rPr>
        <w:t>turun</w:t>
      </w:r>
      <w:r w:rsidR="007C3241" w:rsidRPr="00DB2A25">
        <w:rPr>
          <w:rFonts w:ascii="Bookman Old Style" w:hAnsi="Bookman Old Style"/>
          <w:sz w:val="22"/>
          <w:szCs w:val="22"/>
          <w:lang w:val="id-ID"/>
        </w:rPr>
        <w:t xml:space="preserve"> </w:t>
      </w:r>
      <w:r w:rsidR="00DB2A25" w:rsidRPr="00DB2A25">
        <w:rPr>
          <w:rFonts w:ascii="Bookman Old Style" w:hAnsi="Bookman Old Style"/>
          <w:sz w:val="22"/>
          <w:szCs w:val="22"/>
          <w:lang w:val="id-ID"/>
        </w:rPr>
        <w:t>(</w:t>
      </w:r>
      <w:r w:rsidR="00DB2A25" w:rsidRPr="00DB2A25">
        <w:rPr>
          <w:rFonts w:ascii="Bookman Old Style" w:hAnsi="Bookman Old Style"/>
          <w:sz w:val="22"/>
          <w:szCs w:val="22"/>
        </w:rPr>
        <w:t>5,</w:t>
      </w:r>
      <w:r w:rsidR="00A96D5B">
        <w:rPr>
          <w:rFonts w:ascii="Bookman Old Style" w:hAnsi="Bookman Old Style"/>
          <w:sz w:val="22"/>
          <w:szCs w:val="22"/>
        </w:rPr>
        <w:t>52</w:t>
      </w:r>
      <w:r w:rsidR="007C1D92" w:rsidRPr="00DB2A25">
        <w:rPr>
          <w:rFonts w:ascii="Bookman Old Style" w:hAnsi="Bookman Old Style"/>
          <w:sz w:val="22"/>
          <w:szCs w:val="22"/>
        </w:rPr>
        <w:t>%</w:t>
      </w:r>
      <w:r w:rsidR="00DB2A25" w:rsidRPr="00DB2A25">
        <w:rPr>
          <w:rFonts w:ascii="Bookman Old Style" w:hAnsi="Bookman Old Style"/>
          <w:sz w:val="22"/>
          <w:szCs w:val="22"/>
        </w:rPr>
        <w:t>)</w:t>
      </w:r>
      <w:r w:rsidR="00B22821" w:rsidRPr="00DB2A25">
        <w:rPr>
          <w:rFonts w:ascii="Bookman Old Style" w:hAnsi="Bookman Old Style"/>
          <w:b/>
          <w:sz w:val="22"/>
          <w:szCs w:val="22"/>
          <w:lang w:val="id-ID"/>
        </w:rPr>
        <w:t xml:space="preserve"> </w:t>
      </w:r>
      <w:r w:rsidRPr="00DB2A25">
        <w:rPr>
          <w:rFonts w:ascii="Bookman Old Style" w:hAnsi="Bookman Old Style"/>
          <w:sz w:val="22"/>
          <w:szCs w:val="22"/>
          <w:lang w:val="id-ID"/>
        </w:rPr>
        <w:t xml:space="preserve">dari </w:t>
      </w:r>
      <w:r w:rsidR="003D6403" w:rsidRPr="00DB2A25">
        <w:rPr>
          <w:rFonts w:ascii="Bookman Old Style" w:hAnsi="Bookman Old Style"/>
          <w:sz w:val="22"/>
          <w:szCs w:val="22"/>
          <w:lang w:val="id-ID"/>
        </w:rPr>
        <w:t>T</w:t>
      </w:r>
      <w:r w:rsidR="0068555A" w:rsidRPr="00DB2A25">
        <w:rPr>
          <w:rFonts w:ascii="Bookman Old Style" w:hAnsi="Bookman Old Style"/>
          <w:sz w:val="22"/>
          <w:szCs w:val="22"/>
        </w:rPr>
        <w:t xml:space="preserve">ahun </w:t>
      </w:r>
      <w:r w:rsidR="003D6403" w:rsidRPr="00DB2A25">
        <w:rPr>
          <w:rFonts w:ascii="Bookman Old Style" w:hAnsi="Bookman Old Style"/>
          <w:sz w:val="22"/>
          <w:szCs w:val="22"/>
          <w:lang w:val="id-ID"/>
        </w:rPr>
        <w:t>A</w:t>
      </w:r>
      <w:r w:rsidR="0068555A" w:rsidRPr="00DB2A25">
        <w:rPr>
          <w:rFonts w:ascii="Bookman Old Style" w:hAnsi="Bookman Old Style"/>
          <w:sz w:val="22"/>
          <w:szCs w:val="22"/>
        </w:rPr>
        <w:t>nggaran</w:t>
      </w:r>
      <w:r w:rsidR="003D6403" w:rsidRPr="00DB2A25">
        <w:rPr>
          <w:rFonts w:ascii="Bookman Old Style" w:hAnsi="Bookman Old Style"/>
          <w:sz w:val="22"/>
          <w:szCs w:val="22"/>
          <w:lang w:val="id-ID"/>
        </w:rPr>
        <w:t xml:space="preserve"> 202</w:t>
      </w:r>
      <w:r w:rsidR="00C24AD0" w:rsidRPr="00DB2A25">
        <w:rPr>
          <w:rFonts w:ascii="Bookman Old Style" w:hAnsi="Bookman Old Style"/>
          <w:sz w:val="22"/>
          <w:szCs w:val="22"/>
        </w:rPr>
        <w:t>4</w:t>
      </w:r>
      <w:r w:rsidR="00D20083" w:rsidRPr="00DB2A25">
        <w:rPr>
          <w:rFonts w:ascii="Bookman Old Style" w:hAnsi="Bookman Old Style"/>
          <w:sz w:val="22"/>
          <w:szCs w:val="22"/>
          <w:lang w:val="id-ID"/>
        </w:rPr>
        <w:t>.</w:t>
      </w:r>
      <w:r w:rsidRPr="00DB2A25">
        <w:rPr>
          <w:rFonts w:ascii="Bookman Old Style" w:hAnsi="Bookman Old Style"/>
          <w:sz w:val="22"/>
          <w:szCs w:val="22"/>
          <w:lang w:val="id-ID"/>
        </w:rPr>
        <w:t xml:space="preserve">  </w:t>
      </w:r>
      <w:bookmarkStart w:id="2" w:name="OLE_LINK1"/>
    </w:p>
    <w:bookmarkEnd w:id="2"/>
    <w:p w:rsidR="007300F7" w:rsidRPr="00DB2A25" w:rsidRDefault="006C1DA1" w:rsidP="007300F7">
      <w:pPr>
        <w:spacing w:after="120" w:line="360" w:lineRule="auto"/>
        <w:ind w:firstLine="851"/>
        <w:jc w:val="both"/>
        <w:rPr>
          <w:rFonts w:ascii="Bookman Old Style" w:hAnsi="Bookman Old Style"/>
          <w:b/>
          <w:sz w:val="22"/>
          <w:szCs w:val="22"/>
          <w:lang w:val="id-ID"/>
        </w:rPr>
      </w:pPr>
      <w:r w:rsidRPr="00DB2A25">
        <w:rPr>
          <w:rFonts w:ascii="Bookman Old Style" w:hAnsi="Bookman Old Style"/>
          <w:sz w:val="22"/>
          <w:szCs w:val="22"/>
          <w:lang w:val="id-ID"/>
        </w:rPr>
        <w:t>Tahun Anggaran 202</w:t>
      </w:r>
      <w:r w:rsidR="00C24AD0" w:rsidRPr="00DB2A25">
        <w:rPr>
          <w:rFonts w:ascii="Bookman Old Style" w:hAnsi="Bookman Old Style"/>
          <w:sz w:val="22"/>
          <w:szCs w:val="22"/>
        </w:rPr>
        <w:t>5</w:t>
      </w:r>
      <w:r w:rsidRPr="00DB2A25">
        <w:rPr>
          <w:rFonts w:ascii="Bookman Old Style" w:hAnsi="Bookman Old Style"/>
          <w:sz w:val="22"/>
          <w:szCs w:val="22"/>
          <w:lang w:val="id-ID"/>
        </w:rPr>
        <w:t xml:space="preserve"> Target Pendapatan </w:t>
      </w:r>
      <w:r w:rsidRPr="00DB2A25">
        <w:rPr>
          <w:rFonts w:ascii="Bookman Old Style" w:hAnsi="Bookman Old Style"/>
          <w:sz w:val="22"/>
          <w:szCs w:val="22"/>
        </w:rPr>
        <w:t>L</w:t>
      </w:r>
      <w:r w:rsidRPr="00DB2A25">
        <w:rPr>
          <w:rFonts w:ascii="Bookman Old Style" w:hAnsi="Bookman Old Style"/>
          <w:sz w:val="22"/>
          <w:szCs w:val="22"/>
          <w:lang w:val="id-ID"/>
        </w:rPr>
        <w:t>ain-</w:t>
      </w:r>
      <w:r w:rsidRPr="00DB2A25">
        <w:rPr>
          <w:rFonts w:ascii="Bookman Old Style" w:hAnsi="Bookman Old Style"/>
          <w:sz w:val="22"/>
          <w:szCs w:val="22"/>
        </w:rPr>
        <w:t>L</w:t>
      </w:r>
      <w:r w:rsidRPr="00DB2A25">
        <w:rPr>
          <w:rFonts w:ascii="Bookman Old Style" w:hAnsi="Bookman Old Style"/>
          <w:sz w:val="22"/>
          <w:szCs w:val="22"/>
          <w:lang w:val="id-ID"/>
        </w:rPr>
        <w:t xml:space="preserve">ain </w:t>
      </w:r>
      <w:r w:rsidRPr="00DB2A25">
        <w:rPr>
          <w:rFonts w:ascii="Bookman Old Style" w:hAnsi="Bookman Old Style"/>
          <w:sz w:val="22"/>
          <w:szCs w:val="22"/>
        </w:rPr>
        <w:t>P</w:t>
      </w:r>
      <w:r w:rsidRPr="00DB2A25">
        <w:rPr>
          <w:rFonts w:ascii="Bookman Old Style" w:hAnsi="Bookman Old Style"/>
          <w:sz w:val="22"/>
          <w:szCs w:val="22"/>
          <w:lang w:val="id-ID"/>
        </w:rPr>
        <w:t>endapatan Asli Daerah Yang Sah diproyeksikan</w:t>
      </w:r>
      <w:r w:rsidR="007C3241" w:rsidRPr="00DB2A25">
        <w:rPr>
          <w:rFonts w:ascii="Bookman Old Style" w:hAnsi="Bookman Old Style"/>
          <w:sz w:val="22"/>
          <w:szCs w:val="22"/>
          <w:lang w:val="id-ID"/>
        </w:rPr>
        <w:t xml:space="preserve"> Rp </w:t>
      </w:r>
      <w:r w:rsidR="00DB2A25" w:rsidRPr="00DB2A25">
        <w:rPr>
          <w:rFonts w:ascii="Bookman Old Style" w:hAnsi="Bookman Old Style" w:cs="Calibri"/>
          <w:bCs/>
          <w:sz w:val="22"/>
          <w:szCs w:val="22"/>
        </w:rPr>
        <w:t>4.397.275.300</w:t>
      </w:r>
      <w:r w:rsidR="007C3241" w:rsidRPr="00DB2A25">
        <w:rPr>
          <w:rFonts w:ascii="Bookman Old Style" w:hAnsi="Bookman Old Style" w:cs="Calibri"/>
          <w:bCs/>
          <w:sz w:val="22"/>
          <w:szCs w:val="22"/>
        </w:rPr>
        <w:t>,00</w:t>
      </w:r>
      <w:r w:rsidR="007C3241" w:rsidRPr="00DB2A25">
        <w:rPr>
          <w:rFonts w:ascii="Bookman Old Style" w:hAnsi="Bookman Old Style" w:cs="Calibri"/>
          <w:bCs/>
          <w:sz w:val="22"/>
          <w:szCs w:val="22"/>
          <w:lang w:val="id-ID"/>
        </w:rPr>
        <w:t xml:space="preserve"> atau</w:t>
      </w:r>
      <w:r w:rsidRPr="00DB2A25">
        <w:rPr>
          <w:rFonts w:ascii="Bookman Old Style" w:hAnsi="Bookman Old Style"/>
          <w:sz w:val="22"/>
          <w:szCs w:val="22"/>
          <w:lang w:val="id-ID"/>
        </w:rPr>
        <w:t xml:space="preserve"> </w:t>
      </w:r>
      <w:r w:rsidR="00D228CD" w:rsidRPr="00DB2A25">
        <w:rPr>
          <w:rFonts w:ascii="Bookman Old Style" w:hAnsi="Bookman Old Style"/>
          <w:sz w:val="22"/>
          <w:szCs w:val="22"/>
        </w:rPr>
        <w:t>mengalami penurunan</w:t>
      </w:r>
      <w:r w:rsidRPr="00DB2A25">
        <w:rPr>
          <w:rFonts w:ascii="Bookman Old Style" w:hAnsi="Bookman Old Style"/>
          <w:sz w:val="22"/>
          <w:szCs w:val="22"/>
          <w:lang w:val="id-ID"/>
        </w:rPr>
        <w:t xml:space="preserve"> sebes</w:t>
      </w:r>
      <w:r w:rsidR="000A7248" w:rsidRPr="00DB2A25">
        <w:rPr>
          <w:rFonts w:ascii="Bookman Old Style" w:hAnsi="Bookman Old Style"/>
          <w:sz w:val="22"/>
          <w:szCs w:val="22"/>
        </w:rPr>
        <w:t>ar</w:t>
      </w:r>
      <w:r w:rsidRPr="00DB2A25">
        <w:rPr>
          <w:rFonts w:ascii="Bookman Old Style" w:hAnsi="Bookman Old Style"/>
          <w:sz w:val="22"/>
          <w:szCs w:val="22"/>
        </w:rPr>
        <w:t xml:space="preserve"> </w:t>
      </w:r>
      <w:r w:rsidR="00402BEF" w:rsidRPr="00DB2A25">
        <w:rPr>
          <w:rFonts w:ascii="Bookman Old Style" w:hAnsi="Bookman Old Style"/>
          <w:sz w:val="22"/>
          <w:szCs w:val="22"/>
          <w:lang w:val="id-ID"/>
        </w:rPr>
        <w:t>(</w:t>
      </w:r>
      <w:r w:rsidR="00E74462">
        <w:rPr>
          <w:rFonts w:ascii="Bookman Old Style" w:hAnsi="Bookman Old Style"/>
          <w:sz w:val="22"/>
          <w:szCs w:val="22"/>
        </w:rPr>
        <w:t>97,38</w:t>
      </w:r>
      <w:r w:rsidRPr="00DB2A25">
        <w:rPr>
          <w:rFonts w:ascii="Bookman Old Style" w:hAnsi="Bookman Old Style"/>
          <w:sz w:val="22"/>
          <w:szCs w:val="22"/>
          <w:lang w:val="id-ID"/>
        </w:rPr>
        <w:t>%</w:t>
      </w:r>
      <w:r w:rsidR="00402BEF" w:rsidRPr="00DB2A25">
        <w:rPr>
          <w:rFonts w:ascii="Bookman Old Style" w:hAnsi="Bookman Old Style"/>
          <w:sz w:val="22"/>
          <w:szCs w:val="22"/>
          <w:lang w:val="id-ID"/>
        </w:rPr>
        <w:t>)</w:t>
      </w:r>
      <w:r w:rsidRPr="00DB2A25">
        <w:rPr>
          <w:rFonts w:ascii="Bookman Old Style" w:hAnsi="Bookman Old Style"/>
          <w:sz w:val="22"/>
          <w:szCs w:val="22"/>
          <w:lang w:val="id-ID"/>
        </w:rPr>
        <w:t xml:space="preserve">. </w:t>
      </w:r>
    </w:p>
    <w:p w:rsidR="00E270BF" w:rsidRPr="00DB2A25" w:rsidRDefault="00937197" w:rsidP="00A453D3">
      <w:pPr>
        <w:spacing w:after="120" w:line="360" w:lineRule="auto"/>
        <w:ind w:firstLine="851"/>
        <w:jc w:val="both"/>
        <w:rPr>
          <w:rFonts w:ascii="Bookman Old Style" w:hAnsi="Bookman Old Style" w:cs="Calibri"/>
          <w:b/>
          <w:bCs/>
          <w:sz w:val="22"/>
          <w:szCs w:val="22"/>
          <w:lang w:val="id-ID" w:eastAsia="id-ID"/>
        </w:rPr>
      </w:pPr>
      <w:r w:rsidRPr="00DB2A25">
        <w:rPr>
          <w:rFonts w:ascii="Bookman Old Style" w:hAnsi="Bookman Old Style"/>
          <w:sz w:val="22"/>
          <w:szCs w:val="22"/>
          <w:lang w:val="id-ID"/>
        </w:rPr>
        <w:t>Dana</w:t>
      </w:r>
      <w:r w:rsidR="0089573F" w:rsidRPr="00DB2A25">
        <w:rPr>
          <w:rFonts w:ascii="Bookman Old Style" w:hAnsi="Bookman Old Style"/>
          <w:sz w:val="22"/>
          <w:szCs w:val="22"/>
          <w:lang w:val="id-ID"/>
        </w:rPr>
        <w:t xml:space="preserve"> Perimbangan </w:t>
      </w:r>
      <w:r w:rsidRPr="00DB2A25">
        <w:rPr>
          <w:rFonts w:ascii="Bookman Old Style" w:hAnsi="Bookman Old Style"/>
          <w:sz w:val="22"/>
          <w:szCs w:val="22"/>
          <w:lang w:val="id-ID"/>
        </w:rPr>
        <w:t xml:space="preserve">merupakan alokasi dana yang berasal dari Pemerintah Pusat dan bersifat transfer melalui APBN. Dana </w:t>
      </w:r>
      <w:r w:rsidR="00E837AD" w:rsidRPr="00DB2A25">
        <w:rPr>
          <w:rFonts w:ascii="Bookman Old Style" w:hAnsi="Bookman Old Style"/>
          <w:sz w:val="22"/>
          <w:szCs w:val="22"/>
          <w:lang w:val="id-ID"/>
        </w:rPr>
        <w:t>P</w:t>
      </w:r>
      <w:r w:rsidRPr="00DB2A25">
        <w:rPr>
          <w:rFonts w:ascii="Bookman Old Style" w:hAnsi="Bookman Old Style"/>
          <w:sz w:val="22"/>
          <w:szCs w:val="22"/>
          <w:lang w:val="id-ID"/>
        </w:rPr>
        <w:t>erimbangan untuk</w:t>
      </w:r>
      <w:r w:rsidR="009C625E" w:rsidRPr="00DB2A25">
        <w:rPr>
          <w:rFonts w:ascii="Bookman Old Style" w:hAnsi="Bookman Old Style"/>
          <w:sz w:val="22"/>
          <w:szCs w:val="22"/>
          <w:lang w:val="id-ID"/>
        </w:rPr>
        <w:t xml:space="preserve"> tahun </w:t>
      </w:r>
      <w:r w:rsidR="00162AA2" w:rsidRPr="00DB2A25">
        <w:rPr>
          <w:rFonts w:ascii="Bookman Old Style" w:hAnsi="Bookman Old Style"/>
          <w:sz w:val="22"/>
          <w:szCs w:val="22"/>
          <w:lang w:val="id-ID"/>
        </w:rPr>
        <w:t>202</w:t>
      </w:r>
      <w:r w:rsidR="00C24AD0" w:rsidRPr="00DB2A25">
        <w:rPr>
          <w:rFonts w:ascii="Bookman Old Style" w:hAnsi="Bookman Old Style"/>
          <w:sz w:val="22"/>
          <w:szCs w:val="22"/>
        </w:rPr>
        <w:t>5</w:t>
      </w:r>
      <w:r w:rsidR="00A5371E" w:rsidRPr="00DB2A25">
        <w:rPr>
          <w:rFonts w:ascii="Bookman Old Style" w:hAnsi="Bookman Old Style"/>
          <w:sz w:val="22"/>
          <w:szCs w:val="22"/>
          <w:lang w:val="id-ID"/>
        </w:rPr>
        <w:t xml:space="preserve"> </w:t>
      </w:r>
      <w:r w:rsidR="00603FB3" w:rsidRPr="00DB2A25">
        <w:rPr>
          <w:rFonts w:ascii="Bookman Old Style" w:hAnsi="Bookman Old Style"/>
          <w:sz w:val="22"/>
          <w:szCs w:val="22"/>
          <w:lang w:val="sv-SE"/>
        </w:rPr>
        <w:t xml:space="preserve">diproyeksikan </w:t>
      </w:r>
      <w:r w:rsidR="007C3241" w:rsidRPr="00DB2A25">
        <w:rPr>
          <w:rFonts w:ascii="Bookman Old Style" w:hAnsi="Bookman Old Style"/>
          <w:sz w:val="22"/>
          <w:szCs w:val="22"/>
          <w:lang w:val="id-ID"/>
        </w:rPr>
        <w:t xml:space="preserve">sebesar Rp </w:t>
      </w:r>
      <w:r w:rsidR="00DB2A25" w:rsidRPr="00DB2A25">
        <w:rPr>
          <w:rFonts w:ascii="Bookman Old Style" w:hAnsi="Bookman Old Style"/>
          <w:sz w:val="22"/>
          <w:szCs w:val="22"/>
          <w:lang w:val="id-ID"/>
        </w:rPr>
        <w:t>1.863.401.951.590</w:t>
      </w:r>
      <w:r w:rsidR="007C3241" w:rsidRPr="00DB2A25">
        <w:rPr>
          <w:rFonts w:ascii="Bookman Old Style" w:hAnsi="Bookman Old Style"/>
          <w:sz w:val="22"/>
          <w:szCs w:val="22"/>
          <w:lang w:val="id-ID"/>
        </w:rPr>
        <w:t>,00</w:t>
      </w:r>
      <w:r w:rsidR="0035212E" w:rsidRPr="00DB2A25">
        <w:rPr>
          <w:rFonts w:ascii="Bookman Old Style" w:hAnsi="Bookman Old Style"/>
          <w:sz w:val="22"/>
          <w:szCs w:val="22"/>
        </w:rPr>
        <w:t xml:space="preserve"> atau</w:t>
      </w:r>
      <w:r w:rsidR="007C3241" w:rsidRPr="00DB2A25">
        <w:rPr>
          <w:rFonts w:ascii="Bookman Old Style" w:hAnsi="Bookman Old Style"/>
          <w:sz w:val="22"/>
          <w:szCs w:val="22"/>
          <w:lang w:val="id-ID"/>
        </w:rPr>
        <w:t xml:space="preserve"> </w:t>
      </w:r>
      <w:r w:rsidR="00D73DFF" w:rsidRPr="00DB2A25">
        <w:rPr>
          <w:rFonts w:ascii="Bookman Old Style" w:hAnsi="Bookman Old Style"/>
          <w:sz w:val="22"/>
          <w:szCs w:val="22"/>
          <w:lang w:val="sv-SE"/>
        </w:rPr>
        <w:t xml:space="preserve">mengalami </w:t>
      </w:r>
      <w:r w:rsidR="00DB2A25" w:rsidRPr="00DB2A25">
        <w:rPr>
          <w:rFonts w:ascii="Bookman Old Style" w:hAnsi="Bookman Old Style"/>
          <w:sz w:val="22"/>
          <w:szCs w:val="22"/>
          <w:lang w:val="sv-SE"/>
        </w:rPr>
        <w:t>penurunan</w:t>
      </w:r>
      <w:r w:rsidR="00565821" w:rsidRPr="00DB2A25">
        <w:rPr>
          <w:rFonts w:ascii="Bookman Old Style" w:hAnsi="Bookman Old Style"/>
          <w:sz w:val="22"/>
          <w:szCs w:val="22"/>
          <w:lang w:val="sv-SE"/>
        </w:rPr>
        <w:t xml:space="preserve"> sebesar</w:t>
      </w:r>
      <w:r w:rsidR="000C3B99" w:rsidRPr="00DB2A25">
        <w:rPr>
          <w:rFonts w:ascii="Bookman Old Style" w:hAnsi="Bookman Old Style"/>
          <w:sz w:val="22"/>
          <w:szCs w:val="22"/>
          <w:lang w:val="sv-SE"/>
        </w:rPr>
        <w:t xml:space="preserve"> </w:t>
      </w:r>
      <w:r w:rsidR="00DB2A25" w:rsidRPr="00DB2A25">
        <w:rPr>
          <w:rFonts w:ascii="Bookman Old Style" w:hAnsi="Bookman Old Style"/>
          <w:sz w:val="22"/>
          <w:szCs w:val="22"/>
          <w:lang w:val="id-ID"/>
        </w:rPr>
        <w:t>(4,45</w:t>
      </w:r>
      <w:r w:rsidR="00565821" w:rsidRPr="00DB2A25">
        <w:rPr>
          <w:rFonts w:ascii="Bookman Old Style" w:hAnsi="Bookman Old Style"/>
          <w:sz w:val="22"/>
          <w:szCs w:val="22"/>
          <w:lang w:val="sv-SE"/>
        </w:rPr>
        <w:t>%</w:t>
      </w:r>
      <w:r w:rsidR="00DB2A25" w:rsidRPr="00DB2A25">
        <w:rPr>
          <w:rFonts w:ascii="Bookman Old Style" w:hAnsi="Bookman Old Style"/>
          <w:sz w:val="22"/>
          <w:szCs w:val="22"/>
          <w:lang w:val="sv-SE"/>
        </w:rPr>
        <w:t>)</w:t>
      </w:r>
      <w:r w:rsidR="00D73DFF" w:rsidRPr="00DB2A25">
        <w:rPr>
          <w:rFonts w:ascii="Bookman Old Style" w:hAnsi="Bookman Old Style"/>
          <w:sz w:val="22"/>
          <w:szCs w:val="22"/>
          <w:lang w:val="sv-SE"/>
        </w:rPr>
        <w:t xml:space="preserve"> dari anggaran </w:t>
      </w:r>
      <w:r w:rsidR="00517D6E" w:rsidRPr="00DB2A25">
        <w:rPr>
          <w:rFonts w:ascii="Bookman Old Style" w:hAnsi="Bookman Old Style"/>
          <w:sz w:val="22"/>
          <w:szCs w:val="22"/>
          <w:lang w:val="sv-SE"/>
        </w:rPr>
        <w:t xml:space="preserve">tahun </w:t>
      </w:r>
      <w:r w:rsidR="00162AA2" w:rsidRPr="00DB2A25">
        <w:rPr>
          <w:rFonts w:ascii="Bookman Old Style" w:hAnsi="Bookman Old Style"/>
          <w:sz w:val="22"/>
          <w:szCs w:val="22"/>
          <w:lang w:val="sv-SE"/>
        </w:rPr>
        <w:t>20</w:t>
      </w:r>
      <w:r w:rsidR="00162AA2" w:rsidRPr="00DB2A25">
        <w:rPr>
          <w:rFonts w:ascii="Bookman Old Style" w:hAnsi="Bookman Old Style"/>
          <w:sz w:val="22"/>
          <w:szCs w:val="22"/>
          <w:lang w:val="id-ID"/>
        </w:rPr>
        <w:t>2</w:t>
      </w:r>
      <w:r w:rsidR="00C24AD0" w:rsidRPr="00DB2A25">
        <w:rPr>
          <w:rFonts w:ascii="Bookman Old Style" w:hAnsi="Bookman Old Style"/>
          <w:sz w:val="22"/>
          <w:szCs w:val="22"/>
        </w:rPr>
        <w:t>4</w:t>
      </w:r>
      <w:r w:rsidR="00517D6E" w:rsidRPr="00DB2A25">
        <w:rPr>
          <w:rFonts w:ascii="Bookman Old Style" w:hAnsi="Bookman Old Style"/>
          <w:sz w:val="22"/>
          <w:szCs w:val="22"/>
          <w:lang w:val="sv-SE"/>
        </w:rPr>
        <w:t>.</w:t>
      </w:r>
      <w:r w:rsidR="00D73DFF" w:rsidRPr="00DB2A25">
        <w:rPr>
          <w:rFonts w:ascii="Bookman Old Style" w:hAnsi="Bookman Old Style"/>
          <w:sz w:val="22"/>
          <w:szCs w:val="22"/>
          <w:lang w:val="sv-SE"/>
        </w:rPr>
        <w:t xml:space="preserve"> </w:t>
      </w:r>
    </w:p>
    <w:p w:rsidR="00617FA3" w:rsidRPr="00DB2A25" w:rsidRDefault="009133DC" w:rsidP="00A453D3">
      <w:pPr>
        <w:spacing w:line="360" w:lineRule="auto"/>
        <w:ind w:firstLine="851"/>
        <w:jc w:val="both"/>
        <w:rPr>
          <w:rFonts w:ascii="Bookman Old Style" w:hAnsi="Bookman Old Style"/>
          <w:sz w:val="22"/>
          <w:szCs w:val="22"/>
          <w:lang w:val="sv-SE"/>
        </w:rPr>
      </w:pPr>
      <w:r w:rsidRPr="00DB2A25">
        <w:rPr>
          <w:rFonts w:ascii="Bookman Old Style" w:hAnsi="Bookman Old Style"/>
          <w:sz w:val="22"/>
          <w:szCs w:val="22"/>
          <w:lang w:val="sv-SE"/>
        </w:rPr>
        <w:t>Lain</w:t>
      </w:r>
      <w:r w:rsidR="00222BD8" w:rsidRPr="00DB2A25">
        <w:rPr>
          <w:rFonts w:ascii="Bookman Old Style" w:hAnsi="Bookman Old Style"/>
          <w:sz w:val="22"/>
          <w:szCs w:val="22"/>
          <w:lang w:val="sv-SE"/>
        </w:rPr>
        <w:t>-Lain Pendapatan Daerah Yang Sah</w:t>
      </w:r>
      <w:r w:rsidRPr="00DB2A25">
        <w:rPr>
          <w:rFonts w:ascii="Bookman Old Style" w:hAnsi="Bookman Old Style"/>
          <w:sz w:val="22"/>
          <w:szCs w:val="22"/>
          <w:lang w:val="sv-SE"/>
        </w:rPr>
        <w:t xml:space="preserve"> diproyeksikan mengalami </w:t>
      </w:r>
      <w:r w:rsidR="00A453D3" w:rsidRPr="00DB2A25">
        <w:rPr>
          <w:rFonts w:ascii="Bookman Old Style" w:hAnsi="Bookman Old Style"/>
          <w:sz w:val="22"/>
          <w:szCs w:val="22"/>
          <w:lang w:val="sv-SE"/>
        </w:rPr>
        <w:t>penurunan</w:t>
      </w:r>
      <w:r w:rsidRPr="00DB2A25">
        <w:rPr>
          <w:rFonts w:ascii="Bookman Old Style" w:hAnsi="Bookman Old Style"/>
          <w:sz w:val="22"/>
          <w:szCs w:val="22"/>
          <w:lang w:val="sv-SE"/>
        </w:rPr>
        <w:t xml:space="preserve"> sebesar</w:t>
      </w:r>
      <w:r w:rsidR="00E506D9" w:rsidRPr="00DB2A25">
        <w:rPr>
          <w:rFonts w:ascii="Bookman Old Style" w:hAnsi="Bookman Old Style"/>
          <w:sz w:val="22"/>
          <w:szCs w:val="22"/>
          <w:lang w:val="sv-SE"/>
        </w:rPr>
        <w:t xml:space="preserve"> Rp </w:t>
      </w:r>
      <w:r w:rsidR="00DB2A25" w:rsidRPr="00DB2A25">
        <w:rPr>
          <w:rFonts w:ascii="Bookman Old Style" w:hAnsi="Bookman Old Style"/>
          <w:sz w:val="22"/>
          <w:szCs w:val="22"/>
          <w:lang w:val="sv-SE"/>
        </w:rPr>
        <w:t>1.488.000.000</w:t>
      </w:r>
      <w:r w:rsidR="00E506D9" w:rsidRPr="00DB2A25">
        <w:rPr>
          <w:rFonts w:ascii="Bookman Old Style" w:hAnsi="Bookman Old Style"/>
          <w:sz w:val="22"/>
          <w:szCs w:val="22"/>
          <w:lang w:val="sv-SE"/>
        </w:rPr>
        <w:t>,00 atau sebesar (</w:t>
      </w:r>
      <w:r w:rsidR="00083991" w:rsidRPr="00DB2A25">
        <w:rPr>
          <w:rFonts w:ascii="Bookman Old Style" w:hAnsi="Bookman Old Style"/>
          <w:sz w:val="22"/>
          <w:szCs w:val="22"/>
          <w:lang w:val="sv-SE"/>
        </w:rPr>
        <w:t>100</w:t>
      </w:r>
      <w:r w:rsidR="00E506D9" w:rsidRPr="00DB2A25">
        <w:rPr>
          <w:rFonts w:ascii="Bookman Old Style" w:hAnsi="Bookman Old Style"/>
          <w:sz w:val="22"/>
          <w:szCs w:val="22"/>
          <w:lang w:val="sv-SE"/>
        </w:rPr>
        <w:t xml:space="preserve">%) </w:t>
      </w:r>
      <w:r w:rsidRPr="00DB2A25">
        <w:rPr>
          <w:rFonts w:ascii="Bookman Old Style" w:hAnsi="Bookman Old Style"/>
          <w:sz w:val="22"/>
          <w:szCs w:val="22"/>
          <w:lang w:val="sv-SE"/>
        </w:rPr>
        <w:t>dari anggaran tahun 202</w:t>
      </w:r>
      <w:r w:rsidR="00C24AD0" w:rsidRPr="00DB2A25">
        <w:rPr>
          <w:rFonts w:ascii="Bookman Old Style" w:hAnsi="Bookman Old Style"/>
          <w:sz w:val="22"/>
          <w:szCs w:val="22"/>
          <w:lang w:val="sv-SE"/>
        </w:rPr>
        <w:t>4</w:t>
      </w:r>
      <w:r w:rsidRPr="00DB2A25">
        <w:rPr>
          <w:rFonts w:ascii="Bookman Old Style" w:hAnsi="Bookman Old Style"/>
          <w:sz w:val="22"/>
          <w:szCs w:val="22"/>
          <w:lang w:val="sv-SE"/>
        </w:rPr>
        <w:t>.</w:t>
      </w:r>
    </w:p>
    <w:p w:rsidR="00085129" w:rsidRPr="00DB2A25" w:rsidRDefault="00F43E69" w:rsidP="00A453D3">
      <w:pPr>
        <w:autoSpaceDE w:val="0"/>
        <w:autoSpaceDN w:val="0"/>
        <w:adjustRightInd w:val="0"/>
        <w:spacing w:line="360" w:lineRule="auto"/>
        <w:ind w:firstLine="851"/>
        <w:jc w:val="both"/>
        <w:rPr>
          <w:rFonts w:ascii="Bookman Old Style" w:hAnsi="Bookman Old Style"/>
          <w:sz w:val="22"/>
          <w:szCs w:val="22"/>
          <w:lang w:val="id-ID"/>
        </w:rPr>
      </w:pPr>
      <w:r w:rsidRPr="00DB2A25">
        <w:rPr>
          <w:rFonts w:ascii="Bookman Old Style" w:hAnsi="Bookman Old Style"/>
          <w:sz w:val="22"/>
          <w:szCs w:val="22"/>
          <w:lang w:val="id-ID"/>
        </w:rPr>
        <w:t xml:space="preserve">Berdasarkan </w:t>
      </w:r>
      <w:r w:rsidR="00F24DC0" w:rsidRPr="00DB2A25">
        <w:rPr>
          <w:rFonts w:ascii="Bookman Old Style" w:hAnsi="Bookman Old Style"/>
          <w:sz w:val="22"/>
          <w:szCs w:val="22"/>
          <w:lang w:val="id-ID"/>
        </w:rPr>
        <w:t>perkiraan</w:t>
      </w:r>
      <w:r w:rsidR="00127996" w:rsidRPr="00DB2A25">
        <w:rPr>
          <w:rFonts w:ascii="Bookman Old Style" w:hAnsi="Bookman Old Style"/>
          <w:sz w:val="22"/>
          <w:szCs w:val="22"/>
          <w:lang w:val="id-ID"/>
        </w:rPr>
        <w:t xml:space="preserve"> Sisa Lebih Perhitungan </w:t>
      </w:r>
      <w:r w:rsidRPr="00DB2A25">
        <w:rPr>
          <w:rFonts w:ascii="Bookman Old Style" w:hAnsi="Bookman Old Style"/>
          <w:sz w:val="22"/>
          <w:szCs w:val="22"/>
          <w:lang w:val="id-ID"/>
        </w:rPr>
        <w:t xml:space="preserve">Anggaran </w:t>
      </w:r>
      <w:r w:rsidR="00201C6D" w:rsidRPr="00DB2A25">
        <w:rPr>
          <w:rFonts w:ascii="Bookman Old Style" w:hAnsi="Bookman Old Style"/>
          <w:sz w:val="22"/>
          <w:szCs w:val="22"/>
          <w:lang w:val="id-ID"/>
        </w:rPr>
        <w:t>(Si</w:t>
      </w:r>
      <w:r w:rsidR="00127996" w:rsidRPr="00DB2A25">
        <w:rPr>
          <w:rFonts w:ascii="Bookman Old Style" w:hAnsi="Bookman Old Style"/>
          <w:sz w:val="22"/>
          <w:szCs w:val="22"/>
          <w:lang w:val="id-ID"/>
        </w:rPr>
        <w:t xml:space="preserve">LPA) Tahun </w:t>
      </w:r>
      <w:r w:rsidR="004A6C4F" w:rsidRPr="00DB2A25">
        <w:rPr>
          <w:rFonts w:ascii="Bookman Old Style" w:hAnsi="Bookman Old Style"/>
          <w:sz w:val="22"/>
          <w:szCs w:val="22"/>
          <w:lang w:val="id-ID"/>
        </w:rPr>
        <w:t>20</w:t>
      </w:r>
      <w:r w:rsidR="00430A00" w:rsidRPr="00DB2A25">
        <w:rPr>
          <w:rFonts w:ascii="Bookman Old Style" w:hAnsi="Bookman Old Style"/>
          <w:sz w:val="22"/>
          <w:szCs w:val="22"/>
          <w:lang w:val="id-ID"/>
        </w:rPr>
        <w:t>2</w:t>
      </w:r>
      <w:r w:rsidR="00C24AD0" w:rsidRPr="00DB2A25">
        <w:rPr>
          <w:rFonts w:ascii="Bookman Old Style" w:hAnsi="Bookman Old Style"/>
          <w:sz w:val="22"/>
          <w:szCs w:val="22"/>
        </w:rPr>
        <w:t>4</w:t>
      </w:r>
      <w:r w:rsidR="00127996" w:rsidRPr="00DB2A25">
        <w:rPr>
          <w:rFonts w:ascii="Bookman Old Style" w:hAnsi="Bookman Old Style"/>
          <w:sz w:val="22"/>
          <w:szCs w:val="22"/>
          <w:lang w:val="id-ID"/>
        </w:rPr>
        <w:t xml:space="preserve"> yang </w:t>
      </w:r>
      <w:r w:rsidRPr="00DB2A25">
        <w:rPr>
          <w:rFonts w:ascii="Bookman Old Style" w:hAnsi="Bookman Old Style"/>
          <w:sz w:val="22"/>
          <w:szCs w:val="22"/>
          <w:lang w:val="id-ID"/>
        </w:rPr>
        <w:t xml:space="preserve">dapat </w:t>
      </w:r>
      <w:r w:rsidR="00127996" w:rsidRPr="00DB2A25">
        <w:rPr>
          <w:rFonts w:ascii="Bookman Old Style" w:hAnsi="Bookman Old Style"/>
          <w:sz w:val="22"/>
          <w:szCs w:val="22"/>
          <w:lang w:val="id-ID"/>
        </w:rPr>
        <w:t xml:space="preserve">dimanfaatkan untuk mendanai kegiatan pada tahun anggaran </w:t>
      </w:r>
      <w:r w:rsidR="00162AA2" w:rsidRPr="00DB2A25">
        <w:rPr>
          <w:rFonts w:ascii="Bookman Old Style" w:hAnsi="Bookman Old Style"/>
          <w:sz w:val="22"/>
          <w:szCs w:val="22"/>
          <w:lang w:val="id-ID"/>
        </w:rPr>
        <w:t>202</w:t>
      </w:r>
      <w:r w:rsidR="00C24AD0" w:rsidRPr="00DB2A25">
        <w:rPr>
          <w:rFonts w:ascii="Bookman Old Style" w:hAnsi="Bookman Old Style"/>
          <w:sz w:val="22"/>
          <w:szCs w:val="22"/>
        </w:rPr>
        <w:t>5</w:t>
      </w:r>
      <w:r w:rsidR="00127996" w:rsidRPr="00DB2A25">
        <w:rPr>
          <w:rFonts w:ascii="Bookman Old Style" w:hAnsi="Bookman Old Style"/>
          <w:sz w:val="22"/>
          <w:szCs w:val="22"/>
          <w:lang w:val="id-ID"/>
        </w:rPr>
        <w:t xml:space="preserve"> </w:t>
      </w:r>
      <w:r w:rsidR="00213A63" w:rsidRPr="00DB2A25">
        <w:rPr>
          <w:rFonts w:ascii="Bookman Old Style" w:hAnsi="Bookman Old Style"/>
          <w:sz w:val="22"/>
          <w:szCs w:val="22"/>
          <w:lang w:val="id-ID"/>
        </w:rPr>
        <w:t>sebesar</w:t>
      </w:r>
      <w:r w:rsidR="007E0E09" w:rsidRPr="00DB2A25">
        <w:rPr>
          <w:rFonts w:ascii="Bookman Old Style" w:hAnsi="Bookman Old Style"/>
          <w:sz w:val="22"/>
          <w:szCs w:val="22"/>
        </w:rPr>
        <w:t xml:space="preserve"> Rp </w:t>
      </w:r>
      <w:r w:rsidR="00DB2A25" w:rsidRPr="00DB2A25">
        <w:rPr>
          <w:rFonts w:ascii="Bookman Old Style" w:hAnsi="Bookman Old Style"/>
          <w:sz w:val="22"/>
          <w:szCs w:val="22"/>
        </w:rPr>
        <w:t>20</w:t>
      </w:r>
      <w:r w:rsidR="00083991" w:rsidRPr="00DB2A25">
        <w:rPr>
          <w:rFonts w:ascii="Bookman Old Style" w:hAnsi="Bookman Old Style"/>
          <w:sz w:val="22"/>
          <w:szCs w:val="22"/>
        </w:rPr>
        <w:t>.000.000.000</w:t>
      </w:r>
      <w:r w:rsidR="0098281E" w:rsidRPr="00DB2A25">
        <w:rPr>
          <w:rFonts w:ascii="Bookman Old Style" w:hAnsi="Bookman Old Style"/>
          <w:sz w:val="22"/>
          <w:szCs w:val="22"/>
        </w:rPr>
        <w:t>,</w:t>
      </w:r>
      <w:r w:rsidR="00E506D9" w:rsidRPr="00DB2A25">
        <w:rPr>
          <w:rFonts w:ascii="Bookman Old Style" w:hAnsi="Bookman Old Style"/>
          <w:sz w:val="22"/>
          <w:szCs w:val="22"/>
        </w:rPr>
        <w:t>00</w:t>
      </w:r>
      <w:r w:rsidR="009133DC" w:rsidRPr="00DB2A25">
        <w:rPr>
          <w:rFonts w:ascii="Bookman Old Style" w:hAnsi="Bookman Old Style"/>
          <w:sz w:val="22"/>
          <w:szCs w:val="22"/>
          <w:lang w:val="id-ID"/>
        </w:rPr>
        <w:t>.</w:t>
      </w:r>
    </w:p>
    <w:p w:rsidR="00F608BB" w:rsidRPr="00DB2A25" w:rsidRDefault="006F6084" w:rsidP="000504AC">
      <w:pPr>
        <w:autoSpaceDE w:val="0"/>
        <w:autoSpaceDN w:val="0"/>
        <w:adjustRightInd w:val="0"/>
        <w:spacing w:line="360" w:lineRule="auto"/>
        <w:ind w:firstLine="850"/>
        <w:jc w:val="both"/>
        <w:rPr>
          <w:rFonts w:ascii="Bookman Old Style" w:hAnsi="Bookman Old Style"/>
          <w:sz w:val="22"/>
          <w:szCs w:val="22"/>
          <w:lang w:val="id-ID"/>
        </w:rPr>
      </w:pPr>
      <w:r w:rsidRPr="00DB2A25">
        <w:rPr>
          <w:rFonts w:ascii="Bookman Old Style" w:hAnsi="Bookman Old Style"/>
          <w:sz w:val="22"/>
          <w:szCs w:val="22"/>
          <w:lang w:val="id-ID"/>
        </w:rPr>
        <w:t>Dari target pendapatan dan penerimaan pemb</w:t>
      </w:r>
      <w:r w:rsidR="00162AA2" w:rsidRPr="00DB2A25">
        <w:rPr>
          <w:rFonts w:ascii="Bookman Old Style" w:hAnsi="Bookman Old Style"/>
          <w:sz w:val="22"/>
          <w:szCs w:val="22"/>
          <w:lang w:val="id-ID"/>
        </w:rPr>
        <w:t>iayaan daerah Tahun Anggaran 202</w:t>
      </w:r>
      <w:r w:rsidR="00C24AD0" w:rsidRPr="00DB2A25">
        <w:rPr>
          <w:rFonts w:ascii="Bookman Old Style" w:hAnsi="Bookman Old Style"/>
          <w:sz w:val="22"/>
          <w:szCs w:val="22"/>
        </w:rPr>
        <w:t>5</w:t>
      </w:r>
      <w:r w:rsidR="00E841C1" w:rsidRPr="00DB2A25">
        <w:rPr>
          <w:rFonts w:ascii="Bookman Old Style" w:hAnsi="Bookman Old Style"/>
          <w:sz w:val="22"/>
          <w:szCs w:val="22"/>
          <w:lang w:val="id-ID"/>
        </w:rPr>
        <w:t>.</w:t>
      </w:r>
      <w:r w:rsidRPr="00DB2A25">
        <w:rPr>
          <w:rFonts w:ascii="Bookman Old Style" w:hAnsi="Bookman Old Style"/>
          <w:sz w:val="22"/>
          <w:szCs w:val="22"/>
          <w:lang w:val="id-ID"/>
        </w:rPr>
        <w:t xml:space="preserve"> dapat diperkirakan anggaran yang tersedia untuk dialokasikan </w:t>
      </w:r>
      <w:r w:rsidR="002C291A" w:rsidRPr="00DB2A25">
        <w:rPr>
          <w:rFonts w:ascii="Bookman Old Style" w:hAnsi="Bookman Old Style"/>
          <w:sz w:val="22"/>
          <w:szCs w:val="22"/>
          <w:lang w:val="id-ID"/>
        </w:rPr>
        <w:t>untuk</w:t>
      </w:r>
      <w:r w:rsidRPr="00DB2A25">
        <w:rPr>
          <w:rFonts w:ascii="Bookman Old Style" w:hAnsi="Bookman Old Style"/>
          <w:sz w:val="22"/>
          <w:szCs w:val="22"/>
          <w:lang w:val="id-ID"/>
        </w:rPr>
        <w:t xml:space="preserve"> belanja </w:t>
      </w:r>
      <w:r w:rsidR="002C291A" w:rsidRPr="00DB2A25">
        <w:rPr>
          <w:rFonts w:ascii="Bookman Old Style" w:hAnsi="Bookman Old Style"/>
          <w:sz w:val="22"/>
          <w:szCs w:val="22"/>
          <w:lang w:val="id-ID"/>
        </w:rPr>
        <w:t xml:space="preserve">pada </w:t>
      </w:r>
      <w:r w:rsidR="0086793D" w:rsidRPr="00DB2A25">
        <w:rPr>
          <w:rFonts w:ascii="Bookman Old Style" w:hAnsi="Bookman Old Style"/>
          <w:sz w:val="22"/>
          <w:szCs w:val="22"/>
          <w:lang w:val="id-ID"/>
        </w:rPr>
        <w:t xml:space="preserve">PPAS </w:t>
      </w:r>
      <w:r w:rsidR="006C1DA1" w:rsidRPr="00DB2A25">
        <w:rPr>
          <w:rFonts w:ascii="Bookman Old Style" w:hAnsi="Bookman Old Style"/>
          <w:sz w:val="22"/>
          <w:szCs w:val="22"/>
          <w:lang w:val="id-ID"/>
        </w:rPr>
        <w:t xml:space="preserve">APBD Tahun </w:t>
      </w:r>
      <w:r w:rsidR="00B002C6" w:rsidRPr="00DB2A25">
        <w:rPr>
          <w:rFonts w:ascii="Bookman Old Style" w:hAnsi="Bookman Old Style"/>
          <w:sz w:val="22"/>
          <w:szCs w:val="22"/>
          <w:lang w:val="id-ID"/>
        </w:rPr>
        <w:t xml:space="preserve">Anggaran </w:t>
      </w:r>
      <w:r w:rsidR="00162AA2" w:rsidRPr="00DB2A25">
        <w:rPr>
          <w:rFonts w:ascii="Bookman Old Style" w:hAnsi="Bookman Old Style"/>
          <w:sz w:val="22"/>
          <w:szCs w:val="22"/>
          <w:lang w:val="id-ID"/>
        </w:rPr>
        <w:t>202</w:t>
      </w:r>
      <w:r w:rsidR="00C24AD0" w:rsidRPr="00DB2A25">
        <w:rPr>
          <w:rFonts w:ascii="Bookman Old Style" w:hAnsi="Bookman Old Style"/>
          <w:sz w:val="22"/>
          <w:szCs w:val="22"/>
        </w:rPr>
        <w:t>5</w:t>
      </w:r>
      <w:r w:rsidR="006C1DA1" w:rsidRPr="00DB2A25">
        <w:rPr>
          <w:rFonts w:ascii="Bookman Old Style" w:hAnsi="Bookman Old Style"/>
          <w:sz w:val="22"/>
          <w:szCs w:val="22"/>
          <w:lang w:val="id-ID"/>
        </w:rPr>
        <w:t xml:space="preserve"> </w:t>
      </w:r>
      <w:r w:rsidRPr="00DB2A25">
        <w:rPr>
          <w:rFonts w:ascii="Bookman Old Style" w:hAnsi="Bookman Old Style"/>
          <w:sz w:val="22"/>
          <w:szCs w:val="22"/>
          <w:lang w:val="id-ID"/>
        </w:rPr>
        <w:t>sebagai berikut ini</w:t>
      </w:r>
      <w:r w:rsidR="006C1DA1" w:rsidRPr="00DB2A25">
        <w:rPr>
          <w:rFonts w:ascii="Bookman Old Style" w:hAnsi="Bookman Old Style"/>
          <w:sz w:val="22"/>
          <w:szCs w:val="22"/>
          <w:lang w:val="id-ID"/>
        </w:rPr>
        <w:t>:</w:t>
      </w:r>
    </w:p>
    <w:p w:rsidR="00751B1E" w:rsidRPr="00DB2A25" w:rsidRDefault="001C25E4" w:rsidP="00CD401F">
      <w:pPr>
        <w:numPr>
          <w:ilvl w:val="0"/>
          <w:numId w:val="13"/>
        </w:numPr>
        <w:tabs>
          <w:tab w:val="left" w:pos="360"/>
          <w:tab w:val="left" w:pos="5130"/>
          <w:tab w:val="right" w:pos="8235"/>
        </w:tabs>
        <w:autoSpaceDE w:val="0"/>
        <w:autoSpaceDN w:val="0"/>
        <w:adjustRightInd w:val="0"/>
        <w:spacing w:line="360" w:lineRule="auto"/>
        <w:jc w:val="both"/>
        <w:rPr>
          <w:rFonts w:ascii="Bookman Old Style" w:hAnsi="Bookman Old Style" w:cs="Calibri"/>
          <w:bCs/>
          <w:sz w:val="22"/>
          <w:szCs w:val="22"/>
          <w:lang w:val="id-ID" w:eastAsia="id-ID"/>
        </w:rPr>
      </w:pPr>
      <w:r w:rsidRPr="00DB2A25">
        <w:rPr>
          <w:rFonts w:ascii="Bookman Old Style" w:hAnsi="Bookman Old Style"/>
          <w:sz w:val="22"/>
          <w:szCs w:val="22"/>
        </w:rPr>
        <w:t>P</w:t>
      </w:r>
      <w:r w:rsidR="006C1DA1" w:rsidRPr="00DB2A25">
        <w:rPr>
          <w:rFonts w:ascii="Bookman Old Style" w:hAnsi="Bookman Old Style"/>
          <w:sz w:val="22"/>
          <w:szCs w:val="22"/>
        </w:rPr>
        <w:t xml:space="preserve">endapatan Tahun </w:t>
      </w:r>
      <w:r w:rsidR="00162AA2" w:rsidRPr="00DB2A25">
        <w:rPr>
          <w:rFonts w:ascii="Bookman Old Style" w:hAnsi="Bookman Old Style"/>
          <w:sz w:val="22"/>
          <w:szCs w:val="22"/>
        </w:rPr>
        <w:t>20</w:t>
      </w:r>
      <w:r w:rsidR="00162AA2" w:rsidRPr="00DB2A25">
        <w:rPr>
          <w:rFonts w:ascii="Bookman Old Style" w:hAnsi="Bookman Old Style"/>
          <w:sz w:val="22"/>
          <w:szCs w:val="22"/>
          <w:lang w:val="id-ID"/>
        </w:rPr>
        <w:t>2</w:t>
      </w:r>
      <w:r w:rsidR="00C24AD0" w:rsidRPr="00DB2A25">
        <w:rPr>
          <w:rFonts w:ascii="Bookman Old Style" w:hAnsi="Bookman Old Style"/>
          <w:sz w:val="22"/>
          <w:szCs w:val="22"/>
        </w:rPr>
        <w:t>5</w:t>
      </w:r>
      <w:r w:rsidR="00CD401F" w:rsidRPr="00DB2A25">
        <w:rPr>
          <w:rFonts w:ascii="Bookman Old Style" w:hAnsi="Bookman Old Style"/>
          <w:sz w:val="22"/>
          <w:szCs w:val="22"/>
        </w:rPr>
        <w:tab/>
      </w:r>
      <w:r w:rsidR="006C1DA1" w:rsidRPr="00DB2A25">
        <w:rPr>
          <w:rFonts w:ascii="Bookman Old Style" w:hAnsi="Bookman Old Style"/>
          <w:sz w:val="22"/>
          <w:szCs w:val="22"/>
        </w:rPr>
        <w:t>=  Rp</w:t>
      </w:r>
      <w:bookmarkStart w:id="3" w:name="OLE_LINK2"/>
      <w:r w:rsidR="006C1DA1" w:rsidRPr="00DB2A25">
        <w:rPr>
          <w:rFonts w:ascii="Bookman Old Style" w:hAnsi="Bookman Old Style"/>
          <w:sz w:val="22"/>
          <w:szCs w:val="22"/>
        </w:rPr>
        <w:t xml:space="preserve"> </w:t>
      </w:r>
      <w:bookmarkEnd w:id="3"/>
      <w:r w:rsidR="00DB2A25" w:rsidRPr="00DB2A25">
        <w:rPr>
          <w:rFonts w:ascii="Bookman Old Style" w:hAnsi="Bookman Old Style"/>
          <w:sz w:val="22"/>
          <w:szCs w:val="22"/>
        </w:rPr>
        <w:t>2.379.682.707.100</w:t>
      </w:r>
      <w:r w:rsidR="00A453D3" w:rsidRPr="00DB2A25">
        <w:rPr>
          <w:rFonts w:ascii="Bookman Old Style" w:hAnsi="Bookman Old Style"/>
          <w:sz w:val="22"/>
          <w:szCs w:val="22"/>
        </w:rPr>
        <w:t>,00</w:t>
      </w:r>
    </w:p>
    <w:p w:rsidR="00F608BB" w:rsidRPr="00DB2A25" w:rsidRDefault="00E506D9" w:rsidP="00CD401F">
      <w:pPr>
        <w:numPr>
          <w:ilvl w:val="0"/>
          <w:numId w:val="13"/>
        </w:numPr>
        <w:tabs>
          <w:tab w:val="left" w:pos="360"/>
          <w:tab w:val="left" w:pos="5130"/>
          <w:tab w:val="right" w:pos="8280"/>
        </w:tabs>
        <w:autoSpaceDE w:val="0"/>
        <w:autoSpaceDN w:val="0"/>
        <w:adjustRightInd w:val="0"/>
        <w:spacing w:line="360" w:lineRule="auto"/>
        <w:jc w:val="both"/>
        <w:rPr>
          <w:rFonts w:ascii="Bookman Old Style" w:hAnsi="Bookman Old Style"/>
          <w:sz w:val="22"/>
          <w:szCs w:val="22"/>
          <w:u w:val="single"/>
        </w:rPr>
      </w:pPr>
      <w:r w:rsidRPr="00DB2A25">
        <w:rPr>
          <w:rFonts w:ascii="Bookman Old Style" w:hAnsi="Bookman Old Style"/>
          <w:sz w:val="22"/>
          <w:szCs w:val="22"/>
        </w:rPr>
        <w:t>Pembiayaan Netto</w:t>
      </w:r>
      <w:r w:rsidR="00CD401F" w:rsidRPr="00DB2A25">
        <w:rPr>
          <w:rFonts w:ascii="Bookman Old Style" w:hAnsi="Bookman Old Style"/>
          <w:sz w:val="22"/>
          <w:szCs w:val="22"/>
        </w:rPr>
        <w:tab/>
      </w:r>
      <w:r w:rsidR="00CD401F" w:rsidRPr="00DB2A25">
        <w:rPr>
          <w:rFonts w:ascii="Bookman Old Style" w:hAnsi="Bookman Old Style"/>
          <w:sz w:val="22"/>
          <w:szCs w:val="22"/>
          <w:u w:val="single"/>
        </w:rPr>
        <w:t>=  Rp</w:t>
      </w:r>
      <w:r w:rsidR="00DE25D2" w:rsidRPr="00DB2A25">
        <w:rPr>
          <w:rFonts w:ascii="Bookman Old Style" w:hAnsi="Bookman Old Style"/>
          <w:sz w:val="22"/>
          <w:szCs w:val="22"/>
          <w:u w:val="single"/>
          <w:lang w:val="id-ID"/>
        </w:rPr>
        <w:t xml:space="preserve">  </w:t>
      </w:r>
      <w:r w:rsidR="00DE25D2" w:rsidRPr="00DB2A25">
        <w:rPr>
          <w:rFonts w:ascii="Bookman Old Style" w:hAnsi="Bookman Old Style"/>
          <w:sz w:val="22"/>
          <w:szCs w:val="22"/>
          <w:u w:val="single"/>
        </w:rPr>
        <w:t xml:space="preserve"> </w:t>
      </w:r>
      <w:r w:rsidR="00AA21B2">
        <w:rPr>
          <w:rFonts w:ascii="Bookman Old Style" w:hAnsi="Bookman Old Style"/>
          <w:sz w:val="22"/>
          <w:szCs w:val="22"/>
          <w:u w:val="single"/>
        </w:rPr>
        <w:t xml:space="preserve">   </w:t>
      </w:r>
      <w:r w:rsidR="00DE25D2" w:rsidRPr="00DB2A25">
        <w:rPr>
          <w:rFonts w:ascii="Bookman Old Style" w:hAnsi="Bookman Old Style"/>
          <w:sz w:val="22"/>
          <w:szCs w:val="22"/>
          <w:u w:val="single"/>
        </w:rPr>
        <w:t xml:space="preserve"> </w:t>
      </w:r>
      <w:r w:rsidR="00254ACC" w:rsidRPr="00DB2A25">
        <w:rPr>
          <w:rFonts w:ascii="Bookman Old Style" w:hAnsi="Bookman Old Style"/>
          <w:sz w:val="22"/>
          <w:szCs w:val="22"/>
          <w:u w:val="single"/>
        </w:rPr>
        <w:t xml:space="preserve"> </w:t>
      </w:r>
      <w:r w:rsidR="00AA21B2">
        <w:rPr>
          <w:rFonts w:ascii="Bookman Old Style" w:hAnsi="Bookman Old Style"/>
          <w:sz w:val="22"/>
          <w:szCs w:val="22"/>
          <w:u w:val="single"/>
        </w:rPr>
        <w:t>1.000.000.000</w:t>
      </w:r>
      <w:r w:rsidR="00DF735E" w:rsidRPr="00DB2A25">
        <w:rPr>
          <w:rFonts w:ascii="Bookman Old Style" w:hAnsi="Bookman Old Style" w:cs="Calibri"/>
          <w:bCs/>
          <w:sz w:val="22"/>
          <w:szCs w:val="22"/>
          <w:u w:val="single"/>
          <w:lang w:eastAsia="id-ID"/>
        </w:rPr>
        <w:t>,00</w:t>
      </w:r>
      <w:r w:rsidRPr="00DB2A25">
        <w:rPr>
          <w:rFonts w:ascii="Bookman Old Style" w:hAnsi="Bookman Old Style" w:cs="Calibri"/>
          <w:bCs/>
          <w:sz w:val="22"/>
          <w:szCs w:val="22"/>
          <w:u w:val="single"/>
          <w:lang w:eastAsia="id-ID"/>
        </w:rPr>
        <w:t xml:space="preserve"> +</w:t>
      </w:r>
    </w:p>
    <w:p w:rsidR="0082095C" w:rsidRPr="00DB2A25" w:rsidRDefault="00CD401F" w:rsidP="00CD401F">
      <w:pPr>
        <w:tabs>
          <w:tab w:val="left" w:pos="360"/>
          <w:tab w:val="left" w:pos="5130"/>
          <w:tab w:val="right" w:pos="8280"/>
        </w:tabs>
        <w:ind w:firstLine="360"/>
        <w:jc w:val="both"/>
        <w:rPr>
          <w:rFonts w:ascii="Bookman Old Style" w:hAnsi="Bookman Old Style"/>
          <w:sz w:val="22"/>
          <w:szCs w:val="22"/>
        </w:rPr>
      </w:pPr>
      <w:r w:rsidRPr="00DB2A25">
        <w:rPr>
          <w:rFonts w:ascii="Bookman Old Style" w:hAnsi="Bookman Old Style"/>
          <w:sz w:val="22"/>
          <w:szCs w:val="22"/>
        </w:rPr>
        <w:t>Jumlah</w:t>
      </w:r>
      <w:r w:rsidR="00E506D9" w:rsidRPr="00DB2A25">
        <w:rPr>
          <w:rFonts w:ascii="Bookman Old Style" w:hAnsi="Bookman Old Style"/>
          <w:sz w:val="22"/>
          <w:szCs w:val="22"/>
        </w:rPr>
        <w:t xml:space="preserve"> Belanja</w:t>
      </w:r>
      <w:r w:rsidRPr="00DB2A25">
        <w:rPr>
          <w:rFonts w:ascii="Bookman Old Style" w:hAnsi="Bookman Old Style"/>
          <w:sz w:val="22"/>
          <w:szCs w:val="22"/>
        </w:rPr>
        <w:tab/>
        <w:t>=  Rp</w:t>
      </w:r>
      <w:r w:rsidR="007453E2">
        <w:rPr>
          <w:rFonts w:ascii="Bookman Old Style" w:hAnsi="Bookman Old Style"/>
          <w:sz w:val="22"/>
          <w:szCs w:val="22"/>
        </w:rPr>
        <w:t xml:space="preserve"> 2.</w:t>
      </w:r>
      <w:r w:rsidR="00D500B1">
        <w:rPr>
          <w:rFonts w:ascii="Bookman Old Style" w:hAnsi="Bookman Old Style"/>
          <w:sz w:val="22"/>
          <w:szCs w:val="22"/>
        </w:rPr>
        <w:t>3</w:t>
      </w:r>
      <w:r w:rsidR="00AA21B2">
        <w:rPr>
          <w:rFonts w:ascii="Bookman Old Style" w:hAnsi="Bookman Old Style"/>
          <w:sz w:val="22"/>
          <w:szCs w:val="22"/>
        </w:rPr>
        <w:t>80</w:t>
      </w:r>
      <w:r w:rsidR="00D500B1">
        <w:rPr>
          <w:rFonts w:ascii="Bookman Old Style" w:hAnsi="Bookman Old Style"/>
          <w:sz w:val="22"/>
          <w:szCs w:val="22"/>
        </w:rPr>
        <w:t>.682.707.100</w:t>
      </w:r>
      <w:r w:rsidR="00A453D3" w:rsidRPr="00DB2A25">
        <w:rPr>
          <w:rFonts w:ascii="Bookman Old Style" w:hAnsi="Bookman Old Style"/>
          <w:sz w:val="22"/>
          <w:szCs w:val="22"/>
        </w:rPr>
        <w:t>,00</w:t>
      </w:r>
    </w:p>
    <w:p w:rsidR="009C1109" w:rsidRDefault="009C1109">
      <w:pPr>
        <w:rPr>
          <w:sz w:val="0"/>
          <w:szCs w:val="0"/>
        </w:rPr>
        <w:sectPr w:rsidR="009C1109" w:rsidSect="007E0E09">
          <w:headerReference w:type="default" r:id="rId17"/>
          <w:footerReference w:type="even" r:id="rId18"/>
          <w:footerReference w:type="default" r:id="rId19"/>
          <w:pgSz w:w="12242" w:h="18722" w:code="258"/>
          <w:pgMar w:top="1418" w:right="1185" w:bottom="1702" w:left="1985" w:header="720" w:footer="789" w:gutter="0"/>
          <w:pgNumType w:start="1"/>
          <w:cols w:space="720"/>
          <w:docGrid w:linePitch="360"/>
        </w:sectPr>
      </w:pPr>
    </w:p>
    <w:p w:rsidR="002A630D" w:rsidRPr="000A191A" w:rsidRDefault="00034C34" w:rsidP="00E535DD">
      <w:pPr>
        <w:spacing w:after="120"/>
        <w:ind w:left="1077" w:hanging="1077"/>
        <w:jc w:val="center"/>
        <w:outlineLvl w:val="0"/>
        <w:rPr>
          <w:rFonts w:ascii="Bookman Old Style" w:hAnsi="Bookman Old Style"/>
          <w:b/>
          <w:bCs/>
          <w:noProof/>
          <w:sz w:val="28"/>
          <w:szCs w:val="28"/>
          <w:lang w:val="id-ID"/>
        </w:rPr>
      </w:pPr>
      <w:r w:rsidRPr="000A191A">
        <w:rPr>
          <w:rFonts w:ascii="Bookman Old Style" w:hAnsi="Bookman Old Style"/>
          <w:b/>
          <w:bCs/>
          <w:noProof/>
          <w:sz w:val="28"/>
          <w:szCs w:val="28"/>
          <w:lang w:val="id-ID"/>
        </w:rPr>
        <w:lastRenderedPageBreak/>
        <w:t>BAB III</w:t>
      </w:r>
    </w:p>
    <w:p w:rsidR="00D9740C" w:rsidRPr="000A191A" w:rsidRDefault="00DD6384" w:rsidP="00654F0F">
      <w:pPr>
        <w:jc w:val="center"/>
        <w:rPr>
          <w:rFonts w:ascii="Bookman Old Style" w:hAnsi="Bookman Old Style"/>
          <w:b/>
          <w:bCs/>
          <w:noProof/>
          <w:sz w:val="28"/>
          <w:szCs w:val="28"/>
          <w:lang w:val="id-ID"/>
        </w:rPr>
      </w:pPr>
      <w:r w:rsidRPr="000A191A">
        <w:rPr>
          <w:rFonts w:ascii="Bookman Old Style" w:hAnsi="Bookman Old Style"/>
          <w:b/>
          <w:bCs/>
          <w:noProof/>
          <w:sz w:val="28"/>
          <w:szCs w:val="28"/>
          <w:lang w:val="id-ID"/>
        </w:rPr>
        <w:t xml:space="preserve">PRIORITAS </w:t>
      </w:r>
      <w:r w:rsidR="00654F0F" w:rsidRPr="000A191A">
        <w:rPr>
          <w:rFonts w:ascii="Bookman Old Style" w:hAnsi="Bookman Old Style"/>
          <w:b/>
          <w:bCs/>
          <w:noProof/>
          <w:sz w:val="28"/>
          <w:szCs w:val="28"/>
          <w:lang w:val="id-ID"/>
        </w:rPr>
        <w:t>BELANJA DAERAH</w:t>
      </w:r>
    </w:p>
    <w:p w:rsidR="00CC718B" w:rsidRPr="000A191A" w:rsidRDefault="00CC718B" w:rsidP="000A08BA">
      <w:pPr>
        <w:spacing w:after="120" w:line="360" w:lineRule="auto"/>
        <w:jc w:val="both"/>
        <w:rPr>
          <w:rFonts w:ascii="Bookman Old Style" w:hAnsi="Bookman Old Style" w:cs="Times New Roman"/>
          <w:noProof/>
          <w:sz w:val="22"/>
          <w:szCs w:val="22"/>
        </w:rPr>
      </w:pPr>
    </w:p>
    <w:p w:rsidR="00CE34B9" w:rsidRPr="000A191A" w:rsidRDefault="006C1DA1" w:rsidP="00CE34B9">
      <w:pPr>
        <w:widowControl w:val="0"/>
        <w:autoSpaceDE w:val="0"/>
        <w:autoSpaceDN w:val="0"/>
        <w:spacing w:line="360" w:lineRule="auto"/>
        <w:ind w:left="156" w:right="104" w:firstLine="848"/>
        <w:jc w:val="both"/>
        <w:rPr>
          <w:rFonts w:ascii="Bookman Old Style" w:eastAsia="Arial MT" w:hAnsi="Bookman Old Style" w:cs="Times New Roman"/>
          <w:sz w:val="22"/>
          <w:szCs w:val="22"/>
          <w:lang w:val="id"/>
        </w:rPr>
      </w:pPr>
      <w:r w:rsidRPr="000A191A">
        <w:rPr>
          <w:rFonts w:ascii="Bookman Old Style" w:eastAsia="Arial MT" w:hAnsi="Bookman Old Style" w:cs="Times New Roman"/>
          <w:sz w:val="22"/>
          <w:szCs w:val="22"/>
          <w:lang w:val="id"/>
        </w:rPr>
        <w:t>Prioritas pembangunan Pemerintah K</w:t>
      </w:r>
      <w:r w:rsidR="006E313F" w:rsidRPr="000A191A">
        <w:rPr>
          <w:rFonts w:ascii="Bookman Old Style" w:eastAsia="Arial MT" w:hAnsi="Bookman Old Style" w:cs="Times New Roman"/>
          <w:sz w:val="22"/>
          <w:szCs w:val="22"/>
          <w:lang w:val="id-ID"/>
        </w:rPr>
        <w:t>abupaten Karanganyar</w:t>
      </w:r>
      <w:r w:rsidRPr="000A191A">
        <w:rPr>
          <w:rFonts w:ascii="Bookman Old Style" w:eastAsia="Arial MT" w:hAnsi="Bookman Old Style" w:cs="Times New Roman"/>
          <w:sz w:val="22"/>
          <w:szCs w:val="22"/>
          <w:lang w:val="id"/>
        </w:rPr>
        <w:t xml:space="preserve"> pada Tahun 202</w:t>
      </w:r>
      <w:r w:rsidR="001F6EBF" w:rsidRPr="000A191A">
        <w:rPr>
          <w:rFonts w:ascii="Bookman Old Style" w:eastAsia="Arial MT" w:hAnsi="Bookman Old Style" w:cs="Times New Roman"/>
          <w:sz w:val="22"/>
          <w:szCs w:val="22"/>
        </w:rPr>
        <w:t>5</w:t>
      </w:r>
      <w:r w:rsidRPr="000A191A">
        <w:rPr>
          <w:rFonts w:ascii="Bookman Old Style" w:eastAsia="Arial MT" w:hAnsi="Bookman Old Style" w:cs="Times New Roman"/>
          <w:sz w:val="22"/>
          <w:szCs w:val="22"/>
          <w:lang w:val="id"/>
        </w:rPr>
        <w:t xml:space="preserve"> merupakan</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 xml:space="preserve">prioritas pembangunan </w:t>
      </w:r>
      <w:r w:rsidR="00500F5F" w:rsidRPr="000A191A">
        <w:rPr>
          <w:rFonts w:ascii="Bookman Old Style" w:eastAsia="Arial MT" w:hAnsi="Bookman Old Style" w:cs="Times New Roman"/>
          <w:sz w:val="22"/>
          <w:szCs w:val="22"/>
          <w:lang w:val="id-ID"/>
        </w:rPr>
        <w:t xml:space="preserve">dari </w:t>
      </w:r>
      <w:r w:rsidR="00500F5F" w:rsidRPr="000A191A">
        <w:rPr>
          <w:rFonts w:ascii="Bookman Old Style" w:eastAsia="Arial MT" w:hAnsi="Bookman Old Style"/>
          <w:noProof/>
          <w:sz w:val="22"/>
          <w:szCs w:val="22"/>
          <w:lang w:val="id"/>
        </w:rPr>
        <w:t xml:space="preserve">Rencana Pembangunan Daerah Kabupaten Karanganyar Tahun 2024–2026 </w:t>
      </w:r>
      <w:r w:rsidRPr="000A191A">
        <w:rPr>
          <w:rFonts w:ascii="Bookman Old Style" w:eastAsia="Arial MT" w:hAnsi="Bookman Old Style" w:cs="Times New Roman"/>
          <w:sz w:val="22"/>
          <w:szCs w:val="22"/>
          <w:lang w:val="id"/>
        </w:rPr>
        <w:t xml:space="preserve"> yang</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secara khusus berhubungan dengan capaian sasaran</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pembangunan daerah. Prioritas</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pembangunan ini dirumuskan dengan</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memperhatikan kondisi, dinamika dan kebutuhan</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masyarakat</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K</w:t>
      </w:r>
      <w:r w:rsidR="00925881" w:rsidRPr="000A191A">
        <w:rPr>
          <w:rFonts w:ascii="Bookman Old Style" w:eastAsia="Arial MT" w:hAnsi="Bookman Old Style" w:cs="Times New Roman"/>
          <w:sz w:val="22"/>
          <w:szCs w:val="22"/>
          <w:lang w:val="id-ID"/>
        </w:rPr>
        <w:t>abupaten Karanganyar</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(dalam</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bentuk</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permasalahan</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dan</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isu</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strategis</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yang</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teridentifikasi)</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dan</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harus</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disinergikan</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dengan</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prioritas</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dan</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sasaran</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pembangunan</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Nasional serta prioritas da</w:t>
      </w:r>
      <w:r w:rsidR="00E01852" w:rsidRPr="000A191A">
        <w:rPr>
          <w:rFonts w:ascii="Bookman Old Style" w:eastAsia="Arial MT" w:hAnsi="Bookman Old Style" w:cs="Times New Roman"/>
          <w:sz w:val="22"/>
          <w:szCs w:val="22"/>
          <w:lang w:val="id"/>
        </w:rPr>
        <w:t>n sasaran pembangunan Jawa Tengah</w:t>
      </w:r>
      <w:r w:rsidRPr="000A191A">
        <w:rPr>
          <w:rFonts w:ascii="Bookman Old Style" w:eastAsia="Arial MT" w:hAnsi="Bookman Old Style" w:cs="Times New Roman"/>
          <w:sz w:val="22"/>
          <w:szCs w:val="22"/>
          <w:lang w:val="id"/>
        </w:rPr>
        <w:t xml:space="preserve"> guna menjaga konsistensi</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dan</w:t>
      </w:r>
      <w:r w:rsidRPr="000A191A">
        <w:rPr>
          <w:rFonts w:ascii="Bookman Old Style" w:eastAsia="Arial MT" w:hAnsi="Bookman Old Style" w:cs="Times New Roman"/>
          <w:spacing w:val="-2"/>
          <w:sz w:val="22"/>
          <w:szCs w:val="22"/>
          <w:lang w:val="id"/>
        </w:rPr>
        <w:t xml:space="preserve"> </w:t>
      </w:r>
      <w:r w:rsidRPr="000A191A">
        <w:rPr>
          <w:rFonts w:ascii="Bookman Old Style" w:eastAsia="Arial MT" w:hAnsi="Bookman Old Style" w:cs="Times New Roman"/>
          <w:sz w:val="22"/>
          <w:szCs w:val="22"/>
          <w:lang w:val="id"/>
        </w:rPr>
        <w:t>keterpaduan</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pembangunan</w:t>
      </w:r>
      <w:r w:rsidRPr="000A191A">
        <w:rPr>
          <w:rFonts w:ascii="Bookman Old Style" w:eastAsia="Arial MT" w:hAnsi="Bookman Old Style" w:cs="Times New Roman"/>
          <w:spacing w:val="3"/>
          <w:sz w:val="22"/>
          <w:szCs w:val="22"/>
          <w:lang w:val="id"/>
        </w:rPr>
        <w:t xml:space="preserve"> </w:t>
      </w:r>
      <w:r w:rsidRPr="000A191A">
        <w:rPr>
          <w:rFonts w:ascii="Bookman Old Style" w:eastAsia="Arial MT" w:hAnsi="Bookman Old Style" w:cs="Times New Roman"/>
          <w:sz w:val="22"/>
          <w:szCs w:val="22"/>
          <w:lang w:val="id"/>
        </w:rPr>
        <w:t>dari</w:t>
      </w:r>
      <w:r w:rsidRPr="000A191A">
        <w:rPr>
          <w:rFonts w:ascii="Bookman Old Style" w:eastAsia="Arial MT" w:hAnsi="Bookman Old Style" w:cs="Times New Roman"/>
          <w:sz w:val="22"/>
          <w:szCs w:val="22"/>
          <w:lang w:val="id"/>
        </w:rPr>
        <w:t xml:space="preserve"> pusat</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hingga</w:t>
      </w:r>
      <w:r w:rsidRPr="000A191A">
        <w:rPr>
          <w:rFonts w:ascii="Bookman Old Style" w:eastAsia="Arial MT" w:hAnsi="Bookman Old Style" w:cs="Times New Roman"/>
          <w:spacing w:val="-9"/>
          <w:sz w:val="22"/>
          <w:szCs w:val="22"/>
          <w:lang w:val="id"/>
        </w:rPr>
        <w:t xml:space="preserve"> </w:t>
      </w:r>
      <w:r w:rsidRPr="000A191A">
        <w:rPr>
          <w:rFonts w:ascii="Bookman Old Style" w:eastAsia="Arial MT" w:hAnsi="Bookman Old Style" w:cs="Times New Roman"/>
          <w:sz w:val="22"/>
          <w:szCs w:val="22"/>
          <w:lang w:val="id"/>
        </w:rPr>
        <w:t>level</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daerah.</w:t>
      </w:r>
    </w:p>
    <w:p w:rsidR="00CE34B9" w:rsidRPr="000A191A" w:rsidRDefault="006C1DA1" w:rsidP="00691098">
      <w:pPr>
        <w:widowControl w:val="0"/>
        <w:autoSpaceDE w:val="0"/>
        <w:autoSpaceDN w:val="0"/>
        <w:spacing w:before="2" w:line="360" w:lineRule="auto"/>
        <w:ind w:left="156" w:right="107" w:firstLine="848"/>
        <w:jc w:val="both"/>
        <w:rPr>
          <w:rFonts w:ascii="Bookman Old Style" w:eastAsia="Arial MT" w:hAnsi="Bookman Old Style" w:cs="Times New Roman"/>
          <w:sz w:val="22"/>
          <w:szCs w:val="22"/>
          <w:lang w:val="id"/>
        </w:rPr>
      </w:pPr>
      <w:r w:rsidRPr="000A191A">
        <w:rPr>
          <w:rFonts w:ascii="Bookman Old Style" w:eastAsia="Arial MT" w:hAnsi="Bookman Old Style" w:cs="Times New Roman"/>
          <w:sz w:val="22"/>
          <w:szCs w:val="22"/>
          <w:lang w:val="id"/>
        </w:rPr>
        <w:t xml:space="preserve">Berdasarkan </w:t>
      </w:r>
      <w:r w:rsidR="00691098" w:rsidRPr="000A191A">
        <w:rPr>
          <w:rFonts w:ascii="Bookman Old Style" w:eastAsia="Arial MT" w:hAnsi="Bookman Old Style" w:cs="Times New Roman"/>
          <w:sz w:val="22"/>
          <w:szCs w:val="22"/>
          <w:lang w:val="id"/>
        </w:rPr>
        <w:t>Peraturan Menteri Dalam Negeri</w:t>
      </w:r>
      <w:r w:rsidR="00691098" w:rsidRPr="000A191A">
        <w:rPr>
          <w:rFonts w:ascii="Bookman Old Style" w:eastAsia="Arial MT" w:hAnsi="Bookman Old Style" w:cs="Times New Roman"/>
          <w:spacing w:val="1"/>
          <w:sz w:val="22"/>
          <w:szCs w:val="22"/>
          <w:lang w:val="id"/>
        </w:rPr>
        <w:t xml:space="preserve"> </w:t>
      </w:r>
      <w:r w:rsidR="00691098" w:rsidRPr="000A191A">
        <w:rPr>
          <w:rFonts w:ascii="Bookman Old Style" w:eastAsia="Arial MT" w:hAnsi="Bookman Old Style" w:cs="Times New Roman"/>
          <w:sz w:val="22"/>
          <w:szCs w:val="22"/>
          <w:lang w:val="id"/>
        </w:rPr>
        <w:t xml:space="preserve">Nomor </w:t>
      </w:r>
      <w:r w:rsidR="00691098" w:rsidRPr="000A191A">
        <w:rPr>
          <w:rFonts w:ascii="Bookman Old Style" w:eastAsia="Arial MT" w:hAnsi="Bookman Old Style" w:cs="Times New Roman"/>
          <w:sz w:val="22"/>
          <w:szCs w:val="22"/>
          <w:lang w:val="id-ID"/>
        </w:rPr>
        <w:t>77</w:t>
      </w:r>
      <w:r w:rsidR="00691098" w:rsidRPr="000A191A">
        <w:rPr>
          <w:rFonts w:ascii="Bookman Old Style" w:eastAsia="Arial MT" w:hAnsi="Bookman Old Style" w:cs="Times New Roman"/>
          <w:sz w:val="22"/>
          <w:szCs w:val="22"/>
          <w:lang w:val="id"/>
        </w:rPr>
        <w:t xml:space="preserve"> Tahun 202</w:t>
      </w:r>
      <w:r w:rsidR="00622835" w:rsidRPr="000A191A">
        <w:rPr>
          <w:rFonts w:ascii="Bookman Old Style" w:eastAsia="Arial MT" w:hAnsi="Bookman Old Style" w:cs="Times New Roman"/>
          <w:sz w:val="22"/>
          <w:szCs w:val="22"/>
          <w:lang w:val="id"/>
        </w:rPr>
        <w:t>0</w:t>
      </w:r>
      <w:r w:rsidR="00691098" w:rsidRPr="000A191A">
        <w:rPr>
          <w:rFonts w:ascii="Bookman Old Style" w:eastAsia="Arial MT" w:hAnsi="Bookman Old Style" w:cs="Times New Roman"/>
          <w:sz w:val="22"/>
          <w:szCs w:val="22"/>
          <w:lang w:val="id"/>
        </w:rPr>
        <w:t xml:space="preserve"> </w:t>
      </w:r>
      <w:r w:rsidR="00691098" w:rsidRPr="000A191A">
        <w:rPr>
          <w:rFonts w:ascii="Bookman Old Style" w:eastAsia="Bookman Old Style" w:hAnsi="Bookman Old Style" w:cs="Bookman Old Style"/>
          <w:sz w:val="22"/>
          <w:szCs w:val="22"/>
          <w:lang w:val="id"/>
        </w:rPr>
        <w:t>tentang Pedoman Teknis Pengelolaan Keuangan Daerah</w:t>
      </w:r>
      <w:r w:rsidRPr="000A191A">
        <w:rPr>
          <w:rFonts w:ascii="Bookman Old Style" w:eastAsia="Arial MT" w:hAnsi="Bookman Old Style" w:cs="Times New Roman"/>
          <w:spacing w:val="1"/>
          <w:sz w:val="22"/>
          <w:szCs w:val="22"/>
          <w:lang w:val="id"/>
        </w:rPr>
        <w:t xml:space="preserve"> </w:t>
      </w:r>
      <w:r w:rsidRPr="000A191A">
        <w:rPr>
          <w:rFonts w:ascii="Bookman Old Style" w:eastAsia="Arial MT" w:hAnsi="Bookman Old Style" w:cs="Times New Roman"/>
          <w:sz w:val="22"/>
          <w:szCs w:val="22"/>
          <w:lang w:val="id"/>
        </w:rPr>
        <w:t xml:space="preserve">bahwa sinergitas </w:t>
      </w:r>
      <w:r w:rsidR="00544DC3" w:rsidRPr="000A191A">
        <w:rPr>
          <w:rFonts w:ascii="Bookman Old Style" w:eastAsia="Arial MT" w:hAnsi="Bookman Old Style" w:cs="Times New Roman"/>
          <w:sz w:val="22"/>
          <w:szCs w:val="22"/>
          <w:lang w:val="id"/>
        </w:rPr>
        <w:t>dan penyelarasan antara kebijakan Pemerintah Daerah dengan Pemerintah Pusat dengan mempedomani</w:t>
      </w:r>
      <w:r w:rsidR="00691098" w:rsidRPr="000A191A">
        <w:rPr>
          <w:rFonts w:ascii="Bookman Old Style" w:eastAsia="Arial MT" w:hAnsi="Bookman Old Style" w:cs="Times New Roman"/>
          <w:sz w:val="22"/>
          <w:szCs w:val="22"/>
          <w:lang w:val="id-ID"/>
        </w:rPr>
        <w:t xml:space="preserve"> </w:t>
      </w:r>
      <w:bookmarkStart w:id="4" w:name="_Hlk105399734"/>
      <w:r w:rsidR="00691098" w:rsidRPr="000A191A">
        <w:rPr>
          <w:rFonts w:ascii="Bookman Old Style" w:eastAsia="Arial MT" w:hAnsi="Bookman Old Style" w:cs="BookmanOldStyle"/>
          <w:sz w:val="22"/>
          <w:szCs w:val="22"/>
          <w:lang w:val="id-ID" w:eastAsia="id-ID"/>
        </w:rPr>
        <w:t xml:space="preserve">Peraturan Menteri Dalam Negeri Nomor 90 Tahun 2019 tentang Klasifikasi, Kodefikasi dan Nomeklatur Perencanaan dan Keuangan Daerah (Berita Negara Republik Indonesia Tahun 2019 Nomor 1447), yang telah dimutakhirkan </w:t>
      </w:r>
      <w:r w:rsidR="00622835" w:rsidRPr="000A191A">
        <w:rPr>
          <w:rFonts w:ascii="Bookman Old Style" w:eastAsia="Arial MT" w:hAnsi="Bookman Old Style" w:cs="BookmanOldStyle"/>
          <w:sz w:val="22"/>
          <w:szCs w:val="22"/>
          <w:lang w:val="id-ID" w:eastAsia="id-ID"/>
        </w:rPr>
        <w:t>beberapa kali terakhir dengan</w:t>
      </w:r>
      <w:r w:rsidR="00691098" w:rsidRPr="000A191A">
        <w:rPr>
          <w:rFonts w:ascii="Bookman Old Style" w:eastAsia="Arial MT" w:hAnsi="Bookman Old Style" w:cs="BookmanOldStyle"/>
          <w:sz w:val="22"/>
          <w:szCs w:val="22"/>
          <w:lang w:val="id-ID" w:eastAsia="id-ID"/>
        </w:rPr>
        <w:t xml:space="preserve"> Keputusan Menteri Dalam Negeri Nomor 050-5889 Tahun 2021 tentang Hasil Verifikasi, Validasi dan Inventarisasi Pemutakhiran Klasifikasi, Kodefikasi dan Nomenklatur Perencanaan dan Keuangan Daerah</w:t>
      </w:r>
      <w:bookmarkEnd w:id="4"/>
      <w:r w:rsidR="00691098" w:rsidRPr="000A191A">
        <w:rPr>
          <w:rFonts w:ascii="Bookman Old Style" w:eastAsia="Arial MT" w:hAnsi="Bookman Old Style" w:cs="BookmanOldStyle"/>
          <w:sz w:val="22"/>
          <w:szCs w:val="22"/>
          <w:lang w:val="id-ID" w:eastAsia="id-ID"/>
        </w:rPr>
        <w:t>.</w:t>
      </w:r>
    </w:p>
    <w:p w:rsidR="00CE34B9" w:rsidRPr="000A191A" w:rsidRDefault="00F668A9" w:rsidP="00CE34B9">
      <w:pPr>
        <w:widowControl w:val="0"/>
        <w:autoSpaceDE w:val="0"/>
        <w:autoSpaceDN w:val="0"/>
        <w:spacing w:line="362" w:lineRule="auto"/>
        <w:ind w:left="156" w:right="108" w:firstLine="848"/>
        <w:jc w:val="both"/>
        <w:rPr>
          <w:rFonts w:ascii="Bookman Old Style" w:eastAsia="Arial MT" w:hAnsi="Bookman Old Style" w:cs="Times New Roman"/>
          <w:sz w:val="22"/>
          <w:szCs w:val="22"/>
          <w:lang w:val="id"/>
        </w:rPr>
      </w:pPr>
      <w:r w:rsidRPr="000A191A">
        <w:rPr>
          <w:rFonts w:ascii="Bookman Old Style" w:eastAsia="Arial MT" w:hAnsi="Bookman Old Style" w:cs="Times New Roman"/>
          <w:sz w:val="22"/>
          <w:szCs w:val="22"/>
          <w:lang w:val="id"/>
        </w:rPr>
        <w:t>Dalam kerangka sinergi dan penyelarasan, alokasi anggaran untuk setiap perangkat daerah ditentukan berdasarkan target kinerja pelayanan publik masing-masing urusan pemerintahan yang difokuskan pada prioritas pembangunan yang telah ditetapkan dalam RKPD serta tidak dilakukan berdasarkan pertimbangan pemerataan antar perangkat daerah atau berdasarkan alokasi anggaran pada tahun anggaran sebelumnya. Berkaitan hal tersebut, Pemerintah Daerah harus memfokuskan pencapaian target pelayanan publik perangkat daerah tanpa harus menganggarkan seluruh program dan kegiatan yang menjadi kewenangan daerah</w:t>
      </w:r>
      <w:r w:rsidR="006C1DA1" w:rsidRPr="000A191A">
        <w:rPr>
          <w:rFonts w:ascii="Bookman Old Style" w:eastAsia="Arial MT" w:hAnsi="Bookman Old Style" w:cs="Times New Roman"/>
          <w:sz w:val="22"/>
          <w:szCs w:val="22"/>
          <w:lang w:val="id"/>
        </w:rPr>
        <w:t xml:space="preserve">, </w:t>
      </w:r>
      <w:r w:rsidRPr="000A191A">
        <w:rPr>
          <w:rFonts w:ascii="Bookman Old Style" w:eastAsia="Arial MT" w:hAnsi="Bookman Old Style" w:cs="Times New Roman"/>
          <w:sz w:val="22"/>
          <w:szCs w:val="22"/>
          <w:lang w:val="id"/>
        </w:rPr>
        <w:t>Untuk itu, dalam PPAS Tahun Anggaran 202</w:t>
      </w:r>
      <w:r w:rsidR="001F6EBF" w:rsidRPr="000A191A">
        <w:rPr>
          <w:rFonts w:ascii="Bookman Old Style" w:eastAsia="Arial MT" w:hAnsi="Bookman Old Style" w:cs="Times New Roman"/>
          <w:sz w:val="22"/>
          <w:szCs w:val="22"/>
        </w:rPr>
        <w:t>5</w:t>
      </w:r>
      <w:r w:rsidRPr="000A191A">
        <w:rPr>
          <w:rFonts w:ascii="Bookman Old Style" w:eastAsia="Arial MT" w:hAnsi="Bookman Old Style" w:cs="Times New Roman"/>
          <w:sz w:val="22"/>
          <w:szCs w:val="22"/>
          <w:lang w:val="id"/>
        </w:rPr>
        <w:t xml:space="preserve"> pemerintah provinsi dan pemerintah kabupaten/kota mencantumkan</w:t>
      </w:r>
      <w:r w:rsidR="006C1DA1" w:rsidRPr="000A191A">
        <w:rPr>
          <w:rFonts w:ascii="Bookman Old Style" w:eastAsia="Arial MT" w:hAnsi="Bookman Old Style" w:cs="Times New Roman"/>
          <w:sz w:val="22"/>
          <w:szCs w:val="22"/>
          <w:lang w:val="id"/>
        </w:rPr>
        <w:t>:</w:t>
      </w:r>
    </w:p>
    <w:p w:rsidR="00CE34B9" w:rsidRPr="000A191A" w:rsidRDefault="006C1DA1" w:rsidP="001823E7">
      <w:pPr>
        <w:pStyle w:val="ListParagraph"/>
        <w:widowControl w:val="0"/>
        <w:numPr>
          <w:ilvl w:val="0"/>
          <w:numId w:val="14"/>
        </w:numPr>
        <w:tabs>
          <w:tab w:val="left" w:pos="580"/>
          <w:tab w:val="left" w:pos="581"/>
        </w:tabs>
        <w:autoSpaceDE w:val="0"/>
        <w:autoSpaceDN w:val="0"/>
        <w:spacing w:line="362" w:lineRule="auto"/>
        <w:ind w:left="580" w:right="128"/>
        <w:contextualSpacing w:val="0"/>
        <w:jc w:val="both"/>
        <w:rPr>
          <w:rFonts w:ascii="Bookman Old Style" w:hAnsi="Bookman Old Style"/>
          <w:sz w:val="22"/>
          <w:szCs w:val="22"/>
        </w:rPr>
      </w:pPr>
      <w:r w:rsidRPr="000A191A">
        <w:rPr>
          <w:rFonts w:ascii="Bookman Old Style" w:hAnsi="Bookman Old Style"/>
          <w:sz w:val="22"/>
          <w:szCs w:val="22"/>
        </w:rPr>
        <w:t>Sinergitas</w:t>
      </w:r>
      <w:r w:rsidRPr="000A191A">
        <w:rPr>
          <w:rFonts w:ascii="Bookman Old Style" w:hAnsi="Bookman Old Style"/>
          <w:spacing w:val="30"/>
          <w:sz w:val="22"/>
          <w:szCs w:val="22"/>
        </w:rPr>
        <w:t xml:space="preserve"> </w:t>
      </w:r>
      <w:r w:rsidRPr="000A191A">
        <w:rPr>
          <w:rFonts w:ascii="Bookman Old Style" w:hAnsi="Bookman Old Style"/>
          <w:sz w:val="22"/>
          <w:szCs w:val="22"/>
        </w:rPr>
        <w:t>Program</w:t>
      </w:r>
      <w:r w:rsidRPr="000A191A">
        <w:rPr>
          <w:rFonts w:ascii="Bookman Old Style" w:hAnsi="Bookman Old Style"/>
          <w:spacing w:val="33"/>
          <w:sz w:val="22"/>
          <w:szCs w:val="22"/>
        </w:rPr>
        <w:t xml:space="preserve"> </w:t>
      </w:r>
      <w:r w:rsidRPr="000A191A">
        <w:rPr>
          <w:rFonts w:ascii="Bookman Old Style" w:hAnsi="Bookman Old Style"/>
          <w:sz w:val="22"/>
          <w:szCs w:val="22"/>
        </w:rPr>
        <w:t>Pemerintah</w:t>
      </w:r>
      <w:r w:rsidRPr="000A191A">
        <w:rPr>
          <w:rFonts w:ascii="Bookman Old Style" w:hAnsi="Bookman Old Style"/>
          <w:spacing w:val="32"/>
          <w:sz w:val="22"/>
          <w:szCs w:val="22"/>
        </w:rPr>
        <w:t xml:space="preserve"> </w:t>
      </w:r>
      <w:r w:rsidRPr="000A191A">
        <w:rPr>
          <w:rFonts w:ascii="Bookman Old Style" w:hAnsi="Bookman Old Style"/>
          <w:sz w:val="22"/>
          <w:szCs w:val="22"/>
        </w:rPr>
        <w:t>Provinsi</w:t>
      </w:r>
      <w:r w:rsidRPr="000A191A">
        <w:rPr>
          <w:rFonts w:ascii="Bookman Old Style" w:hAnsi="Bookman Old Style"/>
          <w:spacing w:val="31"/>
          <w:sz w:val="22"/>
          <w:szCs w:val="22"/>
        </w:rPr>
        <w:t xml:space="preserve"> </w:t>
      </w:r>
      <w:r w:rsidRPr="000A191A">
        <w:rPr>
          <w:rFonts w:ascii="Bookman Old Style" w:hAnsi="Bookman Old Style"/>
          <w:sz w:val="22"/>
          <w:szCs w:val="22"/>
        </w:rPr>
        <w:t>Dan</w:t>
      </w:r>
      <w:r w:rsidRPr="000A191A">
        <w:rPr>
          <w:rFonts w:ascii="Bookman Old Style" w:hAnsi="Bookman Old Style"/>
          <w:spacing w:val="32"/>
          <w:sz w:val="22"/>
          <w:szCs w:val="22"/>
        </w:rPr>
        <w:t xml:space="preserve"> </w:t>
      </w:r>
      <w:r w:rsidRPr="000A191A">
        <w:rPr>
          <w:rFonts w:ascii="Bookman Old Style" w:hAnsi="Bookman Old Style"/>
          <w:sz w:val="22"/>
          <w:szCs w:val="22"/>
        </w:rPr>
        <w:t>Pemerintah</w:t>
      </w:r>
      <w:r w:rsidRPr="000A191A">
        <w:rPr>
          <w:rFonts w:ascii="Bookman Old Style" w:hAnsi="Bookman Old Style"/>
          <w:spacing w:val="32"/>
          <w:sz w:val="22"/>
          <w:szCs w:val="22"/>
        </w:rPr>
        <w:t xml:space="preserve"> </w:t>
      </w:r>
      <w:r w:rsidRPr="000A191A">
        <w:rPr>
          <w:rFonts w:ascii="Bookman Old Style" w:hAnsi="Bookman Old Style"/>
          <w:sz w:val="22"/>
          <w:szCs w:val="22"/>
        </w:rPr>
        <w:t>Kabupaten/Kota</w:t>
      </w:r>
      <w:r w:rsidRPr="000A191A">
        <w:rPr>
          <w:rFonts w:ascii="Bookman Old Style" w:hAnsi="Bookman Old Style"/>
          <w:spacing w:val="32"/>
          <w:sz w:val="22"/>
          <w:szCs w:val="22"/>
        </w:rPr>
        <w:t xml:space="preserve"> </w:t>
      </w:r>
      <w:r w:rsidRPr="000A191A">
        <w:rPr>
          <w:rFonts w:ascii="Bookman Old Style" w:hAnsi="Bookman Old Style"/>
          <w:sz w:val="22"/>
          <w:szCs w:val="22"/>
        </w:rPr>
        <w:t>Terhada</w:t>
      </w:r>
      <w:r w:rsidR="001823E7" w:rsidRPr="000A191A">
        <w:rPr>
          <w:rFonts w:ascii="Bookman Old Style" w:hAnsi="Bookman Old Style"/>
          <w:sz w:val="22"/>
          <w:szCs w:val="22"/>
          <w:lang w:val="id-ID"/>
        </w:rPr>
        <w:t xml:space="preserve">p </w:t>
      </w:r>
      <w:r w:rsidRPr="000A191A">
        <w:rPr>
          <w:rFonts w:ascii="Bookman Old Style" w:hAnsi="Bookman Old Style"/>
          <w:spacing w:val="-63"/>
          <w:sz w:val="22"/>
          <w:szCs w:val="22"/>
        </w:rPr>
        <w:t xml:space="preserve"> </w:t>
      </w:r>
      <w:r w:rsidRPr="000A191A">
        <w:rPr>
          <w:rFonts w:ascii="Bookman Old Style" w:hAnsi="Bookman Old Style"/>
          <w:sz w:val="22"/>
          <w:szCs w:val="22"/>
        </w:rPr>
        <w:t>Prioritas</w:t>
      </w:r>
      <w:r w:rsidRPr="000A191A">
        <w:rPr>
          <w:rFonts w:ascii="Bookman Old Style" w:hAnsi="Bookman Old Style"/>
          <w:spacing w:val="-4"/>
          <w:sz w:val="22"/>
          <w:szCs w:val="22"/>
        </w:rPr>
        <w:t xml:space="preserve"> </w:t>
      </w:r>
      <w:r w:rsidRPr="000A191A">
        <w:rPr>
          <w:rFonts w:ascii="Bookman Old Style" w:hAnsi="Bookman Old Style"/>
          <w:sz w:val="22"/>
          <w:szCs w:val="22"/>
        </w:rPr>
        <w:t>Pembangunan</w:t>
      </w:r>
      <w:r w:rsidRPr="000A191A">
        <w:rPr>
          <w:rFonts w:ascii="Bookman Old Style" w:hAnsi="Bookman Old Style"/>
          <w:spacing w:val="-1"/>
          <w:sz w:val="22"/>
          <w:szCs w:val="22"/>
        </w:rPr>
        <w:t xml:space="preserve"> </w:t>
      </w:r>
      <w:r w:rsidRPr="000A191A">
        <w:rPr>
          <w:rFonts w:ascii="Bookman Old Style" w:hAnsi="Bookman Old Style"/>
          <w:sz w:val="22"/>
          <w:szCs w:val="22"/>
        </w:rPr>
        <w:t>Nasional;</w:t>
      </w:r>
    </w:p>
    <w:p w:rsidR="00CE34B9" w:rsidRPr="000A191A" w:rsidRDefault="006C1DA1" w:rsidP="001823E7">
      <w:pPr>
        <w:pStyle w:val="ListParagraph"/>
        <w:widowControl w:val="0"/>
        <w:numPr>
          <w:ilvl w:val="0"/>
          <w:numId w:val="14"/>
        </w:numPr>
        <w:tabs>
          <w:tab w:val="left" w:pos="580"/>
          <w:tab w:val="left" w:pos="581"/>
        </w:tabs>
        <w:autoSpaceDE w:val="0"/>
        <w:autoSpaceDN w:val="0"/>
        <w:spacing w:line="362" w:lineRule="auto"/>
        <w:ind w:left="580" w:right="113"/>
        <w:contextualSpacing w:val="0"/>
        <w:jc w:val="both"/>
        <w:rPr>
          <w:rFonts w:ascii="Bookman Old Style" w:hAnsi="Bookman Old Style"/>
          <w:sz w:val="22"/>
          <w:szCs w:val="22"/>
        </w:rPr>
      </w:pPr>
      <w:r w:rsidRPr="000A191A">
        <w:rPr>
          <w:rFonts w:ascii="Bookman Old Style" w:hAnsi="Bookman Old Style"/>
          <w:sz w:val="22"/>
          <w:szCs w:val="22"/>
        </w:rPr>
        <w:t>Sinkronisasi</w:t>
      </w:r>
      <w:r w:rsidRPr="000A191A">
        <w:rPr>
          <w:rFonts w:ascii="Bookman Old Style" w:hAnsi="Bookman Old Style"/>
          <w:spacing w:val="41"/>
          <w:sz w:val="22"/>
          <w:szCs w:val="22"/>
        </w:rPr>
        <w:t xml:space="preserve"> </w:t>
      </w:r>
      <w:r w:rsidRPr="000A191A">
        <w:rPr>
          <w:rFonts w:ascii="Bookman Old Style" w:hAnsi="Bookman Old Style"/>
          <w:sz w:val="22"/>
          <w:szCs w:val="22"/>
        </w:rPr>
        <w:t>Kebijakan</w:t>
      </w:r>
      <w:r w:rsidRPr="000A191A">
        <w:rPr>
          <w:rFonts w:ascii="Bookman Old Style" w:hAnsi="Bookman Old Style"/>
          <w:spacing w:val="42"/>
          <w:sz w:val="22"/>
          <w:szCs w:val="22"/>
        </w:rPr>
        <w:t xml:space="preserve"> </w:t>
      </w:r>
      <w:r w:rsidRPr="000A191A">
        <w:rPr>
          <w:rFonts w:ascii="Bookman Old Style" w:hAnsi="Bookman Old Style"/>
          <w:sz w:val="22"/>
          <w:szCs w:val="22"/>
        </w:rPr>
        <w:t>Pemerintah</w:t>
      </w:r>
      <w:r w:rsidRPr="000A191A">
        <w:rPr>
          <w:rFonts w:ascii="Bookman Old Style" w:hAnsi="Bookman Old Style"/>
          <w:spacing w:val="41"/>
          <w:sz w:val="22"/>
          <w:szCs w:val="22"/>
        </w:rPr>
        <w:t xml:space="preserve"> </w:t>
      </w:r>
      <w:r w:rsidRPr="000A191A">
        <w:rPr>
          <w:rFonts w:ascii="Bookman Old Style" w:hAnsi="Bookman Old Style"/>
          <w:sz w:val="22"/>
          <w:szCs w:val="22"/>
        </w:rPr>
        <w:t>Kabupaten/Kota</w:t>
      </w:r>
      <w:r w:rsidRPr="000A191A">
        <w:rPr>
          <w:rFonts w:ascii="Bookman Old Style" w:hAnsi="Bookman Old Style"/>
          <w:spacing w:val="34"/>
          <w:sz w:val="22"/>
          <w:szCs w:val="22"/>
        </w:rPr>
        <w:t xml:space="preserve"> </w:t>
      </w:r>
      <w:r w:rsidRPr="000A191A">
        <w:rPr>
          <w:rFonts w:ascii="Bookman Old Style" w:hAnsi="Bookman Old Style"/>
          <w:sz w:val="22"/>
          <w:szCs w:val="22"/>
        </w:rPr>
        <w:t>dengan</w:t>
      </w:r>
      <w:r w:rsidRPr="000A191A">
        <w:rPr>
          <w:rFonts w:ascii="Bookman Old Style" w:hAnsi="Bookman Old Style"/>
          <w:spacing w:val="42"/>
          <w:sz w:val="22"/>
          <w:szCs w:val="22"/>
        </w:rPr>
        <w:t xml:space="preserve"> </w:t>
      </w:r>
      <w:r w:rsidRPr="000A191A">
        <w:rPr>
          <w:rFonts w:ascii="Bookman Old Style" w:hAnsi="Bookman Old Style"/>
          <w:sz w:val="22"/>
          <w:szCs w:val="22"/>
        </w:rPr>
        <w:t>Prioritas</w:t>
      </w:r>
      <w:r w:rsidRPr="000A191A">
        <w:rPr>
          <w:rFonts w:ascii="Bookman Old Style" w:hAnsi="Bookman Old Style"/>
          <w:spacing w:val="51"/>
          <w:sz w:val="22"/>
          <w:szCs w:val="22"/>
        </w:rPr>
        <w:t xml:space="preserve"> </w:t>
      </w:r>
      <w:r w:rsidRPr="000A191A">
        <w:rPr>
          <w:rFonts w:ascii="Bookman Old Style" w:hAnsi="Bookman Old Style"/>
          <w:sz w:val="22"/>
          <w:szCs w:val="22"/>
        </w:rPr>
        <w:t>Pembangun</w:t>
      </w:r>
      <w:r w:rsidR="001823E7" w:rsidRPr="000A191A">
        <w:rPr>
          <w:rFonts w:ascii="Bookman Old Style" w:hAnsi="Bookman Old Style"/>
          <w:sz w:val="22"/>
          <w:szCs w:val="22"/>
          <w:lang w:val="id-ID"/>
        </w:rPr>
        <w:t xml:space="preserve">an </w:t>
      </w:r>
      <w:r w:rsidRPr="000A191A">
        <w:rPr>
          <w:rFonts w:ascii="Bookman Old Style" w:hAnsi="Bookman Old Style"/>
          <w:sz w:val="22"/>
          <w:szCs w:val="22"/>
        </w:rPr>
        <w:t>Provinsi;</w:t>
      </w:r>
      <w:r w:rsidRPr="000A191A">
        <w:rPr>
          <w:rFonts w:ascii="Bookman Old Style" w:hAnsi="Bookman Old Style"/>
          <w:spacing w:val="-7"/>
          <w:sz w:val="22"/>
          <w:szCs w:val="22"/>
        </w:rPr>
        <w:t xml:space="preserve"> </w:t>
      </w:r>
      <w:r w:rsidRPr="000A191A">
        <w:rPr>
          <w:rFonts w:ascii="Bookman Old Style" w:hAnsi="Bookman Old Style"/>
          <w:sz w:val="22"/>
          <w:szCs w:val="22"/>
        </w:rPr>
        <w:t>dan</w:t>
      </w:r>
    </w:p>
    <w:p w:rsidR="00CE34B9" w:rsidRPr="000A191A" w:rsidRDefault="006C1DA1" w:rsidP="001823E7">
      <w:pPr>
        <w:pStyle w:val="ListParagraph"/>
        <w:widowControl w:val="0"/>
        <w:numPr>
          <w:ilvl w:val="0"/>
          <w:numId w:val="14"/>
        </w:numPr>
        <w:tabs>
          <w:tab w:val="left" w:pos="580"/>
          <w:tab w:val="left" w:pos="581"/>
        </w:tabs>
        <w:autoSpaceDE w:val="0"/>
        <w:autoSpaceDN w:val="0"/>
        <w:spacing w:line="267" w:lineRule="exact"/>
        <w:ind w:hanging="425"/>
        <w:contextualSpacing w:val="0"/>
        <w:jc w:val="both"/>
        <w:rPr>
          <w:rFonts w:ascii="Bookman Old Style" w:hAnsi="Bookman Old Style"/>
          <w:sz w:val="22"/>
          <w:szCs w:val="22"/>
        </w:rPr>
      </w:pPr>
      <w:r w:rsidRPr="000A191A">
        <w:rPr>
          <w:rFonts w:ascii="Bookman Old Style" w:hAnsi="Bookman Old Style"/>
          <w:sz w:val="22"/>
          <w:szCs w:val="22"/>
        </w:rPr>
        <w:t>Prioritas</w:t>
      </w:r>
      <w:r w:rsidRPr="000A191A">
        <w:rPr>
          <w:rFonts w:ascii="Bookman Old Style" w:hAnsi="Bookman Old Style"/>
          <w:spacing w:val="-3"/>
          <w:sz w:val="22"/>
          <w:szCs w:val="22"/>
        </w:rPr>
        <w:t xml:space="preserve"> </w:t>
      </w:r>
      <w:r w:rsidRPr="000A191A">
        <w:rPr>
          <w:rFonts w:ascii="Bookman Old Style" w:hAnsi="Bookman Old Style"/>
          <w:sz w:val="22"/>
          <w:szCs w:val="22"/>
        </w:rPr>
        <w:t>masing-masing</w:t>
      </w:r>
      <w:r w:rsidRPr="000A191A">
        <w:rPr>
          <w:rFonts w:ascii="Bookman Old Style" w:hAnsi="Bookman Old Style"/>
          <w:spacing w:val="-1"/>
          <w:sz w:val="22"/>
          <w:szCs w:val="22"/>
        </w:rPr>
        <w:t xml:space="preserve"> </w:t>
      </w:r>
      <w:r w:rsidRPr="000A191A">
        <w:rPr>
          <w:rFonts w:ascii="Bookman Old Style" w:hAnsi="Bookman Old Style"/>
          <w:sz w:val="22"/>
          <w:szCs w:val="22"/>
        </w:rPr>
        <w:t>daerah</w:t>
      </w:r>
      <w:r w:rsidRPr="000A191A">
        <w:rPr>
          <w:rFonts w:ascii="Bookman Old Style" w:hAnsi="Bookman Old Style"/>
          <w:spacing w:val="-1"/>
          <w:sz w:val="22"/>
          <w:szCs w:val="22"/>
        </w:rPr>
        <w:t xml:space="preserve"> </w:t>
      </w:r>
      <w:r w:rsidRPr="000A191A">
        <w:rPr>
          <w:rFonts w:ascii="Bookman Old Style" w:hAnsi="Bookman Old Style"/>
          <w:sz w:val="22"/>
          <w:szCs w:val="22"/>
        </w:rPr>
        <w:t>yang</w:t>
      </w:r>
      <w:r w:rsidRPr="000A191A">
        <w:rPr>
          <w:rFonts w:ascii="Bookman Old Style" w:hAnsi="Bookman Old Style"/>
          <w:spacing w:val="2"/>
          <w:sz w:val="22"/>
          <w:szCs w:val="22"/>
        </w:rPr>
        <w:t xml:space="preserve"> </w:t>
      </w:r>
      <w:r w:rsidRPr="000A191A">
        <w:rPr>
          <w:rFonts w:ascii="Bookman Old Style" w:hAnsi="Bookman Old Style"/>
          <w:sz w:val="22"/>
          <w:szCs w:val="22"/>
        </w:rPr>
        <w:t>tercantum</w:t>
      </w:r>
      <w:r w:rsidRPr="000A191A">
        <w:rPr>
          <w:rFonts w:ascii="Bookman Old Style" w:hAnsi="Bookman Old Style"/>
          <w:spacing w:val="-2"/>
          <w:sz w:val="22"/>
          <w:szCs w:val="22"/>
        </w:rPr>
        <w:t xml:space="preserve"> </w:t>
      </w:r>
      <w:r w:rsidRPr="000A191A">
        <w:rPr>
          <w:rFonts w:ascii="Bookman Old Style" w:hAnsi="Bookman Old Style"/>
          <w:sz w:val="22"/>
          <w:szCs w:val="22"/>
        </w:rPr>
        <w:t>pada</w:t>
      </w:r>
      <w:r w:rsidRPr="000A191A">
        <w:rPr>
          <w:rFonts w:ascii="Bookman Old Style" w:hAnsi="Bookman Old Style"/>
          <w:spacing w:val="-9"/>
          <w:sz w:val="22"/>
          <w:szCs w:val="22"/>
        </w:rPr>
        <w:t xml:space="preserve"> </w:t>
      </w:r>
      <w:r w:rsidRPr="000A191A">
        <w:rPr>
          <w:rFonts w:ascii="Bookman Old Style" w:hAnsi="Bookman Old Style"/>
          <w:sz w:val="22"/>
          <w:szCs w:val="22"/>
        </w:rPr>
        <w:t>RKPD</w:t>
      </w:r>
      <w:r w:rsidRPr="000A191A">
        <w:rPr>
          <w:rFonts w:ascii="Bookman Old Style" w:hAnsi="Bookman Old Style"/>
          <w:spacing w:val="-1"/>
          <w:sz w:val="22"/>
          <w:szCs w:val="22"/>
        </w:rPr>
        <w:t xml:space="preserve"> </w:t>
      </w:r>
      <w:r w:rsidRPr="000A191A">
        <w:rPr>
          <w:rFonts w:ascii="Bookman Old Style" w:hAnsi="Bookman Old Style"/>
          <w:sz w:val="22"/>
          <w:szCs w:val="22"/>
        </w:rPr>
        <w:t>Tahun</w:t>
      </w:r>
      <w:r w:rsidRPr="000A191A">
        <w:rPr>
          <w:rFonts w:ascii="Bookman Old Style" w:hAnsi="Bookman Old Style"/>
          <w:spacing w:val="-1"/>
          <w:sz w:val="22"/>
          <w:szCs w:val="22"/>
        </w:rPr>
        <w:t xml:space="preserve"> </w:t>
      </w:r>
      <w:r w:rsidRPr="000A191A">
        <w:rPr>
          <w:rFonts w:ascii="Bookman Old Style" w:hAnsi="Bookman Old Style"/>
          <w:sz w:val="22"/>
          <w:szCs w:val="22"/>
        </w:rPr>
        <w:t>202</w:t>
      </w:r>
      <w:r w:rsidR="001F6EBF" w:rsidRPr="000A191A">
        <w:rPr>
          <w:rFonts w:ascii="Bookman Old Style" w:hAnsi="Bookman Old Style"/>
          <w:sz w:val="22"/>
          <w:szCs w:val="22"/>
        </w:rPr>
        <w:t>5</w:t>
      </w:r>
      <w:r w:rsidRPr="000A191A">
        <w:rPr>
          <w:rFonts w:ascii="Bookman Old Style" w:hAnsi="Bookman Old Style"/>
          <w:sz w:val="22"/>
          <w:szCs w:val="22"/>
        </w:rPr>
        <w:t>.</w:t>
      </w:r>
    </w:p>
    <w:p w:rsidR="00385A0A" w:rsidRPr="000A191A" w:rsidRDefault="00385A0A" w:rsidP="008677E6">
      <w:pPr>
        <w:spacing w:line="360" w:lineRule="auto"/>
        <w:contextualSpacing/>
        <w:jc w:val="both"/>
        <w:rPr>
          <w:rFonts w:ascii="Bookman Old Style" w:hAnsi="Bookman Old Style" w:cs="Times New Roman"/>
          <w:sz w:val="22"/>
          <w:szCs w:val="22"/>
        </w:rPr>
        <w:sectPr w:rsidR="00385A0A" w:rsidRPr="000A191A" w:rsidSect="0064215F">
          <w:headerReference w:type="default" r:id="rId20"/>
          <w:footerReference w:type="even" r:id="rId21"/>
          <w:footerReference w:type="default" r:id="rId22"/>
          <w:pgSz w:w="12191" w:h="18711" w:code="400"/>
          <w:pgMar w:top="1412" w:right="1355" w:bottom="2127" w:left="1985" w:header="720" w:footer="1196" w:gutter="0"/>
          <w:pgNumType w:start="1"/>
          <w:cols w:space="720"/>
          <w:docGrid w:linePitch="360"/>
        </w:sectPr>
      </w:pPr>
    </w:p>
    <w:p w:rsidR="00C06B1B" w:rsidRPr="000A191A" w:rsidRDefault="00C06B1B" w:rsidP="008677E6">
      <w:pPr>
        <w:spacing w:line="360" w:lineRule="auto"/>
        <w:contextualSpacing/>
        <w:jc w:val="both"/>
        <w:rPr>
          <w:rFonts w:ascii="Bookman Old Style" w:hAnsi="Bookman Old Style" w:cs="Times New Roman"/>
          <w:sz w:val="22"/>
          <w:szCs w:val="22"/>
        </w:rPr>
      </w:pPr>
    </w:p>
    <w:p w:rsidR="001B5F10" w:rsidRPr="000A191A" w:rsidRDefault="00DB665F" w:rsidP="00F449A2">
      <w:pPr>
        <w:spacing w:line="360" w:lineRule="auto"/>
        <w:ind w:firstLine="720"/>
        <w:contextualSpacing/>
        <w:jc w:val="both"/>
        <w:rPr>
          <w:rFonts w:ascii="Bookman Old Style" w:hAnsi="Bookman Old Style" w:cs="Times New Roman"/>
          <w:sz w:val="22"/>
          <w:szCs w:val="22"/>
          <w:lang w:val="id-ID"/>
        </w:rPr>
      </w:pPr>
      <w:r w:rsidRPr="000A191A">
        <w:rPr>
          <w:rFonts w:ascii="Bookman Old Style" w:hAnsi="Bookman Old Style" w:cs="Times New Roman"/>
          <w:sz w:val="22"/>
          <w:szCs w:val="22"/>
        </w:rPr>
        <w:t>A</w:t>
      </w:r>
      <w:r w:rsidRPr="000A191A">
        <w:rPr>
          <w:rFonts w:ascii="Bookman Old Style" w:hAnsi="Bookman Old Style" w:cs="Times New Roman"/>
          <w:sz w:val="22"/>
          <w:szCs w:val="22"/>
          <w:lang w:val="id-ID"/>
        </w:rPr>
        <w:t xml:space="preserve">gar pembangunan daerah dapat dilaksanakan secara optimal, diperlukan suatu arah kebijakan anggaran belanja yang </w:t>
      </w:r>
      <w:r w:rsidRPr="000A191A">
        <w:rPr>
          <w:rFonts w:ascii="Bookman Old Style" w:hAnsi="Bookman Old Style" w:cs="Times New Roman"/>
          <w:sz w:val="22"/>
          <w:szCs w:val="22"/>
        </w:rPr>
        <w:t>disesuaikan dengan perkembangan dan perubahan asumsi makro yang terjadi di daerah</w:t>
      </w:r>
      <w:r w:rsidRPr="000A191A">
        <w:rPr>
          <w:rFonts w:ascii="Bookman Old Style" w:hAnsi="Bookman Old Style" w:cs="Times New Roman"/>
          <w:sz w:val="22"/>
          <w:szCs w:val="22"/>
          <w:lang w:val="id-ID"/>
        </w:rPr>
        <w:t>.</w:t>
      </w:r>
      <w:r w:rsidRPr="000A191A">
        <w:rPr>
          <w:rFonts w:ascii="Bookman Old Style" w:hAnsi="Bookman Old Style" w:cs="Times New Roman"/>
          <w:sz w:val="22"/>
          <w:szCs w:val="22"/>
        </w:rPr>
        <w:t xml:space="preserve"> </w:t>
      </w:r>
      <w:r w:rsidR="00BC72FB" w:rsidRPr="000A191A">
        <w:rPr>
          <w:rFonts w:ascii="Bookman Old Style" w:hAnsi="Bookman Old Style"/>
          <w:sz w:val="22"/>
          <w:szCs w:val="22"/>
        </w:rPr>
        <w:t>A</w:t>
      </w:r>
      <w:r w:rsidR="00B21148" w:rsidRPr="000A191A">
        <w:rPr>
          <w:rFonts w:ascii="Bookman Old Style" w:hAnsi="Bookman Old Style"/>
          <w:sz w:val="22"/>
          <w:szCs w:val="22"/>
          <w:lang w:val="id-ID"/>
        </w:rPr>
        <w:t xml:space="preserve">rah kebijakan belanja </w:t>
      </w:r>
      <w:r w:rsidR="00DC6AAF" w:rsidRPr="000A191A">
        <w:rPr>
          <w:rFonts w:ascii="Bookman Old Style" w:hAnsi="Bookman Old Style"/>
          <w:sz w:val="22"/>
          <w:szCs w:val="22"/>
          <w:lang w:val="id-ID"/>
        </w:rPr>
        <w:t xml:space="preserve">mengacu kepada </w:t>
      </w:r>
      <w:r w:rsidR="00B21148" w:rsidRPr="000A191A">
        <w:rPr>
          <w:rFonts w:ascii="Bookman Old Style" w:hAnsi="Bookman Old Style"/>
          <w:sz w:val="22"/>
          <w:szCs w:val="22"/>
          <w:lang w:val="id-ID"/>
        </w:rPr>
        <w:t xml:space="preserve"> </w:t>
      </w:r>
      <w:r w:rsidR="00BF1C54" w:rsidRPr="000A191A">
        <w:rPr>
          <w:rFonts w:ascii="Bookman Old Style" w:hAnsi="Bookman Old Style"/>
          <w:sz w:val="22"/>
          <w:szCs w:val="22"/>
        </w:rPr>
        <w:t>k</w:t>
      </w:r>
      <w:r w:rsidR="00B21148" w:rsidRPr="000A191A">
        <w:rPr>
          <w:rFonts w:ascii="Bookman Old Style" w:hAnsi="Bookman Old Style"/>
          <w:sz w:val="22"/>
          <w:szCs w:val="22"/>
          <w:lang w:val="id-ID"/>
        </w:rPr>
        <w:t xml:space="preserve">ebijakan </w:t>
      </w:r>
      <w:r w:rsidR="00C35056" w:rsidRPr="000A191A">
        <w:rPr>
          <w:rFonts w:ascii="Bookman Old Style" w:hAnsi="Bookman Old Style"/>
          <w:sz w:val="22"/>
          <w:szCs w:val="22"/>
          <w:lang w:val="id-ID"/>
        </w:rPr>
        <w:t xml:space="preserve">umum </w:t>
      </w:r>
      <w:r w:rsidR="00B21148" w:rsidRPr="000A191A">
        <w:rPr>
          <w:rFonts w:ascii="Bookman Old Style" w:hAnsi="Bookman Old Style"/>
          <w:sz w:val="22"/>
          <w:szCs w:val="22"/>
          <w:lang w:val="id-ID"/>
        </w:rPr>
        <w:t>anggaran</w:t>
      </w:r>
      <w:r w:rsidR="00BC72FB" w:rsidRPr="000A191A">
        <w:rPr>
          <w:rFonts w:ascii="Bookman Old Style" w:hAnsi="Bookman Old Style"/>
          <w:sz w:val="22"/>
          <w:szCs w:val="22"/>
          <w:lang w:val="id-ID"/>
        </w:rPr>
        <w:t xml:space="preserve"> </w:t>
      </w:r>
      <w:r w:rsidR="00B21148" w:rsidRPr="000A191A">
        <w:rPr>
          <w:rFonts w:ascii="Bookman Old Style" w:hAnsi="Bookman Old Style"/>
          <w:sz w:val="22"/>
          <w:szCs w:val="22"/>
          <w:lang w:val="id-ID"/>
        </w:rPr>
        <w:t xml:space="preserve">belanja Tahun </w:t>
      </w:r>
      <w:r w:rsidR="00BC5502" w:rsidRPr="000A191A">
        <w:rPr>
          <w:rFonts w:ascii="Bookman Old Style" w:hAnsi="Bookman Old Style"/>
          <w:sz w:val="22"/>
          <w:szCs w:val="22"/>
          <w:lang w:val="id-ID"/>
        </w:rPr>
        <w:t xml:space="preserve">Anggaran </w:t>
      </w:r>
      <w:r w:rsidR="003C51EE" w:rsidRPr="000A191A">
        <w:rPr>
          <w:rFonts w:ascii="Bookman Old Style" w:hAnsi="Bookman Old Style"/>
          <w:sz w:val="22"/>
          <w:szCs w:val="22"/>
          <w:lang w:val="id-ID"/>
        </w:rPr>
        <w:t>202</w:t>
      </w:r>
      <w:r w:rsidR="001F6EBF" w:rsidRPr="000A191A">
        <w:rPr>
          <w:rFonts w:ascii="Bookman Old Style" w:hAnsi="Bookman Old Style"/>
          <w:sz w:val="22"/>
          <w:szCs w:val="22"/>
        </w:rPr>
        <w:t>5</w:t>
      </w:r>
      <w:r w:rsidR="00F449A2" w:rsidRPr="000A191A">
        <w:rPr>
          <w:rFonts w:ascii="Bookman Old Style" w:hAnsi="Bookman Old Style"/>
          <w:sz w:val="22"/>
          <w:szCs w:val="22"/>
          <w:lang w:val="id-ID"/>
        </w:rPr>
        <w:t>.</w:t>
      </w:r>
    </w:p>
    <w:p w:rsidR="00AF212A" w:rsidRPr="000A191A" w:rsidRDefault="00B21148" w:rsidP="00937703">
      <w:pPr>
        <w:spacing w:line="360" w:lineRule="auto"/>
        <w:ind w:firstLine="720"/>
        <w:contextualSpacing/>
        <w:jc w:val="both"/>
        <w:rPr>
          <w:rFonts w:ascii="Bookman Old Style" w:hAnsi="Bookman Old Style"/>
          <w:sz w:val="22"/>
          <w:szCs w:val="22"/>
        </w:rPr>
      </w:pPr>
      <w:r w:rsidRPr="000A191A">
        <w:rPr>
          <w:rFonts w:ascii="Bookman Old Style" w:hAnsi="Bookman Old Style"/>
          <w:sz w:val="22"/>
          <w:szCs w:val="22"/>
          <w:lang w:val="id-ID"/>
        </w:rPr>
        <w:t xml:space="preserve">Selain itu prioritas belanja juga diarahkan untuk mengakomodir prioritas pembangunan yang dicanangkan secara nasional, </w:t>
      </w:r>
      <w:r w:rsidR="00AC2DAD" w:rsidRPr="000A191A">
        <w:rPr>
          <w:rFonts w:ascii="Bookman Old Style" w:hAnsi="Bookman Old Style"/>
          <w:sz w:val="22"/>
          <w:szCs w:val="22"/>
          <w:lang w:val="id-ID"/>
        </w:rPr>
        <w:t>dan</w:t>
      </w:r>
      <w:r w:rsidRPr="000A191A">
        <w:rPr>
          <w:rFonts w:ascii="Bookman Old Style" w:hAnsi="Bookman Old Style"/>
          <w:sz w:val="22"/>
          <w:szCs w:val="22"/>
          <w:lang w:val="id-ID"/>
        </w:rPr>
        <w:t xml:space="preserve"> harus diakomodir oleh daerah</w:t>
      </w:r>
      <w:r w:rsidR="00BF1C54" w:rsidRPr="000A191A">
        <w:rPr>
          <w:rFonts w:ascii="Bookman Old Style" w:hAnsi="Bookman Old Style"/>
          <w:sz w:val="22"/>
          <w:szCs w:val="22"/>
        </w:rPr>
        <w:t>. Hal ini</w:t>
      </w:r>
      <w:r w:rsidRPr="000A191A">
        <w:rPr>
          <w:rFonts w:ascii="Bookman Old Style" w:hAnsi="Bookman Old Style"/>
          <w:sz w:val="22"/>
          <w:szCs w:val="22"/>
          <w:lang w:val="id-ID"/>
        </w:rPr>
        <w:t xml:space="preserve"> sebagaimana </w:t>
      </w:r>
      <w:r w:rsidR="00BF1C54" w:rsidRPr="000A191A">
        <w:rPr>
          <w:rFonts w:ascii="Bookman Old Style" w:hAnsi="Bookman Old Style"/>
          <w:sz w:val="22"/>
          <w:szCs w:val="22"/>
        </w:rPr>
        <w:t xml:space="preserve">ditunjukkan </w:t>
      </w:r>
      <w:r w:rsidRPr="000A191A">
        <w:rPr>
          <w:rFonts w:ascii="Bookman Old Style" w:hAnsi="Bookman Old Style"/>
          <w:sz w:val="22"/>
          <w:szCs w:val="22"/>
          <w:lang w:val="id-ID"/>
        </w:rPr>
        <w:t>dengan adanya alokasi dana dari Pemerintah Pusat,</w:t>
      </w:r>
      <w:r w:rsidR="00BF1C54" w:rsidRPr="000A191A">
        <w:rPr>
          <w:rFonts w:ascii="Bookman Old Style" w:hAnsi="Bookman Old Style"/>
          <w:sz w:val="22"/>
          <w:szCs w:val="22"/>
        </w:rPr>
        <w:t xml:space="preserve"> </w:t>
      </w:r>
      <w:r w:rsidRPr="000A191A">
        <w:rPr>
          <w:rFonts w:ascii="Bookman Old Style" w:hAnsi="Bookman Old Style"/>
          <w:sz w:val="22"/>
          <w:szCs w:val="22"/>
          <w:lang w:val="id-ID"/>
        </w:rPr>
        <w:t xml:space="preserve">sehingga </w:t>
      </w:r>
      <w:r w:rsidRPr="000A191A">
        <w:rPr>
          <w:rFonts w:ascii="Bookman Old Style" w:hAnsi="Bookman Old Style"/>
          <w:bCs/>
          <w:sz w:val="22"/>
          <w:szCs w:val="22"/>
          <w:lang w:val="id-ID"/>
        </w:rPr>
        <w:t xml:space="preserve"> Prioritas </w:t>
      </w:r>
      <w:r w:rsidRPr="000A191A">
        <w:rPr>
          <w:rFonts w:ascii="Bookman Old Style" w:hAnsi="Bookman Old Style"/>
          <w:sz w:val="22"/>
          <w:szCs w:val="22"/>
          <w:lang w:val="id-ID"/>
        </w:rPr>
        <w:t>Belanja Daerah</w:t>
      </w:r>
      <w:r w:rsidR="00BF1C54" w:rsidRPr="000A191A">
        <w:rPr>
          <w:rFonts w:ascii="Bookman Old Style" w:hAnsi="Bookman Old Style"/>
          <w:sz w:val="22"/>
          <w:szCs w:val="22"/>
        </w:rPr>
        <w:t xml:space="preserve"> </w:t>
      </w:r>
      <w:r w:rsidRPr="000A191A">
        <w:rPr>
          <w:rFonts w:ascii="Bookman Old Style" w:hAnsi="Bookman Old Style"/>
          <w:sz w:val="22"/>
          <w:szCs w:val="22"/>
          <w:lang w:val="id-ID"/>
        </w:rPr>
        <w:t xml:space="preserve">merupakan perwujudan dari kebijakan penyelenggaraan pemerintahan </w:t>
      </w:r>
      <w:r w:rsidR="00BF1C54" w:rsidRPr="000A191A">
        <w:rPr>
          <w:rFonts w:ascii="Bookman Old Style" w:hAnsi="Bookman Old Style"/>
          <w:sz w:val="22"/>
          <w:szCs w:val="22"/>
        </w:rPr>
        <w:t xml:space="preserve">dari pusat sampai daerah. </w:t>
      </w:r>
    </w:p>
    <w:p w:rsidR="009C1109" w:rsidRDefault="009C1109">
      <w:pPr>
        <w:rPr>
          <w:sz w:val="0"/>
          <w:szCs w:val="0"/>
        </w:rPr>
        <w:sectPr w:rsidR="009C1109" w:rsidSect="008677E6">
          <w:pgSz w:w="12191" w:h="18711" w:code="400"/>
          <w:pgMar w:top="1412" w:right="1355" w:bottom="2126" w:left="1985" w:header="720" w:footer="1196" w:gutter="0"/>
          <w:cols w:space="720"/>
          <w:docGrid w:linePitch="360"/>
        </w:sectPr>
      </w:pPr>
    </w:p>
    <w:p w:rsidR="0043160D" w:rsidRPr="005C160D" w:rsidRDefault="006C1DA1" w:rsidP="002F1269">
      <w:pPr>
        <w:spacing w:line="360" w:lineRule="auto"/>
        <w:jc w:val="center"/>
        <w:rPr>
          <w:rFonts w:ascii="Bookman Old Style" w:hAnsi="Bookman Old Style"/>
          <w:b/>
          <w:bCs/>
          <w:noProof/>
          <w:sz w:val="28"/>
          <w:szCs w:val="28"/>
          <w:lang w:val="id-ID"/>
        </w:rPr>
      </w:pPr>
      <w:r w:rsidRPr="005C160D">
        <w:rPr>
          <w:rFonts w:ascii="Bookman Old Style" w:hAnsi="Bookman Old Style"/>
          <w:b/>
          <w:bCs/>
          <w:noProof/>
          <w:sz w:val="28"/>
          <w:szCs w:val="28"/>
          <w:lang w:val="id-ID"/>
        </w:rPr>
        <w:lastRenderedPageBreak/>
        <w:t xml:space="preserve">BAB </w:t>
      </w:r>
      <w:r w:rsidR="004E2090" w:rsidRPr="005C160D">
        <w:rPr>
          <w:rFonts w:ascii="Bookman Old Style" w:hAnsi="Bookman Old Style"/>
          <w:b/>
          <w:bCs/>
          <w:noProof/>
          <w:sz w:val="28"/>
          <w:szCs w:val="28"/>
          <w:lang w:val="id-ID"/>
        </w:rPr>
        <w:t>I</w:t>
      </w:r>
      <w:r w:rsidRPr="005C160D">
        <w:rPr>
          <w:rFonts w:ascii="Bookman Old Style" w:hAnsi="Bookman Old Style"/>
          <w:b/>
          <w:bCs/>
          <w:noProof/>
          <w:sz w:val="28"/>
          <w:szCs w:val="28"/>
          <w:lang w:val="id-ID"/>
        </w:rPr>
        <w:t>V</w:t>
      </w:r>
    </w:p>
    <w:p w:rsidR="0043160D" w:rsidRPr="00E91BB8" w:rsidRDefault="004E2090" w:rsidP="002F1269">
      <w:pPr>
        <w:spacing w:line="360" w:lineRule="auto"/>
        <w:jc w:val="center"/>
        <w:rPr>
          <w:rFonts w:ascii="Bookman Old Style" w:hAnsi="Bookman Old Style"/>
          <w:b/>
          <w:bCs/>
          <w:noProof/>
          <w:sz w:val="28"/>
          <w:szCs w:val="28"/>
          <w:lang w:val="id-ID"/>
        </w:rPr>
      </w:pPr>
      <w:r w:rsidRPr="005C160D">
        <w:rPr>
          <w:rFonts w:ascii="Bookman Old Style" w:hAnsi="Bookman Old Style"/>
          <w:b/>
          <w:bCs/>
          <w:noProof/>
          <w:sz w:val="28"/>
          <w:szCs w:val="28"/>
          <w:lang w:val="id-ID"/>
        </w:rPr>
        <w:t xml:space="preserve">PLAFON ANGGARAN SEMENTARA BERDASARKAN URUSAN </w:t>
      </w:r>
      <w:r w:rsidRPr="00E91BB8">
        <w:rPr>
          <w:rFonts w:ascii="Bookman Old Style" w:hAnsi="Bookman Old Style"/>
          <w:b/>
          <w:bCs/>
          <w:noProof/>
          <w:sz w:val="28"/>
          <w:szCs w:val="28"/>
          <w:lang w:val="id-ID"/>
        </w:rPr>
        <w:t>PEMERINTAHAN DAN PROGRAM/KEGIATAN</w:t>
      </w:r>
    </w:p>
    <w:p w:rsidR="002F1269" w:rsidRPr="00E91BB8" w:rsidRDefault="002F1269" w:rsidP="002F1269">
      <w:pPr>
        <w:spacing w:line="360" w:lineRule="auto"/>
        <w:jc w:val="both"/>
        <w:rPr>
          <w:rFonts w:ascii="Bookman Old Style" w:hAnsi="Bookman Old Style"/>
          <w:b/>
          <w:bCs/>
          <w:noProof/>
          <w:sz w:val="22"/>
          <w:szCs w:val="22"/>
          <w:lang w:val="id-ID"/>
        </w:rPr>
      </w:pPr>
    </w:p>
    <w:p w:rsidR="004E2090" w:rsidRPr="00E91BB8" w:rsidRDefault="001B2E15" w:rsidP="004E2090">
      <w:pPr>
        <w:widowControl w:val="0"/>
        <w:autoSpaceDE w:val="0"/>
        <w:autoSpaceDN w:val="0"/>
        <w:spacing w:line="360" w:lineRule="auto"/>
        <w:ind w:left="116" w:right="136" w:firstLine="848"/>
        <w:jc w:val="both"/>
        <w:rPr>
          <w:rFonts w:ascii="Bookman Old Style" w:eastAsia="Arial MT" w:hAnsi="Bookman Old Style" w:cs="Times New Roman"/>
          <w:sz w:val="22"/>
          <w:szCs w:val="22"/>
          <w:lang w:val="id"/>
        </w:rPr>
      </w:pPr>
      <w:r w:rsidRPr="00E91BB8">
        <w:rPr>
          <w:rFonts w:ascii="Bookman Old Style" w:eastAsia="Arial MT" w:hAnsi="Bookman Old Style"/>
          <w:noProof/>
          <w:sz w:val="22"/>
          <w:szCs w:val="22"/>
          <w:lang w:val="id-ID"/>
        </w:rPr>
        <w:tab/>
      </w:r>
      <w:r w:rsidR="006C1DA1" w:rsidRPr="00E91BB8">
        <w:rPr>
          <w:rFonts w:ascii="Bookman Old Style" w:eastAsia="Arial MT" w:hAnsi="Bookman Old Style" w:cs="Times New Roman"/>
          <w:sz w:val="22"/>
          <w:szCs w:val="22"/>
          <w:lang w:val="id"/>
        </w:rPr>
        <w:t>Merujuk pada Peraturan Pemerintah Nomor 12 Tahun 2019 tentang Pengelolaan</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Keuangan Daerah bahwa dalam</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rangka mendanai pelaksanaan urusan</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pemerintahan</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yang</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menjadi</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kewenangan</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Pemerintah</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Daerah,</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belanja</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daerah</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dialokasikan</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dengan</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memprioritaskan urusan pemerintahan wajib yang terkait pelayanan dasar dan urusan</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pemerintahan wajib yang tidak terkait pelayanan dasar. Urusan pemerintahan wajib yang</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terkait pelayanan dasar adalah dalam rangka memenuhi Standart Pelayanan Minimal,</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sedangkan urusan pemerintahan wajib yang tidak terkait pelayanan dasar dialokasikan</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sesuai</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dengan</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kebutuhan</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daerah.</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Adapun</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urusan</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pemerintahan</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pilihan</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dialokasikan</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sesuai</w:t>
      </w:r>
      <w:r w:rsidR="006C1DA1" w:rsidRPr="00E91BB8">
        <w:rPr>
          <w:rFonts w:ascii="Bookman Old Style" w:eastAsia="Arial MT" w:hAnsi="Bookman Old Style" w:cs="Times New Roman"/>
          <w:spacing w:val="-2"/>
          <w:sz w:val="22"/>
          <w:szCs w:val="22"/>
          <w:lang w:val="id"/>
        </w:rPr>
        <w:t xml:space="preserve"> </w:t>
      </w:r>
      <w:r w:rsidR="006C1DA1" w:rsidRPr="00E91BB8">
        <w:rPr>
          <w:rFonts w:ascii="Bookman Old Style" w:eastAsia="Arial MT" w:hAnsi="Bookman Old Style" w:cs="Times New Roman"/>
          <w:sz w:val="22"/>
          <w:szCs w:val="22"/>
          <w:lang w:val="id"/>
        </w:rPr>
        <w:t>dengan</w:t>
      </w:r>
      <w:r w:rsidR="006C1DA1" w:rsidRPr="00E91BB8">
        <w:rPr>
          <w:rFonts w:ascii="Bookman Old Style" w:eastAsia="Arial MT" w:hAnsi="Bookman Old Style" w:cs="Times New Roman"/>
          <w:spacing w:val="-2"/>
          <w:sz w:val="22"/>
          <w:szCs w:val="22"/>
          <w:lang w:val="id"/>
        </w:rPr>
        <w:t xml:space="preserve"> </w:t>
      </w:r>
      <w:r w:rsidR="006C1DA1" w:rsidRPr="00E91BB8">
        <w:rPr>
          <w:rFonts w:ascii="Bookman Old Style" w:eastAsia="Arial MT" w:hAnsi="Bookman Old Style" w:cs="Times New Roman"/>
          <w:sz w:val="22"/>
          <w:szCs w:val="22"/>
          <w:lang w:val="id"/>
        </w:rPr>
        <w:t>prioritas</w:t>
      </w:r>
      <w:r w:rsidR="006C1DA1" w:rsidRPr="00E91BB8">
        <w:rPr>
          <w:rFonts w:ascii="Bookman Old Style" w:eastAsia="Arial MT" w:hAnsi="Bookman Old Style" w:cs="Times New Roman"/>
          <w:spacing w:val="4"/>
          <w:sz w:val="22"/>
          <w:szCs w:val="22"/>
          <w:lang w:val="id"/>
        </w:rPr>
        <w:t xml:space="preserve"> </w:t>
      </w:r>
      <w:r w:rsidR="006C1DA1" w:rsidRPr="00E91BB8">
        <w:rPr>
          <w:rFonts w:ascii="Bookman Old Style" w:eastAsia="Arial MT" w:hAnsi="Bookman Old Style" w:cs="Times New Roman"/>
          <w:sz w:val="22"/>
          <w:szCs w:val="22"/>
          <w:lang w:val="id"/>
        </w:rPr>
        <w:t>daerah</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dan</w:t>
      </w:r>
      <w:r w:rsidR="006C1DA1" w:rsidRPr="00E91BB8">
        <w:rPr>
          <w:rFonts w:ascii="Bookman Old Style" w:eastAsia="Arial MT" w:hAnsi="Bookman Old Style" w:cs="Times New Roman"/>
          <w:spacing w:val="-2"/>
          <w:sz w:val="22"/>
          <w:szCs w:val="22"/>
          <w:lang w:val="id"/>
        </w:rPr>
        <w:t xml:space="preserve"> </w:t>
      </w:r>
      <w:r w:rsidR="006C1DA1" w:rsidRPr="00E91BB8">
        <w:rPr>
          <w:rFonts w:ascii="Bookman Old Style" w:eastAsia="Arial MT" w:hAnsi="Bookman Old Style" w:cs="Times New Roman"/>
          <w:sz w:val="22"/>
          <w:szCs w:val="22"/>
          <w:lang w:val="id"/>
        </w:rPr>
        <w:t>potensi</w:t>
      </w:r>
      <w:r w:rsidR="006C1DA1" w:rsidRPr="00E91BB8">
        <w:rPr>
          <w:rFonts w:ascii="Bookman Old Style" w:eastAsia="Arial MT" w:hAnsi="Bookman Old Style" w:cs="Times New Roman"/>
          <w:spacing w:val="-1"/>
          <w:sz w:val="22"/>
          <w:szCs w:val="22"/>
          <w:lang w:val="id"/>
        </w:rPr>
        <w:t xml:space="preserve"> </w:t>
      </w:r>
      <w:r w:rsidR="006C1DA1" w:rsidRPr="00E91BB8">
        <w:rPr>
          <w:rFonts w:ascii="Bookman Old Style" w:eastAsia="Arial MT" w:hAnsi="Bookman Old Style" w:cs="Times New Roman"/>
          <w:sz w:val="22"/>
          <w:szCs w:val="22"/>
          <w:lang w:val="id"/>
        </w:rPr>
        <w:t>yang</w:t>
      </w:r>
      <w:r w:rsidR="006C1DA1" w:rsidRPr="00E91BB8">
        <w:rPr>
          <w:rFonts w:ascii="Bookman Old Style" w:eastAsia="Arial MT" w:hAnsi="Bookman Old Style" w:cs="Times New Roman"/>
          <w:spacing w:val="-2"/>
          <w:sz w:val="22"/>
          <w:szCs w:val="22"/>
          <w:lang w:val="id"/>
        </w:rPr>
        <w:t xml:space="preserve"> </w:t>
      </w:r>
      <w:r w:rsidR="006C1DA1" w:rsidRPr="00E91BB8">
        <w:rPr>
          <w:rFonts w:ascii="Bookman Old Style" w:eastAsia="Arial MT" w:hAnsi="Bookman Old Style" w:cs="Times New Roman"/>
          <w:sz w:val="22"/>
          <w:szCs w:val="22"/>
          <w:lang w:val="id"/>
        </w:rPr>
        <w:t>dimiliki</w:t>
      </w:r>
      <w:r w:rsidR="006C1DA1" w:rsidRPr="00E91BB8">
        <w:rPr>
          <w:rFonts w:ascii="Bookman Old Style" w:eastAsia="Arial MT" w:hAnsi="Bookman Old Style" w:cs="Times New Roman"/>
          <w:spacing w:val="-2"/>
          <w:sz w:val="22"/>
          <w:szCs w:val="22"/>
          <w:lang w:val="id"/>
        </w:rPr>
        <w:t xml:space="preserve"> </w:t>
      </w:r>
      <w:r w:rsidR="006C1DA1" w:rsidRPr="00E91BB8">
        <w:rPr>
          <w:rFonts w:ascii="Bookman Old Style" w:eastAsia="Arial MT" w:hAnsi="Bookman Old Style" w:cs="Times New Roman"/>
          <w:sz w:val="22"/>
          <w:szCs w:val="22"/>
          <w:lang w:val="id"/>
        </w:rPr>
        <w:t>daerah.</w:t>
      </w:r>
    </w:p>
    <w:p w:rsidR="004E2090" w:rsidRPr="00E91BB8" w:rsidRDefault="006C1DA1" w:rsidP="004E2090">
      <w:pPr>
        <w:widowControl w:val="0"/>
        <w:autoSpaceDE w:val="0"/>
        <w:autoSpaceDN w:val="0"/>
        <w:spacing w:before="5" w:line="360" w:lineRule="auto"/>
        <w:ind w:left="116" w:right="121" w:firstLine="848"/>
        <w:jc w:val="both"/>
        <w:rPr>
          <w:rFonts w:ascii="Bookman Old Style" w:eastAsia="Arial MT" w:hAnsi="Bookman Old Style" w:cs="Times New Roman"/>
          <w:sz w:val="22"/>
          <w:szCs w:val="22"/>
          <w:lang w:val="id"/>
        </w:rPr>
      </w:pPr>
      <w:r w:rsidRPr="00E91BB8">
        <w:rPr>
          <w:rFonts w:ascii="Bookman Old Style" w:eastAsia="Arial MT" w:hAnsi="Bookman Old Style" w:cs="Times New Roman"/>
          <w:sz w:val="22"/>
          <w:szCs w:val="22"/>
          <w:lang w:val="id"/>
        </w:rPr>
        <w:t>Pada proses pe</w:t>
      </w:r>
      <w:r w:rsidR="00CA5A7B" w:rsidRPr="00E91BB8">
        <w:rPr>
          <w:rFonts w:ascii="Bookman Old Style" w:eastAsia="Arial MT" w:hAnsi="Bookman Old Style" w:cs="Times New Roman"/>
          <w:sz w:val="22"/>
          <w:szCs w:val="22"/>
          <w:lang w:val="id-ID"/>
        </w:rPr>
        <w:t>nyusunan</w:t>
      </w:r>
      <w:r w:rsidRPr="00E91BB8">
        <w:rPr>
          <w:rFonts w:ascii="Bookman Old Style" w:eastAsia="Arial MT" w:hAnsi="Bookman Old Style" w:cs="Times New Roman"/>
          <w:sz w:val="22"/>
          <w:szCs w:val="22"/>
          <w:lang w:val="id"/>
        </w:rPr>
        <w:t xml:space="preserve"> tahun 202</w:t>
      </w:r>
      <w:r w:rsidR="00851F46" w:rsidRPr="00E91BB8">
        <w:rPr>
          <w:rFonts w:ascii="Bookman Old Style" w:eastAsia="Arial MT" w:hAnsi="Bookman Old Style" w:cs="Times New Roman"/>
          <w:sz w:val="22"/>
          <w:szCs w:val="22"/>
        </w:rPr>
        <w:t>5</w:t>
      </w:r>
      <w:r w:rsidRPr="00E91BB8">
        <w:rPr>
          <w:rFonts w:ascii="Bookman Old Style" w:eastAsia="Arial MT" w:hAnsi="Bookman Old Style" w:cs="Times New Roman"/>
          <w:sz w:val="22"/>
          <w:szCs w:val="22"/>
          <w:lang w:val="id"/>
        </w:rPr>
        <w:t xml:space="preserve">, </w:t>
      </w:r>
      <w:r w:rsidR="00F205D5" w:rsidRPr="00E91BB8">
        <w:rPr>
          <w:rFonts w:ascii="Bookman Old Style" w:eastAsia="Arial MT" w:hAnsi="Bookman Old Style" w:cs="Times New Roman"/>
          <w:sz w:val="22"/>
          <w:szCs w:val="22"/>
          <w:lang w:val="id-ID"/>
        </w:rPr>
        <w:t>Organisasi</w:t>
      </w:r>
      <w:r w:rsidRPr="00E91BB8">
        <w:rPr>
          <w:rFonts w:ascii="Bookman Old Style" w:eastAsia="Arial MT" w:hAnsi="Bookman Old Style" w:cs="Times New Roman"/>
          <w:sz w:val="22"/>
          <w:szCs w:val="22"/>
          <w:lang w:val="id"/>
        </w:rPr>
        <w:t xml:space="preserve"> Perangkat Daerah diberikan</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kewenangan untuk menentukan kegiatan dan anggaran sesuai kebutuhan dengan tetap</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memperhatikan azas efektif, efisien kepatutan, kewajaran dan akuntabel serta tanggung</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jawab yang dituangkan</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dalam</w:t>
      </w:r>
      <w:r w:rsidR="00444AB9" w:rsidRPr="00E91BB8">
        <w:rPr>
          <w:rFonts w:ascii="Bookman Old Style" w:eastAsia="Arial MT" w:hAnsi="Bookman Old Style" w:cs="Times New Roman"/>
          <w:sz w:val="22"/>
          <w:szCs w:val="22"/>
          <w:lang w:val="id-ID"/>
        </w:rPr>
        <w:t xml:space="preserve"> </w:t>
      </w:r>
      <w:r w:rsidRPr="00E91BB8">
        <w:rPr>
          <w:rFonts w:ascii="Bookman Old Style" w:eastAsia="Arial MT" w:hAnsi="Bookman Old Style" w:cs="Times New Roman"/>
          <w:sz w:val="22"/>
          <w:szCs w:val="22"/>
          <w:lang w:val="id"/>
        </w:rPr>
        <w:t xml:space="preserve">RKPD tahun </w:t>
      </w:r>
      <w:r w:rsidRPr="00E91BB8">
        <w:rPr>
          <w:rFonts w:ascii="Bookman Old Style" w:eastAsia="Arial MT" w:hAnsi="Bookman Old Style" w:cs="Times New Roman"/>
          <w:sz w:val="22"/>
          <w:szCs w:val="22"/>
          <w:lang w:val="id"/>
        </w:rPr>
        <w:t>anggaran 202</w:t>
      </w:r>
      <w:r w:rsidR="00851F46" w:rsidRPr="00E91BB8">
        <w:rPr>
          <w:rFonts w:ascii="Bookman Old Style" w:eastAsia="Arial MT" w:hAnsi="Bookman Old Style" w:cs="Times New Roman"/>
          <w:sz w:val="22"/>
          <w:szCs w:val="22"/>
        </w:rPr>
        <w:t>5</w:t>
      </w:r>
      <w:r w:rsidRPr="00E91BB8">
        <w:rPr>
          <w:rFonts w:ascii="Bookman Old Style" w:eastAsia="Arial MT" w:hAnsi="Bookman Old Style" w:cs="Times New Roman"/>
          <w:sz w:val="22"/>
          <w:szCs w:val="22"/>
          <w:lang w:val="id"/>
        </w:rPr>
        <w:t>. Penentuan jumlah</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alokasi plafon setiap Perangkat Daerah/Unit Perangkat Daerah dilakukan berdasarkan</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penentuan</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skala prioritas</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kegiatan</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dan</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kegiatan</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strategis</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yang</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telah</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disusun</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dalam RKPD tahun anggaran 20</w:t>
      </w:r>
      <w:r w:rsidR="0089255C" w:rsidRPr="00E91BB8">
        <w:rPr>
          <w:rFonts w:ascii="Bookman Old Style" w:eastAsia="Arial MT" w:hAnsi="Bookman Old Style" w:cs="Times New Roman"/>
          <w:sz w:val="22"/>
          <w:szCs w:val="22"/>
          <w:lang w:val="id-ID"/>
        </w:rPr>
        <w:t>2</w:t>
      </w:r>
      <w:r w:rsidR="00851F46" w:rsidRPr="00E91BB8">
        <w:rPr>
          <w:rFonts w:ascii="Bookman Old Style" w:eastAsia="Arial MT" w:hAnsi="Bookman Old Style" w:cs="Times New Roman"/>
          <w:sz w:val="22"/>
          <w:szCs w:val="22"/>
        </w:rPr>
        <w:t>5</w:t>
      </w:r>
      <w:r w:rsidRPr="00E91BB8">
        <w:rPr>
          <w:rFonts w:ascii="Bookman Old Style" w:eastAsia="Arial MT" w:hAnsi="Bookman Old Style" w:cs="Times New Roman"/>
          <w:sz w:val="22"/>
          <w:szCs w:val="22"/>
          <w:lang w:val="id"/>
        </w:rPr>
        <w:t>. Adapun prosesnya dilakukan denga</w:t>
      </w:r>
      <w:r w:rsidRPr="00E91BB8">
        <w:rPr>
          <w:rFonts w:ascii="Bookman Old Style" w:eastAsia="Arial MT" w:hAnsi="Bookman Old Style" w:cs="Times New Roman"/>
          <w:sz w:val="22"/>
          <w:szCs w:val="22"/>
          <w:lang w:val="id"/>
        </w:rPr>
        <w:t>n cara diskusi</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intensif</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secara</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itera</w:t>
      </w:r>
      <w:r w:rsidR="00CA5A7B" w:rsidRPr="00E91BB8">
        <w:rPr>
          <w:rFonts w:ascii="Bookman Old Style" w:eastAsia="Arial MT" w:hAnsi="Bookman Old Style" w:cs="Times New Roman"/>
          <w:sz w:val="22"/>
          <w:szCs w:val="22"/>
          <w:lang w:val="id-ID"/>
        </w:rPr>
        <w:t>k</w:t>
      </w:r>
      <w:r w:rsidRPr="00E91BB8">
        <w:rPr>
          <w:rFonts w:ascii="Bookman Old Style" w:eastAsia="Arial MT" w:hAnsi="Bookman Old Style" w:cs="Times New Roman"/>
          <w:sz w:val="22"/>
          <w:szCs w:val="22"/>
          <w:lang w:val="id"/>
        </w:rPr>
        <w:t>tif</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antara</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Perangkat</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Daerah</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dan</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TAPD</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secara</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detail,</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sehingga</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diperoleh</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kegiatan</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tahun</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202</w:t>
      </w:r>
      <w:r w:rsidR="00851F46" w:rsidRPr="00E91BB8">
        <w:rPr>
          <w:rFonts w:ascii="Bookman Old Style" w:eastAsia="Arial MT" w:hAnsi="Bookman Old Style" w:cs="Times New Roman"/>
          <w:sz w:val="22"/>
          <w:szCs w:val="22"/>
        </w:rPr>
        <w:t>5</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yang</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benar-benar</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akuntabel</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dan</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sesuai</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dengan</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kebutuhan.</w:t>
      </w:r>
      <w:r w:rsidR="00C212DD" w:rsidRPr="00E91BB8">
        <w:rPr>
          <w:rFonts w:ascii="Bookman Old Style" w:eastAsia="Arial MT" w:hAnsi="Bookman Old Style" w:cs="Times New Roman"/>
          <w:sz w:val="22"/>
          <w:szCs w:val="22"/>
          <w:lang w:val="id-ID"/>
        </w:rPr>
        <w:t xml:space="preserve"> </w:t>
      </w:r>
      <w:r w:rsidRPr="00E91BB8">
        <w:rPr>
          <w:rFonts w:ascii="Bookman Old Style" w:eastAsia="Arial MT" w:hAnsi="Bookman Old Style" w:cs="Times New Roman"/>
          <w:sz w:val="22"/>
          <w:szCs w:val="22"/>
          <w:lang w:val="id"/>
        </w:rPr>
        <w:t>Hasil</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dari</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proses</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tersebut,</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ditetapkan</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menjadi</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PPAS</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sebagaimana</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yang</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diamanatkan pada Pasal 310 Ayat (1) Undang-Undang Nomor 23 Tahun 2014 tentang</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Pemerintahan</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Daerah,</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yang</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berbunyi</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kepala</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daerah</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menyusun</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KUA</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dan</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PPAS</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berdasarkan</w:t>
      </w:r>
      <w:r w:rsidRPr="00E91BB8">
        <w:rPr>
          <w:rFonts w:ascii="Bookman Old Style" w:eastAsia="Arial MT" w:hAnsi="Bookman Old Style" w:cs="Times New Roman"/>
          <w:spacing w:val="-2"/>
          <w:sz w:val="22"/>
          <w:szCs w:val="22"/>
          <w:lang w:val="id"/>
        </w:rPr>
        <w:t xml:space="preserve"> </w:t>
      </w:r>
      <w:r w:rsidRPr="00E91BB8">
        <w:rPr>
          <w:rFonts w:ascii="Bookman Old Style" w:eastAsia="Arial MT" w:hAnsi="Bookman Old Style" w:cs="Times New Roman"/>
          <w:sz w:val="22"/>
          <w:szCs w:val="22"/>
          <w:lang w:val="id"/>
        </w:rPr>
        <w:t>RKPD</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dan</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diajukan</w:t>
      </w:r>
      <w:r w:rsidRPr="00E91BB8">
        <w:rPr>
          <w:rFonts w:ascii="Bookman Old Style" w:eastAsia="Arial MT" w:hAnsi="Bookman Old Style" w:cs="Times New Roman"/>
          <w:spacing w:val="-2"/>
          <w:sz w:val="22"/>
          <w:szCs w:val="22"/>
          <w:lang w:val="id"/>
        </w:rPr>
        <w:t xml:space="preserve"> </w:t>
      </w:r>
      <w:r w:rsidRPr="00E91BB8">
        <w:rPr>
          <w:rFonts w:ascii="Bookman Old Style" w:eastAsia="Arial MT" w:hAnsi="Bookman Old Style" w:cs="Times New Roman"/>
          <w:sz w:val="22"/>
          <w:szCs w:val="22"/>
          <w:lang w:val="id"/>
        </w:rPr>
        <w:t>kepada</w:t>
      </w:r>
      <w:r w:rsidRPr="00E91BB8">
        <w:rPr>
          <w:rFonts w:ascii="Bookman Old Style" w:eastAsia="Arial MT" w:hAnsi="Bookman Old Style" w:cs="Times New Roman"/>
          <w:spacing w:val="-9"/>
          <w:sz w:val="22"/>
          <w:szCs w:val="22"/>
          <w:lang w:val="id"/>
        </w:rPr>
        <w:t xml:space="preserve"> </w:t>
      </w:r>
      <w:r w:rsidRPr="00E91BB8">
        <w:rPr>
          <w:rFonts w:ascii="Bookman Old Style" w:eastAsia="Arial MT" w:hAnsi="Bookman Old Style" w:cs="Times New Roman"/>
          <w:sz w:val="22"/>
          <w:szCs w:val="22"/>
          <w:lang w:val="id"/>
        </w:rPr>
        <w:t>DPRD</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untuk</w:t>
      </w:r>
      <w:r w:rsidRPr="00E91BB8">
        <w:rPr>
          <w:rFonts w:ascii="Bookman Old Style" w:eastAsia="Arial MT" w:hAnsi="Bookman Old Style" w:cs="Times New Roman"/>
          <w:spacing w:val="-4"/>
          <w:sz w:val="22"/>
          <w:szCs w:val="22"/>
          <w:lang w:val="id"/>
        </w:rPr>
        <w:t xml:space="preserve"> </w:t>
      </w:r>
      <w:r w:rsidRPr="00E91BB8">
        <w:rPr>
          <w:rFonts w:ascii="Bookman Old Style" w:eastAsia="Arial MT" w:hAnsi="Bookman Old Style" w:cs="Times New Roman"/>
          <w:sz w:val="22"/>
          <w:szCs w:val="22"/>
          <w:lang w:val="id"/>
        </w:rPr>
        <w:t>dibahas</w:t>
      </w:r>
      <w:r w:rsidRPr="00E91BB8">
        <w:rPr>
          <w:rFonts w:ascii="Bookman Old Style" w:eastAsia="Arial MT" w:hAnsi="Bookman Old Style" w:cs="Times New Roman"/>
          <w:spacing w:val="7"/>
          <w:sz w:val="22"/>
          <w:szCs w:val="22"/>
          <w:lang w:val="id"/>
        </w:rPr>
        <w:t xml:space="preserve"> </w:t>
      </w:r>
      <w:r w:rsidRPr="00E91BB8">
        <w:rPr>
          <w:rFonts w:ascii="Bookman Old Style" w:eastAsia="Arial MT" w:hAnsi="Bookman Old Style" w:cs="Times New Roman"/>
          <w:sz w:val="22"/>
          <w:szCs w:val="22"/>
          <w:lang w:val="id"/>
        </w:rPr>
        <w:t>bersama.</w:t>
      </w:r>
    </w:p>
    <w:p w:rsidR="004E2090" w:rsidRPr="00E91BB8" w:rsidRDefault="006C1DA1" w:rsidP="004E2090">
      <w:pPr>
        <w:widowControl w:val="0"/>
        <w:autoSpaceDE w:val="0"/>
        <w:autoSpaceDN w:val="0"/>
        <w:spacing w:before="4" w:line="355" w:lineRule="auto"/>
        <w:ind w:left="116" w:right="143" w:firstLine="848"/>
        <w:jc w:val="both"/>
        <w:rPr>
          <w:rFonts w:ascii="Bookman Old Style" w:eastAsia="Arial MT" w:hAnsi="Bookman Old Style" w:cs="Times New Roman"/>
          <w:sz w:val="22"/>
          <w:szCs w:val="22"/>
        </w:rPr>
      </w:pPr>
      <w:r w:rsidRPr="00E91BB8">
        <w:rPr>
          <w:rFonts w:ascii="Bookman Old Style" w:eastAsia="Arial MT" w:hAnsi="Bookman Old Style" w:cs="Times New Roman"/>
          <w:sz w:val="22"/>
          <w:szCs w:val="22"/>
          <w:lang w:val="id"/>
        </w:rPr>
        <w:t>Selanjutnya</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penjelasan</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plafon</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anggaran</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sementara</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berdasarkan</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urusan</w:t>
      </w:r>
      <w:r w:rsidRPr="00E91BB8">
        <w:rPr>
          <w:rFonts w:ascii="Bookman Old Style" w:eastAsia="Arial MT" w:hAnsi="Bookman Old Style" w:cs="Times New Roman"/>
          <w:spacing w:val="1"/>
          <w:sz w:val="22"/>
          <w:szCs w:val="22"/>
          <w:lang w:val="id"/>
        </w:rPr>
        <w:t xml:space="preserve"> </w:t>
      </w:r>
      <w:r w:rsidRPr="00E91BB8">
        <w:rPr>
          <w:rFonts w:ascii="Bookman Old Style" w:eastAsia="Arial MT" w:hAnsi="Bookman Old Style" w:cs="Times New Roman"/>
          <w:sz w:val="22"/>
          <w:szCs w:val="22"/>
          <w:lang w:val="id"/>
        </w:rPr>
        <w:t>pemerintahan</w:t>
      </w:r>
      <w:r w:rsidRPr="00E91BB8">
        <w:rPr>
          <w:rFonts w:ascii="Bookman Old Style" w:eastAsia="Arial MT" w:hAnsi="Bookman Old Style" w:cs="Times New Roman"/>
          <w:spacing w:val="-2"/>
          <w:sz w:val="22"/>
          <w:szCs w:val="22"/>
          <w:lang w:val="id"/>
        </w:rPr>
        <w:t xml:space="preserve"> </w:t>
      </w:r>
      <w:r w:rsidRPr="00E91BB8">
        <w:rPr>
          <w:rFonts w:ascii="Bookman Old Style" w:eastAsia="Arial MT" w:hAnsi="Bookman Old Style" w:cs="Times New Roman"/>
          <w:sz w:val="22"/>
          <w:szCs w:val="22"/>
          <w:lang w:val="id"/>
        </w:rPr>
        <w:t>dan</w:t>
      </w:r>
      <w:r w:rsidRPr="00E91BB8">
        <w:rPr>
          <w:rFonts w:ascii="Bookman Old Style" w:eastAsia="Arial MT" w:hAnsi="Bookman Old Style" w:cs="Times New Roman"/>
          <w:spacing w:val="-2"/>
          <w:sz w:val="22"/>
          <w:szCs w:val="22"/>
          <w:lang w:val="id"/>
        </w:rPr>
        <w:t xml:space="preserve"> </w:t>
      </w:r>
      <w:r w:rsidRPr="00E91BB8">
        <w:rPr>
          <w:rFonts w:ascii="Bookman Old Style" w:eastAsia="Arial MT" w:hAnsi="Bookman Old Style" w:cs="Times New Roman"/>
          <w:sz w:val="22"/>
          <w:szCs w:val="22"/>
          <w:lang w:val="id"/>
        </w:rPr>
        <w:t>program/kegiatan</w:t>
      </w:r>
      <w:r w:rsidRPr="00E91BB8">
        <w:rPr>
          <w:rFonts w:ascii="Bookman Old Style" w:eastAsia="Arial MT" w:hAnsi="Bookman Old Style" w:cs="Times New Roman"/>
          <w:spacing w:val="4"/>
          <w:sz w:val="22"/>
          <w:szCs w:val="22"/>
          <w:lang w:val="id"/>
        </w:rPr>
        <w:t xml:space="preserve"> </w:t>
      </w:r>
      <w:r w:rsidRPr="00E91BB8">
        <w:rPr>
          <w:rFonts w:ascii="Bookman Old Style" w:eastAsia="Arial MT" w:hAnsi="Bookman Old Style" w:cs="Times New Roman"/>
          <w:sz w:val="22"/>
          <w:szCs w:val="22"/>
          <w:lang w:val="id"/>
        </w:rPr>
        <w:t>dapat</w:t>
      </w:r>
      <w:r w:rsidRPr="00E91BB8">
        <w:rPr>
          <w:rFonts w:ascii="Bookman Old Style" w:eastAsia="Arial MT" w:hAnsi="Bookman Old Style" w:cs="Times New Roman"/>
          <w:spacing w:val="-6"/>
          <w:sz w:val="22"/>
          <w:szCs w:val="22"/>
          <w:lang w:val="id"/>
        </w:rPr>
        <w:t xml:space="preserve"> </w:t>
      </w:r>
      <w:r w:rsidRPr="00E91BB8">
        <w:rPr>
          <w:rFonts w:ascii="Bookman Old Style" w:eastAsia="Arial MT" w:hAnsi="Bookman Old Style" w:cs="Times New Roman"/>
          <w:sz w:val="22"/>
          <w:szCs w:val="22"/>
          <w:lang w:val="id"/>
        </w:rPr>
        <w:t>dijelaskan</w:t>
      </w:r>
      <w:r w:rsidRPr="00E91BB8">
        <w:rPr>
          <w:rFonts w:ascii="Bookman Old Style" w:eastAsia="Arial MT" w:hAnsi="Bookman Old Style" w:cs="Times New Roman"/>
          <w:spacing w:val="-2"/>
          <w:sz w:val="22"/>
          <w:szCs w:val="22"/>
          <w:lang w:val="id"/>
        </w:rPr>
        <w:t xml:space="preserve"> </w:t>
      </w:r>
      <w:r w:rsidRPr="00E91BB8">
        <w:rPr>
          <w:rFonts w:ascii="Bookman Old Style" w:eastAsia="Arial MT" w:hAnsi="Bookman Old Style" w:cs="Times New Roman"/>
          <w:sz w:val="22"/>
          <w:szCs w:val="22"/>
          <w:lang w:val="id"/>
        </w:rPr>
        <w:t>sebagai</w:t>
      </w:r>
      <w:r w:rsidRPr="00E91BB8">
        <w:rPr>
          <w:rFonts w:ascii="Bookman Old Style" w:eastAsia="Arial MT" w:hAnsi="Bookman Old Style" w:cs="Times New Roman"/>
          <w:spacing w:val="-2"/>
          <w:sz w:val="22"/>
          <w:szCs w:val="22"/>
          <w:lang w:val="id"/>
        </w:rPr>
        <w:t xml:space="preserve"> </w:t>
      </w:r>
      <w:r w:rsidRPr="00E91BB8">
        <w:rPr>
          <w:rFonts w:ascii="Bookman Old Style" w:eastAsia="Arial MT" w:hAnsi="Bookman Old Style" w:cs="Times New Roman"/>
          <w:sz w:val="22"/>
          <w:szCs w:val="22"/>
          <w:lang w:val="id"/>
        </w:rPr>
        <w:t>berikut.</w:t>
      </w:r>
    </w:p>
    <w:p w:rsidR="004E2090" w:rsidRPr="00E91BB8" w:rsidRDefault="004E2090" w:rsidP="004E2090">
      <w:pPr>
        <w:widowControl w:val="0"/>
        <w:autoSpaceDE w:val="0"/>
        <w:autoSpaceDN w:val="0"/>
        <w:spacing w:before="10"/>
        <w:rPr>
          <w:rFonts w:ascii="Bookman Old Style" w:eastAsia="Arial MT" w:hAnsi="Bookman Old Style" w:cs="Times New Roman"/>
          <w:sz w:val="22"/>
          <w:szCs w:val="22"/>
          <w:lang w:val="id"/>
        </w:rPr>
      </w:pPr>
    </w:p>
    <w:p w:rsidR="004E2090" w:rsidRPr="00E91BB8" w:rsidRDefault="006C1DA1" w:rsidP="004E2090">
      <w:pPr>
        <w:pStyle w:val="Heading3"/>
        <w:numPr>
          <w:ilvl w:val="1"/>
          <w:numId w:val="15"/>
        </w:numPr>
        <w:tabs>
          <w:tab w:val="left" w:pos="965"/>
          <w:tab w:val="left" w:pos="966"/>
        </w:tabs>
        <w:spacing w:line="362" w:lineRule="auto"/>
        <w:ind w:right="133"/>
        <w:rPr>
          <w:rFonts w:ascii="Bookman Old Style" w:hAnsi="Bookman Old Style"/>
          <w:sz w:val="22"/>
          <w:szCs w:val="22"/>
        </w:rPr>
      </w:pPr>
      <w:r w:rsidRPr="00E91BB8">
        <w:rPr>
          <w:rFonts w:ascii="Bookman Old Style" w:hAnsi="Bookman Old Style"/>
          <w:sz w:val="22"/>
          <w:szCs w:val="22"/>
        </w:rPr>
        <w:t>Plafon</w:t>
      </w:r>
      <w:r w:rsidRPr="00E91BB8">
        <w:rPr>
          <w:rFonts w:ascii="Bookman Old Style" w:hAnsi="Bookman Old Style"/>
          <w:spacing w:val="23"/>
          <w:sz w:val="22"/>
          <w:szCs w:val="22"/>
        </w:rPr>
        <w:t xml:space="preserve"> </w:t>
      </w:r>
      <w:r w:rsidRPr="00E91BB8">
        <w:rPr>
          <w:rFonts w:ascii="Bookman Old Style" w:hAnsi="Bookman Old Style"/>
          <w:sz w:val="22"/>
          <w:szCs w:val="22"/>
        </w:rPr>
        <w:t>Anggaran</w:t>
      </w:r>
      <w:r w:rsidRPr="00E91BB8">
        <w:rPr>
          <w:rFonts w:ascii="Bookman Old Style" w:hAnsi="Bookman Old Style"/>
          <w:spacing w:val="23"/>
          <w:sz w:val="22"/>
          <w:szCs w:val="22"/>
        </w:rPr>
        <w:t xml:space="preserve"> </w:t>
      </w:r>
      <w:r w:rsidRPr="00E91BB8">
        <w:rPr>
          <w:rFonts w:ascii="Bookman Old Style" w:hAnsi="Bookman Old Style"/>
          <w:sz w:val="22"/>
          <w:szCs w:val="22"/>
        </w:rPr>
        <w:t>Sementara</w:t>
      </w:r>
      <w:r w:rsidRPr="00E91BB8">
        <w:rPr>
          <w:rFonts w:ascii="Bookman Old Style" w:hAnsi="Bookman Old Style"/>
          <w:spacing w:val="28"/>
          <w:sz w:val="22"/>
          <w:szCs w:val="22"/>
        </w:rPr>
        <w:t xml:space="preserve"> </w:t>
      </w:r>
      <w:r w:rsidRPr="00E91BB8">
        <w:rPr>
          <w:rFonts w:ascii="Bookman Old Style" w:hAnsi="Bookman Old Style"/>
          <w:sz w:val="22"/>
          <w:szCs w:val="22"/>
        </w:rPr>
        <w:t>Berdasarkan</w:t>
      </w:r>
      <w:r w:rsidRPr="00E91BB8">
        <w:rPr>
          <w:rFonts w:ascii="Bookman Old Style" w:hAnsi="Bookman Old Style"/>
          <w:spacing w:val="23"/>
          <w:sz w:val="22"/>
          <w:szCs w:val="22"/>
        </w:rPr>
        <w:t xml:space="preserve"> </w:t>
      </w:r>
      <w:r w:rsidRPr="00E91BB8">
        <w:rPr>
          <w:rFonts w:ascii="Bookman Old Style" w:hAnsi="Bookman Old Style"/>
          <w:sz w:val="22"/>
          <w:szCs w:val="22"/>
        </w:rPr>
        <w:t>Urusan</w:t>
      </w:r>
      <w:r w:rsidRPr="00E91BB8">
        <w:rPr>
          <w:rFonts w:ascii="Bookman Old Style" w:hAnsi="Bookman Old Style"/>
          <w:spacing w:val="23"/>
          <w:sz w:val="22"/>
          <w:szCs w:val="22"/>
        </w:rPr>
        <w:t xml:space="preserve"> </w:t>
      </w:r>
      <w:r w:rsidRPr="00E91BB8">
        <w:rPr>
          <w:rFonts w:ascii="Bookman Old Style" w:hAnsi="Bookman Old Style"/>
          <w:sz w:val="22"/>
          <w:szCs w:val="22"/>
        </w:rPr>
        <w:t>Pemerintahan</w:t>
      </w:r>
      <w:r w:rsidRPr="00E91BB8">
        <w:rPr>
          <w:rFonts w:ascii="Bookman Old Style" w:hAnsi="Bookman Old Style"/>
          <w:spacing w:val="23"/>
          <w:sz w:val="22"/>
          <w:szCs w:val="22"/>
        </w:rPr>
        <w:t xml:space="preserve"> </w:t>
      </w:r>
      <w:r w:rsidRPr="00E91BB8">
        <w:rPr>
          <w:rFonts w:ascii="Bookman Old Style" w:hAnsi="Bookman Old Style"/>
          <w:sz w:val="22"/>
          <w:szCs w:val="22"/>
        </w:rPr>
        <w:t>Daerah,</w:t>
      </w:r>
      <w:r w:rsidRPr="00E91BB8">
        <w:rPr>
          <w:rFonts w:ascii="Bookman Old Style" w:hAnsi="Bookman Old Style"/>
          <w:spacing w:val="-64"/>
          <w:sz w:val="22"/>
          <w:szCs w:val="22"/>
        </w:rPr>
        <w:t xml:space="preserve"> </w:t>
      </w:r>
      <w:r w:rsidR="00FB605A" w:rsidRPr="00E91BB8">
        <w:rPr>
          <w:rFonts w:ascii="Bookman Old Style" w:hAnsi="Bookman Old Style"/>
          <w:spacing w:val="-64"/>
          <w:sz w:val="22"/>
          <w:szCs w:val="22"/>
          <w:lang w:val="en-US"/>
        </w:rPr>
        <w:t xml:space="preserve"> </w:t>
      </w:r>
      <w:r w:rsidRPr="00E91BB8">
        <w:rPr>
          <w:rFonts w:ascii="Bookman Old Style" w:hAnsi="Bookman Old Style"/>
          <w:sz w:val="22"/>
          <w:szCs w:val="22"/>
        </w:rPr>
        <w:t>Program,</w:t>
      </w:r>
      <w:r w:rsidRPr="00E91BB8">
        <w:rPr>
          <w:rFonts w:ascii="Bookman Old Style" w:hAnsi="Bookman Old Style"/>
          <w:spacing w:val="-7"/>
          <w:sz w:val="22"/>
          <w:szCs w:val="22"/>
        </w:rPr>
        <w:t xml:space="preserve"> </w:t>
      </w:r>
      <w:r w:rsidRPr="00E91BB8">
        <w:rPr>
          <w:rFonts w:ascii="Bookman Old Style" w:hAnsi="Bookman Old Style"/>
          <w:sz w:val="22"/>
          <w:szCs w:val="22"/>
        </w:rPr>
        <w:t>Kegiatan</w:t>
      </w:r>
      <w:r w:rsidRPr="00E91BB8">
        <w:rPr>
          <w:rFonts w:ascii="Bookman Old Style" w:hAnsi="Bookman Old Style"/>
          <w:spacing w:val="-6"/>
          <w:sz w:val="22"/>
          <w:szCs w:val="22"/>
        </w:rPr>
        <w:t xml:space="preserve"> </w:t>
      </w:r>
      <w:r w:rsidRPr="00E91BB8">
        <w:rPr>
          <w:rFonts w:ascii="Bookman Old Style" w:hAnsi="Bookman Old Style"/>
          <w:sz w:val="22"/>
          <w:szCs w:val="22"/>
        </w:rPr>
        <w:t>dan</w:t>
      </w:r>
      <w:r w:rsidRPr="00E91BB8">
        <w:rPr>
          <w:rFonts w:ascii="Bookman Old Style" w:hAnsi="Bookman Old Style"/>
          <w:spacing w:val="2"/>
          <w:sz w:val="22"/>
          <w:szCs w:val="22"/>
        </w:rPr>
        <w:t xml:space="preserve"> </w:t>
      </w:r>
      <w:r w:rsidRPr="00E91BB8">
        <w:rPr>
          <w:rFonts w:ascii="Bookman Old Style" w:hAnsi="Bookman Old Style"/>
          <w:sz w:val="22"/>
          <w:szCs w:val="22"/>
        </w:rPr>
        <w:t>Sub</w:t>
      </w:r>
      <w:r w:rsidRPr="00E91BB8">
        <w:rPr>
          <w:rFonts w:ascii="Bookman Old Style" w:hAnsi="Bookman Old Style"/>
          <w:spacing w:val="2"/>
          <w:sz w:val="22"/>
          <w:szCs w:val="22"/>
        </w:rPr>
        <w:t xml:space="preserve"> </w:t>
      </w:r>
      <w:r w:rsidRPr="00E91BB8">
        <w:rPr>
          <w:rFonts w:ascii="Bookman Old Style" w:hAnsi="Bookman Old Style"/>
          <w:sz w:val="22"/>
          <w:szCs w:val="22"/>
        </w:rPr>
        <w:t>Kegiatan</w:t>
      </w:r>
    </w:p>
    <w:p w:rsidR="0043160D" w:rsidRPr="00E91BB8" w:rsidRDefault="004E2090" w:rsidP="004E2090">
      <w:pPr>
        <w:spacing w:line="360" w:lineRule="auto"/>
        <w:jc w:val="both"/>
        <w:rPr>
          <w:rFonts w:ascii="Bookman Old Style" w:hAnsi="Bookman Old Style"/>
          <w:noProof/>
          <w:sz w:val="22"/>
          <w:szCs w:val="22"/>
          <w:lang w:val="id-ID"/>
        </w:rPr>
      </w:pPr>
      <w:r w:rsidRPr="00E91BB8">
        <w:rPr>
          <w:rFonts w:ascii="Bookman Old Style" w:hAnsi="Bookman Old Style" w:cs="Times New Roman"/>
          <w:sz w:val="22"/>
          <w:szCs w:val="22"/>
        </w:rPr>
        <w:t>Plafon</w:t>
      </w:r>
      <w:r w:rsidRPr="00E91BB8">
        <w:rPr>
          <w:rFonts w:ascii="Bookman Old Style" w:hAnsi="Bookman Old Style" w:cs="Times New Roman"/>
          <w:spacing w:val="1"/>
          <w:sz w:val="22"/>
          <w:szCs w:val="22"/>
        </w:rPr>
        <w:t xml:space="preserve"> </w:t>
      </w:r>
      <w:r w:rsidRPr="00E91BB8">
        <w:rPr>
          <w:rFonts w:ascii="Bookman Old Style" w:hAnsi="Bookman Old Style" w:cs="Times New Roman"/>
          <w:sz w:val="22"/>
          <w:szCs w:val="22"/>
        </w:rPr>
        <w:t>Anggaran</w:t>
      </w:r>
      <w:r w:rsidRPr="00E91BB8">
        <w:rPr>
          <w:rFonts w:ascii="Bookman Old Style" w:hAnsi="Bookman Old Style" w:cs="Times New Roman"/>
          <w:spacing w:val="1"/>
          <w:sz w:val="22"/>
          <w:szCs w:val="22"/>
        </w:rPr>
        <w:t xml:space="preserve"> </w:t>
      </w:r>
      <w:r w:rsidRPr="00E91BB8">
        <w:rPr>
          <w:rFonts w:ascii="Bookman Old Style" w:hAnsi="Bookman Old Style" w:cs="Times New Roman"/>
          <w:sz w:val="22"/>
          <w:szCs w:val="22"/>
        </w:rPr>
        <w:t>Sementara</w:t>
      </w:r>
      <w:r w:rsidRPr="00E91BB8">
        <w:rPr>
          <w:rFonts w:ascii="Bookman Old Style" w:hAnsi="Bookman Old Style" w:cs="Times New Roman"/>
          <w:spacing w:val="1"/>
          <w:sz w:val="22"/>
          <w:szCs w:val="22"/>
        </w:rPr>
        <w:t xml:space="preserve"> </w:t>
      </w:r>
      <w:r w:rsidRPr="00E91BB8">
        <w:rPr>
          <w:rFonts w:ascii="Bookman Old Style" w:hAnsi="Bookman Old Style" w:cs="Times New Roman"/>
          <w:sz w:val="22"/>
          <w:szCs w:val="22"/>
        </w:rPr>
        <w:t>berdasarkan</w:t>
      </w:r>
      <w:r w:rsidRPr="00E91BB8">
        <w:rPr>
          <w:rFonts w:ascii="Bookman Old Style" w:hAnsi="Bookman Old Style" w:cs="Times New Roman"/>
          <w:spacing w:val="1"/>
          <w:sz w:val="22"/>
          <w:szCs w:val="22"/>
        </w:rPr>
        <w:t xml:space="preserve"> </w:t>
      </w:r>
      <w:r w:rsidRPr="00E91BB8">
        <w:rPr>
          <w:rFonts w:ascii="Bookman Old Style" w:hAnsi="Bookman Old Style" w:cs="Times New Roman"/>
          <w:sz w:val="22"/>
          <w:szCs w:val="22"/>
        </w:rPr>
        <w:t>Urusan</w:t>
      </w:r>
      <w:r w:rsidRPr="00E91BB8">
        <w:rPr>
          <w:rFonts w:ascii="Bookman Old Style" w:hAnsi="Bookman Old Style" w:cs="Times New Roman"/>
          <w:spacing w:val="1"/>
          <w:sz w:val="22"/>
          <w:szCs w:val="22"/>
        </w:rPr>
        <w:t xml:space="preserve"> </w:t>
      </w:r>
      <w:r w:rsidRPr="00E91BB8">
        <w:rPr>
          <w:rFonts w:ascii="Bookman Old Style" w:hAnsi="Bookman Old Style" w:cs="Times New Roman"/>
          <w:sz w:val="22"/>
          <w:szCs w:val="22"/>
        </w:rPr>
        <w:t>Pemerintahan</w:t>
      </w:r>
      <w:r w:rsidRPr="00E91BB8">
        <w:rPr>
          <w:rFonts w:ascii="Bookman Old Style" w:hAnsi="Bookman Old Style" w:cs="Times New Roman"/>
          <w:spacing w:val="67"/>
          <w:sz w:val="22"/>
          <w:szCs w:val="22"/>
        </w:rPr>
        <w:t xml:space="preserve"> </w:t>
      </w:r>
      <w:r w:rsidRPr="00E91BB8">
        <w:rPr>
          <w:rFonts w:ascii="Bookman Old Style" w:hAnsi="Bookman Old Style" w:cs="Times New Roman"/>
          <w:sz w:val="22"/>
          <w:szCs w:val="22"/>
        </w:rPr>
        <w:t>Daerah,</w:t>
      </w:r>
      <w:r w:rsidRPr="00E91BB8">
        <w:rPr>
          <w:rFonts w:ascii="Bookman Old Style" w:hAnsi="Bookman Old Style" w:cs="Times New Roman"/>
          <w:spacing w:val="1"/>
          <w:sz w:val="22"/>
          <w:szCs w:val="22"/>
        </w:rPr>
        <w:t xml:space="preserve"> </w:t>
      </w:r>
      <w:r w:rsidRPr="00E91BB8">
        <w:rPr>
          <w:rFonts w:ascii="Bookman Old Style" w:hAnsi="Bookman Old Style" w:cs="Times New Roman"/>
          <w:sz w:val="22"/>
          <w:szCs w:val="22"/>
        </w:rPr>
        <w:t>Program,</w:t>
      </w:r>
      <w:r w:rsidRPr="00E91BB8">
        <w:rPr>
          <w:rFonts w:ascii="Bookman Old Style" w:hAnsi="Bookman Old Style" w:cs="Times New Roman"/>
          <w:spacing w:val="1"/>
          <w:sz w:val="22"/>
          <w:szCs w:val="22"/>
        </w:rPr>
        <w:t xml:space="preserve"> </w:t>
      </w:r>
      <w:r w:rsidRPr="00E91BB8">
        <w:rPr>
          <w:rFonts w:ascii="Bookman Old Style" w:hAnsi="Bookman Old Style" w:cs="Times New Roman"/>
          <w:sz w:val="22"/>
          <w:szCs w:val="22"/>
        </w:rPr>
        <w:t>Kegiatan dan Sub Kegiatan</w:t>
      </w:r>
      <w:r w:rsidRPr="00E91BB8">
        <w:rPr>
          <w:rFonts w:ascii="Bookman Old Style" w:hAnsi="Bookman Old Style" w:cs="Times New Roman"/>
          <w:spacing w:val="1"/>
          <w:sz w:val="22"/>
          <w:szCs w:val="22"/>
        </w:rPr>
        <w:t xml:space="preserve"> </w:t>
      </w:r>
      <w:r w:rsidRPr="00E91BB8">
        <w:rPr>
          <w:rFonts w:ascii="Bookman Old Style" w:hAnsi="Bookman Old Style" w:cs="Times New Roman"/>
          <w:sz w:val="22"/>
          <w:szCs w:val="22"/>
        </w:rPr>
        <w:t xml:space="preserve">Pemerintah </w:t>
      </w:r>
      <w:r w:rsidR="00C514DF" w:rsidRPr="00E91BB8">
        <w:rPr>
          <w:rFonts w:ascii="Bookman Old Style" w:hAnsi="Bookman Old Style" w:cs="Times New Roman"/>
          <w:sz w:val="22"/>
          <w:szCs w:val="22"/>
          <w:lang w:val="id-ID"/>
        </w:rPr>
        <w:t>Kabupaten Karanganyar</w:t>
      </w:r>
      <w:r w:rsidRPr="00E91BB8">
        <w:rPr>
          <w:rFonts w:ascii="Bookman Old Style" w:hAnsi="Bookman Old Style" w:cs="Times New Roman"/>
          <w:sz w:val="22"/>
          <w:szCs w:val="22"/>
        </w:rPr>
        <w:t xml:space="preserve"> Tahun Angaran 202</w:t>
      </w:r>
      <w:r w:rsidR="00851F46" w:rsidRPr="00E91BB8">
        <w:rPr>
          <w:rFonts w:ascii="Bookman Old Style" w:hAnsi="Bookman Old Style" w:cs="Times New Roman"/>
          <w:sz w:val="22"/>
          <w:szCs w:val="22"/>
        </w:rPr>
        <w:t>5</w:t>
      </w:r>
      <w:r w:rsidRPr="00E91BB8">
        <w:rPr>
          <w:rFonts w:ascii="Bookman Old Style" w:hAnsi="Bookman Old Style" w:cs="Times New Roman"/>
          <w:spacing w:val="1"/>
          <w:sz w:val="22"/>
          <w:szCs w:val="22"/>
        </w:rPr>
        <w:t xml:space="preserve"> </w:t>
      </w:r>
      <w:r w:rsidRPr="00E91BB8">
        <w:rPr>
          <w:rFonts w:ascii="Bookman Old Style" w:hAnsi="Bookman Old Style" w:cs="Times New Roman"/>
          <w:sz w:val="22"/>
          <w:szCs w:val="22"/>
        </w:rPr>
        <w:t>sebagaimana</w:t>
      </w:r>
      <w:r w:rsidRPr="00E91BB8">
        <w:rPr>
          <w:rFonts w:ascii="Bookman Old Style" w:hAnsi="Bookman Old Style" w:cs="Times New Roman"/>
          <w:spacing w:val="-10"/>
          <w:sz w:val="22"/>
          <w:szCs w:val="22"/>
        </w:rPr>
        <w:t xml:space="preserve"> </w:t>
      </w:r>
      <w:r w:rsidR="00FC6883" w:rsidRPr="00E91BB8">
        <w:rPr>
          <w:rFonts w:ascii="Bookman Old Style" w:hAnsi="Bookman Old Style" w:cs="Times New Roman"/>
          <w:spacing w:val="-10"/>
          <w:sz w:val="22"/>
          <w:szCs w:val="22"/>
          <w:lang w:val="id-ID"/>
        </w:rPr>
        <w:t xml:space="preserve">terdapat pada </w:t>
      </w:r>
      <w:r w:rsidRPr="00E91BB8">
        <w:rPr>
          <w:rFonts w:ascii="Bookman Old Style" w:hAnsi="Bookman Old Style" w:cs="Times New Roman"/>
          <w:sz w:val="22"/>
          <w:szCs w:val="22"/>
        </w:rPr>
        <w:t>Lampiran</w:t>
      </w:r>
      <w:r w:rsidRPr="00E91BB8">
        <w:rPr>
          <w:rFonts w:ascii="Bookman Old Style" w:hAnsi="Bookman Old Style" w:cs="Times New Roman"/>
          <w:spacing w:val="7"/>
          <w:sz w:val="22"/>
          <w:szCs w:val="22"/>
        </w:rPr>
        <w:t xml:space="preserve"> </w:t>
      </w:r>
      <w:r w:rsidR="00FC6883" w:rsidRPr="00E91BB8">
        <w:rPr>
          <w:rFonts w:ascii="Bookman Old Style" w:hAnsi="Bookman Old Style" w:cs="Times New Roman"/>
          <w:sz w:val="22"/>
          <w:szCs w:val="22"/>
          <w:lang w:val="id-ID"/>
        </w:rPr>
        <w:t>Peraturan Bupati ini</w:t>
      </w:r>
      <w:r w:rsidRPr="00E91BB8">
        <w:rPr>
          <w:rFonts w:ascii="Bookman Old Style" w:hAnsi="Bookman Old Style" w:cs="Times New Roman"/>
          <w:sz w:val="22"/>
          <w:szCs w:val="22"/>
        </w:rPr>
        <w:t>.</w:t>
      </w:r>
      <w:r w:rsidR="006C1DA1" w:rsidRPr="00E91BB8">
        <w:rPr>
          <w:rFonts w:ascii="Bookman Old Style" w:hAnsi="Bookman Old Style"/>
          <w:noProof/>
          <w:sz w:val="22"/>
          <w:szCs w:val="22"/>
          <w:lang w:val="id-ID"/>
        </w:rPr>
        <w:t xml:space="preserve"> </w:t>
      </w:r>
    </w:p>
    <w:p w:rsidR="004E2090" w:rsidRPr="00E91BB8" w:rsidRDefault="004E2090" w:rsidP="004E2090">
      <w:pPr>
        <w:spacing w:line="360" w:lineRule="auto"/>
        <w:jc w:val="both"/>
        <w:rPr>
          <w:rFonts w:ascii="Bookman Old Style" w:hAnsi="Bookman Old Style"/>
          <w:noProof/>
          <w:sz w:val="22"/>
          <w:szCs w:val="22"/>
          <w:lang w:val="id-ID"/>
        </w:rPr>
      </w:pPr>
    </w:p>
    <w:p w:rsidR="004E2090" w:rsidRPr="00E91BB8" w:rsidRDefault="006C1DA1" w:rsidP="009F5F59">
      <w:pPr>
        <w:pStyle w:val="Heading3"/>
        <w:numPr>
          <w:ilvl w:val="1"/>
          <w:numId w:val="16"/>
        </w:numPr>
        <w:tabs>
          <w:tab w:val="left" w:pos="966"/>
        </w:tabs>
        <w:spacing w:before="75" w:line="357" w:lineRule="auto"/>
        <w:ind w:right="132"/>
        <w:jc w:val="both"/>
        <w:rPr>
          <w:rFonts w:ascii="Bookman Old Style" w:hAnsi="Bookman Old Style"/>
          <w:sz w:val="22"/>
          <w:szCs w:val="22"/>
        </w:rPr>
      </w:pPr>
      <w:r w:rsidRPr="00E91BB8">
        <w:rPr>
          <w:rFonts w:ascii="Bookman Old Style" w:hAnsi="Bookman Old Style"/>
          <w:sz w:val="22"/>
          <w:szCs w:val="22"/>
        </w:rPr>
        <w:t>Plafon</w:t>
      </w:r>
      <w:r w:rsidRPr="00E91BB8">
        <w:rPr>
          <w:rFonts w:ascii="Bookman Old Style" w:hAnsi="Bookman Old Style"/>
          <w:spacing w:val="1"/>
          <w:sz w:val="22"/>
          <w:szCs w:val="22"/>
        </w:rPr>
        <w:t xml:space="preserve"> </w:t>
      </w:r>
      <w:r w:rsidRPr="00E91BB8">
        <w:rPr>
          <w:rFonts w:ascii="Bookman Old Style" w:hAnsi="Bookman Old Style"/>
          <w:sz w:val="22"/>
          <w:szCs w:val="22"/>
        </w:rPr>
        <w:t>Anggaran</w:t>
      </w:r>
      <w:r w:rsidRPr="00E91BB8">
        <w:rPr>
          <w:rFonts w:ascii="Bookman Old Style" w:hAnsi="Bookman Old Style"/>
          <w:spacing w:val="1"/>
          <w:sz w:val="22"/>
          <w:szCs w:val="22"/>
        </w:rPr>
        <w:t xml:space="preserve"> </w:t>
      </w:r>
      <w:r w:rsidRPr="00E91BB8">
        <w:rPr>
          <w:rFonts w:ascii="Bookman Old Style" w:hAnsi="Bookman Old Style"/>
          <w:sz w:val="22"/>
          <w:szCs w:val="22"/>
        </w:rPr>
        <w:t>Sementara</w:t>
      </w:r>
      <w:r w:rsidRPr="00E91BB8">
        <w:rPr>
          <w:rFonts w:ascii="Bookman Old Style" w:hAnsi="Bookman Old Style"/>
          <w:spacing w:val="1"/>
          <w:sz w:val="22"/>
          <w:szCs w:val="22"/>
        </w:rPr>
        <w:t xml:space="preserve"> </w:t>
      </w:r>
      <w:r w:rsidRPr="00E91BB8">
        <w:rPr>
          <w:rFonts w:ascii="Bookman Old Style" w:hAnsi="Bookman Old Style"/>
          <w:sz w:val="22"/>
          <w:szCs w:val="22"/>
        </w:rPr>
        <w:t>Untuk</w:t>
      </w:r>
      <w:r w:rsidRPr="00E91BB8">
        <w:rPr>
          <w:rFonts w:ascii="Bookman Old Style" w:hAnsi="Bookman Old Style"/>
          <w:spacing w:val="1"/>
          <w:sz w:val="22"/>
          <w:szCs w:val="22"/>
        </w:rPr>
        <w:t xml:space="preserve"> </w:t>
      </w:r>
      <w:r w:rsidRPr="00E91BB8">
        <w:rPr>
          <w:rFonts w:ascii="Bookman Old Style" w:hAnsi="Bookman Old Style"/>
          <w:sz w:val="22"/>
          <w:szCs w:val="22"/>
        </w:rPr>
        <w:t>Belanja</w:t>
      </w:r>
      <w:r w:rsidRPr="00E91BB8">
        <w:rPr>
          <w:rFonts w:ascii="Bookman Old Style" w:hAnsi="Bookman Old Style"/>
          <w:spacing w:val="1"/>
          <w:sz w:val="22"/>
          <w:szCs w:val="22"/>
        </w:rPr>
        <w:t xml:space="preserve"> </w:t>
      </w:r>
      <w:r w:rsidRPr="00E91BB8">
        <w:rPr>
          <w:rFonts w:ascii="Bookman Old Style" w:hAnsi="Bookman Old Style"/>
          <w:sz w:val="22"/>
          <w:szCs w:val="22"/>
        </w:rPr>
        <w:t>Pegawai,</w:t>
      </w:r>
      <w:r w:rsidRPr="00E91BB8">
        <w:rPr>
          <w:rFonts w:ascii="Bookman Old Style" w:hAnsi="Bookman Old Style"/>
          <w:spacing w:val="1"/>
          <w:sz w:val="22"/>
          <w:szCs w:val="22"/>
        </w:rPr>
        <w:t xml:space="preserve"> </w:t>
      </w:r>
      <w:r w:rsidRPr="00E91BB8">
        <w:rPr>
          <w:rFonts w:ascii="Bookman Old Style" w:hAnsi="Bookman Old Style"/>
          <w:sz w:val="22"/>
          <w:szCs w:val="22"/>
        </w:rPr>
        <w:t>Barang</w:t>
      </w:r>
      <w:r w:rsidRPr="00E91BB8">
        <w:rPr>
          <w:rFonts w:ascii="Bookman Old Style" w:hAnsi="Bookman Old Style"/>
          <w:spacing w:val="1"/>
          <w:sz w:val="22"/>
          <w:szCs w:val="22"/>
        </w:rPr>
        <w:t xml:space="preserve"> </w:t>
      </w:r>
      <w:r w:rsidRPr="00E91BB8">
        <w:rPr>
          <w:rFonts w:ascii="Bookman Old Style" w:hAnsi="Bookman Old Style"/>
          <w:sz w:val="22"/>
          <w:szCs w:val="22"/>
        </w:rPr>
        <w:t>dan</w:t>
      </w:r>
      <w:r w:rsidRPr="00E91BB8">
        <w:rPr>
          <w:rFonts w:ascii="Bookman Old Style" w:hAnsi="Bookman Old Style"/>
          <w:spacing w:val="1"/>
          <w:sz w:val="22"/>
          <w:szCs w:val="22"/>
        </w:rPr>
        <w:t xml:space="preserve"> </w:t>
      </w:r>
      <w:r w:rsidRPr="00E91BB8">
        <w:rPr>
          <w:rFonts w:ascii="Bookman Old Style" w:hAnsi="Bookman Old Style"/>
          <w:sz w:val="22"/>
          <w:szCs w:val="22"/>
        </w:rPr>
        <w:t>Jasa,</w:t>
      </w:r>
      <w:r w:rsidRPr="00E91BB8">
        <w:rPr>
          <w:rFonts w:ascii="Bookman Old Style" w:hAnsi="Bookman Old Style"/>
          <w:spacing w:val="1"/>
          <w:sz w:val="22"/>
          <w:szCs w:val="22"/>
        </w:rPr>
        <w:t xml:space="preserve"> </w:t>
      </w:r>
      <w:r w:rsidRPr="00E91BB8">
        <w:rPr>
          <w:rFonts w:ascii="Bookman Old Style" w:hAnsi="Bookman Old Style"/>
          <w:sz w:val="22"/>
          <w:szCs w:val="22"/>
        </w:rPr>
        <w:t>Bunga,</w:t>
      </w:r>
      <w:r w:rsidRPr="00E91BB8">
        <w:rPr>
          <w:rFonts w:ascii="Bookman Old Style" w:hAnsi="Bookman Old Style"/>
          <w:spacing w:val="1"/>
          <w:sz w:val="22"/>
          <w:szCs w:val="22"/>
        </w:rPr>
        <w:t xml:space="preserve"> </w:t>
      </w:r>
      <w:r w:rsidRPr="00E91BB8">
        <w:rPr>
          <w:rFonts w:ascii="Bookman Old Style" w:hAnsi="Bookman Old Style"/>
          <w:sz w:val="22"/>
          <w:szCs w:val="22"/>
        </w:rPr>
        <w:t>Subsidi,</w:t>
      </w:r>
      <w:r w:rsidRPr="00E91BB8">
        <w:rPr>
          <w:rFonts w:ascii="Bookman Old Style" w:hAnsi="Bookman Old Style"/>
          <w:spacing w:val="1"/>
          <w:sz w:val="22"/>
          <w:szCs w:val="22"/>
        </w:rPr>
        <w:t xml:space="preserve"> </w:t>
      </w:r>
      <w:r w:rsidRPr="00E91BB8">
        <w:rPr>
          <w:rFonts w:ascii="Bookman Old Style" w:hAnsi="Bookman Old Style"/>
          <w:sz w:val="22"/>
          <w:szCs w:val="22"/>
        </w:rPr>
        <w:t>Hibah,</w:t>
      </w:r>
      <w:r w:rsidRPr="00E91BB8">
        <w:rPr>
          <w:rFonts w:ascii="Bookman Old Style" w:hAnsi="Bookman Old Style"/>
          <w:spacing w:val="1"/>
          <w:sz w:val="22"/>
          <w:szCs w:val="22"/>
        </w:rPr>
        <w:t xml:space="preserve"> </w:t>
      </w:r>
      <w:r w:rsidRPr="00E91BB8">
        <w:rPr>
          <w:rFonts w:ascii="Bookman Old Style" w:hAnsi="Bookman Old Style"/>
          <w:sz w:val="22"/>
          <w:szCs w:val="22"/>
        </w:rPr>
        <w:t>Bantuan</w:t>
      </w:r>
      <w:r w:rsidRPr="00E91BB8">
        <w:rPr>
          <w:rFonts w:ascii="Bookman Old Style" w:hAnsi="Bookman Old Style"/>
          <w:spacing w:val="1"/>
          <w:sz w:val="22"/>
          <w:szCs w:val="22"/>
        </w:rPr>
        <w:t xml:space="preserve"> </w:t>
      </w:r>
      <w:r w:rsidRPr="00E91BB8">
        <w:rPr>
          <w:rFonts w:ascii="Bookman Old Style" w:hAnsi="Bookman Old Style"/>
          <w:sz w:val="22"/>
          <w:szCs w:val="22"/>
        </w:rPr>
        <w:t>Sosial,</w:t>
      </w:r>
      <w:r w:rsidRPr="00E91BB8">
        <w:rPr>
          <w:rFonts w:ascii="Bookman Old Style" w:hAnsi="Bookman Old Style"/>
          <w:spacing w:val="1"/>
          <w:sz w:val="22"/>
          <w:szCs w:val="22"/>
        </w:rPr>
        <w:t xml:space="preserve"> </w:t>
      </w:r>
      <w:r w:rsidRPr="00E91BB8">
        <w:rPr>
          <w:rFonts w:ascii="Bookman Old Style" w:hAnsi="Bookman Old Style"/>
          <w:sz w:val="22"/>
          <w:szCs w:val="22"/>
        </w:rPr>
        <w:t>Modal,</w:t>
      </w:r>
      <w:r w:rsidRPr="00E91BB8">
        <w:rPr>
          <w:rFonts w:ascii="Bookman Old Style" w:hAnsi="Bookman Old Style"/>
          <w:spacing w:val="1"/>
          <w:sz w:val="22"/>
          <w:szCs w:val="22"/>
        </w:rPr>
        <w:t xml:space="preserve"> </w:t>
      </w:r>
      <w:r w:rsidRPr="00E91BB8">
        <w:rPr>
          <w:rFonts w:ascii="Bookman Old Style" w:hAnsi="Bookman Old Style"/>
          <w:sz w:val="22"/>
          <w:szCs w:val="22"/>
        </w:rPr>
        <w:t>Bagi</w:t>
      </w:r>
      <w:r w:rsidRPr="00E91BB8">
        <w:rPr>
          <w:rFonts w:ascii="Bookman Old Style" w:hAnsi="Bookman Old Style"/>
          <w:spacing w:val="1"/>
          <w:sz w:val="22"/>
          <w:szCs w:val="22"/>
        </w:rPr>
        <w:t xml:space="preserve"> </w:t>
      </w:r>
      <w:r w:rsidRPr="00E91BB8">
        <w:rPr>
          <w:rFonts w:ascii="Bookman Old Style" w:hAnsi="Bookman Old Style"/>
          <w:sz w:val="22"/>
          <w:szCs w:val="22"/>
        </w:rPr>
        <w:t>Hasil,</w:t>
      </w:r>
      <w:r w:rsidRPr="00E91BB8">
        <w:rPr>
          <w:rFonts w:ascii="Bookman Old Style" w:hAnsi="Bookman Old Style"/>
          <w:spacing w:val="1"/>
          <w:sz w:val="22"/>
          <w:szCs w:val="22"/>
        </w:rPr>
        <w:t xml:space="preserve"> </w:t>
      </w:r>
      <w:r w:rsidRPr="00E91BB8">
        <w:rPr>
          <w:rFonts w:ascii="Bookman Old Style" w:hAnsi="Bookman Old Style"/>
          <w:sz w:val="22"/>
          <w:szCs w:val="22"/>
        </w:rPr>
        <w:t>Bantuan</w:t>
      </w:r>
      <w:r w:rsidRPr="00E91BB8">
        <w:rPr>
          <w:rFonts w:ascii="Bookman Old Style" w:hAnsi="Bookman Old Style"/>
          <w:spacing w:val="1"/>
          <w:sz w:val="22"/>
          <w:szCs w:val="22"/>
        </w:rPr>
        <w:t xml:space="preserve"> </w:t>
      </w:r>
      <w:r w:rsidRPr="00E91BB8">
        <w:rPr>
          <w:rFonts w:ascii="Bookman Old Style" w:hAnsi="Bookman Old Style"/>
          <w:sz w:val="22"/>
          <w:szCs w:val="22"/>
        </w:rPr>
        <w:t>Keuangan,</w:t>
      </w:r>
      <w:r w:rsidRPr="00E91BB8">
        <w:rPr>
          <w:rFonts w:ascii="Bookman Old Style" w:hAnsi="Bookman Old Style"/>
          <w:spacing w:val="-7"/>
          <w:sz w:val="22"/>
          <w:szCs w:val="22"/>
        </w:rPr>
        <w:t xml:space="preserve"> </w:t>
      </w:r>
      <w:r w:rsidRPr="00E91BB8">
        <w:rPr>
          <w:rFonts w:ascii="Bookman Old Style" w:hAnsi="Bookman Old Style"/>
          <w:sz w:val="22"/>
          <w:szCs w:val="22"/>
        </w:rPr>
        <w:t>Belanja</w:t>
      </w:r>
      <w:r w:rsidRPr="00E91BB8">
        <w:rPr>
          <w:rFonts w:ascii="Bookman Old Style" w:hAnsi="Bookman Old Style"/>
          <w:spacing w:val="-1"/>
          <w:sz w:val="22"/>
          <w:szCs w:val="22"/>
        </w:rPr>
        <w:t xml:space="preserve"> </w:t>
      </w:r>
      <w:r w:rsidRPr="00E91BB8">
        <w:rPr>
          <w:rFonts w:ascii="Bookman Old Style" w:hAnsi="Bookman Old Style"/>
          <w:sz w:val="22"/>
          <w:szCs w:val="22"/>
        </w:rPr>
        <w:t>Tidak</w:t>
      </w:r>
      <w:r w:rsidRPr="00E91BB8">
        <w:rPr>
          <w:rFonts w:ascii="Bookman Old Style" w:hAnsi="Bookman Old Style"/>
          <w:spacing w:val="-1"/>
          <w:sz w:val="22"/>
          <w:szCs w:val="22"/>
        </w:rPr>
        <w:t xml:space="preserve"> </w:t>
      </w:r>
      <w:r w:rsidRPr="00E91BB8">
        <w:rPr>
          <w:rFonts w:ascii="Bookman Old Style" w:hAnsi="Bookman Old Style"/>
          <w:sz w:val="22"/>
          <w:szCs w:val="22"/>
        </w:rPr>
        <w:t>Terduga</w:t>
      </w:r>
    </w:p>
    <w:p w:rsidR="004E2090" w:rsidRPr="00E91BB8" w:rsidRDefault="004E2090" w:rsidP="004E2090">
      <w:pPr>
        <w:widowControl w:val="0"/>
        <w:autoSpaceDE w:val="0"/>
        <w:autoSpaceDN w:val="0"/>
        <w:spacing w:before="3"/>
        <w:rPr>
          <w:rFonts w:ascii="Bookman Old Style" w:eastAsia="Arial MT" w:hAnsi="Bookman Old Style" w:cs="Times New Roman"/>
          <w:b/>
          <w:sz w:val="22"/>
          <w:szCs w:val="22"/>
          <w:lang w:val="id"/>
        </w:rPr>
      </w:pPr>
    </w:p>
    <w:p w:rsidR="004E2090" w:rsidRPr="00FB605A" w:rsidRDefault="0070742D" w:rsidP="004E2090">
      <w:pPr>
        <w:widowControl w:val="0"/>
        <w:autoSpaceDE w:val="0"/>
        <w:autoSpaceDN w:val="0"/>
        <w:spacing w:before="1" w:line="360" w:lineRule="auto"/>
        <w:ind w:left="116" w:right="128" w:firstLine="848"/>
        <w:jc w:val="both"/>
        <w:rPr>
          <w:rFonts w:ascii="Bookman Old Style" w:eastAsia="Arial MT" w:hAnsi="Bookman Old Style" w:cs="Times New Roman"/>
          <w:sz w:val="22"/>
          <w:szCs w:val="22"/>
        </w:rPr>
      </w:pPr>
      <w:bookmarkStart w:id="5" w:name="_Hlk105399734_0"/>
      <w:r w:rsidRPr="00E91BB8">
        <w:rPr>
          <w:rFonts w:ascii="Bookman Old Style" w:eastAsia="Arial MT" w:hAnsi="Bookman Old Style" w:cs="BookmanOldStyle"/>
          <w:sz w:val="22"/>
          <w:szCs w:val="22"/>
          <w:lang w:val="id-ID" w:eastAsia="id-ID"/>
        </w:rPr>
        <w:t xml:space="preserve">Peraturan Menteri Dalam Negeri Nomor 90 Tahun 2019 tentang Klasifikasi, Kodefikasi dan Nomeklatur Perencanaan dan Keuangan Daerah (Berita Negara Republik Indonesia Tahun 2019 Nomor 1447), yang telah dimutakhirkan </w:t>
      </w:r>
      <w:r w:rsidR="005D2D9D" w:rsidRPr="00E91BB8">
        <w:rPr>
          <w:rFonts w:ascii="Bookman Old Style" w:eastAsia="Arial MT" w:hAnsi="Bookman Old Style" w:cs="BookmanOldStyle"/>
          <w:sz w:val="22"/>
          <w:szCs w:val="22"/>
          <w:lang w:val="id-ID" w:eastAsia="id-ID"/>
        </w:rPr>
        <w:t>beberapa kali terakhir dengan</w:t>
      </w:r>
      <w:r w:rsidRPr="00E91BB8">
        <w:rPr>
          <w:rFonts w:ascii="Bookman Old Style" w:eastAsia="Arial MT" w:hAnsi="Bookman Old Style" w:cs="BookmanOldStyle"/>
          <w:sz w:val="22"/>
          <w:szCs w:val="22"/>
          <w:lang w:val="id-ID" w:eastAsia="id-ID"/>
        </w:rPr>
        <w:t xml:space="preserve"> Keputusan Menteri Dalam Negeri Nomor 050-5889 Tahun 2021 tentang Hasil Verifikasi, Validasi dan Inventarisasi Pemutakhiran Klasifikasi</w:t>
      </w:r>
      <w:r w:rsidRPr="00691098">
        <w:rPr>
          <w:rFonts w:ascii="Bookman Old Style" w:eastAsia="Arial MT" w:hAnsi="Bookman Old Style" w:cs="BookmanOldStyle"/>
          <w:sz w:val="22"/>
          <w:szCs w:val="22"/>
          <w:lang w:val="id-ID" w:eastAsia="id-ID"/>
        </w:rPr>
        <w:t>, Kodefikasi dan Nomenklatur Perencanaan dan Keuangan Daerah</w:t>
      </w:r>
      <w:bookmarkEnd w:id="5"/>
      <w:r w:rsidR="006C1DA1" w:rsidRPr="004E2090">
        <w:rPr>
          <w:rFonts w:ascii="Bookman Old Style" w:eastAsia="Arial MT" w:hAnsi="Bookman Old Style" w:cs="Times New Roman"/>
          <w:sz w:val="22"/>
          <w:szCs w:val="22"/>
          <w:lang w:val="id"/>
        </w:rPr>
        <w:t xml:space="preserve"> bahwa Struktur</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APBD</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berdasarkan</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kelompok belanja terdiri atas Belanja Oper</w:t>
      </w:r>
      <w:r w:rsidR="006C1DA1" w:rsidRPr="004E2090">
        <w:rPr>
          <w:rFonts w:ascii="Bookman Old Style" w:eastAsia="Arial MT" w:hAnsi="Bookman Old Style" w:cs="Times New Roman"/>
          <w:sz w:val="22"/>
          <w:szCs w:val="22"/>
          <w:lang w:val="id"/>
        </w:rPr>
        <w:t>asional, Belanja Modal, Belanja Tak terduga,</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Belanja Bagi</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Hasil</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dan</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Belanja</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Bantuan</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Keuangan.</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Belanja Operasional</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mempunyai</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rincian</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jenis Belanja Pegawai,</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Belanja Barang</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Jasa, Belanja Bunga, belanja</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Hibah</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dan</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Belanja</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Bantuan</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Sosial.</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Sedangkan</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Belanja</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Modal</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terinci</w:t>
      </w:r>
      <w:r w:rsidR="006C1DA1" w:rsidRPr="004E2090">
        <w:rPr>
          <w:rFonts w:ascii="Bookman Old Style" w:eastAsia="Arial MT" w:hAnsi="Bookman Old Style" w:cs="Times New Roman"/>
          <w:spacing w:val="66"/>
          <w:sz w:val="22"/>
          <w:szCs w:val="22"/>
          <w:lang w:val="id"/>
        </w:rPr>
        <w:t xml:space="preserve"> </w:t>
      </w:r>
      <w:r w:rsidR="006C1DA1" w:rsidRPr="004E2090">
        <w:rPr>
          <w:rFonts w:ascii="Bookman Old Style" w:eastAsia="Arial MT" w:hAnsi="Bookman Old Style" w:cs="Times New Roman"/>
          <w:sz w:val="22"/>
          <w:szCs w:val="22"/>
          <w:lang w:val="id"/>
        </w:rPr>
        <w:t>dalam</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Belanja Modal Tanah, Belanja Modal Peralatan dan Mesin, Belanja Modal Gedung dan</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Bangunan, Belanja Modal Jalan, Irigasi dan Jaringan dan Belanja Aset Tetap Lainnya.</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Adapun Plafon Anggaran Sementara atas struktur Belanja APBD Tahun Anggaran 2</w:t>
      </w:r>
      <w:r w:rsidR="006C1DA1" w:rsidRPr="004E2090">
        <w:rPr>
          <w:rFonts w:ascii="Bookman Old Style" w:eastAsia="Arial MT" w:hAnsi="Bookman Old Style" w:cs="Times New Roman"/>
          <w:sz w:val="22"/>
          <w:szCs w:val="22"/>
          <w:lang w:val="id"/>
        </w:rPr>
        <w:t>02</w:t>
      </w:r>
      <w:r w:rsidR="00851F46">
        <w:rPr>
          <w:rFonts w:ascii="Bookman Old Style" w:eastAsia="Arial MT" w:hAnsi="Bookman Old Style" w:cs="Times New Roman"/>
          <w:sz w:val="22"/>
          <w:szCs w:val="22"/>
        </w:rPr>
        <w:t>5</w:t>
      </w:r>
      <w:r w:rsidR="006C1DA1" w:rsidRPr="004E2090">
        <w:rPr>
          <w:rFonts w:ascii="Bookman Old Style" w:eastAsia="Arial MT" w:hAnsi="Bookman Old Style" w:cs="Times New Roman"/>
          <w:spacing w:val="1"/>
          <w:sz w:val="22"/>
          <w:szCs w:val="22"/>
          <w:lang w:val="id"/>
        </w:rPr>
        <w:t xml:space="preserve"> </w:t>
      </w:r>
      <w:r w:rsidR="006C1DA1" w:rsidRPr="004E2090">
        <w:rPr>
          <w:rFonts w:ascii="Bookman Old Style" w:eastAsia="Arial MT" w:hAnsi="Bookman Old Style" w:cs="Times New Roman"/>
          <w:sz w:val="22"/>
          <w:szCs w:val="22"/>
          <w:lang w:val="id"/>
        </w:rPr>
        <w:t>sebagai</w:t>
      </w:r>
      <w:r w:rsidR="006C1DA1" w:rsidRPr="004E2090">
        <w:rPr>
          <w:rFonts w:ascii="Bookman Old Style" w:eastAsia="Arial MT" w:hAnsi="Bookman Old Style" w:cs="Times New Roman"/>
          <w:spacing w:val="-2"/>
          <w:sz w:val="22"/>
          <w:szCs w:val="22"/>
          <w:lang w:val="id"/>
        </w:rPr>
        <w:t xml:space="preserve"> </w:t>
      </w:r>
      <w:r w:rsidR="00FB605A">
        <w:rPr>
          <w:rFonts w:ascii="Bookman Old Style" w:eastAsia="Arial MT" w:hAnsi="Bookman Old Style" w:cs="Times New Roman"/>
          <w:sz w:val="22"/>
          <w:szCs w:val="22"/>
          <w:lang w:val="id"/>
        </w:rPr>
        <w:t xml:space="preserve">berikut </w:t>
      </w:r>
    </w:p>
    <w:p w:rsidR="004E2090" w:rsidRPr="004E2090" w:rsidRDefault="004E2090" w:rsidP="004E2090">
      <w:pPr>
        <w:widowControl w:val="0"/>
        <w:autoSpaceDE w:val="0"/>
        <w:autoSpaceDN w:val="0"/>
        <w:spacing w:before="1"/>
        <w:rPr>
          <w:rFonts w:ascii="Bookman Old Style" w:eastAsia="Arial MT" w:hAnsi="Bookman Old Style" w:cs="Times New Roman"/>
          <w:sz w:val="22"/>
          <w:szCs w:val="22"/>
          <w:lang w:val="id"/>
        </w:rPr>
      </w:pPr>
    </w:p>
    <w:p w:rsidR="0073181D" w:rsidRDefault="00411BB3" w:rsidP="0073181D">
      <w:pPr>
        <w:widowControl w:val="0"/>
        <w:autoSpaceDE w:val="0"/>
        <w:autoSpaceDN w:val="0"/>
        <w:spacing w:after="14"/>
        <w:ind w:left="245" w:right="258" w:hanging="1"/>
        <w:jc w:val="center"/>
        <w:rPr>
          <w:rFonts w:ascii="Bookman Old Style" w:eastAsia="Arial MT" w:hAnsi="Bookman Old Style" w:cs="Times New Roman"/>
          <w:sz w:val="22"/>
          <w:szCs w:val="22"/>
          <w:lang w:val="id"/>
        </w:rPr>
      </w:pPr>
      <w:r>
        <w:rPr>
          <w:rFonts w:ascii="Bookman Old Style" w:eastAsia="Arial MT" w:hAnsi="Bookman Old Style" w:cs="Times New Roman"/>
          <w:b/>
          <w:sz w:val="22"/>
          <w:szCs w:val="22"/>
          <w:lang w:val="id"/>
        </w:rPr>
        <w:t>Tabel 4.1</w:t>
      </w:r>
      <w:r w:rsidR="004E2090" w:rsidRPr="004E2090">
        <w:rPr>
          <w:rFonts w:ascii="Bookman Old Style" w:eastAsia="Arial MT" w:hAnsi="Bookman Old Style" w:cs="Times New Roman"/>
          <w:b/>
          <w:sz w:val="22"/>
          <w:szCs w:val="22"/>
          <w:lang w:val="id"/>
        </w:rPr>
        <w:t xml:space="preserve"> </w:t>
      </w:r>
      <w:r w:rsidR="004E2090" w:rsidRPr="004E2090">
        <w:rPr>
          <w:rFonts w:ascii="Bookman Old Style" w:eastAsia="Arial MT" w:hAnsi="Bookman Old Style" w:cs="Times New Roman"/>
          <w:sz w:val="22"/>
          <w:szCs w:val="22"/>
          <w:lang w:val="id"/>
        </w:rPr>
        <w:t xml:space="preserve">Plafon Anggaran Sementara </w:t>
      </w:r>
      <w:r w:rsidR="006C1DA1">
        <w:rPr>
          <w:rFonts w:ascii="Bookman Old Style" w:eastAsia="Arial MT" w:hAnsi="Bookman Old Style" w:cs="Times New Roman"/>
          <w:sz w:val="22"/>
          <w:szCs w:val="22"/>
        </w:rPr>
        <w:t>Berdasarkan Jenis Belanja</w:t>
      </w:r>
    </w:p>
    <w:tbl>
      <w:tblPr>
        <w:tblpPr w:leftFromText="180" w:rightFromText="180" w:vertAnchor="text" w:horzAnchor="margin" w:tblpY="153"/>
        <w:tblW w:w="8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5"/>
        <w:gridCol w:w="4789"/>
        <w:gridCol w:w="2835"/>
      </w:tblGrid>
      <w:tr w:rsidR="009C1109" w:rsidTr="007139EC">
        <w:trPr>
          <w:trHeight w:val="790"/>
        </w:trPr>
        <w:tc>
          <w:tcPr>
            <w:tcW w:w="745" w:type="dxa"/>
            <w:shd w:val="clear" w:color="auto" w:fill="DAEDF3"/>
          </w:tcPr>
          <w:p w:rsidR="0073181D" w:rsidRPr="004E2090" w:rsidRDefault="0073181D" w:rsidP="007A18BA">
            <w:pPr>
              <w:widowControl w:val="0"/>
              <w:autoSpaceDE w:val="0"/>
              <w:autoSpaceDN w:val="0"/>
              <w:spacing w:before="4"/>
              <w:rPr>
                <w:rFonts w:ascii="Bookman Old Style" w:eastAsia="Arial MT" w:hAnsi="Bookman Old Style" w:cs="Arial MT"/>
                <w:sz w:val="22"/>
                <w:szCs w:val="22"/>
                <w:lang w:val="id"/>
              </w:rPr>
            </w:pPr>
          </w:p>
          <w:p w:rsidR="0073181D" w:rsidRPr="004E2090" w:rsidRDefault="006C1DA1" w:rsidP="007A18BA">
            <w:pPr>
              <w:widowControl w:val="0"/>
              <w:autoSpaceDE w:val="0"/>
              <w:autoSpaceDN w:val="0"/>
              <w:ind w:left="106" w:right="86"/>
              <w:jc w:val="center"/>
              <w:rPr>
                <w:rFonts w:ascii="Bookman Old Style" w:eastAsia="Arial MT" w:hAnsi="Bookman Old Style" w:cs="Arial MT"/>
                <w:b/>
                <w:sz w:val="22"/>
                <w:szCs w:val="22"/>
                <w:lang w:val="id"/>
              </w:rPr>
            </w:pPr>
            <w:r w:rsidRPr="004E2090">
              <w:rPr>
                <w:rFonts w:ascii="Bookman Old Style" w:eastAsia="Arial MT" w:hAnsi="Bookman Old Style" w:cs="Arial MT"/>
                <w:b/>
                <w:sz w:val="22"/>
                <w:szCs w:val="22"/>
                <w:lang w:val="id"/>
              </w:rPr>
              <w:t>NO</w:t>
            </w:r>
          </w:p>
        </w:tc>
        <w:tc>
          <w:tcPr>
            <w:tcW w:w="4789" w:type="dxa"/>
            <w:shd w:val="clear" w:color="auto" w:fill="DAEDF3"/>
          </w:tcPr>
          <w:p w:rsidR="0073181D" w:rsidRPr="004E2090" w:rsidRDefault="0073181D" w:rsidP="007A18BA">
            <w:pPr>
              <w:widowControl w:val="0"/>
              <w:autoSpaceDE w:val="0"/>
              <w:autoSpaceDN w:val="0"/>
              <w:spacing w:before="4"/>
              <w:rPr>
                <w:rFonts w:ascii="Bookman Old Style" w:eastAsia="Arial MT" w:hAnsi="Bookman Old Style" w:cs="Arial MT"/>
                <w:sz w:val="22"/>
                <w:szCs w:val="22"/>
                <w:lang w:val="id"/>
              </w:rPr>
            </w:pPr>
          </w:p>
          <w:p w:rsidR="0073181D" w:rsidRPr="004E2090" w:rsidRDefault="006C1DA1" w:rsidP="007A18BA">
            <w:pPr>
              <w:widowControl w:val="0"/>
              <w:autoSpaceDE w:val="0"/>
              <w:autoSpaceDN w:val="0"/>
              <w:ind w:left="30"/>
              <w:jc w:val="center"/>
              <w:rPr>
                <w:rFonts w:ascii="Bookman Old Style" w:eastAsia="Arial MT" w:hAnsi="Bookman Old Style" w:cs="Arial MT"/>
                <w:b/>
                <w:sz w:val="22"/>
                <w:szCs w:val="22"/>
                <w:lang w:val="id"/>
              </w:rPr>
            </w:pPr>
            <w:r w:rsidRPr="004E2090">
              <w:rPr>
                <w:rFonts w:ascii="Bookman Old Style" w:eastAsia="Arial MT" w:hAnsi="Bookman Old Style" w:cs="Arial MT"/>
                <w:b/>
                <w:sz w:val="22"/>
                <w:szCs w:val="22"/>
                <w:lang w:val="id"/>
              </w:rPr>
              <w:t>URAIAN</w:t>
            </w:r>
          </w:p>
        </w:tc>
        <w:tc>
          <w:tcPr>
            <w:tcW w:w="2835" w:type="dxa"/>
            <w:shd w:val="clear" w:color="auto" w:fill="DAEDF3"/>
          </w:tcPr>
          <w:p w:rsidR="0073181D" w:rsidRPr="0073181D" w:rsidRDefault="006C1DA1" w:rsidP="007A18BA">
            <w:pPr>
              <w:widowControl w:val="0"/>
              <w:autoSpaceDE w:val="0"/>
              <w:autoSpaceDN w:val="0"/>
              <w:spacing w:before="112" w:line="237" w:lineRule="auto"/>
              <w:ind w:hanging="22"/>
              <w:jc w:val="center"/>
              <w:rPr>
                <w:rFonts w:ascii="Bookman Old Style" w:eastAsia="Arial MT" w:hAnsi="Bookman Old Style" w:cs="Arial MT"/>
                <w:b/>
                <w:spacing w:val="-1"/>
                <w:sz w:val="22"/>
                <w:szCs w:val="22"/>
              </w:rPr>
            </w:pPr>
            <w:r>
              <w:rPr>
                <w:rFonts w:ascii="Bookman Old Style" w:eastAsia="Arial MT" w:hAnsi="Bookman Old Style" w:cs="Arial MT"/>
                <w:b/>
                <w:spacing w:val="-1"/>
                <w:sz w:val="22"/>
                <w:szCs w:val="22"/>
              </w:rPr>
              <w:t>PLAFON ANGGARAN</w:t>
            </w:r>
          </w:p>
          <w:p w:rsidR="0073181D" w:rsidRPr="004E2090" w:rsidRDefault="006C1DA1" w:rsidP="007A18BA">
            <w:pPr>
              <w:widowControl w:val="0"/>
              <w:autoSpaceDE w:val="0"/>
              <w:autoSpaceDN w:val="0"/>
              <w:spacing w:before="112" w:line="237" w:lineRule="auto"/>
              <w:ind w:hanging="22"/>
              <w:jc w:val="center"/>
              <w:rPr>
                <w:rFonts w:ascii="Bookman Old Style" w:eastAsia="Arial MT" w:hAnsi="Bookman Old Style" w:cs="Arial MT"/>
                <w:b/>
                <w:spacing w:val="-1"/>
                <w:sz w:val="22"/>
                <w:szCs w:val="22"/>
                <w:lang w:val="id"/>
              </w:rPr>
            </w:pPr>
            <w:r w:rsidRPr="004E2090">
              <w:rPr>
                <w:rFonts w:ascii="Bookman Old Style" w:eastAsia="Arial MT" w:hAnsi="Bookman Old Style" w:cs="Arial MT"/>
                <w:b/>
                <w:sz w:val="22"/>
                <w:szCs w:val="22"/>
                <w:lang w:val="id"/>
              </w:rPr>
              <w:t>(Rp)</w:t>
            </w:r>
          </w:p>
        </w:tc>
      </w:tr>
      <w:tr w:rsidR="009C1109" w:rsidTr="007139EC">
        <w:trPr>
          <w:trHeight w:val="20"/>
        </w:trPr>
        <w:tc>
          <w:tcPr>
            <w:tcW w:w="745" w:type="dxa"/>
          </w:tcPr>
          <w:p w:rsidR="0073181D" w:rsidRPr="004E2090" w:rsidRDefault="006C1DA1" w:rsidP="007A18BA">
            <w:pPr>
              <w:widowControl w:val="0"/>
              <w:autoSpaceDE w:val="0"/>
              <w:autoSpaceDN w:val="0"/>
              <w:spacing w:line="234" w:lineRule="exact"/>
              <w:ind w:left="102" w:right="93"/>
              <w:jc w:val="center"/>
              <w:rPr>
                <w:rFonts w:ascii="Bookman Old Style" w:eastAsia="Arial MT" w:hAnsi="Bookman Old Style" w:cs="Arial MT"/>
                <w:sz w:val="22"/>
                <w:szCs w:val="22"/>
                <w:lang w:val="id"/>
              </w:rPr>
            </w:pPr>
            <w:r w:rsidRPr="004E2090">
              <w:rPr>
                <w:rFonts w:ascii="Bookman Old Style" w:eastAsia="Arial MT" w:hAnsi="Bookman Old Style" w:cs="Arial MT"/>
                <w:sz w:val="22"/>
                <w:szCs w:val="22"/>
                <w:lang w:val="id"/>
              </w:rPr>
              <w:t>(1)</w:t>
            </w:r>
          </w:p>
        </w:tc>
        <w:tc>
          <w:tcPr>
            <w:tcW w:w="4789" w:type="dxa"/>
          </w:tcPr>
          <w:p w:rsidR="0073181D" w:rsidRPr="004E2090" w:rsidRDefault="006C1DA1" w:rsidP="007A18BA">
            <w:pPr>
              <w:widowControl w:val="0"/>
              <w:autoSpaceDE w:val="0"/>
              <w:autoSpaceDN w:val="0"/>
              <w:spacing w:line="234" w:lineRule="exact"/>
              <w:ind w:right="-2"/>
              <w:jc w:val="center"/>
              <w:rPr>
                <w:rFonts w:ascii="Bookman Old Style" w:eastAsia="Arial MT" w:hAnsi="Bookman Old Style" w:cs="Arial MT"/>
                <w:sz w:val="22"/>
                <w:szCs w:val="22"/>
                <w:lang w:val="id"/>
              </w:rPr>
            </w:pPr>
            <w:r w:rsidRPr="004E2090">
              <w:rPr>
                <w:rFonts w:ascii="Bookman Old Style" w:eastAsia="Arial MT" w:hAnsi="Bookman Old Style" w:cs="Arial MT"/>
                <w:sz w:val="22"/>
                <w:szCs w:val="22"/>
                <w:lang w:val="id"/>
              </w:rPr>
              <w:t>(2)</w:t>
            </w:r>
          </w:p>
        </w:tc>
        <w:tc>
          <w:tcPr>
            <w:tcW w:w="2835" w:type="dxa"/>
          </w:tcPr>
          <w:p w:rsidR="0073181D" w:rsidRPr="004E2090" w:rsidRDefault="006C1DA1" w:rsidP="007A18BA">
            <w:pPr>
              <w:widowControl w:val="0"/>
              <w:autoSpaceDE w:val="0"/>
              <w:autoSpaceDN w:val="0"/>
              <w:spacing w:line="234" w:lineRule="exact"/>
              <w:ind w:left="-3" w:right="-2"/>
              <w:jc w:val="center"/>
              <w:rPr>
                <w:rFonts w:ascii="Bookman Old Style" w:eastAsia="Arial MT" w:hAnsi="Bookman Old Style" w:cs="Arial MT"/>
                <w:sz w:val="22"/>
                <w:szCs w:val="22"/>
                <w:lang w:val="id"/>
              </w:rPr>
            </w:pPr>
            <w:r w:rsidRPr="004E2090">
              <w:rPr>
                <w:rFonts w:ascii="Bookman Old Style" w:eastAsia="Arial MT" w:hAnsi="Bookman Old Style" w:cs="Arial MT"/>
                <w:sz w:val="22"/>
                <w:szCs w:val="22"/>
                <w:lang w:val="id"/>
              </w:rPr>
              <w:t>(3)</w:t>
            </w:r>
          </w:p>
        </w:tc>
      </w:tr>
      <w:tr w:rsidR="009C1109" w:rsidTr="008E085D">
        <w:trPr>
          <w:trHeight w:val="226"/>
        </w:trPr>
        <w:tc>
          <w:tcPr>
            <w:tcW w:w="745" w:type="dxa"/>
          </w:tcPr>
          <w:p w:rsidR="007139EC" w:rsidRPr="004E2090" w:rsidRDefault="006C1DA1" w:rsidP="007139EC">
            <w:pPr>
              <w:widowControl w:val="0"/>
              <w:autoSpaceDE w:val="0"/>
              <w:autoSpaceDN w:val="0"/>
              <w:spacing w:before="32"/>
              <w:ind w:left="19"/>
              <w:jc w:val="center"/>
              <w:rPr>
                <w:rFonts w:ascii="Bookman Old Style" w:eastAsia="Arial MT" w:hAnsi="Bookman Old Style" w:cs="Arial MT"/>
                <w:sz w:val="22"/>
                <w:szCs w:val="22"/>
                <w:lang w:val="id"/>
              </w:rPr>
            </w:pPr>
            <w:r w:rsidRPr="004E2090">
              <w:rPr>
                <w:rFonts w:ascii="Bookman Old Style" w:eastAsia="Arial MT" w:hAnsi="Bookman Old Style" w:cs="Arial MT"/>
                <w:w w:val="101"/>
                <w:sz w:val="22"/>
                <w:szCs w:val="22"/>
                <w:lang w:val="id"/>
              </w:rPr>
              <w:t>1</w:t>
            </w:r>
          </w:p>
        </w:tc>
        <w:tc>
          <w:tcPr>
            <w:tcW w:w="4789" w:type="dxa"/>
          </w:tcPr>
          <w:p w:rsidR="007139EC" w:rsidRPr="004F5992" w:rsidRDefault="006C1DA1" w:rsidP="007139EC">
            <w:pPr>
              <w:widowControl w:val="0"/>
              <w:autoSpaceDE w:val="0"/>
              <w:autoSpaceDN w:val="0"/>
              <w:spacing w:before="32"/>
              <w:ind w:left="154"/>
              <w:rPr>
                <w:rFonts w:ascii="Bookman Old Style" w:eastAsia="Arial MT" w:hAnsi="Bookman Old Style" w:cs="Arial MT"/>
                <w:sz w:val="22"/>
                <w:szCs w:val="22"/>
                <w:lang w:val="id-ID"/>
              </w:rPr>
            </w:pPr>
            <w:r w:rsidRPr="004E2090">
              <w:rPr>
                <w:rFonts w:ascii="Bookman Old Style" w:eastAsia="Arial MT" w:hAnsi="Bookman Old Style" w:cs="Arial MT"/>
                <w:sz w:val="22"/>
                <w:szCs w:val="22"/>
                <w:lang w:val="id"/>
              </w:rPr>
              <w:t>Belanja</w:t>
            </w:r>
            <w:r w:rsidRPr="004E2090">
              <w:rPr>
                <w:rFonts w:ascii="Bookman Old Style" w:eastAsia="Arial MT" w:hAnsi="Bookman Old Style" w:cs="Arial MT"/>
                <w:spacing w:val="-6"/>
                <w:sz w:val="22"/>
                <w:szCs w:val="22"/>
                <w:lang w:val="id"/>
              </w:rPr>
              <w:t xml:space="preserve"> </w:t>
            </w:r>
            <w:r>
              <w:rPr>
                <w:rFonts w:ascii="Bookman Old Style" w:eastAsia="Arial MT" w:hAnsi="Bookman Old Style" w:cs="Arial MT"/>
                <w:sz w:val="22"/>
                <w:szCs w:val="22"/>
                <w:lang w:val="id-ID"/>
              </w:rPr>
              <w:t>Operasi</w:t>
            </w:r>
          </w:p>
        </w:tc>
        <w:tc>
          <w:tcPr>
            <w:tcW w:w="2835" w:type="dxa"/>
          </w:tcPr>
          <w:p w:rsidR="007139EC" w:rsidRPr="000B6B79" w:rsidRDefault="003D63CC" w:rsidP="007139EC">
            <w:pPr>
              <w:widowControl w:val="0"/>
              <w:autoSpaceDE w:val="0"/>
              <w:autoSpaceDN w:val="0"/>
              <w:spacing w:line="360" w:lineRule="auto"/>
              <w:ind w:right="122"/>
              <w:jc w:val="right"/>
              <w:rPr>
                <w:rFonts w:ascii="Bookman Old Style" w:eastAsia="Arial MT" w:hAnsi="Bookman Old Style" w:cs="Arial MT"/>
                <w:sz w:val="22"/>
                <w:szCs w:val="22"/>
              </w:rPr>
            </w:pPr>
            <w:r w:rsidRPr="003D63CC">
              <w:rPr>
                <w:rFonts w:ascii="Bookman Old Style" w:eastAsia="Arial MT" w:hAnsi="Bookman Old Style" w:cs="Arial MT"/>
                <w:sz w:val="22"/>
                <w:szCs w:val="22"/>
              </w:rPr>
              <w:t>1.671.015.917.259</w:t>
            </w:r>
            <w:r>
              <w:rPr>
                <w:rFonts w:ascii="Bookman Old Style" w:eastAsia="Arial MT" w:hAnsi="Bookman Old Style" w:cs="Arial MT"/>
                <w:sz w:val="22"/>
                <w:szCs w:val="22"/>
              </w:rPr>
              <w:t>,00</w:t>
            </w:r>
          </w:p>
        </w:tc>
      </w:tr>
      <w:tr w:rsidR="009C1109" w:rsidTr="00D35F3B">
        <w:trPr>
          <w:trHeight w:val="20"/>
        </w:trPr>
        <w:tc>
          <w:tcPr>
            <w:tcW w:w="745" w:type="dxa"/>
          </w:tcPr>
          <w:p w:rsidR="00A370CE" w:rsidRPr="004E2090" w:rsidRDefault="00A370CE" w:rsidP="00A370CE">
            <w:pPr>
              <w:widowControl w:val="0"/>
              <w:autoSpaceDE w:val="0"/>
              <w:autoSpaceDN w:val="0"/>
              <w:spacing w:before="32"/>
              <w:ind w:left="19"/>
              <w:jc w:val="center"/>
              <w:rPr>
                <w:rFonts w:ascii="Bookman Old Style" w:eastAsia="Arial MT" w:hAnsi="Bookman Old Style" w:cs="Arial MT"/>
                <w:sz w:val="22"/>
                <w:szCs w:val="22"/>
                <w:lang w:val="id"/>
              </w:rPr>
            </w:pPr>
          </w:p>
        </w:tc>
        <w:tc>
          <w:tcPr>
            <w:tcW w:w="4789" w:type="dxa"/>
          </w:tcPr>
          <w:p w:rsidR="00A370CE" w:rsidRPr="004E2090" w:rsidRDefault="006C1DA1" w:rsidP="00A370CE">
            <w:pPr>
              <w:widowControl w:val="0"/>
              <w:autoSpaceDE w:val="0"/>
              <w:autoSpaceDN w:val="0"/>
              <w:spacing w:before="32"/>
              <w:ind w:left="154"/>
              <w:rPr>
                <w:rFonts w:ascii="Bookman Old Style" w:eastAsia="Arial MT" w:hAnsi="Bookman Old Style" w:cs="Arial MT"/>
                <w:sz w:val="22"/>
                <w:szCs w:val="22"/>
                <w:lang w:val="id"/>
              </w:rPr>
            </w:pPr>
            <w:r w:rsidRPr="004E2090">
              <w:rPr>
                <w:rFonts w:ascii="Bookman Old Style" w:eastAsia="Arial MT" w:hAnsi="Bookman Old Style" w:cs="Arial MT"/>
                <w:sz w:val="22"/>
                <w:szCs w:val="22"/>
                <w:lang w:val="id"/>
              </w:rPr>
              <w:t>Belanja</w:t>
            </w:r>
            <w:r w:rsidRPr="004E2090">
              <w:rPr>
                <w:rFonts w:ascii="Bookman Old Style" w:eastAsia="Arial MT" w:hAnsi="Bookman Old Style" w:cs="Arial MT"/>
                <w:spacing w:val="-6"/>
                <w:sz w:val="22"/>
                <w:szCs w:val="22"/>
                <w:lang w:val="id"/>
              </w:rPr>
              <w:t xml:space="preserve"> </w:t>
            </w:r>
            <w:r w:rsidRPr="004E2090">
              <w:rPr>
                <w:rFonts w:ascii="Bookman Old Style" w:eastAsia="Arial MT" w:hAnsi="Bookman Old Style" w:cs="Arial MT"/>
                <w:sz w:val="22"/>
                <w:szCs w:val="22"/>
                <w:lang w:val="id"/>
              </w:rPr>
              <w:t>Pegawai</w:t>
            </w:r>
          </w:p>
        </w:tc>
        <w:tc>
          <w:tcPr>
            <w:tcW w:w="2835" w:type="dxa"/>
            <w:tcBorders>
              <w:top w:val="nil"/>
              <w:left w:val="nil"/>
              <w:bottom w:val="single" w:sz="8" w:space="0" w:color="000000"/>
              <w:right w:val="single" w:sz="8" w:space="0" w:color="000000"/>
            </w:tcBorders>
            <w:shd w:val="clear" w:color="auto" w:fill="auto"/>
          </w:tcPr>
          <w:p w:rsidR="00A370CE" w:rsidRDefault="006C1DA1" w:rsidP="00A370CE">
            <w:pPr>
              <w:jc w:val="right"/>
              <w:rPr>
                <w:rFonts w:ascii="Bookman Old Style" w:hAnsi="Bookman Old Style" w:cs="Calibri"/>
                <w:sz w:val="22"/>
                <w:szCs w:val="22"/>
                <w:lang w:val="en-ID" w:eastAsia="en-ID"/>
              </w:rPr>
            </w:pPr>
            <w:r>
              <w:rPr>
                <w:rFonts w:ascii="Bookman Old Style" w:hAnsi="Bookman Old Style" w:cs="Calibri"/>
                <w:sz w:val="22"/>
                <w:szCs w:val="22"/>
              </w:rPr>
              <w:t>1.074.468.322.132</w:t>
            </w:r>
            <w:r w:rsidR="000E6F7E">
              <w:rPr>
                <w:rFonts w:ascii="Bookman Old Style" w:hAnsi="Bookman Old Style" w:cs="Calibri"/>
                <w:sz w:val="22"/>
                <w:szCs w:val="22"/>
              </w:rPr>
              <w:t>,00</w:t>
            </w:r>
          </w:p>
        </w:tc>
      </w:tr>
      <w:tr w:rsidR="009C1109" w:rsidTr="00D35F3B">
        <w:trPr>
          <w:trHeight w:val="20"/>
        </w:trPr>
        <w:tc>
          <w:tcPr>
            <w:tcW w:w="745" w:type="dxa"/>
          </w:tcPr>
          <w:p w:rsidR="00A370CE" w:rsidRPr="004E2090" w:rsidRDefault="00A370CE" w:rsidP="00A370CE">
            <w:pPr>
              <w:widowControl w:val="0"/>
              <w:autoSpaceDE w:val="0"/>
              <w:autoSpaceDN w:val="0"/>
              <w:spacing w:before="32"/>
              <w:ind w:left="19"/>
              <w:jc w:val="center"/>
              <w:rPr>
                <w:rFonts w:ascii="Bookman Old Style" w:eastAsia="Arial MT" w:hAnsi="Bookman Old Style" w:cs="Arial MT"/>
                <w:sz w:val="22"/>
                <w:szCs w:val="22"/>
                <w:lang w:val="id"/>
              </w:rPr>
            </w:pPr>
          </w:p>
        </w:tc>
        <w:tc>
          <w:tcPr>
            <w:tcW w:w="4789" w:type="dxa"/>
          </w:tcPr>
          <w:p w:rsidR="00A370CE" w:rsidRPr="004E2090" w:rsidRDefault="006C1DA1" w:rsidP="00A370CE">
            <w:pPr>
              <w:widowControl w:val="0"/>
              <w:autoSpaceDE w:val="0"/>
              <w:autoSpaceDN w:val="0"/>
              <w:spacing w:before="32"/>
              <w:ind w:left="154"/>
              <w:rPr>
                <w:rFonts w:ascii="Bookman Old Style" w:eastAsia="Arial MT" w:hAnsi="Bookman Old Style" w:cs="Arial MT"/>
                <w:sz w:val="22"/>
                <w:szCs w:val="22"/>
                <w:lang w:val="id"/>
              </w:rPr>
            </w:pPr>
            <w:r w:rsidRPr="004E2090">
              <w:rPr>
                <w:rFonts w:ascii="Bookman Old Style" w:eastAsia="Arial MT" w:hAnsi="Bookman Old Style" w:cs="Arial MT"/>
                <w:sz w:val="22"/>
                <w:szCs w:val="22"/>
                <w:lang w:val="id"/>
              </w:rPr>
              <w:t>Belanja Barang-Jasa</w:t>
            </w:r>
          </w:p>
        </w:tc>
        <w:tc>
          <w:tcPr>
            <w:tcW w:w="2835" w:type="dxa"/>
            <w:tcBorders>
              <w:top w:val="nil"/>
              <w:left w:val="nil"/>
              <w:bottom w:val="single" w:sz="8" w:space="0" w:color="000000"/>
              <w:right w:val="single" w:sz="8" w:space="0" w:color="000000"/>
            </w:tcBorders>
            <w:shd w:val="clear" w:color="auto" w:fill="auto"/>
          </w:tcPr>
          <w:p w:rsidR="00A370CE" w:rsidRDefault="006C1DA1" w:rsidP="00A370CE">
            <w:pPr>
              <w:jc w:val="right"/>
              <w:rPr>
                <w:rFonts w:ascii="Bookman Old Style" w:hAnsi="Bookman Old Style" w:cs="Calibri"/>
                <w:sz w:val="22"/>
                <w:szCs w:val="22"/>
              </w:rPr>
            </w:pPr>
            <w:r>
              <w:rPr>
                <w:rFonts w:ascii="Bookman Old Style" w:hAnsi="Bookman Old Style" w:cs="Calibri"/>
                <w:sz w:val="22"/>
                <w:szCs w:val="22"/>
              </w:rPr>
              <w:t>533.824.276.117</w:t>
            </w:r>
            <w:r w:rsidR="000E6F7E">
              <w:rPr>
                <w:rFonts w:ascii="Bookman Old Style" w:hAnsi="Bookman Old Style" w:cs="Calibri"/>
                <w:sz w:val="22"/>
                <w:szCs w:val="22"/>
              </w:rPr>
              <w:t>,00</w:t>
            </w:r>
          </w:p>
        </w:tc>
      </w:tr>
      <w:tr w:rsidR="009C1109" w:rsidTr="00D35F3B">
        <w:trPr>
          <w:trHeight w:val="20"/>
        </w:trPr>
        <w:tc>
          <w:tcPr>
            <w:tcW w:w="745" w:type="dxa"/>
          </w:tcPr>
          <w:p w:rsidR="00A370CE" w:rsidRPr="004E2090" w:rsidRDefault="00A370CE" w:rsidP="00A370CE">
            <w:pPr>
              <w:widowControl w:val="0"/>
              <w:autoSpaceDE w:val="0"/>
              <w:autoSpaceDN w:val="0"/>
              <w:spacing w:before="41"/>
              <w:ind w:left="19"/>
              <w:jc w:val="center"/>
              <w:rPr>
                <w:rFonts w:ascii="Bookman Old Style" w:eastAsia="Arial MT" w:hAnsi="Bookman Old Style" w:cs="Arial MT"/>
                <w:sz w:val="22"/>
                <w:szCs w:val="22"/>
                <w:lang w:val="id"/>
              </w:rPr>
            </w:pPr>
          </w:p>
        </w:tc>
        <w:tc>
          <w:tcPr>
            <w:tcW w:w="4789" w:type="dxa"/>
          </w:tcPr>
          <w:p w:rsidR="00A370CE" w:rsidRPr="004E2090" w:rsidRDefault="006C1DA1" w:rsidP="00A370CE">
            <w:pPr>
              <w:widowControl w:val="0"/>
              <w:autoSpaceDE w:val="0"/>
              <w:autoSpaceDN w:val="0"/>
              <w:spacing w:before="41"/>
              <w:ind w:left="154"/>
              <w:rPr>
                <w:rFonts w:ascii="Bookman Old Style" w:eastAsia="Arial MT" w:hAnsi="Bookman Old Style" w:cs="Arial MT"/>
                <w:sz w:val="22"/>
                <w:szCs w:val="22"/>
                <w:lang w:val="id"/>
              </w:rPr>
            </w:pPr>
            <w:r w:rsidRPr="004E2090">
              <w:rPr>
                <w:rFonts w:ascii="Bookman Old Style" w:eastAsia="Arial MT" w:hAnsi="Bookman Old Style" w:cs="Arial MT"/>
                <w:sz w:val="22"/>
                <w:szCs w:val="22"/>
                <w:lang w:val="id"/>
              </w:rPr>
              <w:t>Belanja</w:t>
            </w:r>
            <w:r w:rsidRPr="004E2090">
              <w:rPr>
                <w:rFonts w:ascii="Bookman Old Style" w:eastAsia="Arial MT" w:hAnsi="Bookman Old Style" w:cs="Arial MT"/>
                <w:spacing w:val="2"/>
                <w:sz w:val="22"/>
                <w:szCs w:val="22"/>
                <w:lang w:val="id"/>
              </w:rPr>
              <w:t xml:space="preserve"> </w:t>
            </w:r>
            <w:r w:rsidRPr="004E2090">
              <w:rPr>
                <w:rFonts w:ascii="Bookman Old Style" w:eastAsia="Arial MT" w:hAnsi="Bookman Old Style" w:cs="Arial MT"/>
                <w:sz w:val="22"/>
                <w:szCs w:val="22"/>
                <w:lang w:val="id"/>
              </w:rPr>
              <w:t>Bunga</w:t>
            </w:r>
          </w:p>
        </w:tc>
        <w:tc>
          <w:tcPr>
            <w:tcW w:w="2835" w:type="dxa"/>
            <w:tcBorders>
              <w:top w:val="nil"/>
              <w:left w:val="nil"/>
              <w:bottom w:val="single" w:sz="8" w:space="0" w:color="000000"/>
              <w:right w:val="single" w:sz="8" w:space="0" w:color="000000"/>
            </w:tcBorders>
            <w:shd w:val="clear" w:color="auto" w:fill="auto"/>
          </w:tcPr>
          <w:p w:rsidR="00A370CE" w:rsidRDefault="006C1DA1" w:rsidP="00A370CE">
            <w:pPr>
              <w:jc w:val="right"/>
              <w:rPr>
                <w:rFonts w:ascii="Bookman Old Style" w:hAnsi="Bookman Old Style" w:cs="Calibri"/>
                <w:sz w:val="22"/>
                <w:szCs w:val="22"/>
              </w:rPr>
            </w:pPr>
            <w:r>
              <w:rPr>
                <w:rFonts w:ascii="Bookman Old Style" w:hAnsi="Bookman Old Style" w:cs="Calibri"/>
                <w:sz w:val="22"/>
                <w:szCs w:val="22"/>
              </w:rPr>
              <w:t>61.737.319.010</w:t>
            </w:r>
            <w:r w:rsidR="000E6F7E">
              <w:rPr>
                <w:rFonts w:ascii="Bookman Old Style" w:hAnsi="Bookman Old Style" w:cs="Calibri"/>
                <w:sz w:val="22"/>
                <w:szCs w:val="22"/>
              </w:rPr>
              <w:t>,00</w:t>
            </w:r>
          </w:p>
        </w:tc>
      </w:tr>
      <w:tr w:rsidR="009C1109" w:rsidTr="00D35F3B">
        <w:trPr>
          <w:trHeight w:val="20"/>
        </w:trPr>
        <w:tc>
          <w:tcPr>
            <w:tcW w:w="745" w:type="dxa"/>
          </w:tcPr>
          <w:p w:rsidR="00A370CE" w:rsidRPr="004E2090" w:rsidRDefault="00A370CE" w:rsidP="00A370CE">
            <w:pPr>
              <w:widowControl w:val="0"/>
              <w:autoSpaceDE w:val="0"/>
              <w:autoSpaceDN w:val="0"/>
              <w:spacing w:before="32"/>
              <w:ind w:left="19"/>
              <w:jc w:val="center"/>
              <w:rPr>
                <w:rFonts w:ascii="Bookman Old Style" w:eastAsia="Arial MT" w:hAnsi="Bookman Old Style" w:cs="Arial MT"/>
                <w:sz w:val="22"/>
                <w:szCs w:val="22"/>
                <w:lang w:val="id"/>
              </w:rPr>
            </w:pPr>
          </w:p>
        </w:tc>
        <w:tc>
          <w:tcPr>
            <w:tcW w:w="4789" w:type="dxa"/>
          </w:tcPr>
          <w:p w:rsidR="00A370CE" w:rsidRPr="004E2090" w:rsidRDefault="006C1DA1" w:rsidP="00A370CE">
            <w:pPr>
              <w:widowControl w:val="0"/>
              <w:autoSpaceDE w:val="0"/>
              <w:autoSpaceDN w:val="0"/>
              <w:spacing w:before="32"/>
              <w:ind w:left="154"/>
              <w:rPr>
                <w:rFonts w:ascii="Bookman Old Style" w:eastAsia="Arial MT" w:hAnsi="Bookman Old Style" w:cs="Arial MT"/>
                <w:sz w:val="22"/>
                <w:szCs w:val="22"/>
                <w:lang w:val="id"/>
              </w:rPr>
            </w:pPr>
            <w:r w:rsidRPr="004E2090">
              <w:rPr>
                <w:rFonts w:ascii="Bookman Old Style" w:eastAsia="Arial MT" w:hAnsi="Bookman Old Style" w:cs="Arial MT"/>
                <w:sz w:val="22"/>
                <w:szCs w:val="22"/>
                <w:lang w:val="id"/>
              </w:rPr>
              <w:t>Belanja</w:t>
            </w:r>
            <w:r w:rsidRPr="004E2090">
              <w:rPr>
                <w:rFonts w:ascii="Bookman Old Style" w:eastAsia="Arial MT" w:hAnsi="Bookman Old Style" w:cs="Arial MT"/>
                <w:spacing w:val="-2"/>
                <w:sz w:val="22"/>
                <w:szCs w:val="22"/>
                <w:lang w:val="id"/>
              </w:rPr>
              <w:t xml:space="preserve"> </w:t>
            </w:r>
            <w:r w:rsidRPr="004E2090">
              <w:rPr>
                <w:rFonts w:ascii="Bookman Old Style" w:eastAsia="Arial MT" w:hAnsi="Bookman Old Style" w:cs="Arial MT"/>
                <w:sz w:val="22"/>
                <w:szCs w:val="22"/>
                <w:lang w:val="id"/>
              </w:rPr>
              <w:t>Hibah</w:t>
            </w:r>
          </w:p>
        </w:tc>
        <w:tc>
          <w:tcPr>
            <w:tcW w:w="2835" w:type="dxa"/>
            <w:tcBorders>
              <w:top w:val="nil"/>
              <w:left w:val="nil"/>
              <w:bottom w:val="single" w:sz="8" w:space="0" w:color="000000"/>
              <w:right w:val="single" w:sz="8" w:space="0" w:color="000000"/>
            </w:tcBorders>
            <w:shd w:val="clear" w:color="auto" w:fill="auto"/>
          </w:tcPr>
          <w:p w:rsidR="00A370CE" w:rsidRDefault="006C1DA1" w:rsidP="00A370CE">
            <w:pPr>
              <w:jc w:val="right"/>
              <w:rPr>
                <w:rFonts w:ascii="Bookman Old Style" w:hAnsi="Bookman Old Style" w:cs="Calibri"/>
                <w:sz w:val="22"/>
                <w:szCs w:val="22"/>
              </w:rPr>
            </w:pPr>
            <w:r>
              <w:rPr>
                <w:rFonts w:ascii="Bookman Old Style" w:hAnsi="Bookman Old Style" w:cs="Calibri"/>
                <w:sz w:val="22"/>
                <w:szCs w:val="22"/>
              </w:rPr>
              <w:t>986.000.000</w:t>
            </w:r>
            <w:r w:rsidR="000E6F7E">
              <w:rPr>
                <w:rFonts w:ascii="Bookman Old Style" w:hAnsi="Bookman Old Style" w:cs="Calibri"/>
                <w:sz w:val="22"/>
                <w:szCs w:val="22"/>
              </w:rPr>
              <w:t>,00</w:t>
            </w:r>
          </w:p>
        </w:tc>
      </w:tr>
      <w:tr w:rsidR="009C1109" w:rsidTr="00D35F3B">
        <w:trPr>
          <w:trHeight w:val="20"/>
        </w:trPr>
        <w:tc>
          <w:tcPr>
            <w:tcW w:w="745" w:type="dxa"/>
          </w:tcPr>
          <w:p w:rsidR="00A370CE" w:rsidRPr="004E2090" w:rsidRDefault="00A370CE" w:rsidP="00A370CE">
            <w:pPr>
              <w:widowControl w:val="0"/>
              <w:autoSpaceDE w:val="0"/>
              <w:autoSpaceDN w:val="0"/>
              <w:spacing w:before="32"/>
              <w:ind w:left="19"/>
              <w:jc w:val="center"/>
              <w:rPr>
                <w:rFonts w:ascii="Bookman Old Style" w:eastAsia="Arial MT" w:hAnsi="Bookman Old Style" w:cs="Arial MT"/>
                <w:sz w:val="22"/>
                <w:szCs w:val="22"/>
                <w:lang w:val="id"/>
              </w:rPr>
            </w:pPr>
          </w:p>
        </w:tc>
        <w:tc>
          <w:tcPr>
            <w:tcW w:w="4789" w:type="dxa"/>
          </w:tcPr>
          <w:p w:rsidR="00A370CE" w:rsidRPr="004E2090" w:rsidRDefault="006C1DA1" w:rsidP="00A370CE">
            <w:pPr>
              <w:widowControl w:val="0"/>
              <w:autoSpaceDE w:val="0"/>
              <w:autoSpaceDN w:val="0"/>
              <w:spacing w:before="32"/>
              <w:ind w:left="154"/>
              <w:rPr>
                <w:rFonts w:ascii="Bookman Old Style" w:eastAsia="Arial MT" w:hAnsi="Bookman Old Style" w:cs="Arial MT"/>
                <w:sz w:val="22"/>
                <w:szCs w:val="22"/>
                <w:lang w:val="id"/>
              </w:rPr>
            </w:pPr>
            <w:r w:rsidRPr="004E2090">
              <w:rPr>
                <w:rFonts w:ascii="Bookman Old Style" w:eastAsia="Arial MT" w:hAnsi="Bookman Old Style" w:cs="Arial MT"/>
                <w:sz w:val="22"/>
                <w:szCs w:val="22"/>
                <w:lang w:val="id"/>
              </w:rPr>
              <w:t>Belanja</w:t>
            </w:r>
            <w:r w:rsidRPr="004E2090">
              <w:rPr>
                <w:rFonts w:ascii="Bookman Old Style" w:eastAsia="Arial MT" w:hAnsi="Bookman Old Style" w:cs="Arial MT"/>
                <w:spacing w:val="-2"/>
                <w:sz w:val="22"/>
                <w:szCs w:val="22"/>
                <w:lang w:val="id"/>
              </w:rPr>
              <w:t xml:space="preserve"> </w:t>
            </w:r>
            <w:r w:rsidRPr="004E2090">
              <w:rPr>
                <w:rFonts w:ascii="Bookman Old Style" w:eastAsia="Arial MT" w:hAnsi="Bookman Old Style" w:cs="Arial MT"/>
                <w:sz w:val="22"/>
                <w:szCs w:val="22"/>
                <w:lang w:val="id"/>
              </w:rPr>
              <w:t>Bantuan</w:t>
            </w:r>
            <w:r w:rsidRPr="004E2090">
              <w:rPr>
                <w:rFonts w:ascii="Bookman Old Style" w:eastAsia="Arial MT" w:hAnsi="Bookman Old Style" w:cs="Arial MT"/>
                <w:spacing w:val="-1"/>
                <w:sz w:val="22"/>
                <w:szCs w:val="22"/>
                <w:lang w:val="id"/>
              </w:rPr>
              <w:t xml:space="preserve"> </w:t>
            </w:r>
            <w:r w:rsidRPr="004E2090">
              <w:rPr>
                <w:rFonts w:ascii="Bookman Old Style" w:eastAsia="Arial MT" w:hAnsi="Bookman Old Style" w:cs="Arial MT"/>
                <w:sz w:val="22"/>
                <w:szCs w:val="22"/>
                <w:lang w:val="id"/>
              </w:rPr>
              <w:t>Sosial</w:t>
            </w:r>
          </w:p>
        </w:tc>
        <w:tc>
          <w:tcPr>
            <w:tcW w:w="2835" w:type="dxa"/>
            <w:tcBorders>
              <w:top w:val="nil"/>
              <w:left w:val="nil"/>
              <w:bottom w:val="single" w:sz="8" w:space="0" w:color="000000"/>
              <w:right w:val="single" w:sz="8" w:space="0" w:color="000000"/>
            </w:tcBorders>
            <w:shd w:val="clear" w:color="auto" w:fill="auto"/>
          </w:tcPr>
          <w:p w:rsidR="00A370CE" w:rsidRDefault="006C1DA1" w:rsidP="00A370CE">
            <w:pPr>
              <w:jc w:val="right"/>
              <w:rPr>
                <w:rFonts w:ascii="Bookman Old Style" w:hAnsi="Bookman Old Style" w:cs="Calibri"/>
                <w:sz w:val="22"/>
                <w:szCs w:val="22"/>
                <w:lang w:val="en-ID" w:eastAsia="en-ID"/>
              </w:rPr>
            </w:pPr>
            <w:r>
              <w:rPr>
                <w:rFonts w:ascii="Bookman Old Style" w:hAnsi="Bookman Old Style" w:cs="Calibri"/>
                <w:sz w:val="22"/>
                <w:szCs w:val="22"/>
              </w:rPr>
              <w:t>1.074.468.322.132</w:t>
            </w:r>
            <w:r w:rsidR="000E6F7E">
              <w:rPr>
                <w:rFonts w:ascii="Bookman Old Style" w:hAnsi="Bookman Old Style" w:cs="Calibri"/>
                <w:sz w:val="22"/>
                <w:szCs w:val="22"/>
              </w:rPr>
              <w:t>,00</w:t>
            </w:r>
          </w:p>
        </w:tc>
      </w:tr>
      <w:tr w:rsidR="009C1109" w:rsidTr="007139EC">
        <w:trPr>
          <w:trHeight w:val="20"/>
        </w:trPr>
        <w:tc>
          <w:tcPr>
            <w:tcW w:w="745" w:type="dxa"/>
          </w:tcPr>
          <w:p w:rsidR="008E085D" w:rsidRPr="004F5992" w:rsidRDefault="006C1DA1" w:rsidP="008E085D">
            <w:pPr>
              <w:widowControl w:val="0"/>
              <w:autoSpaceDE w:val="0"/>
              <w:autoSpaceDN w:val="0"/>
              <w:spacing w:before="32"/>
              <w:ind w:left="19"/>
              <w:jc w:val="center"/>
              <w:rPr>
                <w:rFonts w:ascii="Bookman Old Style" w:eastAsia="Arial MT" w:hAnsi="Bookman Old Style" w:cs="Arial MT"/>
                <w:sz w:val="22"/>
                <w:szCs w:val="22"/>
                <w:lang w:val="id-ID"/>
              </w:rPr>
            </w:pPr>
            <w:r>
              <w:rPr>
                <w:rFonts w:ascii="Bookman Old Style" w:eastAsia="Arial MT" w:hAnsi="Bookman Old Style" w:cs="Arial MT"/>
                <w:w w:val="101"/>
                <w:sz w:val="22"/>
                <w:szCs w:val="22"/>
                <w:lang w:val="id-ID"/>
              </w:rPr>
              <w:t>2</w:t>
            </w:r>
          </w:p>
        </w:tc>
        <w:tc>
          <w:tcPr>
            <w:tcW w:w="4789" w:type="dxa"/>
          </w:tcPr>
          <w:p w:rsidR="008E085D" w:rsidRPr="004E2090" w:rsidRDefault="006C1DA1" w:rsidP="008E085D">
            <w:pPr>
              <w:widowControl w:val="0"/>
              <w:autoSpaceDE w:val="0"/>
              <w:autoSpaceDN w:val="0"/>
              <w:spacing w:before="32"/>
              <w:ind w:left="154"/>
              <w:rPr>
                <w:rFonts w:ascii="Bookman Old Style" w:eastAsia="Arial MT" w:hAnsi="Bookman Old Style" w:cs="Arial MT"/>
                <w:sz w:val="22"/>
                <w:szCs w:val="22"/>
                <w:lang w:val="id"/>
              </w:rPr>
            </w:pPr>
            <w:r w:rsidRPr="004E2090">
              <w:rPr>
                <w:rFonts w:ascii="Bookman Old Style" w:eastAsia="Arial MT" w:hAnsi="Bookman Old Style" w:cs="Arial MT"/>
                <w:sz w:val="22"/>
                <w:szCs w:val="22"/>
                <w:lang w:val="id"/>
              </w:rPr>
              <w:t>Belanja Modal</w:t>
            </w:r>
          </w:p>
        </w:tc>
        <w:tc>
          <w:tcPr>
            <w:tcW w:w="2835" w:type="dxa"/>
          </w:tcPr>
          <w:p w:rsidR="008E085D" w:rsidRPr="008E085D" w:rsidRDefault="006C1DA1" w:rsidP="008E085D">
            <w:pPr>
              <w:jc w:val="right"/>
              <w:rPr>
                <w:rFonts w:ascii="Bookman Old Style" w:hAnsi="Bookman Old Style" w:cs="Calibri"/>
                <w:sz w:val="22"/>
                <w:szCs w:val="22"/>
              </w:rPr>
            </w:pPr>
            <w:r w:rsidRPr="008E085D">
              <w:rPr>
                <w:rFonts w:ascii="Bookman Old Style" w:hAnsi="Bookman Old Style" w:cs="Calibri"/>
                <w:sz w:val="22"/>
                <w:szCs w:val="22"/>
              </w:rPr>
              <w:t xml:space="preserve"> 290.300.304.637,00 </w:t>
            </w:r>
          </w:p>
        </w:tc>
      </w:tr>
      <w:tr w:rsidR="009C1109" w:rsidTr="007139EC">
        <w:trPr>
          <w:trHeight w:val="20"/>
        </w:trPr>
        <w:tc>
          <w:tcPr>
            <w:tcW w:w="745" w:type="dxa"/>
          </w:tcPr>
          <w:p w:rsidR="008E085D" w:rsidRPr="004E2090" w:rsidRDefault="008E085D" w:rsidP="008E085D">
            <w:pPr>
              <w:widowControl w:val="0"/>
              <w:autoSpaceDE w:val="0"/>
              <w:autoSpaceDN w:val="0"/>
              <w:rPr>
                <w:rFonts w:ascii="Bookman Old Style" w:eastAsia="Arial MT" w:hAnsi="Bookman Old Style" w:cs="Arial MT"/>
                <w:sz w:val="22"/>
                <w:szCs w:val="22"/>
                <w:lang w:val="id"/>
              </w:rPr>
            </w:pPr>
          </w:p>
        </w:tc>
        <w:tc>
          <w:tcPr>
            <w:tcW w:w="4789" w:type="dxa"/>
          </w:tcPr>
          <w:p w:rsidR="008E085D" w:rsidRPr="004E2090" w:rsidRDefault="006C1DA1" w:rsidP="008E085D">
            <w:pPr>
              <w:widowControl w:val="0"/>
              <w:autoSpaceDE w:val="0"/>
              <w:autoSpaceDN w:val="0"/>
              <w:spacing w:line="234" w:lineRule="exact"/>
              <w:ind w:left="154"/>
              <w:rPr>
                <w:rFonts w:ascii="Bookman Old Style" w:eastAsia="Arial MT" w:hAnsi="Bookman Old Style" w:cs="Arial MT"/>
                <w:sz w:val="22"/>
                <w:szCs w:val="22"/>
                <w:lang w:val="id"/>
              </w:rPr>
            </w:pPr>
            <w:r w:rsidRPr="004E2090">
              <w:rPr>
                <w:rFonts w:ascii="Bookman Old Style" w:eastAsia="Arial MT" w:hAnsi="Bookman Old Style" w:cs="Arial MT"/>
                <w:sz w:val="22"/>
                <w:szCs w:val="22"/>
                <w:lang w:val="id"/>
              </w:rPr>
              <w:t>Belanja</w:t>
            </w:r>
            <w:r w:rsidRPr="004E2090">
              <w:rPr>
                <w:rFonts w:ascii="Bookman Old Style" w:eastAsia="Arial MT" w:hAnsi="Bookman Old Style" w:cs="Arial MT"/>
                <w:spacing w:val="-2"/>
                <w:sz w:val="22"/>
                <w:szCs w:val="22"/>
                <w:lang w:val="id"/>
              </w:rPr>
              <w:t xml:space="preserve"> </w:t>
            </w:r>
            <w:r w:rsidRPr="004E2090">
              <w:rPr>
                <w:rFonts w:ascii="Bookman Old Style" w:eastAsia="Arial MT" w:hAnsi="Bookman Old Style" w:cs="Arial MT"/>
                <w:sz w:val="22"/>
                <w:szCs w:val="22"/>
                <w:lang w:val="id"/>
              </w:rPr>
              <w:t>Modal</w:t>
            </w:r>
            <w:r w:rsidRPr="004E2090">
              <w:rPr>
                <w:rFonts w:ascii="Bookman Old Style" w:eastAsia="Arial MT" w:hAnsi="Bookman Old Style" w:cs="Arial MT"/>
                <w:spacing w:val="-1"/>
                <w:sz w:val="22"/>
                <w:szCs w:val="22"/>
                <w:lang w:val="id"/>
              </w:rPr>
              <w:t xml:space="preserve"> </w:t>
            </w:r>
            <w:r w:rsidRPr="004E2090">
              <w:rPr>
                <w:rFonts w:ascii="Bookman Old Style" w:eastAsia="Arial MT" w:hAnsi="Bookman Old Style" w:cs="Arial MT"/>
                <w:sz w:val="22"/>
                <w:szCs w:val="22"/>
                <w:lang w:val="id"/>
              </w:rPr>
              <w:t>Tanah</w:t>
            </w:r>
          </w:p>
        </w:tc>
        <w:tc>
          <w:tcPr>
            <w:tcW w:w="2835" w:type="dxa"/>
          </w:tcPr>
          <w:p w:rsidR="008E085D" w:rsidRPr="008E085D" w:rsidRDefault="006C1DA1" w:rsidP="008E085D">
            <w:pPr>
              <w:jc w:val="right"/>
              <w:rPr>
                <w:rFonts w:ascii="Bookman Old Style" w:hAnsi="Bookman Old Style" w:cs="Calibri"/>
                <w:sz w:val="22"/>
                <w:szCs w:val="22"/>
              </w:rPr>
            </w:pPr>
            <w:r w:rsidRPr="008E085D">
              <w:rPr>
                <w:rFonts w:ascii="Bookman Old Style" w:hAnsi="Bookman Old Style" w:cs="Calibri"/>
                <w:sz w:val="22"/>
                <w:szCs w:val="22"/>
              </w:rPr>
              <w:t xml:space="preserve"> 2.271.000.000,00 </w:t>
            </w:r>
          </w:p>
        </w:tc>
      </w:tr>
      <w:tr w:rsidR="009C1109" w:rsidTr="007139EC">
        <w:trPr>
          <w:trHeight w:val="20"/>
        </w:trPr>
        <w:tc>
          <w:tcPr>
            <w:tcW w:w="745" w:type="dxa"/>
          </w:tcPr>
          <w:p w:rsidR="008E085D" w:rsidRPr="004E2090" w:rsidRDefault="008E085D" w:rsidP="008E085D">
            <w:pPr>
              <w:widowControl w:val="0"/>
              <w:autoSpaceDE w:val="0"/>
              <w:autoSpaceDN w:val="0"/>
              <w:rPr>
                <w:rFonts w:ascii="Bookman Old Style" w:eastAsia="Arial MT" w:hAnsi="Bookman Old Style" w:cs="Arial MT"/>
                <w:sz w:val="22"/>
                <w:szCs w:val="22"/>
                <w:lang w:val="id"/>
              </w:rPr>
            </w:pPr>
          </w:p>
        </w:tc>
        <w:tc>
          <w:tcPr>
            <w:tcW w:w="4789" w:type="dxa"/>
          </w:tcPr>
          <w:p w:rsidR="008E085D" w:rsidRPr="004E2090" w:rsidRDefault="006C1DA1" w:rsidP="008E085D">
            <w:pPr>
              <w:widowControl w:val="0"/>
              <w:autoSpaceDE w:val="0"/>
              <w:autoSpaceDN w:val="0"/>
              <w:spacing w:line="234" w:lineRule="exact"/>
              <w:ind w:left="154"/>
              <w:rPr>
                <w:rFonts w:ascii="Bookman Old Style" w:eastAsia="Arial MT" w:hAnsi="Bookman Old Style" w:cs="Arial MT"/>
                <w:sz w:val="22"/>
                <w:szCs w:val="22"/>
                <w:lang w:val="id"/>
              </w:rPr>
            </w:pPr>
            <w:r w:rsidRPr="004E2090">
              <w:rPr>
                <w:rFonts w:ascii="Bookman Old Style" w:eastAsia="Arial MT" w:hAnsi="Bookman Old Style" w:cs="Arial MT"/>
                <w:sz w:val="22"/>
                <w:szCs w:val="22"/>
                <w:lang w:val="id"/>
              </w:rPr>
              <w:t>Belanja</w:t>
            </w:r>
            <w:r w:rsidRPr="004E2090">
              <w:rPr>
                <w:rFonts w:ascii="Bookman Old Style" w:eastAsia="Arial MT" w:hAnsi="Bookman Old Style" w:cs="Arial MT"/>
                <w:spacing w:val="-2"/>
                <w:sz w:val="22"/>
                <w:szCs w:val="22"/>
                <w:lang w:val="id"/>
              </w:rPr>
              <w:t xml:space="preserve"> </w:t>
            </w:r>
            <w:r w:rsidRPr="004E2090">
              <w:rPr>
                <w:rFonts w:ascii="Bookman Old Style" w:eastAsia="Arial MT" w:hAnsi="Bookman Old Style" w:cs="Arial MT"/>
                <w:sz w:val="22"/>
                <w:szCs w:val="22"/>
                <w:lang w:val="id"/>
              </w:rPr>
              <w:t>Modal</w:t>
            </w:r>
            <w:r w:rsidRPr="004E2090">
              <w:rPr>
                <w:rFonts w:ascii="Bookman Old Style" w:eastAsia="Arial MT" w:hAnsi="Bookman Old Style" w:cs="Arial MT"/>
                <w:spacing w:val="-8"/>
                <w:sz w:val="22"/>
                <w:szCs w:val="22"/>
                <w:lang w:val="id"/>
              </w:rPr>
              <w:t xml:space="preserve"> </w:t>
            </w:r>
            <w:r w:rsidRPr="004E2090">
              <w:rPr>
                <w:rFonts w:ascii="Bookman Old Style" w:eastAsia="Arial MT" w:hAnsi="Bookman Old Style" w:cs="Arial MT"/>
                <w:sz w:val="22"/>
                <w:szCs w:val="22"/>
                <w:lang w:val="id"/>
              </w:rPr>
              <w:t>Peralatan</w:t>
            </w:r>
            <w:r w:rsidRPr="004E2090">
              <w:rPr>
                <w:rFonts w:ascii="Bookman Old Style" w:eastAsia="Arial MT" w:hAnsi="Bookman Old Style" w:cs="Arial MT"/>
                <w:spacing w:val="4"/>
                <w:sz w:val="22"/>
                <w:szCs w:val="22"/>
                <w:lang w:val="id"/>
              </w:rPr>
              <w:t xml:space="preserve"> </w:t>
            </w:r>
            <w:r w:rsidRPr="004E2090">
              <w:rPr>
                <w:rFonts w:ascii="Bookman Old Style" w:eastAsia="Arial MT" w:hAnsi="Bookman Old Style" w:cs="Arial MT"/>
                <w:sz w:val="22"/>
                <w:szCs w:val="22"/>
                <w:lang w:val="id"/>
              </w:rPr>
              <w:t>dan</w:t>
            </w:r>
            <w:r w:rsidRPr="004E2090">
              <w:rPr>
                <w:rFonts w:ascii="Bookman Old Style" w:eastAsia="Arial MT" w:hAnsi="Bookman Old Style" w:cs="Arial MT"/>
                <w:spacing w:val="5"/>
                <w:sz w:val="22"/>
                <w:szCs w:val="22"/>
                <w:lang w:val="id"/>
              </w:rPr>
              <w:t xml:space="preserve"> </w:t>
            </w:r>
            <w:r w:rsidRPr="004E2090">
              <w:rPr>
                <w:rFonts w:ascii="Bookman Old Style" w:eastAsia="Arial MT" w:hAnsi="Bookman Old Style" w:cs="Arial MT"/>
                <w:sz w:val="22"/>
                <w:szCs w:val="22"/>
                <w:lang w:val="id"/>
              </w:rPr>
              <w:t>Mesin</w:t>
            </w:r>
          </w:p>
        </w:tc>
        <w:tc>
          <w:tcPr>
            <w:tcW w:w="2835" w:type="dxa"/>
          </w:tcPr>
          <w:p w:rsidR="008E085D" w:rsidRPr="008E085D" w:rsidRDefault="006C1DA1" w:rsidP="008E085D">
            <w:pPr>
              <w:jc w:val="right"/>
              <w:rPr>
                <w:rFonts w:ascii="Bookman Old Style" w:hAnsi="Bookman Old Style" w:cs="Calibri"/>
                <w:sz w:val="22"/>
                <w:szCs w:val="22"/>
              </w:rPr>
            </w:pPr>
            <w:r w:rsidRPr="008E085D">
              <w:rPr>
                <w:rFonts w:ascii="Bookman Old Style" w:hAnsi="Bookman Old Style" w:cs="Calibri"/>
                <w:sz w:val="22"/>
                <w:szCs w:val="22"/>
              </w:rPr>
              <w:t xml:space="preserve"> 46.424.218.187,00 </w:t>
            </w:r>
          </w:p>
        </w:tc>
      </w:tr>
      <w:tr w:rsidR="009C1109" w:rsidTr="007139EC">
        <w:trPr>
          <w:trHeight w:val="20"/>
        </w:trPr>
        <w:tc>
          <w:tcPr>
            <w:tcW w:w="745" w:type="dxa"/>
          </w:tcPr>
          <w:p w:rsidR="008E085D" w:rsidRPr="004E2090" w:rsidRDefault="008E085D" w:rsidP="008E085D">
            <w:pPr>
              <w:widowControl w:val="0"/>
              <w:autoSpaceDE w:val="0"/>
              <w:autoSpaceDN w:val="0"/>
              <w:rPr>
                <w:rFonts w:ascii="Bookman Old Style" w:eastAsia="Arial MT" w:hAnsi="Bookman Old Style" w:cs="Arial MT"/>
                <w:sz w:val="22"/>
                <w:szCs w:val="22"/>
                <w:lang w:val="id"/>
              </w:rPr>
            </w:pPr>
          </w:p>
        </w:tc>
        <w:tc>
          <w:tcPr>
            <w:tcW w:w="4789" w:type="dxa"/>
          </w:tcPr>
          <w:p w:rsidR="008E085D" w:rsidRPr="004E2090" w:rsidRDefault="006C1DA1" w:rsidP="008E085D">
            <w:pPr>
              <w:widowControl w:val="0"/>
              <w:autoSpaceDE w:val="0"/>
              <w:autoSpaceDN w:val="0"/>
              <w:spacing w:line="227" w:lineRule="exact"/>
              <w:ind w:left="154"/>
              <w:rPr>
                <w:rFonts w:ascii="Bookman Old Style" w:eastAsia="Arial MT" w:hAnsi="Bookman Old Style" w:cs="Arial MT"/>
                <w:sz w:val="22"/>
                <w:szCs w:val="22"/>
                <w:lang w:val="id"/>
              </w:rPr>
            </w:pPr>
            <w:r w:rsidRPr="004E2090">
              <w:rPr>
                <w:rFonts w:ascii="Bookman Old Style" w:eastAsia="Arial MT" w:hAnsi="Bookman Old Style" w:cs="Arial MT"/>
                <w:sz w:val="22"/>
                <w:szCs w:val="22"/>
                <w:lang w:val="id"/>
              </w:rPr>
              <w:t>Belanja</w:t>
            </w:r>
            <w:r w:rsidRPr="004E2090">
              <w:rPr>
                <w:rFonts w:ascii="Bookman Old Style" w:eastAsia="Arial MT" w:hAnsi="Bookman Old Style" w:cs="Arial MT"/>
                <w:spacing w:val="-1"/>
                <w:sz w:val="22"/>
                <w:szCs w:val="22"/>
                <w:lang w:val="id"/>
              </w:rPr>
              <w:t xml:space="preserve"> </w:t>
            </w:r>
            <w:r w:rsidRPr="004E2090">
              <w:rPr>
                <w:rFonts w:ascii="Bookman Old Style" w:eastAsia="Arial MT" w:hAnsi="Bookman Old Style" w:cs="Arial MT"/>
                <w:sz w:val="22"/>
                <w:szCs w:val="22"/>
                <w:lang w:val="id"/>
              </w:rPr>
              <w:t>Modal</w:t>
            </w:r>
            <w:r w:rsidRPr="004E2090">
              <w:rPr>
                <w:rFonts w:ascii="Bookman Old Style" w:eastAsia="Arial MT" w:hAnsi="Bookman Old Style" w:cs="Arial MT"/>
                <w:spacing w:val="-6"/>
                <w:sz w:val="22"/>
                <w:szCs w:val="22"/>
                <w:lang w:val="id"/>
              </w:rPr>
              <w:t xml:space="preserve"> </w:t>
            </w:r>
            <w:r w:rsidRPr="004E2090">
              <w:rPr>
                <w:rFonts w:ascii="Bookman Old Style" w:eastAsia="Arial MT" w:hAnsi="Bookman Old Style" w:cs="Arial MT"/>
                <w:sz w:val="22"/>
                <w:szCs w:val="22"/>
                <w:lang w:val="id"/>
              </w:rPr>
              <w:t>Gedung</w:t>
            </w:r>
            <w:r w:rsidRPr="004E2090">
              <w:rPr>
                <w:rFonts w:ascii="Bookman Old Style" w:eastAsia="Arial MT" w:hAnsi="Bookman Old Style" w:cs="Arial MT"/>
                <w:spacing w:val="-2"/>
                <w:sz w:val="22"/>
                <w:szCs w:val="22"/>
                <w:lang w:val="id"/>
              </w:rPr>
              <w:t xml:space="preserve"> </w:t>
            </w:r>
            <w:r w:rsidRPr="004E2090">
              <w:rPr>
                <w:rFonts w:ascii="Bookman Old Style" w:eastAsia="Arial MT" w:hAnsi="Bookman Old Style" w:cs="Arial MT"/>
                <w:sz w:val="22"/>
                <w:szCs w:val="22"/>
                <w:lang w:val="id"/>
              </w:rPr>
              <w:t>dan</w:t>
            </w:r>
            <w:r w:rsidRPr="004E2090">
              <w:rPr>
                <w:rFonts w:ascii="Bookman Old Style" w:eastAsia="Arial MT" w:hAnsi="Bookman Old Style" w:cs="Arial MT"/>
                <w:spacing w:val="-1"/>
                <w:sz w:val="22"/>
                <w:szCs w:val="22"/>
                <w:lang w:val="id"/>
              </w:rPr>
              <w:t xml:space="preserve"> </w:t>
            </w:r>
            <w:r w:rsidRPr="004E2090">
              <w:rPr>
                <w:rFonts w:ascii="Bookman Old Style" w:eastAsia="Arial MT" w:hAnsi="Bookman Old Style" w:cs="Arial MT"/>
                <w:sz w:val="22"/>
                <w:szCs w:val="22"/>
                <w:lang w:val="id"/>
              </w:rPr>
              <w:t>Bangunan</w:t>
            </w:r>
          </w:p>
        </w:tc>
        <w:tc>
          <w:tcPr>
            <w:tcW w:w="2835" w:type="dxa"/>
          </w:tcPr>
          <w:p w:rsidR="008E085D" w:rsidRPr="008E085D" w:rsidRDefault="006C1DA1" w:rsidP="008E085D">
            <w:pPr>
              <w:jc w:val="right"/>
              <w:rPr>
                <w:rFonts w:ascii="Bookman Old Style" w:hAnsi="Bookman Old Style" w:cs="Calibri"/>
                <w:sz w:val="22"/>
                <w:szCs w:val="22"/>
              </w:rPr>
            </w:pPr>
            <w:r w:rsidRPr="008E085D">
              <w:rPr>
                <w:rFonts w:ascii="Bookman Old Style" w:hAnsi="Bookman Old Style" w:cs="Calibri"/>
                <w:sz w:val="22"/>
                <w:szCs w:val="22"/>
              </w:rPr>
              <w:t xml:space="preserve"> 48.444.343.000,00 </w:t>
            </w:r>
          </w:p>
        </w:tc>
      </w:tr>
      <w:tr w:rsidR="009C1109" w:rsidTr="007139EC">
        <w:trPr>
          <w:trHeight w:val="20"/>
        </w:trPr>
        <w:tc>
          <w:tcPr>
            <w:tcW w:w="745" w:type="dxa"/>
          </w:tcPr>
          <w:p w:rsidR="008E085D" w:rsidRPr="004E2090" w:rsidRDefault="008E085D" w:rsidP="008E085D">
            <w:pPr>
              <w:widowControl w:val="0"/>
              <w:autoSpaceDE w:val="0"/>
              <w:autoSpaceDN w:val="0"/>
              <w:rPr>
                <w:rFonts w:ascii="Bookman Old Style" w:eastAsia="Arial MT" w:hAnsi="Bookman Old Style" w:cs="Arial MT"/>
                <w:sz w:val="22"/>
                <w:szCs w:val="22"/>
                <w:lang w:val="id"/>
              </w:rPr>
            </w:pPr>
          </w:p>
        </w:tc>
        <w:tc>
          <w:tcPr>
            <w:tcW w:w="4789" w:type="dxa"/>
          </w:tcPr>
          <w:p w:rsidR="008E085D" w:rsidRPr="004E2090" w:rsidRDefault="006C1DA1" w:rsidP="008E085D">
            <w:pPr>
              <w:widowControl w:val="0"/>
              <w:autoSpaceDE w:val="0"/>
              <w:autoSpaceDN w:val="0"/>
              <w:spacing w:line="234" w:lineRule="exact"/>
              <w:ind w:left="154"/>
              <w:rPr>
                <w:rFonts w:ascii="Bookman Old Style" w:eastAsia="Arial MT" w:hAnsi="Bookman Old Style" w:cs="Arial MT"/>
                <w:sz w:val="22"/>
                <w:szCs w:val="22"/>
                <w:lang w:val="id"/>
              </w:rPr>
            </w:pPr>
            <w:r w:rsidRPr="004E2090">
              <w:rPr>
                <w:rFonts w:ascii="Bookman Old Style" w:eastAsia="Arial MT" w:hAnsi="Bookman Old Style" w:cs="Arial MT"/>
                <w:sz w:val="22"/>
                <w:szCs w:val="22"/>
                <w:lang w:val="id"/>
              </w:rPr>
              <w:t>Belanja</w:t>
            </w:r>
            <w:r w:rsidRPr="004E2090">
              <w:rPr>
                <w:rFonts w:ascii="Bookman Old Style" w:eastAsia="Arial MT" w:hAnsi="Bookman Old Style" w:cs="Arial MT"/>
                <w:spacing w:val="-1"/>
                <w:sz w:val="22"/>
                <w:szCs w:val="22"/>
                <w:lang w:val="id"/>
              </w:rPr>
              <w:t xml:space="preserve"> </w:t>
            </w:r>
            <w:r w:rsidRPr="004E2090">
              <w:rPr>
                <w:rFonts w:ascii="Bookman Old Style" w:eastAsia="Arial MT" w:hAnsi="Bookman Old Style" w:cs="Arial MT"/>
                <w:sz w:val="22"/>
                <w:szCs w:val="22"/>
                <w:lang w:val="id"/>
              </w:rPr>
              <w:t>Modal Jalan,</w:t>
            </w:r>
            <w:r w:rsidRPr="004E2090">
              <w:rPr>
                <w:rFonts w:ascii="Bookman Old Style" w:eastAsia="Arial MT" w:hAnsi="Bookman Old Style" w:cs="Arial MT"/>
                <w:spacing w:val="5"/>
                <w:sz w:val="22"/>
                <w:szCs w:val="22"/>
                <w:lang w:val="id"/>
              </w:rPr>
              <w:t xml:space="preserve"> </w:t>
            </w:r>
            <w:r w:rsidRPr="004E2090">
              <w:rPr>
                <w:rFonts w:ascii="Bookman Old Style" w:eastAsia="Arial MT" w:hAnsi="Bookman Old Style" w:cs="Arial MT"/>
                <w:sz w:val="22"/>
                <w:szCs w:val="22"/>
                <w:lang w:val="id"/>
              </w:rPr>
              <w:t>Irigasi</w:t>
            </w:r>
            <w:r w:rsidRPr="004E2090">
              <w:rPr>
                <w:rFonts w:ascii="Bookman Old Style" w:eastAsia="Arial MT" w:hAnsi="Bookman Old Style" w:cs="Arial MT"/>
                <w:spacing w:val="-7"/>
                <w:sz w:val="22"/>
                <w:szCs w:val="22"/>
                <w:lang w:val="id"/>
              </w:rPr>
              <w:t xml:space="preserve"> </w:t>
            </w:r>
            <w:r w:rsidRPr="004E2090">
              <w:rPr>
                <w:rFonts w:ascii="Bookman Old Style" w:eastAsia="Arial MT" w:hAnsi="Bookman Old Style" w:cs="Arial MT"/>
                <w:sz w:val="22"/>
                <w:szCs w:val="22"/>
                <w:lang w:val="id"/>
              </w:rPr>
              <w:t>dan</w:t>
            </w:r>
            <w:r w:rsidRPr="004E2090">
              <w:rPr>
                <w:rFonts w:ascii="Bookman Old Style" w:eastAsia="Arial MT" w:hAnsi="Bookman Old Style" w:cs="Arial MT"/>
                <w:spacing w:val="-1"/>
                <w:sz w:val="22"/>
                <w:szCs w:val="22"/>
                <w:lang w:val="id"/>
              </w:rPr>
              <w:t xml:space="preserve"> </w:t>
            </w:r>
            <w:r w:rsidRPr="004E2090">
              <w:rPr>
                <w:rFonts w:ascii="Bookman Old Style" w:eastAsia="Arial MT" w:hAnsi="Bookman Old Style" w:cs="Arial MT"/>
                <w:sz w:val="22"/>
                <w:szCs w:val="22"/>
                <w:lang w:val="id"/>
              </w:rPr>
              <w:t>Jaringan</w:t>
            </w:r>
          </w:p>
        </w:tc>
        <w:tc>
          <w:tcPr>
            <w:tcW w:w="2835" w:type="dxa"/>
          </w:tcPr>
          <w:p w:rsidR="008E085D" w:rsidRPr="008E085D" w:rsidRDefault="006C1DA1" w:rsidP="008E085D">
            <w:pPr>
              <w:jc w:val="right"/>
              <w:rPr>
                <w:rFonts w:ascii="Bookman Old Style" w:hAnsi="Bookman Old Style" w:cs="Calibri"/>
                <w:sz w:val="22"/>
                <w:szCs w:val="22"/>
              </w:rPr>
            </w:pPr>
            <w:r w:rsidRPr="008E085D">
              <w:rPr>
                <w:rFonts w:ascii="Bookman Old Style" w:hAnsi="Bookman Old Style" w:cs="Calibri"/>
                <w:sz w:val="22"/>
                <w:szCs w:val="22"/>
              </w:rPr>
              <w:t xml:space="preserve"> 172.120.428.000,00 </w:t>
            </w:r>
          </w:p>
        </w:tc>
      </w:tr>
      <w:tr w:rsidR="009C1109" w:rsidTr="007139EC">
        <w:trPr>
          <w:trHeight w:val="20"/>
        </w:trPr>
        <w:tc>
          <w:tcPr>
            <w:tcW w:w="745" w:type="dxa"/>
          </w:tcPr>
          <w:p w:rsidR="008E085D" w:rsidRPr="004E2090" w:rsidRDefault="008E085D" w:rsidP="008E085D">
            <w:pPr>
              <w:widowControl w:val="0"/>
              <w:autoSpaceDE w:val="0"/>
              <w:autoSpaceDN w:val="0"/>
              <w:rPr>
                <w:rFonts w:ascii="Bookman Old Style" w:eastAsia="Arial MT" w:hAnsi="Bookman Old Style" w:cs="Arial MT"/>
                <w:sz w:val="22"/>
                <w:szCs w:val="22"/>
                <w:lang w:val="id"/>
              </w:rPr>
            </w:pPr>
          </w:p>
        </w:tc>
        <w:tc>
          <w:tcPr>
            <w:tcW w:w="4789" w:type="dxa"/>
          </w:tcPr>
          <w:p w:rsidR="008E085D" w:rsidRPr="004E2090" w:rsidRDefault="006C1DA1" w:rsidP="008E085D">
            <w:pPr>
              <w:widowControl w:val="0"/>
              <w:autoSpaceDE w:val="0"/>
              <w:autoSpaceDN w:val="0"/>
              <w:spacing w:line="234" w:lineRule="exact"/>
              <w:ind w:left="154"/>
              <w:rPr>
                <w:rFonts w:ascii="Bookman Old Style" w:eastAsia="Arial MT" w:hAnsi="Bookman Old Style" w:cs="Arial MT"/>
                <w:sz w:val="22"/>
                <w:szCs w:val="22"/>
                <w:lang w:val="id"/>
              </w:rPr>
            </w:pPr>
            <w:r w:rsidRPr="004E2090">
              <w:rPr>
                <w:rFonts w:ascii="Bookman Old Style" w:eastAsia="Arial MT" w:hAnsi="Bookman Old Style" w:cs="Arial MT"/>
                <w:sz w:val="22"/>
                <w:szCs w:val="22"/>
                <w:lang w:val="id"/>
              </w:rPr>
              <w:t>Belanja</w:t>
            </w:r>
            <w:r w:rsidRPr="004E2090">
              <w:rPr>
                <w:rFonts w:ascii="Bookman Old Style" w:eastAsia="Arial MT" w:hAnsi="Bookman Old Style" w:cs="Arial MT"/>
                <w:spacing w:val="-2"/>
                <w:sz w:val="22"/>
                <w:szCs w:val="22"/>
                <w:lang w:val="id"/>
              </w:rPr>
              <w:t xml:space="preserve"> </w:t>
            </w:r>
            <w:r w:rsidRPr="004E2090">
              <w:rPr>
                <w:rFonts w:ascii="Bookman Old Style" w:eastAsia="Arial MT" w:hAnsi="Bookman Old Style" w:cs="Arial MT"/>
                <w:sz w:val="22"/>
                <w:szCs w:val="22"/>
                <w:lang w:val="id"/>
              </w:rPr>
              <w:t>Modal</w:t>
            </w:r>
            <w:r w:rsidRPr="004E2090">
              <w:rPr>
                <w:rFonts w:ascii="Bookman Old Style" w:eastAsia="Arial MT" w:hAnsi="Bookman Old Style" w:cs="Arial MT"/>
                <w:spacing w:val="-7"/>
                <w:sz w:val="22"/>
                <w:szCs w:val="22"/>
                <w:lang w:val="id"/>
              </w:rPr>
              <w:t xml:space="preserve"> </w:t>
            </w:r>
            <w:r w:rsidRPr="004E2090">
              <w:rPr>
                <w:rFonts w:ascii="Bookman Old Style" w:eastAsia="Arial MT" w:hAnsi="Bookman Old Style" w:cs="Arial MT"/>
                <w:sz w:val="22"/>
                <w:szCs w:val="22"/>
                <w:lang w:val="id"/>
              </w:rPr>
              <w:t>Aset</w:t>
            </w:r>
            <w:r w:rsidRPr="004E2090">
              <w:rPr>
                <w:rFonts w:ascii="Bookman Old Style" w:eastAsia="Arial MT" w:hAnsi="Bookman Old Style" w:cs="Arial MT"/>
                <w:spacing w:val="4"/>
                <w:sz w:val="22"/>
                <w:szCs w:val="22"/>
                <w:lang w:val="id"/>
              </w:rPr>
              <w:t xml:space="preserve"> </w:t>
            </w:r>
            <w:r w:rsidRPr="004E2090">
              <w:rPr>
                <w:rFonts w:ascii="Bookman Old Style" w:eastAsia="Arial MT" w:hAnsi="Bookman Old Style" w:cs="Arial MT"/>
                <w:sz w:val="22"/>
                <w:szCs w:val="22"/>
                <w:lang w:val="id"/>
              </w:rPr>
              <w:t>Tetap</w:t>
            </w:r>
            <w:r w:rsidRPr="004E2090">
              <w:rPr>
                <w:rFonts w:ascii="Bookman Old Style" w:eastAsia="Arial MT" w:hAnsi="Bookman Old Style" w:cs="Arial MT"/>
                <w:spacing w:val="-2"/>
                <w:sz w:val="22"/>
                <w:szCs w:val="22"/>
                <w:lang w:val="id"/>
              </w:rPr>
              <w:t xml:space="preserve"> </w:t>
            </w:r>
            <w:r w:rsidRPr="004E2090">
              <w:rPr>
                <w:rFonts w:ascii="Bookman Old Style" w:eastAsia="Arial MT" w:hAnsi="Bookman Old Style" w:cs="Arial MT"/>
                <w:sz w:val="22"/>
                <w:szCs w:val="22"/>
                <w:lang w:val="id"/>
              </w:rPr>
              <w:t>Lainnya</w:t>
            </w:r>
          </w:p>
        </w:tc>
        <w:tc>
          <w:tcPr>
            <w:tcW w:w="2835" w:type="dxa"/>
          </w:tcPr>
          <w:p w:rsidR="008E085D" w:rsidRPr="008E085D" w:rsidRDefault="006C1DA1" w:rsidP="008E085D">
            <w:pPr>
              <w:jc w:val="right"/>
              <w:rPr>
                <w:rFonts w:ascii="Bookman Old Style" w:hAnsi="Bookman Old Style" w:cs="Calibri"/>
                <w:sz w:val="22"/>
                <w:szCs w:val="22"/>
              </w:rPr>
            </w:pPr>
            <w:r w:rsidRPr="008E085D">
              <w:rPr>
                <w:rFonts w:ascii="Bookman Old Style" w:hAnsi="Bookman Old Style" w:cs="Calibri"/>
                <w:sz w:val="22"/>
                <w:szCs w:val="22"/>
              </w:rPr>
              <w:t xml:space="preserve"> 20.873.040.450,00 </w:t>
            </w:r>
          </w:p>
        </w:tc>
      </w:tr>
      <w:tr w:rsidR="009C1109" w:rsidTr="007139EC">
        <w:trPr>
          <w:trHeight w:val="20"/>
        </w:trPr>
        <w:tc>
          <w:tcPr>
            <w:tcW w:w="745" w:type="dxa"/>
          </w:tcPr>
          <w:p w:rsidR="008E085D" w:rsidRPr="004E2090" w:rsidRDefault="008E085D" w:rsidP="008E085D">
            <w:pPr>
              <w:widowControl w:val="0"/>
              <w:autoSpaceDE w:val="0"/>
              <w:autoSpaceDN w:val="0"/>
              <w:rPr>
                <w:rFonts w:ascii="Bookman Old Style" w:eastAsia="Arial MT" w:hAnsi="Bookman Old Style" w:cs="Arial MT"/>
                <w:sz w:val="22"/>
                <w:szCs w:val="22"/>
                <w:lang w:val="id"/>
              </w:rPr>
            </w:pPr>
          </w:p>
        </w:tc>
        <w:tc>
          <w:tcPr>
            <w:tcW w:w="4789" w:type="dxa"/>
          </w:tcPr>
          <w:p w:rsidR="008E085D" w:rsidRPr="004E2090" w:rsidRDefault="006C1DA1" w:rsidP="008E085D">
            <w:pPr>
              <w:widowControl w:val="0"/>
              <w:autoSpaceDE w:val="0"/>
              <w:autoSpaceDN w:val="0"/>
              <w:spacing w:line="234" w:lineRule="exact"/>
              <w:ind w:left="154"/>
              <w:rPr>
                <w:rFonts w:ascii="Bookman Old Style" w:eastAsia="Arial MT" w:hAnsi="Bookman Old Style" w:cs="Arial MT"/>
                <w:sz w:val="22"/>
                <w:szCs w:val="22"/>
                <w:lang w:val="id"/>
              </w:rPr>
            </w:pPr>
            <w:r w:rsidRPr="004E2090">
              <w:rPr>
                <w:rFonts w:ascii="Bookman Old Style" w:eastAsia="Arial MT" w:hAnsi="Bookman Old Style" w:cs="Arial MT"/>
                <w:sz w:val="22"/>
                <w:szCs w:val="22"/>
                <w:lang w:val="id"/>
              </w:rPr>
              <w:t>Belanja</w:t>
            </w:r>
            <w:r w:rsidRPr="004E2090">
              <w:rPr>
                <w:rFonts w:ascii="Bookman Old Style" w:eastAsia="Arial MT" w:hAnsi="Bookman Old Style" w:cs="Arial MT"/>
                <w:spacing w:val="-2"/>
                <w:sz w:val="22"/>
                <w:szCs w:val="22"/>
                <w:lang w:val="id"/>
              </w:rPr>
              <w:t xml:space="preserve"> </w:t>
            </w:r>
            <w:r w:rsidRPr="004E2090">
              <w:rPr>
                <w:rFonts w:ascii="Bookman Old Style" w:eastAsia="Arial MT" w:hAnsi="Bookman Old Style" w:cs="Arial MT"/>
                <w:sz w:val="22"/>
                <w:szCs w:val="22"/>
                <w:lang w:val="id"/>
              </w:rPr>
              <w:t>Modal</w:t>
            </w:r>
            <w:r w:rsidRPr="004E2090">
              <w:rPr>
                <w:rFonts w:ascii="Bookman Old Style" w:eastAsia="Arial MT" w:hAnsi="Bookman Old Style" w:cs="Arial MT"/>
                <w:spacing w:val="-7"/>
                <w:sz w:val="22"/>
                <w:szCs w:val="22"/>
                <w:lang w:val="id"/>
              </w:rPr>
              <w:t xml:space="preserve"> </w:t>
            </w:r>
            <w:r w:rsidRPr="004E2090">
              <w:rPr>
                <w:rFonts w:ascii="Bookman Old Style" w:eastAsia="Arial MT" w:hAnsi="Bookman Old Style" w:cs="Arial MT"/>
                <w:sz w:val="22"/>
                <w:szCs w:val="22"/>
                <w:lang w:val="id"/>
              </w:rPr>
              <w:t>Aset</w:t>
            </w:r>
            <w:r w:rsidRPr="004E2090">
              <w:rPr>
                <w:rFonts w:ascii="Bookman Old Style" w:eastAsia="Arial MT" w:hAnsi="Bookman Old Style" w:cs="Arial MT"/>
                <w:spacing w:val="4"/>
                <w:sz w:val="22"/>
                <w:szCs w:val="22"/>
                <w:lang w:val="id"/>
              </w:rPr>
              <w:t xml:space="preserve"> </w:t>
            </w:r>
            <w:r w:rsidRPr="004E2090">
              <w:rPr>
                <w:rFonts w:ascii="Bookman Old Style" w:eastAsia="Arial MT" w:hAnsi="Bookman Old Style" w:cs="Arial MT"/>
                <w:sz w:val="22"/>
                <w:szCs w:val="22"/>
                <w:lang w:val="id"/>
              </w:rPr>
              <w:t>Lainnya</w:t>
            </w:r>
          </w:p>
        </w:tc>
        <w:tc>
          <w:tcPr>
            <w:tcW w:w="2835" w:type="dxa"/>
          </w:tcPr>
          <w:p w:rsidR="008E085D" w:rsidRPr="008E085D" w:rsidRDefault="006C1DA1" w:rsidP="008E085D">
            <w:pPr>
              <w:jc w:val="right"/>
              <w:rPr>
                <w:rFonts w:ascii="Bookman Old Style" w:hAnsi="Bookman Old Style" w:cs="Calibri"/>
                <w:sz w:val="22"/>
                <w:szCs w:val="22"/>
              </w:rPr>
            </w:pPr>
            <w:r w:rsidRPr="008E085D">
              <w:rPr>
                <w:rFonts w:ascii="Bookman Old Style" w:hAnsi="Bookman Old Style" w:cs="Calibri"/>
                <w:sz w:val="22"/>
                <w:szCs w:val="22"/>
              </w:rPr>
              <w:t xml:space="preserve"> 167.275.000,00 </w:t>
            </w:r>
          </w:p>
        </w:tc>
      </w:tr>
      <w:tr w:rsidR="009C1109" w:rsidTr="007139EC">
        <w:trPr>
          <w:trHeight w:val="20"/>
        </w:trPr>
        <w:tc>
          <w:tcPr>
            <w:tcW w:w="745" w:type="dxa"/>
          </w:tcPr>
          <w:p w:rsidR="008E085D" w:rsidRPr="004F5992" w:rsidRDefault="006C1DA1" w:rsidP="008E085D">
            <w:pPr>
              <w:widowControl w:val="0"/>
              <w:autoSpaceDE w:val="0"/>
              <w:autoSpaceDN w:val="0"/>
              <w:spacing w:line="234" w:lineRule="exact"/>
              <w:ind w:left="19"/>
              <w:jc w:val="center"/>
              <w:rPr>
                <w:rFonts w:ascii="Bookman Old Style" w:eastAsia="Arial MT" w:hAnsi="Bookman Old Style" w:cs="Arial MT"/>
                <w:sz w:val="22"/>
                <w:szCs w:val="22"/>
                <w:lang w:val="id-ID"/>
              </w:rPr>
            </w:pPr>
            <w:r>
              <w:rPr>
                <w:rFonts w:ascii="Bookman Old Style" w:eastAsia="Arial MT" w:hAnsi="Bookman Old Style" w:cs="Arial MT"/>
                <w:w w:val="101"/>
                <w:sz w:val="22"/>
                <w:szCs w:val="22"/>
                <w:lang w:val="id-ID"/>
              </w:rPr>
              <w:t>3</w:t>
            </w:r>
          </w:p>
        </w:tc>
        <w:tc>
          <w:tcPr>
            <w:tcW w:w="4789" w:type="dxa"/>
          </w:tcPr>
          <w:p w:rsidR="008E085D" w:rsidRPr="004E2090" w:rsidRDefault="006C1DA1" w:rsidP="008E085D">
            <w:pPr>
              <w:widowControl w:val="0"/>
              <w:autoSpaceDE w:val="0"/>
              <w:autoSpaceDN w:val="0"/>
              <w:spacing w:line="234" w:lineRule="exact"/>
              <w:ind w:left="154"/>
              <w:rPr>
                <w:rFonts w:ascii="Bookman Old Style" w:eastAsia="Arial MT" w:hAnsi="Bookman Old Style" w:cs="Arial MT"/>
                <w:sz w:val="22"/>
                <w:szCs w:val="22"/>
                <w:lang w:val="id"/>
              </w:rPr>
            </w:pPr>
            <w:r w:rsidRPr="004E2090">
              <w:rPr>
                <w:rFonts w:ascii="Bookman Old Style" w:eastAsia="Arial MT" w:hAnsi="Bookman Old Style" w:cs="Arial MT"/>
                <w:sz w:val="22"/>
                <w:szCs w:val="22"/>
                <w:lang w:val="id"/>
              </w:rPr>
              <w:t>Belanja</w:t>
            </w:r>
            <w:r w:rsidRPr="004E2090">
              <w:rPr>
                <w:rFonts w:ascii="Bookman Old Style" w:eastAsia="Arial MT" w:hAnsi="Bookman Old Style" w:cs="Arial MT"/>
                <w:spacing w:val="-1"/>
                <w:sz w:val="22"/>
                <w:szCs w:val="22"/>
                <w:lang w:val="id"/>
              </w:rPr>
              <w:t xml:space="preserve"> </w:t>
            </w:r>
            <w:r w:rsidRPr="004E2090">
              <w:rPr>
                <w:rFonts w:ascii="Bookman Old Style" w:eastAsia="Arial MT" w:hAnsi="Bookman Old Style" w:cs="Arial MT"/>
                <w:sz w:val="22"/>
                <w:szCs w:val="22"/>
                <w:lang w:val="id"/>
              </w:rPr>
              <w:t>Tak</w:t>
            </w:r>
            <w:r w:rsidRPr="004E2090">
              <w:rPr>
                <w:rFonts w:ascii="Bookman Old Style" w:eastAsia="Arial MT" w:hAnsi="Bookman Old Style" w:cs="Arial MT"/>
                <w:spacing w:val="3"/>
                <w:sz w:val="22"/>
                <w:szCs w:val="22"/>
                <w:lang w:val="id"/>
              </w:rPr>
              <w:t xml:space="preserve"> </w:t>
            </w:r>
            <w:r w:rsidRPr="004E2090">
              <w:rPr>
                <w:rFonts w:ascii="Bookman Old Style" w:eastAsia="Arial MT" w:hAnsi="Bookman Old Style" w:cs="Arial MT"/>
                <w:sz w:val="22"/>
                <w:szCs w:val="22"/>
                <w:lang w:val="id"/>
              </w:rPr>
              <w:t>Terduga</w:t>
            </w:r>
          </w:p>
        </w:tc>
        <w:tc>
          <w:tcPr>
            <w:tcW w:w="2835" w:type="dxa"/>
          </w:tcPr>
          <w:p w:rsidR="008E085D" w:rsidRPr="008E085D" w:rsidRDefault="006C1DA1" w:rsidP="008E085D">
            <w:pPr>
              <w:jc w:val="right"/>
              <w:rPr>
                <w:rFonts w:ascii="Bookman Old Style" w:hAnsi="Bookman Old Style" w:cs="Calibri"/>
                <w:sz w:val="22"/>
                <w:szCs w:val="22"/>
              </w:rPr>
            </w:pPr>
            <w:r w:rsidRPr="008E085D">
              <w:rPr>
                <w:rFonts w:ascii="Bookman Old Style" w:hAnsi="Bookman Old Style" w:cs="Calibri"/>
                <w:sz w:val="22"/>
                <w:szCs w:val="22"/>
              </w:rPr>
              <w:t xml:space="preserve"> 5.000.000.000,00 </w:t>
            </w:r>
          </w:p>
        </w:tc>
      </w:tr>
      <w:tr w:rsidR="009C1109" w:rsidTr="007139EC">
        <w:trPr>
          <w:trHeight w:val="20"/>
        </w:trPr>
        <w:tc>
          <w:tcPr>
            <w:tcW w:w="745" w:type="dxa"/>
          </w:tcPr>
          <w:p w:rsidR="008E085D" w:rsidRDefault="006C1DA1" w:rsidP="008E085D">
            <w:pPr>
              <w:widowControl w:val="0"/>
              <w:autoSpaceDE w:val="0"/>
              <w:autoSpaceDN w:val="0"/>
              <w:spacing w:line="234" w:lineRule="exact"/>
              <w:ind w:left="19"/>
              <w:jc w:val="center"/>
              <w:rPr>
                <w:rFonts w:ascii="Bookman Old Style" w:eastAsia="Arial MT" w:hAnsi="Bookman Old Style" w:cs="Arial MT"/>
                <w:w w:val="101"/>
                <w:sz w:val="22"/>
                <w:szCs w:val="22"/>
                <w:lang w:val="id-ID"/>
              </w:rPr>
            </w:pPr>
            <w:r>
              <w:rPr>
                <w:rFonts w:ascii="Bookman Old Style" w:eastAsia="Arial MT" w:hAnsi="Bookman Old Style" w:cs="Arial MT"/>
                <w:w w:val="101"/>
                <w:sz w:val="22"/>
                <w:szCs w:val="22"/>
                <w:lang w:val="id-ID"/>
              </w:rPr>
              <w:t>4</w:t>
            </w:r>
          </w:p>
        </w:tc>
        <w:tc>
          <w:tcPr>
            <w:tcW w:w="4789" w:type="dxa"/>
          </w:tcPr>
          <w:p w:rsidR="008E085D" w:rsidRPr="004F5992" w:rsidRDefault="006C1DA1" w:rsidP="008E085D">
            <w:pPr>
              <w:widowControl w:val="0"/>
              <w:autoSpaceDE w:val="0"/>
              <w:autoSpaceDN w:val="0"/>
              <w:spacing w:line="234" w:lineRule="exact"/>
              <w:ind w:left="154"/>
              <w:rPr>
                <w:rFonts w:ascii="Bookman Old Style" w:eastAsia="Arial MT" w:hAnsi="Bookman Old Style" w:cs="Arial MT"/>
                <w:sz w:val="22"/>
                <w:szCs w:val="22"/>
                <w:lang w:val="id-ID"/>
              </w:rPr>
            </w:pPr>
            <w:r>
              <w:rPr>
                <w:rFonts w:ascii="Bookman Old Style" w:eastAsia="Arial MT" w:hAnsi="Bookman Old Style" w:cs="Arial MT"/>
                <w:sz w:val="22"/>
                <w:szCs w:val="22"/>
                <w:lang w:val="id-ID"/>
              </w:rPr>
              <w:t>Belanja Transfer</w:t>
            </w:r>
          </w:p>
        </w:tc>
        <w:tc>
          <w:tcPr>
            <w:tcW w:w="2835" w:type="dxa"/>
          </w:tcPr>
          <w:p w:rsidR="008E085D" w:rsidRPr="008E085D" w:rsidRDefault="006C1DA1" w:rsidP="008E085D">
            <w:pPr>
              <w:jc w:val="right"/>
              <w:rPr>
                <w:rFonts w:ascii="Bookman Old Style" w:hAnsi="Bookman Old Style" w:cs="Calibri"/>
                <w:sz w:val="22"/>
                <w:szCs w:val="22"/>
              </w:rPr>
            </w:pPr>
            <w:r w:rsidRPr="008E085D">
              <w:rPr>
                <w:rFonts w:ascii="Bookman Old Style" w:hAnsi="Bookman Old Style" w:cs="Calibri"/>
                <w:sz w:val="22"/>
                <w:szCs w:val="22"/>
              </w:rPr>
              <w:t xml:space="preserve"> 414.366.485.204,00 </w:t>
            </w:r>
          </w:p>
        </w:tc>
      </w:tr>
      <w:tr w:rsidR="009C1109" w:rsidTr="007139EC">
        <w:trPr>
          <w:trHeight w:val="20"/>
        </w:trPr>
        <w:tc>
          <w:tcPr>
            <w:tcW w:w="745" w:type="dxa"/>
          </w:tcPr>
          <w:p w:rsidR="008E085D" w:rsidRPr="004E2090" w:rsidRDefault="008E085D" w:rsidP="008E085D">
            <w:pPr>
              <w:widowControl w:val="0"/>
              <w:autoSpaceDE w:val="0"/>
              <w:autoSpaceDN w:val="0"/>
              <w:spacing w:line="234" w:lineRule="exact"/>
              <w:ind w:left="19"/>
              <w:jc w:val="center"/>
              <w:rPr>
                <w:rFonts w:ascii="Bookman Old Style" w:eastAsia="Arial MT" w:hAnsi="Bookman Old Style" w:cs="Arial MT"/>
                <w:sz w:val="22"/>
                <w:szCs w:val="22"/>
                <w:lang w:val="id"/>
              </w:rPr>
            </w:pPr>
          </w:p>
        </w:tc>
        <w:tc>
          <w:tcPr>
            <w:tcW w:w="4789" w:type="dxa"/>
          </w:tcPr>
          <w:p w:rsidR="008E085D" w:rsidRPr="004E2090" w:rsidRDefault="006C1DA1" w:rsidP="008E085D">
            <w:pPr>
              <w:widowControl w:val="0"/>
              <w:autoSpaceDE w:val="0"/>
              <w:autoSpaceDN w:val="0"/>
              <w:spacing w:line="234" w:lineRule="exact"/>
              <w:ind w:left="154"/>
              <w:rPr>
                <w:rFonts w:ascii="Bookman Old Style" w:eastAsia="Arial MT" w:hAnsi="Bookman Old Style" w:cs="Arial MT"/>
                <w:sz w:val="22"/>
                <w:szCs w:val="22"/>
                <w:lang w:val="id"/>
              </w:rPr>
            </w:pPr>
            <w:r w:rsidRPr="004E2090">
              <w:rPr>
                <w:rFonts w:ascii="Bookman Old Style" w:eastAsia="Arial MT" w:hAnsi="Bookman Old Style" w:cs="Arial MT"/>
                <w:sz w:val="22"/>
                <w:szCs w:val="22"/>
                <w:lang w:val="id"/>
              </w:rPr>
              <w:t>Belanja</w:t>
            </w:r>
            <w:r w:rsidRPr="004E2090">
              <w:rPr>
                <w:rFonts w:ascii="Bookman Old Style" w:eastAsia="Arial MT" w:hAnsi="Bookman Old Style" w:cs="Arial MT"/>
                <w:spacing w:val="-1"/>
                <w:sz w:val="22"/>
                <w:szCs w:val="22"/>
                <w:lang w:val="id"/>
              </w:rPr>
              <w:t xml:space="preserve"> </w:t>
            </w:r>
            <w:r w:rsidRPr="004E2090">
              <w:rPr>
                <w:rFonts w:ascii="Bookman Old Style" w:eastAsia="Arial MT" w:hAnsi="Bookman Old Style" w:cs="Arial MT"/>
                <w:sz w:val="22"/>
                <w:szCs w:val="22"/>
                <w:lang w:val="id"/>
              </w:rPr>
              <w:t>Bagi</w:t>
            </w:r>
            <w:r w:rsidRPr="004E2090">
              <w:rPr>
                <w:rFonts w:ascii="Bookman Old Style" w:eastAsia="Arial MT" w:hAnsi="Bookman Old Style" w:cs="Arial MT"/>
                <w:spacing w:val="1"/>
                <w:sz w:val="22"/>
                <w:szCs w:val="22"/>
                <w:lang w:val="id"/>
              </w:rPr>
              <w:t xml:space="preserve"> </w:t>
            </w:r>
            <w:r w:rsidRPr="004E2090">
              <w:rPr>
                <w:rFonts w:ascii="Bookman Old Style" w:eastAsia="Arial MT" w:hAnsi="Bookman Old Style" w:cs="Arial MT"/>
                <w:sz w:val="22"/>
                <w:szCs w:val="22"/>
                <w:lang w:val="id"/>
              </w:rPr>
              <w:t>Hasil</w:t>
            </w:r>
          </w:p>
        </w:tc>
        <w:tc>
          <w:tcPr>
            <w:tcW w:w="2835" w:type="dxa"/>
          </w:tcPr>
          <w:p w:rsidR="008E085D" w:rsidRPr="008E085D" w:rsidRDefault="006C1DA1" w:rsidP="008E085D">
            <w:pPr>
              <w:jc w:val="right"/>
              <w:rPr>
                <w:rFonts w:ascii="Bookman Old Style" w:hAnsi="Bookman Old Style" w:cs="Calibri"/>
                <w:sz w:val="22"/>
                <w:szCs w:val="22"/>
              </w:rPr>
            </w:pPr>
            <w:r w:rsidRPr="008E085D">
              <w:rPr>
                <w:rFonts w:ascii="Bookman Old Style" w:hAnsi="Bookman Old Style" w:cs="Calibri"/>
                <w:sz w:val="22"/>
                <w:szCs w:val="22"/>
              </w:rPr>
              <w:t xml:space="preserve"> 31.533.233.300,00 </w:t>
            </w:r>
          </w:p>
        </w:tc>
      </w:tr>
      <w:tr w:rsidR="009C1109" w:rsidTr="007139EC">
        <w:trPr>
          <w:trHeight w:val="20"/>
        </w:trPr>
        <w:tc>
          <w:tcPr>
            <w:tcW w:w="745" w:type="dxa"/>
          </w:tcPr>
          <w:p w:rsidR="007139EC" w:rsidRPr="004E2090" w:rsidRDefault="007139EC" w:rsidP="007139EC">
            <w:pPr>
              <w:widowControl w:val="0"/>
              <w:autoSpaceDE w:val="0"/>
              <w:autoSpaceDN w:val="0"/>
              <w:spacing w:line="234" w:lineRule="exact"/>
              <w:ind w:left="106" w:right="83"/>
              <w:jc w:val="center"/>
              <w:rPr>
                <w:rFonts w:ascii="Bookman Old Style" w:eastAsia="Arial MT" w:hAnsi="Bookman Old Style" w:cs="Arial MT"/>
                <w:sz w:val="22"/>
                <w:szCs w:val="22"/>
                <w:lang w:val="id"/>
              </w:rPr>
            </w:pPr>
          </w:p>
        </w:tc>
        <w:tc>
          <w:tcPr>
            <w:tcW w:w="4789" w:type="dxa"/>
          </w:tcPr>
          <w:p w:rsidR="007139EC" w:rsidRPr="004E2090" w:rsidRDefault="006C1DA1" w:rsidP="007139EC">
            <w:pPr>
              <w:widowControl w:val="0"/>
              <w:autoSpaceDE w:val="0"/>
              <w:autoSpaceDN w:val="0"/>
              <w:spacing w:line="234" w:lineRule="exact"/>
              <w:ind w:left="154"/>
              <w:rPr>
                <w:rFonts w:ascii="Bookman Old Style" w:eastAsia="Arial MT" w:hAnsi="Bookman Old Style" w:cs="Arial MT"/>
                <w:sz w:val="22"/>
                <w:szCs w:val="22"/>
                <w:lang w:val="id"/>
              </w:rPr>
            </w:pPr>
            <w:r w:rsidRPr="004E2090">
              <w:rPr>
                <w:rFonts w:ascii="Bookman Old Style" w:eastAsia="Arial MT" w:hAnsi="Bookman Old Style" w:cs="Arial MT"/>
                <w:sz w:val="22"/>
                <w:szCs w:val="22"/>
                <w:lang w:val="id"/>
              </w:rPr>
              <w:t>Belanja</w:t>
            </w:r>
            <w:r w:rsidRPr="004E2090">
              <w:rPr>
                <w:rFonts w:ascii="Bookman Old Style" w:eastAsia="Arial MT" w:hAnsi="Bookman Old Style" w:cs="Arial MT"/>
                <w:spacing w:val="-3"/>
                <w:sz w:val="22"/>
                <w:szCs w:val="22"/>
                <w:lang w:val="id"/>
              </w:rPr>
              <w:t xml:space="preserve"> </w:t>
            </w:r>
            <w:r w:rsidRPr="004E2090">
              <w:rPr>
                <w:rFonts w:ascii="Bookman Old Style" w:eastAsia="Arial MT" w:hAnsi="Bookman Old Style" w:cs="Arial MT"/>
                <w:sz w:val="22"/>
                <w:szCs w:val="22"/>
                <w:lang w:val="id"/>
              </w:rPr>
              <w:t>Bantuan</w:t>
            </w:r>
            <w:r w:rsidRPr="004E2090">
              <w:rPr>
                <w:rFonts w:ascii="Bookman Old Style" w:eastAsia="Arial MT" w:hAnsi="Bookman Old Style" w:cs="Arial MT"/>
                <w:spacing w:val="-2"/>
                <w:sz w:val="22"/>
                <w:szCs w:val="22"/>
                <w:lang w:val="id"/>
              </w:rPr>
              <w:t xml:space="preserve"> </w:t>
            </w:r>
            <w:r w:rsidRPr="004E2090">
              <w:rPr>
                <w:rFonts w:ascii="Bookman Old Style" w:eastAsia="Arial MT" w:hAnsi="Bookman Old Style" w:cs="Arial MT"/>
                <w:sz w:val="22"/>
                <w:szCs w:val="22"/>
                <w:lang w:val="id"/>
              </w:rPr>
              <w:t>Keuangan</w:t>
            </w:r>
          </w:p>
        </w:tc>
        <w:tc>
          <w:tcPr>
            <w:tcW w:w="2835" w:type="dxa"/>
          </w:tcPr>
          <w:p w:rsidR="007139EC" w:rsidRPr="008E085D" w:rsidRDefault="00102693" w:rsidP="008E085D">
            <w:pPr>
              <w:jc w:val="right"/>
              <w:rPr>
                <w:rFonts w:ascii="Bookman Old Style" w:hAnsi="Bookman Old Style" w:cs="Calibri"/>
                <w:sz w:val="22"/>
                <w:szCs w:val="22"/>
              </w:rPr>
            </w:pPr>
            <w:r w:rsidRPr="00102693">
              <w:rPr>
                <w:rFonts w:ascii="Bookman Old Style" w:hAnsi="Bookman Old Style" w:cs="Calibri"/>
                <w:sz w:val="22"/>
                <w:szCs w:val="22"/>
              </w:rPr>
              <w:t>382.833.251.904,00</w:t>
            </w:r>
          </w:p>
        </w:tc>
      </w:tr>
      <w:tr w:rsidR="009C1109" w:rsidTr="007139EC">
        <w:trPr>
          <w:trHeight w:val="518"/>
        </w:trPr>
        <w:tc>
          <w:tcPr>
            <w:tcW w:w="745" w:type="dxa"/>
          </w:tcPr>
          <w:p w:rsidR="007139EC" w:rsidRPr="004E2090" w:rsidRDefault="007139EC" w:rsidP="007139EC">
            <w:pPr>
              <w:widowControl w:val="0"/>
              <w:autoSpaceDE w:val="0"/>
              <w:autoSpaceDN w:val="0"/>
              <w:rPr>
                <w:rFonts w:ascii="Bookman Old Style" w:eastAsia="Arial MT" w:hAnsi="Bookman Old Style" w:cs="Arial MT"/>
                <w:sz w:val="22"/>
                <w:szCs w:val="22"/>
                <w:lang w:val="id"/>
              </w:rPr>
            </w:pPr>
          </w:p>
        </w:tc>
        <w:tc>
          <w:tcPr>
            <w:tcW w:w="4789" w:type="dxa"/>
          </w:tcPr>
          <w:p w:rsidR="007139EC" w:rsidRPr="004E2090" w:rsidRDefault="006C1DA1" w:rsidP="007139EC">
            <w:pPr>
              <w:widowControl w:val="0"/>
              <w:autoSpaceDE w:val="0"/>
              <w:autoSpaceDN w:val="0"/>
              <w:spacing w:before="112"/>
              <w:ind w:left="154"/>
              <w:rPr>
                <w:rFonts w:ascii="Bookman Old Style" w:eastAsia="Arial MT" w:hAnsi="Bookman Old Style" w:cs="Arial MT"/>
                <w:b/>
                <w:sz w:val="22"/>
                <w:szCs w:val="22"/>
                <w:lang w:val="id"/>
              </w:rPr>
            </w:pPr>
            <w:r w:rsidRPr="004E2090">
              <w:rPr>
                <w:rFonts w:ascii="Bookman Old Style" w:eastAsia="Arial MT" w:hAnsi="Bookman Old Style" w:cs="Arial MT"/>
                <w:b/>
                <w:sz w:val="22"/>
                <w:szCs w:val="22"/>
                <w:lang w:val="id"/>
              </w:rPr>
              <w:t>TOTAL</w:t>
            </w:r>
          </w:p>
        </w:tc>
        <w:tc>
          <w:tcPr>
            <w:tcW w:w="2835" w:type="dxa"/>
          </w:tcPr>
          <w:p w:rsidR="007139EC" w:rsidRPr="00D364EC" w:rsidRDefault="00102693" w:rsidP="007139EC">
            <w:pPr>
              <w:widowControl w:val="0"/>
              <w:autoSpaceDE w:val="0"/>
              <w:autoSpaceDN w:val="0"/>
              <w:spacing w:before="112"/>
              <w:ind w:right="135"/>
              <w:jc w:val="right"/>
              <w:rPr>
                <w:rFonts w:ascii="Bookman Old Style" w:eastAsia="Arial MT" w:hAnsi="Bookman Old Style" w:cs="Arial MT"/>
                <w:b/>
                <w:sz w:val="22"/>
                <w:szCs w:val="22"/>
              </w:rPr>
            </w:pPr>
            <w:r w:rsidRPr="00102693">
              <w:rPr>
                <w:rFonts w:ascii="Bookman Old Style" w:eastAsia="Arial MT" w:hAnsi="Bookman Old Style" w:cs="Arial MT"/>
                <w:b/>
                <w:sz w:val="22"/>
                <w:szCs w:val="22"/>
              </w:rPr>
              <w:t>2.380.682.707.100,00</w:t>
            </w:r>
          </w:p>
        </w:tc>
      </w:tr>
    </w:tbl>
    <w:p w:rsidR="00B8263D" w:rsidRDefault="00B8263D" w:rsidP="0050277C">
      <w:pPr>
        <w:spacing w:line="360" w:lineRule="auto"/>
        <w:jc w:val="both"/>
        <w:rPr>
          <w:rFonts w:ascii="Bookman Old Style" w:hAnsi="Bookman Old Style" w:cs="Times New Roman"/>
          <w:sz w:val="22"/>
          <w:szCs w:val="22"/>
        </w:rPr>
      </w:pPr>
    </w:p>
    <w:p w:rsidR="0043160D" w:rsidRPr="00B81F14" w:rsidRDefault="004E2090" w:rsidP="004E2090">
      <w:pPr>
        <w:spacing w:line="360" w:lineRule="auto"/>
        <w:ind w:firstLine="993"/>
        <w:jc w:val="both"/>
        <w:rPr>
          <w:rFonts w:ascii="Bookman Old Style" w:hAnsi="Bookman Old Style"/>
          <w:sz w:val="22"/>
          <w:szCs w:val="22"/>
          <w:lang w:val="id-ID"/>
        </w:rPr>
      </w:pPr>
      <w:r w:rsidRPr="004E2090">
        <w:rPr>
          <w:rFonts w:ascii="Bookman Old Style" w:hAnsi="Bookman Old Style" w:cs="Times New Roman"/>
          <w:sz w:val="22"/>
          <w:szCs w:val="22"/>
        </w:rPr>
        <w:lastRenderedPageBreak/>
        <w:t>Plafon</w:t>
      </w:r>
      <w:r w:rsidR="00896E7A">
        <w:rPr>
          <w:rFonts w:ascii="Bookman Old Style" w:hAnsi="Bookman Old Style" w:cs="Times New Roman"/>
          <w:sz w:val="22"/>
          <w:szCs w:val="22"/>
          <w:lang w:val="id-ID"/>
        </w:rPr>
        <w:t xml:space="preserve"> </w:t>
      </w:r>
      <w:r w:rsidRPr="004E2090">
        <w:rPr>
          <w:rFonts w:ascii="Bookman Old Style" w:hAnsi="Bookman Old Style" w:cs="Times New Roman"/>
          <w:sz w:val="22"/>
          <w:szCs w:val="22"/>
        </w:rPr>
        <w:t>Anggaran</w:t>
      </w:r>
      <w:r w:rsidR="00896E7A">
        <w:rPr>
          <w:rFonts w:ascii="Bookman Old Style" w:hAnsi="Bookman Old Style" w:cs="Times New Roman"/>
          <w:sz w:val="22"/>
          <w:szCs w:val="22"/>
          <w:lang w:val="id-ID"/>
        </w:rPr>
        <w:t xml:space="preserve"> </w:t>
      </w:r>
      <w:r w:rsidRPr="004E2090">
        <w:rPr>
          <w:rFonts w:ascii="Bookman Old Style" w:hAnsi="Bookman Old Style" w:cs="Times New Roman"/>
          <w:sz w:val="22"/>
          <w:szCs w:val="22"/>
        </w:rPr>
        <w:t>Sementara</w:t>
      </w:r>
      <w:r w:rsidR="00896E7A">
        <w:rPr>
          <w:rFonts w:ascii="Bookman Old Style" w:hAnsi="Bookman Old Style" w:cs="Times New Roman"/>
          <w:sz w:val="22"/>
          <w:szCs w:val="22"/>
          <w:lang w:val="id-ID"/>
        </w:rPr>
        <w:t xml:space="preserve"> </w:t>
      </w:r>
      <w:r w:rsidRPr="004E2090">
        <w:rPr>
          <w:rFonts w:ascii="Bookman Old Style" w:hAnsi="Bookman Old Style" w:cs="Times New Roman"/>
          <w:sz w:val="22"/>
          <w:szCs w:val="22"/>
        </w:rPr>
        <w:t>Belanja</w:t>
      </w:r>
      <w:r w:rsidR="00896E7A">
        <w:rPr>
          <w:rFonts w:ascii="Bookman Old Style" w:hAnsi="Bookman Old Style" w:cs="Times New Roman"/>
          <w:sz w:val="22"/>
          <w:szCs w:val="22"/>
          <w:lang w:val="id-ID"/>
        </w:rPr>
        <w:t xml:space="preserve"> </w:t>
      </w:r>
      <w:r w:rsidRPr="004E2090">
        <w:rPr>
          <w:rFonts w:ascii="Bookman Old Style" w:hAnsi="Bookman Old Style" w:cs="Times New Roman"/>
          <w:sz w:val="22"/>
          <w:szCs w:val="22"/>
        </w:rPr>
        <w:t>Pegawai dialokasikan</w:t>
      </w:r>
      <w:r w:rsidR="00896E7A">
        <w:rPr>
          <w:rFonts w:ascii="Bookman Old Style" w:hAnsi="Bookman Old Style" w:cs="Times New Roman"/>
          <w:sz w:val="22"/>
          <w:szCs w:val="22"/>
          <w:lang w:val="id-ID"/>
        </w:rPr>
        <w:t xml:space="preserve"> </w:t>
      </w:r>
      <w:r w:rsidRPr="004E2090">
        <w:rPr>
          <w:rFonts w:ascii="Bookman Old Style" w:hAnsi="Bookman Old Style" w:cs="Times New Roman"/>
          <w:sz w:val="22"/>
          <w:szCs w:val="22"/>
        </w:rPr>
        <w:t>sebesar</w:t>
      </w:r>
      <w:r w:rsidRPr="004E2090">
        <w:rPr>
          <w:rFonts w:ascii="Bookman Old Style" w:hAnsi="Bookman Old Style" w:cs="Times New Roman"/>
          <w:spacing w:val="1"/>
          <w:sz w:val="22"/>
          <w:szCs w:val="22"/>
        </w:rPr>
        <w:t xml:space="preserve"> </w:t>
      </w:r>
      <w:r w:rsidRPr="00D364EC">
        <w:rPr>
          <w:rFonts w:ascii="Bookman Old Style" w:hAnsi="Bookman Old Style" w:cs="Times New Roman"/>
          <w:sz w:val="22"/>
          <w:szCs w:val="22"/>
        </w:rPr>
        <w:t>Rp.</w:t>
      </w:r>
      <w:r w:rsidRPr="00D364EC">
        <w:rPr>
          <w:rFonts w:ascii="Bookman Old Style" w:hAnsi="Bookman Old Style" w:cs="Times New Roman"/>
          <w:spacing w:val="1"/>
          <w:sz w:val="22"/>
          <w:szCs w:val="22"/>
        </w:rPr>
        <w:t xml:space="preserve"> </w:t>
      </w:r>
      <w:r w:rsidR="00102693">
        <w:rPr>
          <w:rFonts w:ascii="Bookman Old Style" w:hAnsi="Bookman Old Style" w:cs="Times New Roman"/>
          <w:sz w:val="22"/>
          <w:szCs w:val="22"/>
        </w:rPr>
        <w:t>1.074.468.322.132</w:t>
      </w:r>
      <w:r w:rsidR="00FE64F7" w:rsidRPr="00D364EC">
        <w:rPr>
          <w:rFonts w:ascii="Bookman Old Style" w:hAnsi="Bookman Old Style" w:cs="Times New Roman"/>
          <w:sz w:val="22"/>
          <w:szCs w:val="22"/>
        </w:rPr>
        <w:t>,00</w:t>
      </w:r>
      <w:r w:rsidR="00FE64F7" w:rsidRPr="00D364EC">
        <w:rPr>
          <w:rFonts w:ascii="Bookman Old Style" w:hAnsi="Bookman Old Style" w:cs="Times New Roman"/>
          <w:sz w:val="24"/>
          <w:szCs w:val="24"/>
        </w:rPr>
        <w:t xml:space="preserve"> </w:t>
      </w:r>
      <w:r w:rsidRPr="00D364EC">
        <w:rPr>
          <w:rFonts w:ascii="Bookman Old Style" w:hAnsi="Bookman Old Style" w:cs="Times New Roman"/>
          <w:sz w:val="22"/>
          <w:szCs w:val="22"/>
        </w:rPr>
        <w:t>untuk</w:t>
      </w:r>
      <w:r w:rsidRPr="00351BC3">
        <w:rPr>
          <w:rFonts w:ascii="Bookman Old Style" w:hAnsi="Bookman Old Style" w:cs="Times New Roman"/>
          <w:spacing w:val="1"/>
          <w:sz w:val="22"/>
          <w:szCs w:val="22"/>
        </w:rPr>
        <w:t xml:space="preserve"> </w:t>
      </w:r>
      <w:r w:rsidRPr="00351BC3">
        <w:rPr>
          <w:rFonts w:ascii="Bookman Old Style" w:hAnsi="Bookman Old Style" w:cs="Times New Roman"/>
          <w:sz w:val="22"/>
          <w:szCs w:val="22"/>
        </w:rPr>
        <w:t>belanja</w:t>
      </w:r>
      <w:r w:rsidRPr="00351BC3">
        <w:rPr>
          <w:rFonts w:ascii="Bookman Old Style" w:hAnsi="Bookman Old Style" w:cs="Times New Roman"/>
          <w:spacing w:val="1"/>
          <w:sz w:val="22"/>
          <w:szCs w:val="22"/>
        </w:rPr>
        <w:t xml:space="preserve"> </w:t>
      </w:r>
      <w:r w:rsidRPr="00351BC3">
        <w:rPr>
          <w:rFonts w:ascii="Bookman Old Style" w:hAnsi="Bookman Old Style" w:cs="Times New Roman"/>
          <w:sz w:val="22"/>
          <w:szCs w:val="22"/>
        </w:rPr>
        <w:t>gaji</w:t>
      </w:r>
      <w:r w:rsidRPr="00351BC3">
        <w:rPr>
          <w:rFonts w:ascii="Bookman Old Style" w:hAnsi="Bookman Old Style" w:cs="Times New Roman"/>
          <w:spacing w:val="1"/>
          <w:sz w:val="22"/>
          <w:szCs w:val="22"/>
        </w:rPr>
        <w:t xml:space="preserve"> </w:t>
      </w:r>
      <w:r w:rsidRPr="00351BC3">
        <w:rPr>
          <w:rFonts w:ascii="Bookman Old Style" w:hAnsi="Bookman Old Style" w:cs="Times New Roman"/>
          <w:sz w:val="22"/>
          <w:szCs w:val="22"/>
        </w:rPr>
        <w:t>dan</w:t>
      </w:r>
      <w:r w:rsidRPr="00351BC3">
        <w:rPr>
          <w:rFonts w:ascii="Bookman Old Style" w:hAnsi="Bookman Old Style" w:cs="Times New Roman"/>
          <w:spacing w:val="1"/>
          <w:sz w:val="22"/>
          <w:szCs w:val="22"/>
        </w:rPr>
        <w:t xml:space="preserve"> </w:t>
      </w:r>
      <w:r w:rsidRPr="00351BC3">
        <w:rPr>
          <w:rFonts w:ascii="Bookman Old Style" w:hAnsi="Bookman Old Style" w:cs="Times New Roman"/>
          <w:sz w:val="22"/>
          <w:szCs w:val="22"/>
        </w:rPr>
        <w:t>tunjangan</w:t>
      </w:r>
      <w:r w:rsidRPr="00351BC3">
        <w:rPr>
          <w:rFonts w:ascii="Bookman Old Style" w:hAnsi="Bookman Old Style" w:cs="Times New Roman"/>
          <w:spacing w:val="1"/>
          <w:sz w:val="22"/>
          <w:szCs w:val="22"/>
        </w:rPr>
        <w:t xml:space="preserve"> </w:t>
      </w:r>
      <w:r w:rsidRPr="00351BC3">
        <w:rPr>
          <w:rFonts w:ascii="Bookman Old Style" w:hAnsi="Bookman Old Style" w:cs="Times New Roman"/>
          <w:sz w:val="22"/>
          <w:szCs w:val="22"/>
        </w:rPr>
        <w:t>ASN,</w:t>
      </w:r>
      <w:r w:rsidRPr="00351BC3">
        <w:rPr>
          <w:rFonts w:ascii="Bookman Old Style" w:hAnsi="Bookman Old Style" w:cs="Times New Roman"/>
          <w:spacing w:val="1"/>
          <w:sz w:val="22"/>
          <w:szCs w:val="22"/>
        </w:rPr>
        <w:t xml:space="preserve"> </w:t>
      </w:r>
      <w:r w:rsidRPr="00351BC3">
        <w:rPr>
          <w:rFonts w:ascii="Bookman Old Style" w:hAnsi="Bookman Old Style" w:cs="Times New Roman"/>
          <w:sz w:val="22"/>
          <w:szCs w:val="22"/>
        </w:rPr>
        <w:t>Belanja</w:t>
      </w:r>
      <w:r w:rsidRPr="00351BC3">
        <w:rPr>
          <w:rFonts w:ascii="Bookman Old Style" w:hAnsi="Bookman Old Style" w:cs="Times New Roman"/>
          <w:spacing w:val="1"/>
          <w:sz w:val="22"/>
          <w:szCs w:val="22"/>
        </w:rPr>
        <w:t xml:space="preserve"> </w:t>
      </w:r>
      <w:r w:rsidRPr="00351BC3">
        <w:rPr>
          <w:rFonts w:ascii="Bookman Old Style" w:hAnsi="Bookman Old Style" w:cs="Times New Roman"/>
          <w:sz w:val="22"/>
          <w:szCs w:val="22"/>
        </w:rPr>
        <w:t>Tambahan</w:t>
      </w:r>
      <w:r w:rsidRPr="00351BC3">
        <w:rPr>
          <w:rFonts w:ascii="Bookman Old Style" w:hAnsi="Bookman Old Style" w:cs="Times New Roman"/>
          <w:spacing w:val="1"/>
          <w:sz w:val="22"/>
          <w:szCs w:val="22"/>
        </w:rPr>
        <w:t xml:space="preserve"> </w:t>
      </w:r>
      <w:r w:rsidRPr="00351BC3">
        <w:rPr>
          <w:rFonts w:ascii="Bookman Old Style" w:hAnsi="Bookman Old Style" w:cs="Times New Roman"/>
          <w:sz w:val="22"/>
          <w:szCs w:val="22"/>
        </w:rPr>
        <w:t>Penghasilan ASN, gaji dan tunjangan DP</w:t>
      </w:r>
      <w:r w:rsidR="003F36A0">
        <w:rPr>
          <w:rFonts w:ascii="Bookman Old Style" w:hAnsi="Bookman Old Style" w:cs="Times New Roman"/>
          <w:sz w:val="22"/>
          <w:szCs w:val="22"/>
        </w:rPr>
        <w:t>RD, gaji dan tunjangan KDH/WKDH</w:t>
      </w:r>
      <w:r w:rsidR="003F36A0">
        <w:rPr>
          <w:rFonts w:ascii="Bookman Old Style" w:hAnsi="Bookman Old Style" w:cs="Times New Roman"/>
          <w:sz w:val="22"/>
          <w:szCs w:val="22"/>
          <w:lang w:val="id-ID"/>
        </w:rPr>
        <w:t xml:space="preserve"> </w:t>
      </w:r>
      <w:r w:rsidRPr="00351BC3">
        <w:rPr>
          <w:rFonts w:ascii="Bookman Old Style" w:hAnsi="Bookman Old Style" w:cs="Times New Roman"/>
          <w:sz w:val="22"/>
          <w:szCs w:val="22"/>
        </w:rPr>
        <w:t>serta belanja</w:t>
      </w:r>
      <w:r w:rsidRPr="00351BC3">
        <w:rPr>
          <w:rFonts w:ascii="Bookman Old Style" w:hAnsi="Bookman Old Style" w:cs="Times New Roman"/>
          <w:spacing w:val="-64"/>
          <w:sz w:val="22"/>
          <w:szCs w:val="22"/>
        </w:rPr>
        <w:t xml:space="preserve"> </w:t>
      </w:r>
      <w:r w:rsidRPr="00351BC3">
        <w:rPr>
          <w:rFonts w:ascii="Bookman Old Style" w:hAnsi="Bookman Old Style" w:cs="Times New Roman"/>
          <w:sz w:val="22"/>
          <w:szCs w:val="22"/>
        </w:rPr>
        <w:t>penerimaan</w:t>
      </w:r>
      <w:r w:rsidRPr="00351BC3">
        <w:rPr>
          <w:rFonts w:ascii="Bookman Old Style" w:hAnsi="Bookman Old Style" w:cs="Times New Roman"/>
          <w:spacing w:val="1"/>
          <w:sz w:val="22"/>
          <w:szCs w:val="22"/>
        </w:rPr>
        <w:t xml:space="preserve"> </w:t>
      </w:r>
      <w:r w:rsidRPr="00351BC3">
        <w:rPr>
          <w:rFonts w:ascii="Bookman Old Style" w:hAnsi="Bookman Old Style" w:cs="Times New Roman"/>
          <w:sz w:val="22"/>
          <w:szCs w:val="22"/>
        </w:rPr>
        <w:t>lainnya</w:t>
      </w:r>
      <w:r w:rsidRPr="00351BC3">
        <w:rPr>
          <w:rFonts w:ascii="Bookman Old Style" w:hAnsi="Bookman Old Style" w:cs="Times New Roman"/>
          <w:spacing w:val="1"/>
          <w:sz w:val="22"/>
          <w:szCs w:val="22"/>
        </w:rPr>
        <w:t xml:space="preserve"> </w:t>
      </w:r>
      <w:r w:rsidRPr="00351BC3">
        <w:rPr>
          <w:rFonts w:ascii="Bookman Old Style" w:hAnsi="Bookman Old Style" w:cs="Times New Roman"/>
          <w:sz w:val="22"/>
          <w:szCs w:val="22"/>
        </w:rPr>
        <w:t>pimpinan</w:t>
      </w:r>
      <w:r w:rsidRPr="00351BC3">
        <w:rPr>
          <w:rFonts w:ascii="Bookman Old Style" w:hAnsi="Bookman Old Style" w:cs="Times New Roman"/>
          <w:spacing w:val="1"/>
          <w:sz w:val="22"/>
          <w:szCs w:val="22"/>
        </w:rPr>
        <w:t xml:space="preserve"> </w:t>
      </w:r>
      <w:r w:rsidRPr="00351BC3">
        <w:rPr>
          <w:rFonts w:ascii="Bookman Old Style" w:hAnsi="Bookman Old Style" w:cs="Times New Roman"/>
          <w:sz w:val="22"/>
          <w:szCs w:val="22"/>
        </w:rPr>
        <w:t>DPRD</w:t>
      </w:r>
      <w:r w:rsidRPr="00351BC3">
        <w:rPr>
          <w:rFonts w:ascii="Bookman Old Style" w:hAnsi="Bookman Old Style" w:cs="Times New Roman"/>
          <w:spacing w:val="1"/>
          <w:sz w:val="22"/>
          <w:szCs w:val="22"/>
        </w:rPr>
        <w:t xml:space="preserve"> </w:t>
      </w:r>
      <w:r w:rsidRPr="00351BC3">
        <w:rPr>
          <w:rFonts w:ascii="Bookman Old Style" w:hAnsi="Bookman Old Style" w:cs="Times New Roman"/>
          <w:sz w:val="22"/>
          <w:szCs w:val="22"/>
        </w:rPr>
        <w:t>dan</w:t>
      </w:r>
      <w:r w:rsidRPr="00351BC3">
        <w:rPr>
          <w:rFonts w:ascii="Bookman Old Style" w:hAnsi="Bookman Old Style" w:cs="Times New Roman"/>
          <w:spacing w:val="1"/>
          <w:sz w:val="22"/>
          <w:szCs w:val="22"/>
        </w:rPr>
        <w:t xml:space="preserve"> </w:t>
      </w:r>
      <w:r w:rsidRPr="00351BC3">
        <w:rPr>
          <w:rFonts w:ascii="Bookman Old Style" w:hAnsi="Bookman Old Style" w:cs="Times New Roman"/>
          <w:sz w:val="22"/>
          <w:szCs w:val="22"/>
        </w:rPr>
        <w:t>KDH/WKDH.</w:t>
      </w:r>
      <w:r w:rsidRPr="00351BC3">
        <w:rPr>
          <w:rFonts w:ascii="Bookman Old Style" w:hAnsi="Bookman Old Style" w:cs="Times New Roman"/>
          <w:spacing w:val="1"/>
          <w:sz w:val="22"/>
          <w:szCs w:val="22"/>
        </w:rPr>
        <w:t xml:space="preserve"> </w:t>
      </w:r>
      <w:r w:rsidRPr="00351BC3">
        <w:rPr>
          <w:rFonts w:ascii="Bookman Old Style" w:hAnsi="Bookman Old Style" w:cs="Times New Roman"/>
          <w:sz w:val="22"/>
          <w:szCs w:val="22"/>
        </w:rPr>
        <w:t>Plafon</w:t>
      </w:r>
      <w:r w:rsidRPr="00351BC3">
        <w:rPr>
          <w:rFonts w:ascii="Bookman Old Style" w:hAnsi="Bookman Old Style" w:cs="Times New Roman"/>
          <w:spacing w:val="1"/>
          <w:sz w:val="22"/>
          <w:szCs w:val="22"/>
        </w:rPr>
        <w:t xml:space="preserve"> </w:t>
      </w:r>
      <w:r w:rsidRPr="00351BC3">
        <w:rPr>
          <w:rFonts w:ascii="Bookman Old Style" w:hAnsi="Bookman Old Style" w:cs="Times New Roman"/>
          <w:sz w:val="22"/>
          <w:szCs w:val="22"/>
        </w:rPr>
        <w:t>Anggaran</w:t>
      </w:r>
      <w:r w:rsidRPr="00351BC3">
        <w:rPr>
          <w:rFonts w:ascii="Bookman Old Style" w:hAnsi="Bookman Old Style" w:cs="Times New Roman"/>
          <w:spacing w:val="1"/>
          <w:sz w:val="22"/>
          <w:szCs w:val="22"/>
        </w:rPr>
        <w:t xml:space="preserve"> </w:t>
      </w:r>
      <w:r w:rsidRPr="00351BC3">
        <w:rPr>
          <w:rFonts w:ascii="Bookman Old Style" w:hAnsi="Bookman Old Style" w:cs="Times New Roman"/>
          <w:sz w:val="22"/>
          <w:szCs w:val="22"/>
        </w:rPr>
        <w:t>Sementara</w:t>
      </w:r>
      <w:r w:rsidRPr="00351BC3">
        <w:rPr>
          <w:rFonts w:ascii="Bookman Old Style" w:hAnsi="Bookman Old Style" w:cs="Times New Roman"/>
          <w:spacing w:val="1"/>
          <w:sz w:val="22"/>
          <w:szCs w:val="22"/>
        </w:rPr>
        <w:t xml:space="preserve"> </w:t>
      </w:r>
      <w:r w:rsidRPr="00351BC3">
        <w:rPr>
          <w:rFonts w:ascii="Bookman Old Style" w:hAnsi="Bookman Old Style" w:cs="Times New Roman"/>
          <w:sz w:val="22"/>
          <w:szCs w:val="22"/>
        </w:rPr>
        <w:t xml:space="preserve">Belanja Hibah </w:t>
      </w:r>
      <w:r w:rsidRPr="00101098">
        <w:rPr>
          <w:rFonts w:ascii="Bookman Old Style" w:hAnsi="Bookman Old Style" w:cs="Times New Roman"/>
          <w:sz w:val="22"/>
          <w:szCs w:val="22"/>
        </w:rPr>
        <w:t xml:space="preserve">dialokasikan sebesar Rp. </w:t>
      </w:r>
      <w:r w:rsidR="00221A50">
        <w:rPr>
          <w:rFonts w:ascii="Bookman Old Style" w:hAnsi="Bookman Old Style" w:cs="Times New Roman"/>
          <w:sz w:val="22"/>
          <w:szCs w:val="22"/>
        </w:rPr>
        <w:t>61.737.319.010</w:t>
      </w:r>
      <w:r w:rsidR="00FE64F7" w:rsidRPr="00101098">
        <w:rPr>
          <w:rFonts w:ascii="Bookman Old Style" w:hAnsi="Bookman Old Style" w:cs="Times New Roman"/>
          <w:sz w:val="22"/>
          <w:szCs w:val="22"/>
        </w:rPr>
        <w:t>,00</w:t>
      </w:r>
      <w:r w:rsidRPr="00101098">
        <w:rPr>
          <w:rFonts w:ascii="Bookman Old Style" w:hAnsi="Bookman Old Style" w:cs="Times New Roman"/>
          <w:sz w:val="22"/>
          <w:szCs w:val="22"/>
        </w:rPr>
        <w:t xml:space="preserve"> kepada lembaga pendidikan</w:t>
      </w:r>
      <w:r w:rsidRPr="00101098">
        <w:rPr>
          <w:rFonts w:ascii="Bookman Old Style" w:hAnsi="Bookman Old Style" w:cs="Times New Roman"/>
          <w:spacing w:val="1"/>
          <w:sz w:val="22"/>
          <w:szCs w:val="22"/>
        </w:rPr>
        <w:t xml:space="preserve"> </w:t>
      </w:r>
      <w:r w:rsidRPr="00101098">
        <w:rPr>
          <w:rFonts w:ascii="Bookman Old Style" w:hAnsi="Bookman Old Style" w:cs="Times New Roman"/>
          <w:sz w:val="22"/>
          <w:szCs w:val="22"/>
        </w:rPr>
        <w:t>dan</w:t>
      </w:r>
      <w:r w:rsidRPr="00101098">
        <w:rPr>
          <w:rFonts w:ascii="Bookman Old Style" w:hAnsi="Bookman Old Style" w:cs="Times New Roman"/>
          <w:spacing w:val="27"/>
          <w:sz w:val="22"/>
          <w:szCs w:val="22"/>
        </w:rPr>
        <w:t xml:space="preserve"> </w:t>
      </w:r>
      <w:r w:rsidRPr="00101098">
        <w:rPr>
          <w:rFonts w:ascii="Bookman Old Style" w:hAnsi="Bookman Old Style" w:cs="Times New Roman"/>
          <w:sz w:val="22"/>
          <w:szCs w:val="22"/>
        </w:rPr>
        <w:t>lembaga</w:t>
      </w:r>
      <w:r w:rsidR="003F36A0" w:rsidRPr="00101098">
        <w:rPr>
          <w:rFonts w:ascii="Bookman Old Style" w:hAnsi="Bookman Old Style" w:cs="Times New Roman"/>
          <w:sz w:val="22"/>
          <w:szCs w:val="22"/>
          <w:lang w:val="id-ID"/>
        </w:rPr>
        <w:t xml:space="preserve"> kemasyarakatan</w:t>
      </w:r>
      <w:r w:rsidRPr="00101098">
        <w:rPr>
          <w:rFonts w:ascii="Bookman Old Style" w:hAnsi="Bookman Old Style" w:cs="Times New Roman"/>
          <w:sz w:val="22"/>
          <w:szCs w:val="22"/>
        </w:rPr>
        <w:t>.</w:t>
      </w:r>
      <w:r w:rsidRPr="00101098">
        <w:rPr>
          <w:rFonts w:ascii="Bookman Old Style" w:hAnsi="Bookman Old Style" w:cs="Times New Roman"/>
          <w:spacing w:val="23"/>
          <w:sz w:val="22"/>
          <w:szCs w:val="22"/>
        </w:rPr>
        <w:t xml:space="preserve"> </w:t>
      </w:r>
      <w:r w:rsidRPr="00101098">
        <w:rPr>
          <w:rFonts w:ascii="Bookman Old Style" w:hAnsi="Bookman Old Style" w:cs="Times New Roman"/>
          <w:sz w:val="22"/>
          <w:szCs w:val="22"/>
        </w:rPr>
        <w:t>Sedangkan</w:t>
      </w:r>
      <w:r w:rsidRPr="00101098">
        <w:rPr>
          <w:rFonts w:ascii="Bookman Old Style" w:hAnsi="Bookman Old Style" w:cs="Times New Roman"/>
          <w:spacing w:val="27"/>
          <w:sz w:val="22"/>
          <w:szCs w:val="22"/>
        </w:rPr>
        <w:t xml:space="preserve"> </w:t>
      </w:r>
      <w:r w:rsidRPr="00101098">
        <w:rPr>
          <w:rFonts w:ascii="Bookman Old Style" w:hAnsi="Bookman Old Style" w:cs="Times New Roman"/>
          <w:sz w:val="22"/>
          <w:szCs w:val="22"/>
        </w:rPr>
        <w:t>belanja</w:t>
      </w:r>
      <w:r w:rsidRPr="00101098">
        <w:rPr>
          <w:rFonts w:ascii="Bookman Old Style" w:hAnsi="Bookman Old Style" w:cs="Times New Roman"/>
          <w:spacing w:val="20"/>
          <w:sz w:val="22"/>
          <w:szCs w:val="22"/>
        </w:rPr>
        <w:t xml:space="preserve"> </w:t>
      </w:r>
      <w:r w:rsidRPr="00101098">
        <w:rPr>
          <w:rFonts w:ascii="Bookman Old Style" w:hAnsi="Bookman Old Style" w:cs="Times New Roman"/>
          <w:sz w:val="22"/>
          <w:szCs w:val="22"/>
        </w:rPr>
        <w:t>Bantuan</w:t>
      </w:r>
      <w:r w:rsidRPr="00101098">
        <w:rPr>
          <w:rFonts w:ascii="Bookman Old Style" w:hAnsi="Bookman Old Style" w:cs="Times New Roman"/>
          <w:spacing w:val="27"/>
          <w:sz w:val="22"/>
          <w:szCs w:val="22"/>
        </w:rPr>
        <w:t xml:space="preserve"> </w:t>
      </w:r>
      <w:r w:rsidRPr="00101098">
        <w:rPr>
          <w:rFonts w:ascii="Bookman Old Style" w:hAnsi="Bookman Old Style" w:cs="Times New Roman"/>
          <w:sz w:val="22"/>
          <w:szCs w:val="22"/>
        </w:rPr>
        <w:t>Sosial</w:t>
      </w:r>
      <w:r w:rsidRPr="00101098">
        <w:rPr>
          <w:rFonts w:ascii="Bookman Old Style" w:hAnsi="Bookman Old Style" w:cs="Times New Roman"/>
          <w:spacing w:val="28"/>
          <w:sz w:val="22"/>
          <w:szCs w:val="22"/>
        </w:rPr>
        <w:t xml:space="preserve"> </w:t>
      </w:r>
      <w:r w:rsidRPr="00101098">
        <w:rPr>
          <w:rFonts w:ascii="Bookman Old Style" w:hAnsi="Bookman Old Style" w:cs="Times New Roman"/>
          <w:sz w:val="22"/>
          <w:szCs w:val="22"/>
        </w:rPr>
        <w:t>dialokasikan</w:t>
      </w:r>
      <w:r w:rsidRPr="00101098">
        <w:rPr>
          <w:rFonts w:ascii="Bookman Old Style" w:hAnsi="Bookman Old Style" w:cs="Times New Roman"/>
          <w:spacing w:val="27"/>
          <w:sz w:val="22"/>
          <w:szCs w:val="22"/>
        </w:rPr>
        <w:t xml:space="preserve"> </w:t>
      </w:r>
      <w:r w:rsidRPr="00101098">
        <w:rPr>
          <w:rFonts w:ascii="Bookman Old Style" w:hAnsi="Bookman Old Style" w:cs="Times New Roman"/>
          <w:sz w:val="22"/>
          <w:szCs w:val="22"/>
        </w:rPr>
        <w:t>sebesar</w:t>
      </w:r>
      <w:r w:rsidRPr="00101098">
        <w:rPr>
          <w:rFonts w:ascii="Bookman Old Style" w:hAnsi="Bookman Old Style" w:cs="Times New Roman"/>
          <w:sz w:val="22"/>
          <w:szCs w:val="22"/>
          <w:lang w:val="id-ID"/>
        </w:rPr>
        <w:t xml:space="preserve"> </w:t>
      </w:r>
      <w:r w:rsidRPr="00101098">
        <w:rPr>
          <w:rFonts w:ascii="Bookman Old Style" w:hAnsi="Bookman Old Style" w:cs="Times New Roman"/>
          <w:sz w:val="22"/>
          <w:szCs w:val="22"/>
        </w:rPr>
        <w:t xml:space="preserve">Rp. </w:t>
      </w:r>
      <w:r w:rsidR="00221A50">
        <w:rPr>
          <w:rFonts w:ascii="Bookman Old Style" w:hAnsi="Bookman Old Style" w:cs="Times New Roman"/>
          <w:sz w:val="22"/>
          <w:szCs w:val="22"/>
        </w:rPr>
        <w:t>986.000.000</w:t>
      </w:r>
      <w:r w:rsidR="00FE64F7" w:rsidRPr="00101098">
        <w:rPr>
          <w:rFonts w:ascii="Bookman Old Style" w:hAnsi="Bookman Old Style" w:cs="Times New Roman"/>
          <w:sz w:val="22"/>
          <w:szCs w:val="22"/>
        </w:rPr>
        <w:t>,00</w:t>
      </w:r>
      <w:r w:rsidRPr="00101098">
        <w:rPr>
          <w:rFonts w:ascii="Bookman Old Style" w:hAnsi="Bookman Old Style" w:cs="Times New Roman"/>
          <w:sz w:val="22"/>
          <w:szCs w:val="22"/>
        </w:rPr>
        <w:t>. Adapun belanja untuk pelaksanaan program dan kegiatan tahun</w:t>
      </w:r>
      <w:r w:rsidRPr="00101098">
        <w:rPr>
          <w:rFonts w:ascii="Bookman Old Style" w:hAnsi="Bookman Old Style" w:cs="Times New Roman"/>
          <w:spacing w:val="1"/>
          <w:sz w:val="22"/>
          <w:szCs w:val="22"/>
        </w:rPr>
        <w:t xml:space="preserve"> </w:t>
      </w:r>
      <w:r w:rsidRPr="00101098">
        <w:rPr>
          <w:rFonts w:ascii="Bookman Old Style" w:hAnsi="Bookman Old Style" w:cs="Times New Roman"/>
          <w:sz w:val="22"/>
          <w:szCs w:val="22"/>
        </w:rPr>
        <w:t>anggaran 202</w:t>
      </w:r>
      <w:r w:rsidR="00851F46" w:rsidRPr="00101098">
        <w:rPr>
          <w:rFonts w:ascii="Bookman Old Style" w:hAnsi="Bookman Old Style" w:cs="Times New Roman"/>
          <w:sz w:val="22"/>
          <w:szCs w:val="22"/>
        </w:rPr>
        <w:t>5</w:t>
      </w:r>
      <w:r w:rsidRPr="00101098">
        <w:rPr>
          <w:rFonts w:ascii="Bookman Old Style" w:hAnsi="Bookman Old Style" w:cs="Times New Roman"/>
          <w:sz w:val="22"/>
          <w:szCs w:val="22"/>
        </w:rPr>
        <w:t xml:space="preserve"> dialokasikan sebesar</w:t>
      </w:r>
      <w:r w:rsidR="003F36A0" w:rsidRPr="00101098">
        <w:rPr>
          <w:rFonts w:ascii="Bookman Old Style" w:hAnsi="Bookman Old Style" w:cs="Times New Roman"/>
          <w:sz w:val="22"/>
          <w:szCs w:val="22"/>
          <w:lang w:val="id-ID"/>
        </w:rPr>
        <w:tab/>
      </w:r>
      <w:r w:rsidRPr="00101098">
        <w:rPr>
          <w:rFonts w:ascii="Bookman Old Style" w:hAnsi="Bookman Old Style" w:cs="Times New Roman"/>
          <w:sz w:val="22"/>
          <w:szCs w:val="22"/>
        </w:rPr>
        <w:t xml:space="preserve"> Rp. </w:t>
      </w:r>
      <w:r w:rsidR="00221A50">
        <w:rPr>
          <w:rFonts w:ascii="Bookman Old Style" w:hAnsi="Bookman Old Style" w:cs="Times New Roman"/>
          <w:sz w:val="22"/>
          <w:szCs w:val="22"/>
        </w:rPr>
        <w:t>533.824.276.117</w:t>
      </w:r>
      <w:r w:rsidR="00FE64F7" w:rsidRPr="00101098">
        <w:rPr>
          <w:rFonts w:ascii="Bookman Old Style" w:hAnsi="Bookman Old Style" w:cs="Times New Roman"/>
          <w:sz w:val="22"/>
          <w:szCs w:val="22"/>
        </w:rPr>
        <w:t>,00</w:t>
      </w:r>
      <w:r w:rsidR="00FE64F7" w:rsidRPr="00851F46">
        <w:rPr>
          <w:rFonts w:ascii="Bookman Old Style" w:hAnsi="Bookman Old Style" w:cs="Times New Roman"/>
          <w:color w:val="FF0000"/>
          <w:sz w:val="24"/>
          <w:szCs w:val="24"/>
        </w:rPr>
        <w:t xml:space="preserve"> </w:t>
      </w:r>
      <w:r w:rsidRPr="00B81F14">
        <w:rPr>
          <w:rFonts w:ascii="Bookman Old Style" w:hAnsi="Bookman Old Style" w:cs="Times New Roman"/>
          <w:sz w:val="22"/>
          <w:szCs w:val="22"/>
        </w:rPr>
        <w:t xml:space="preserve">berupa belanja barang </w:t>
      </w:r>
      <w:r w:rsidR="00C413A1" w:rsidRPr="00B81F14">
        <w:rPr>
          <w:rFonts w:ascii="Bookman Old Style" w:hAnsi="Bookman Old Style" w:cs="Times New Roman"/>
          <w:sz w:val="22"/>
          <w:szCs w:val="22"/>
          <w:lang w:val="id-ID"/>
        </w:rPr>
        <w:t xml:space="preserve">dan </w:t>
      </w:r>
      <w:r w:rsidRPr="00B81F14">
        <w:rPr>
          <w:rFonts w:ascii="Bookman Old Style" w:hAnsi="Bookman Old Style" w:cs="Times New Roman"/>
          <w:sz w:val="22"/>
          <w:szCs w:val="22"/>
        </w:rPr>
        <w:t>jasa.</w:t>
      </w:r>
      <w:r w:rsidR="00C413A1" w:rsidRPr="00B81F14">
        <w:rPr>
          <w:rFonts w:ascii="Bookman Old Style" w:hAnsi="Bookman Old Style" w:cs="Times New Roman"/>
          <w:sz w:val="22"/>
          <w:szCs w:val="22"/>
          <w:lang w:val="id-ID"/>
        </w:rPr>
        <w:t xml:space="preserve"> Belanja Modal</w:t>
      </w:r>
      <w:r w:rsidR="003F36A0" w:rsidRPr="00B81F14">
        <w:rPr>
          <w:rFonts w:ascii="Bookman Old Style" w:hAnsi="Bookman Old Style" w:cs="Times New Roman"/>
          <w:sz w:val="22"/>
          <w:szCs w:val="22"/>
          <w:lang w:val="id-ID"/>
        </w:rPr>
        <w:t xml:space="preserve"> dialokasikan sebesar           </w:t>
      </w:r>
      <w:r w:rsidR="00C413A1" w:rsidRPr="00B81F14">
        <w:rPr>
          <w:rFonts w:ascii="Bookman Old Style" w:hAnsi="Bookman Old Style" w:cs="Times New Roman"/>
          <w:sz w:val="22"/>
          <w:szCs w:val="22"/>
          <w:lang w:val="id-ID"/>
        </w:rPr>
        <w:t xml:space="preserve">Rp. </w:t>
      </w:r>
      <w:r w:rsidR="00221A50">
        <w:rPr>
          <w:rFonts w:ascii="Bookman Old Style" w:hAnsi="Bookman Old Style" w:cs="Times New Roman"/>
          <w:sz w:val="22"/>
          <w:szCs w:val="22"/>
        </w:rPr>
        <w:t>290.300.304.637</w:t>
      </w:r>
      <w:r w:rsidR="00FE64F7" w:rsidRPr="00B81F14">
        <w:rPr>
          <w:rFonts w:ascii="Bookman Old Style" w:hAnsi="Bookman Old Style" w:cs="Times New Roman"/>
          <w:sz w:val="22"/>
          <w:szCs w:val="22"/>
        </w:rPr>
        <w:t>,00</w:t>
      </w:r>
      <w:r w:rsidR="00C413A1" w:rsidRPr="00B81F14">
        <w:rPr>
          <w:rFonts w:ascii="Bookman Old Style" w:hAnsi="Bookman Old Style" w:cs="Times New Roman"/>
          <w:sz w:val="22"/>
          <w:szCs w:val="22"/>
        </w:rPr>
        <w:t>.</w:t>
      </w:r>
      <w:r w:rsidR="00C413A1" w:rsidRPr="00B81F14">
        <w:rPr>
          <w:rFonts w:ascii="Bookman Old Style" w:hAnsi="Bookman Old Style" w:cs="Times New Roman"/>
          <w:sz w:val="22"/>
          <w:szCs w:val="22"/>
          <w:lang w:val="id-ID"/>
        </w:rPr>
        <w:t xml:space="preserve"> Belanja Tak Terduga sebesar Rp. </w:t>
      </w:r>
      <w:r w:rsidR="00450C46">
        <w:rPr>
          <w:rFonts w:ascii="Bookman Old Style" w:hAnsi="Bookman Old Style" w:cs="Times New Roman"/>
          <w:sz w:val="22"/>
          <w:szCs w:val="22"/>
        </w:rPr>
        <w:t>5</w:t>
      </w:r>
      <w:r w:rsidR="00C413A1" w:rsidRPr="00B81F14">
        <w:rPr>
          <w:rFonts w:ascii="Bookman Old Style" w:hAnsi="Bookman Old Style" w:cs="Times New Roman"/>
          <w:sz w:val="22"/>
          <w:szCs w:val="22"/>
          <w:lang w:val="id-ID"/>
        </w:rPr>
        <w:t xml:space="preserve">.000.000.000,00 dan Belanja Transfer sebesar Rp. </w:t>
      </w:r>
      <w:r w:rsidR="00450C46">
        <w:rPr>
          <w:rFonts w:ascii="Bookman Old Style" w:hAnsi="Bookman Old Style" w:cs="Times New Roman"/>
          <w:sz w:val="22"/>
          <w:szCs w:val="22"/>
        </w:rPr>
        <w:t>414.366.485.204</w:t>
      </w:r>
      <w:r w:rsidR="00FE64F7" w:rsidRPr="00B81F14">
        <w:rPr>
          <w:rFonts w:ascii="Bookman Old Style" w:hAnsi="Bookman Old Style" w:cs="Times New Roman"/>
          <w:sz w:val="22"/>
          <w:szCs w:val="22"/>
          <w:lang w:val="id-ID"/>
        </w:rPr>
        <w:t>,00</w:t>
      </w:r>
      <w:r w:rsidR="00C413A1" w:rsidRPr="00B81F14">
        <w:rPr>
          <w:rFonts w:ascii="Bookman Old Style" w:hAnsi="Bookman Old Style" w:cs="Times New Roman"/>
          <w:sz w:val="22"/>
          <w:szCs w:val="22"/>
          <w:lang w:val="id-ID"/>
        </w:rPr>
        <w:t>.</w:t>
      </w:r>
    </w:p>
    <w:p w:rsidR="0050277C" w:rsidRPr="00B81F14" w:rsidRDefault="00D41D5A" w:rsidP="002F1269">
      <w:pPr>
        <w:spacing w:line="360" w:lineRule="auto"/>
        <w:jc w:val="center"/>
        <w:rPr>
          <w:rFonts w:ascii="Bookman Old Style" w:hAnsi="Bookman Old Style"/>
          <w:bCs/>
          <w:noProof/>
          <w:sz w:val="22"/>
          <w:szCs w:val="22"/>
        </w:rPr>
      </w:pPr>
      <w:r w:rsidRPr="00B81F14">
        <w:rPr>
          <w:rFonts w:ascii="Bookman Old Style" w:hAnsi="Bookman Old Style"/>
          <w:bCs/>
          <w:noProof/>
          <w:sz w:val="22"/>
          <w:szCs w:val="22"/>
          <w:lang w:val="sv-SE"/>
        </w:rPr>
        <w:t xml:space="preserve">                         </w:t>
      </w:r>
      <w:r w:rsidR="002F1269" w:rsidRPr="00B81F14">
        <w:rPr>
          <w:rFonts w:ascii="Bookman Old Style" w:hAnsi="Bookman Old Style"/>
          <w:bCs/>
          <w:noProof/>
          <w:sz w:val="22"/>
          <w:szCs w:val="22"/>
          <w:lang w:val="sv-SE"/>
        </w:rPr>
        <w:t xml:space="preserve">                         </w:t>
      </w:r>
    </w:p>
    <w:p w:rsidR="00D86FB4" w:rsidRPr="00AD02BE" w:rsidRDefault="00D41D5A" w:rsidP="002F1269">
      <w:pPr>
        <w:spacing w:line="360" w:lineRule="auto"/>
        <w:jc w:val="center"/>
        <w:rPr>
          <w:rFonts w:ascii="Bookman Old Style" w:hAnsi="Bookman Old Style"/>
          <w:b/>
          <w:bCs/>
          <w:noProof/>
          <w:sz w:val="24"/>
          <w:szCs w:val="24"/>
          <w:lang w:val="sv-SE"/>
        </w:rPr>
      </w:pPr>
      <w:r w:rsidRPr="00AD02BE">
        <w:rPr>
          <w:rFonts w:ascii="Bookman Old Style" w:hAnsi="Bookman Old Style"/>
          <w:b/>
          <w:bCs/>
          <w:noProof/>
          <w:sz w:val="24"/>
          <w:szCs w:val="24"/>
          <w:lang w:val="sv-SE"/>
        </w:rPr>
        <w:t xml:space="preserve">                       </w:t>
      </w:r>
      <w:r w:rsidR="002F1269" w:rsidRPr="00AD02BE">
        <w:rPr>
          <w:rFonts w:ascii="Bookman Old Style" w:hAnsi="Bookman Old Style"/>
          <w:b/>
          <w:bCs/>
          <w:noProof/>
          <w:sz w:val="24"/>
          <w:szCs w:val="24"/>
          <w:lang w:val="sv-SE"/>
        </w:rPr>
        <w:t xml:space="preserve">                          </w:t>
      </w:r>
    </w:p>
    <w:p w:rsidR="0043160D" w:rsidRDefault="0043160D" w:rsidP="002F1269">
      <w:pPr>
        <w:spacing w:line="360" w:lineRule="auto"/>
        <w:jc w:val="right"/>
        <w:rPr>
          <w:sz w:val="24"/>
          <w:szCs w:val="24"/>
          <w:lang w:val="id-ID"/>
        </w:rPr>
      </w:pPr>
    </w:p>
    <w:p w:rsidR="005E791A" w:rsidRDefault="005E791A" w:rsidP="002F1269">
      <w:pPr>
        <w:spacing w:line="360" w:lineRule="auto"/>
        <w:jc w:val="right"/>
        <w:rPr>
          <w:sz w:val="24"/>
          <w:szCs w:val="24"/>
          <w:lang w:val="id-ID"/>
        </w:rPr>
      </w:pPr>
    </w:p>
    <w:p w:rsidR="005E791A" w:rsidRDefault="005E791A" w:rsidP="002F1269">
      <w:pPr>
        <w:spacing w:line="360" w:lineRule="auto"/>
        <w:jc w:val="right"/>
        <w:rPr>
          <w:sz w:val="24"/>
          <w:szCs w:val="24"/>
          <w:lang w:val="id-ID"/>
        </w:rPr>
      </w:pPr>
    </w:p>
    <w:p w:rsidR="005E791A" w:rsidRDefault="005E791A" w:rsidP="002F1269">
      <w:pPr>
        <w:spacing w:line="360" w:lineRule="auto"/>
        <w:jc w:val="right"/>
        <w:rPr>
          <w:sz w:val="24"/>
          <w:szCs w:val="24"/>
          <w:lang w:val="id-ID"/>
        </w:rPr>
      </w:pPr>
    </w:p>
    <w:p w:rsidR="005E791A" w:rsidRDefault="005E791A" w:rsidP="002F1269">
      <w:pPr>
        <w:spacing w:line="360" w:lineRule="auto"/>
        <w:jc w:val="right"/>
        <w:rPr>
          <w:sz w:val="24"/>
          <w:szCs w:val="24"/>
          <w:lang w:val="id-ID"/>
        </w:rPr>
      </w:pPr>
    </w:p>
    <w:p w:rsidR="005E791A" w:rsidRDefault="005E791A" w:rsidP="002F1269">
      <w:pPr>
        <w:spacing w:line="360" w:lineRule="auto"/>
        <w:jc w:val="right"/>
        <w:rPr>
          <w:sz w:val="24"/>
          <w:szCs w:val="24"/>
          <w:lang w:val="id-ID"/>
        </w:rPr>
      </w:pPr>
    </w:p>
    <w:p w:rsidR="005E791A" w:rsidRDefault="005E791A" w:rsidP="002F1269">
      <w:pPr>
        <w:spacing w:line="360" w:lineRule="auto"/>
        <w:jc w:val="right"/>
        <w:rPr>
          <w:sz w:val="24"/>
          <w:szCs w:val="24"/>
          <w:lang w:val="id-ID"/>
        </w:rPr>
        <w:sectPr w:rsidR="005E791A" w:rsidSect="00D45387">
          <w:headerReference w:type="default" r:id="rId23"/>
          <w:footerReference w:type="even" r:id="rId24"/>
          <w:footerReference w:type="default" r:id="rId25"/>
          <w:pgSz w:w="12242" w:h="18722" w:code="258"/>
          <w:pgMar w:top="1411" w:right="1532" w:bottom="1411" w:left="2160" w:header="720" w:footer="782" w:gutter="0"/>
          <w:pgNumType w:start="1" w:chapStyle="1"/>
          <w:cols w:space="720"/>
          <w:docGrid w:linePitch="360"/>
        </w:sectPr>
      </w:pPr>
    </w:p>
    <w:p w:rsidR="0043160D" w:rsidRPr="009D1B31" w:rsidRDefault="006C1DA1" w:rsidP="002F1269">
      <w:pPr>
        <w:spacing w:line="360" w:lineRule="auto"/>
        <w:jc w:val="center"/>
        <w:rPr>
          <w:rFonts w:ascii="Bookman Old Style" w:hAnsi="Bookman Old Style"/>
          <w:b/>
          <w:bCs/>
          <w:noProof/>
          <w:sz w:val="28"/>
          <w:szCs w:val="28"/>
          <w:lang w:val="id-ID"/>
        </w:rPr>
      </w:pPr>
      <w:r w:rsidRPr="009D1B31">
        <w:rPr>
          <w:rFonts w:ascii="Bookman Old Style" w:hAnsi="Bookman Old Style"/>
          <w:b/>
          <w:bCs/>
          <w:noProof/>
          <w:sz w:val="28"/>
          <w:szCs w:val="28"/>
          <w:lang w:val="id-ID"/>
        </w:rPr>
        <w:lastRenderedPageBreak/>
        <w:t>BAB V</w:t>
      </w:r>
    </w:p>
    <w:p w:rsidR="0043160D" w:rsidRPr="009D1B31" w:rsidRDefault="00D13491" w:rsidP="002F1269">
      <w:pPr>
        <w:spacing w:line="360" w:lineRule="auto"/>
        <w:jc w:val="center"/>
        <w:rPr>
          <w:rFonts w:ascii="Bookman Old Style" w:hAnsi="Bookman Old Style"/>
          <w:b/>
          <w:bCs/>
          <w:noProof/>
          <w:sz w:val="28"/>
          <w:szCs w:val="28"/>
          <w:lang w:val="id-ID"/>
        </w:rPr>
      </w:pPr>
      <w:r w:rsidRPr="009D1B31">
        <w:rPr>
          <w:rFonts w:ascii="Bookman Old Style" w:hAnsi="Bookman Old Style"/>
          <w:b/>
          <w:bCs/>
          <w:noProof/>
          <w:sz w:val="28"/>
          <w:szCs w:val="28"/>
          <w:lang w:val="id-ID"/>
        </w:rPr>
        <w:t>RENCANA PEMBIAYAAN DAERAH</w:t>
      </w:r>
    </w:p>
    <w:p w:rsidR="002F1269" w:rsidRPr="0050277C" w:rsidRDefault="002F1269" w:rsidP="002F1269">
      <w:pPr>
        <w:spacing w:line="360" w:lineRule="auto"/>
        <w:jc w:val="both"/>
        <w:rPr>
          <w:rFonts w:ascii="Bookman Old Style" w:hAnsi="Bookman Old Style"/>
          <w:b/>
          <w:bCs/>
          <w:noProof/>
          <w:sz w:val="22"/>
          <w:szCs w:val="22"/>
          <w:lang w:val="id-ID"/>
        </w:rPr>
      </w:pPr>
    </w:p>
    <w:p w:rsidR="00D13491" w:rsidRPr="006351AE" w:rsidRDefault="006C1DA1" w:rsidP="00D13491">
      <w:pPr>
        <w:widowControl w:val="0"/>
        <w:autoSpaceDE w:val="0"/>
        <w:autoSpaceDN w:val="0"/>
        <w:spacing w:line="360" w:lineRule="auto"/>
        <w:ind w:right="45" w:firstLine="964"/>
        <w:jc w:val="both"/>
        <w:rPr>
          <w:rFonts w:ascii="Bookman Old Style" w:eastAsia="Arial MT" w:hAnsi="Bookman Old Style" w:cs="Times New Roman"/>
          <w:sz w:val="22"/>
          <w:szCs w:val="22"/>
        </w:rPr>
      </w:pPr>
      <w:r w:rsidRPr="00D13491">
        <w:rPr>
          <w:rFonts w:ascii="Bookman Old Style" w:eastAsia="Arial MT" w:hAnsi="Bookman Old Style" w:cs="Times New Roman"/>
          <w:sz w:val="22"/>
          <w:szCs w:val="22"/>
          <w:lang w:val="id"/>
        </w:rPr>
        <w:t>Pembiayaan</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Daerah</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adalah</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semua</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penerimaan</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yang</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perlu</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dibayar</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kembali</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dan/atau</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pengeluaran</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yang</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akan</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diterima</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kembali,</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baik</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pada</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tahun</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anggaran</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yang</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bersangkutan</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maupun</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pada</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tahun-tahun</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anggaran</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berikutnya.</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Pembiayaan</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Daerah</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sebagaimana dimaksud, terdiri dari Penerimaan Pemb</w:t>
      </w:r>
      <w:r w:rsidRPr="00D13491">
        <w:rPr>
          <w:rFonts w:ascii="Bookman Old Style" w:eastAsia="Arial MT" w:hAnsi="Bookman Old Style" w:cs="Times New Roman"/>
          <w:sz w:val="22"/>
          <w:szCs w:val="22"/>
          <w:lang w:val="id"/>
        </w:rPr>
        <w:t>iayaan Daerah dan Pengeluaran</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Pembiayaan</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Daerah.</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Rincian</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Pembiayaan</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Daerah</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secara</w:t>
      </w:r>
      <w:r w:rsidRPr="00D13491">
        <w:rPr>
          <w:rFonts w:ascii="Bookman Old Style" w:eastAsia="Arial MT" w:hAnsi="Bookman Old Style" w:cs="Times New Roman"/>
          <w:spacing w:val="66"/>
          <w:sz w:val="22"/>
          <w:szCs w:val="22"/>
          <w:lang w:val="id"/>
        </w:rPr>
        <w:t xml:space="preserve"> </w:t>
      </w:r>
      <w:r w:rsidRPr="00D13491">
        <w:rPr>
          <w:rFonts w:ascii="Bookman Old Style" w:eastAsia="Arial MT" w:hAnsi="Bookman Old Style" w:cs="Times New Roman"/>
          <w:sz w:val="22"/>
          <w:szCs w:val="22"/>
          <w:lang w:val="id"/>
        </w:rPr>
        <w:t>terinci</w:t>
      </w:r>
      <w:r w:rsidRPr="00D13491">
        <w:rPr>
          <w:rFonts w:ascii="Bookman Old Style" w:eastAsia="Arial MT" w:hAnsi="Bookman Old Style" w:cs="Times New Roman"/>
          <w:spacing w:val="67"/>
          <w:sz w:val="22"/>
          <w:szCs w:val="22"/>
          <w:lang w:val="id"/>
        </w:rPr>
        <w:t xml:space="preserve"> </w:t>
      </w:r>
      <w:r w:rsidRPr="00D13491">
        <w:rPr>
          <w:rFonts w:ascii="Bookman Old Style" w:eastAsia="Arial MT" w:hAnsi="Bookman Old Style" w:cs="Times New Roman"/>
          <w:sz w:val="22"/>
          <w:szCs w:val="22"/>
          <w:lang w:val="id"/>
        </w:rPr>
        <w:t>dapat</w:t>
      </w:r>
      <w:r w:rsidRPr="00D13491">
        <w:rPr>
          <w:rFonts w:ascii="Bookman Old Style" w:eastAsia="Arial MT" w:hAnsi="Bookman Old Style" w:cs="Times New Roman"/>
          <w:spacing w:val="67"/>
          <w:sz w:val="22"/>
          <w:szCs w:val="22"/>
          <w:lang w:val="id"/>
        </w:rPr>
        <w:t xml:space="preserve"> </w:t>
      </w:r>
      <w:r w:rsidRPr="00D13491">
        <w:rPr>
          <w:rFonts w:ascii="Bookman Old Style" w:eastAsia="Arial MT" w:hAnsi="Bookman Old Style" w:cs="Times New Roman"/>
          <w:sz w:val="22"/>
          <w:szCs w:val="22"/>
          <w:lang w:val="id"/>
        </w:rPr>
        <w:t>dilihat</w:t>
      </w:r>
      <w:r w:rsidRPr="00D13491">
        <w:rPr>
          <w:rFonts w:ascii="Bookman Old Style" w:eastAsia="Arial MT" w:hAnsi="Bookman Old Style" w:cs="Times New Roman"/>
          <w:spacing w:val="66"/>
          <w:sz w:val="22"/>
          <w:szCs w:val="22"/>
          <w:lang w:val="id"/>
        </w:rPr>
        <w:t xml:space="preserve"> </w:t>
      </w:r>
      <w:r w:rsidRPr="00D13491">
        <w:rPr>
          <w:rFonts w:ascii="Bookman Old Style" w:eastAsia="Arial MT" w:hAnsi="Bookman Old Style" w:cs="Times New Roman"/>
          <w:sz w:val="22"/>
          <w:szCs w:val="22"/>
          <w:lang w:val="id"/>
        </w:rPr>
        <w:t>pada</w:t>
      </w:r>
      <w:r w:rsidRPr="00D13491">
        <w:rPr>
          <w:rFonts w:ascii="Bookman Old Style" w:eastAsia="Arial MT" w:hAnsi="Bookman Old Style" w:cs="Times New Roman"/>
          <w:spacing w:val="1"/>
          <w:sz w:val="22"/>
          <w:szCs w:val="22"/>
          <w:lang w:val="id"/>
        </w:rPr>
        <w:t xml:space="preserve"> </w:t>
      </w:r>
      <w:r w:rsidRPr="00D13491">
        <w:rPr>
          <w:rFonts w:ascii="Bookman Old Style" w:eastAsia="Arial MT" w:hAnsi="Bookman Old Style" w:cs="Times New Roman"/>
          <w:sz w:val="22"/>
          <w:szCs w:val="22"/>
          <w:lang w:val="id"/>
        </w:rPr>
        <w:t>Tabel</w:t>
      </w:r>
      <w:r w:rsidRPr="00D13491">
        <w:rPr>
          <w:rFonts w:ascii="Bookman Old Style" w:eastAsia="Arial MT" w:hAnsi="Bookman Old Style" w:cs="Times New Roman"/>
          <w:spacing w:val="-2"/>
          <w:sz w:val="22"/>
          <w:szCs w:val="22"/>
          <w:lang w:val="id"/>
        </w:rPr>
        <w:t xml:space="preserve"> </w:t>
      </w:r>
      <w:r w:rsidRPr="00D13491">
        <w:rPr>
          <w:rFonts w:ascii="Bookman Old Style" w:eastAsia="Arial MT" w:hAnsi="Bookman Old Style" w:cs="Times New Roman"/>
          <w:sz w:val="22"/>
          <w:szCs w:val="22"/>
          <w:lang w:val="id"/>
        </w:rPr>
        <w:t>5.1</w:t>
      </w:r>
      <w:r w:rsidRPr="00D13491">
        <w:rPr>
          <w:rFonts w:ascii="Bookman Old Style" w:eastAsia="Arial MT" w:hAnsi="Bookman Old Style" w:cs="Times New Roman"/>
          <w:spacing w:val="-1"/>
          <w:sz w:val="22"/>
          <w:szCs w:val="22"/>
          <w:lang w:val="id"/>
        </w:rPr>
        <w:t xml:space="preserve"> </w:t>
      </w:r>
      <w:r w:rsidR="00100C1E">
        <w:rPr>
          <w:rFonts w:ascii="Bookman Old Style" w:eastAsia="Arial MT" w:hAnsi="Bookman Old Style" w:cs="Times New Roman"/>
          <w:spacing w:val="-1"/>
          <w:sz w:val="22"/>
          <w:szCs w:val="22"/>
        </w:rPr>
        <w:t xml:space="preserve">sebagai </w:t>
      </w:r>
      <w:r w:rsidR="006351AE">
        <w:rPr>
          <w:rFonts w:ascii="Bookman Old Style" w:eastAsia="Arial MT" w:hAnsi="Bookman Old Style" w:cs="Times New Roman"/>
          <w:sz w:val="22"/>
          <w:szCs w:val="22"/>
          <w:lang w:val="id"/>
        </w:rPr>
        <w:t xml:space="preserve">berikut </w:t>
      </w:r>
      <w:r w:rsidR="006351AE">
        <w:rPr>
          <w:rFonts w:ascii="Bookman Old Style" w:eastAsia="Arial MT" w:hAnsi="Bookman Old Style" w:cs="Times New Roman"/>
          <w:sz w:val="22"/>
          <w:szCs w:val="22"/>
        </w:rPr>
        <w:t>:</w:t>
      </w:r>
    </w:p>
    <w:p w:rsidR="00D13491" w:rsidRPr="00D13491" w:rsidRDefault="00D13491" w:rsidP="00D13491">
      <w:pPr>
        <w:widowControl w:val="0"/>
        <w:autoSpaceDE w:val="0"/>
        <w:autoSpaceDN w:val="0"/>
        <w:spacing w:line="360" w:lineRule="auto"/>
        <w:ind w:right="45" w:firstLine="964"/>
        <w:jc w:val="both"/>
        <w:rPr>
          <w:rFonts w:ascii="Bookman Old Style" w:eastAsia="Arial MT" w:hAnsi="Bookman Old Style" w:cs="Times New Roman"/>
          <w:sz w:val="22"/>
          <w:szCs w:val="22"/>
          <w:lang w:val="id"/>
        </w:rPr>
      </w:pPr>
    </w:p>
    <w:p w:rsidR="00D13491" w:rsidRPr="009D1B31" w:rsidRDefault="006C1DA1" w:rsidP="001960AB">
      <w:pPr>
        <w:widowControl w:val="0"/>
        <w:autoSpaceDE w:val="0"/>
        <w:autoSpaceDN w:val="0"/>
        <w:spacing w:before="8" w:after="13" w:line="237" w:lineRule="auto"/>
        <w:ind w:left="1843" w:right="45" w:hanging="1178"/>
        <w:rPr>
          <w:rFonts w:ascii="Bookman Old Style" w:eastAsia="Arial MT" w:hAnsi="Bookman Old Style" w:cs="Times New Roman"/>
          <w:sz w:val="22"/>
          <w:szCs w:val="22"/>
        </w:rPr>
      </w:pPr>
      <w:r w:rsidRPr="00D13491">
        <w:rPr>
          <w:rFonts w:ascii="Bookman Old Style" w:eastAsia="Arial MT" w:hAnsi="Bookman Old Style" w:cs="Times New Roman"/>
          <w:b/>
          <w:sz w:val="22"/>
          <w:szCs w:val="22"/>
          <w:lang w:val="id"/>
        </w:rPr>
        <w:t xml:space="preserve">Tabel 5.1 </w:t>
      </w:r>
      <w:r w:rsidRPr="00D13491">
        <w:rPr>
          <w:rFonts w:ascii="Bookman Old Style" w:eastAsia="Arial MT" w:hAnsi="Bookman Old Style" w:cs="Times New Roman"/>
          <w:sz w:val="22"/>
          <w:szCs w:val="22"/>
          <w:lang w:val="id"/>
        </w:rPr>
        <w:t xml:space="preserve">Palfon </w:t>
      </w:r>
      <w:r w:rsidR="009D1B31">
        <w:rPr>
          <w:rFonts w:ascii="Bookman Old Style" w:eastAsia="Arial MT" w:hAnsi="Bookman Old Style" w:cs="Times New Roman"/>
          <w:sz w:val="22"/>
          <w:szCs w:val="22"/>
        </w:rPr>
        <w:t>Pembiayaan Daerah</w:t>
      </w:r>
    </w:p>
    <w:tbl>
      <w:tblPr>
        <w:tblW w:w="811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
        <w:gridCol w:w="4562"/>
        <w:gridCol w:w="2410"/>
      </w:tblGrid>
      <w:tr w:rsidR="009C1109" w:rsidTr="00503BF6">
        <w:trPr>
          <w:trHeight w:val="790"/>
        </w:trPr>
        <w:tc>
          <w:tcPr>
            <w:tcW w:w="1144" w:type="dxa"/>
            <w:shd w:val="clear" w:color="auto" w:fill="DAEDF3"/>
          </w:tcPr>
          <w:p w:rsidR="009E687F" w:rsidRPr="00D13491" w:rsidRDefault="009E687F" w:rsidP="001A5873">
            <w:pPr>
              <w:widowControl w:val="0"/>
              <w:autoSpaceDE w:val="0"/>
              <w:autoSpaceDN w:val="0"/>
              <w:spacing w:before="5"/>
              <w:rPr>
                <w:rFonts w:ascii="Bookman Old Style" w:eastAsia="Arial MT" w:hAnsi="Bookman Old Style" w:cs="Arial MT"/>
                <w:sz w:val="22"/>
                <w:szCs w:val="22"/>
                <w:lang w:val="id"/>
              </w:rPr>
            </w:pPr>
          </w:p>
          <w:p w:rsidR="009E687F" w:rsidRPr="00D13491" w:rsidRDefault="006C1DA1" w:rsidP="001A5873">
            <w:pPr>
              <w:widowControl w:val="0"/>
              <w:autoSpaceDE w:val="0"/>
              <w:autoSpaceDN w:val="0"/>
              <w:ind w:left="217" w:right="196"/>
              <w:jc w:val="center"/>
              <w:rPr>
                <w:rFonts w:ascii="Bookman Old Style" w:eastAsia="Arial MT" w:hAnsi="Bookman Old Style" w:cs="Arial MT"/>
                <w:b/>
                <w:sz w:val="22"/>
                <w:szCs w:val="22"/>
                <w:lang w:val="id"/>
              </w:rPr>
            </w:pPr>
            <w:r w:rsidRPr="00D13491">
              <w:rPr>
                <w:rFonts w:ascii="Bookman Old Style" w:eastAsia="Arial MT" w:hAnsi="Bookman Old Style" w:cs="Arial MT"/>
                <w:b/>
                <w:sz w:val="22"/>
                <w:szCs w:val="22"/>
                <w:lang w:val="id"/>
              </w:rPr>
              <w:t>NO</w:t>
            </w:r>
          </w:p>
        </w:tc>
        <w:tc>
          <w:tcPr>
            <w:tcW w:w="4562" w:type="dxa"/>
            <w:shd w:val="clear" w:color="auto" w:fill="DAEDF3"/>
          </w:tcPr>
          <w:p w:rsidR="009E687F" w:rsidRPr="00D13491" w:rsidRDefault="009E687F" w:rsidP="001A5873">
            <w:pPr>
              <w:widowControl w:val="0"/>
              <w:autoSpaceDE w:val="0"/>
              <w:autoSpaceDN w:val="0"/>
              <w:spacing w:before="5"/>
              <w:rPr>
                <w:rFonts w:ascii="Bookman Old Style" w:eastAsia="Arial MT" w:hAnsi="Bookman Old Style" w:cs="Arial MT"/>
                <w:sz w:val="22"/>
                <w:szCs w:val="22"/>
                <w:lang w:val="id"/>
              </w:rPr>
            </w:pPr>
          </w:p>
          <w:p w:rsidR="009E687F" w:rsidRPr="00D13491" w:rsidRDefault="006C1DA1" w:rsidP="001A5873">
            <w:pPr>
              <w:widowControl w:val="0"/>
              <w:autoSpaceDE w:val="0"/>
              <w:autoSpaceDN w:val="0"/>
              <w:jc w:val="center"/>
              <w:rPr>
                <w:rFonts w:ascii="Bookman Old Style" w:eastAsia="Arial MT" w:hAnsi="Bookman Old Style" w:cs="Arial MT"/>
                <w:b/>
                <w:sz w:val="22"/>
                <w:szCs w:val="22"/>
                <w:lang w:val="id"/>
              </w:rPr>
            </w:pPr>
            <w:r w:rsidRPr="00D13491">
              <w:rPr>
                <w:rFonts w:ascii="Bookman Old Style" w:eastAsia="Arial MT" w:hAnsi="Bookman Old Style" w:cs="Arial MT"/>
                <w:b/>
                <w:sz w:val="22"/>
                <w:szCs w:val="22"/>
                <w:lang w:val="id"/>
              </w:rPr>
              <w:t>URAIAN</w:t>
            </w:r>
          </w:p>
        </w:tc>
        <w:tc>
          <w:tcPr>
            <w:tcW w:w="2410" w:type="dxa"/>
            <w:shd w:val="clear" w:color="auto" w:fill="DAEDF3"/>
          </w:tcPr>
          <w:p w:rsidR="009E687F" w:rsidRPr="009E687F" w:rsidRDefault="006C1DA1" w:rsidP="001A5873">
            <w:pPr>
              <w:widowControl w:val="0"/>
              <w:autoSpaceDE w:val="0"/>
              <w:autoSpaceDN w:val="0"/>
              <w:spacing w:before="110" w:line="242" w:lineRule="auto"/>
              <w:jc w:val="center"/>
              <w:rPr>
                <w:rFonts w:ascii="Bookman Old Style" w:eastAsia="Arial MT" w:hAnsi="Bookman Old Style" w:cs="Arial MT"/>
                <w:b/>
                <w:spacing w:val="-9"/>
                <w:sz w:val="22"/>
                <w:szCs w:val="22"/>
              </w:rPr>
            </w:pPr>
            <w:r>
              <w:rPr>
                <w:rFonts w:ascii="Bookman Old Style" w:eastAsia="Arial MT" w:hAnsi="Bookman Old Style" w:cs="Arial MT"/>
                <w:b/>
                <w:spacing w:val="-1"/>
                <w:sz w:val="22"/>
                <w:szCs w:val="22"/>
              </w:rPr>
              <w:t>PLAFON ANGGARAN</w:t>
            </w:r>
          </w:p>
          <w:p w:rsidR="009E687F" w:rsidRPr="00D13491" w:rsidRDefault="006C1DA1" w:rsidP="001A5873">
            <w:pPr>
              <w:widowControl w:val="0"/>
              <w:autoSpaceDE w:val="0"/>
              <w:autoSpaceDN w:val="0"/>
              <w:spacing w:before="110" w:line="242" w:lineRule="auto"/>
              <w:jc w:val="center"/>
              <w:rPr>
                <w:rFonts w:ascii="Bookman Old Style" w:eastAsia="Arial MT" w:hAnsi="Bookman Old Style" w:cs="Arial MT"/>
                <w:b/>
                <w:sz w:val="22"/>
                <w:szCs w:val="22"/>
                <w:lang w:val="id"/>
              </w:rPr>
            </w:pPr>
            <w:r w:rsidRPr="00D13491">
              <w:rPr>
                <w:rFonts w:ascii="Bookman Old Style" w:eastAsia="Arial MT" w:hAnsi="Bookman Old Style" w:cs="Arial MT"/>
                <w:b/>
                <w:sz w:val="22"/>
                <w:szCs w:val="22"/>
                <w:lang w:val="id"/>
              </w:rPr>
              <w:t>(Rp)</w:t>
            </w:r>
          </w:p>
        </w:tc>
      </w:tr>
      <w:tr w:rsidR="009C1109" w:rsidTr="00503BF6">
        <w:trPr>
          <w:trHeight w:val="277"/>
        </w:trPr>
        <w:tc>
          <w:tcPr>
            <w:tcW w:w="1144" w:type="dxa"/>
          </w:tcPr>
          <w:p w:rsidR="009E687F" w:rsidRPr="00D13491" w:rsidRDefault="006C1DA1" w:rsidP="001A5873">
            <w:pPr>
              <w:widowControl w:val="0"/>
              <w:autoSpaceDE w:val="0"/>
              <w:autoSpaceDN w:val="0"/>
              <w:spacing w:line="258" w:lineRule="exact"/>
              <w:ind w:left="217" w:right="202"/>
              <w:jc w:val="center"/>
              <w:rPr>
                <w:rFonts w:ascii="Bookman Old Style" w:eastAsia="Arial MT" w:hAnsi="Bookman Old Style" w:cs="Arial MT"/>
                <w:sz w:val="22"/>
                <w:szCs w:val="22"/>
                <w:lang w:val="id"/>
              </w:rPr>
            </w:pPr>
            <w:r w:rsidRPr="00D13491">
              <w:rPr>
                <w:rFonts w:ascii="Bookman Old Style" w:eastAsia="Arial MT" w:hAnsi="Bookman Old Style" w:cs="Arial MT"/>
                <w:sz w:val="22"/>
                <w:szCs w:val="22"/>
                <w:lang w:val="id"/>
              </w:rPr>
              <w:t>(1)</w:t>
            </w:r>
          </w:p>
        </w:tc>
        <w:tc>
          <w:tcPr>
            <w:tcW w:w="4562" w:type="dxa"/>
          </w:tcPr>
          <w:p w:rsidR="009E687F" w:rsidRPr="00D13491" w:rsidRDefault="006C1DA1" w:rsidP="001A5873">
            <w:pPr>
              <w:widowControl w:val="0"/>
              <w:autoSpaceDE w:val="0"/>
              <w:autoSpaceDN w:val="0"/>
              <w:spacing w:line="258" w:lineRule="exact"/>
              <w:ind w:right="-1"/>
              <w:jc w:val="center"/>
              <w:rPr>
                <w:rFonts w:ascii="Bookman Old Style" w:eastAsia="Arial MT" w:hAnsi="Bookman Old Style" w:cs="Arial MT"/>
                <w:sz w:val="22"/>
                <w:szCs w:val="22"/>
                <w:lang w:val="id"/>
              </w:rPr>
            </w:pPr>
            <w:r w:rsidRPr="00D13491">
              <w:rPr>
                <w:rFonts w:ascii="Bookman Old Style" w:eastAsia="Arial MT" w:hAnsi="Bookman Old Style" w:cs="Arial MT"/>
                <w:sz w:val="22"/>
                <w:szCs w:val="22"/>
                <w:lang w:val="id"/>
              </w:rPr>
              <w:t>(2)</w:t>
            </w:r>
          </w:p>
        </w:tc>
        <w:tc>
          <w:tcPr>
            <w:tcW w:w="2410" w:type="dxa"/>
          </w:tcPr>
          <w:p w:rsidR="009E687F" w:rsidRPr="00B5055F" w:rsidRDefault="006C1DA1" w:rsidP="001A5873">
            <w:pPr>
              <w:widowControl w:val="0"/>
              <w:autoSpaceDE w:val="0"/>
              <w:autoSpaceDN w:val="0"/>
              <w:spacing w:line="258" w:lineRule="exact"/>
              <w:ind w:right="-6"/>
              <w:jc w:val="center"/>
              <w:rPr>
                <w:rFonts w:ascii="Bookman Old Style" w:eastAsia="Arial MT" w:hAnsi="Bookman Old Style" w:cs="Arial MT"/>
                <w:sz w:val="22"/>
                <w:szCs w:val="22"/>
                <w:lang w:val="id"/>
              </w:rPr>
            </w:pPr>
            <w:r w:rsidRPr="00B5055F">
              <w:rPr>
                <w:rFonts w:ascii="Bookman Old Style" w:eastAsia="Arial MT" w:hAnsi="Bookman Old Style" w:cs="Arial MT"/>
                <w:sz w:val="22"/>
                <w:szCs w:val="22"/>
                <w:lang w:val="id"/>
              </w:rPr>
              <w:t>(3)</w:t>
            </w:r>
          </w:p>
        </w:tc>
      </w:tr>
      <w:tr w:rsidR="009C1109" w:rsidTr="00503BF6">
        <w:trPr>
          <w:trHeight w:val="326"/>
        </w:trPr>
        <w:tc>
          <w:tcPr>
            <w:tcW w:w="1144" w:type="dxa"/>
          </w:tcPr>
          <w:p w:rsidR="009E687F" w:rsidRPr="00D13491" w:rsidRDefault="009E687F" w:rsidP="001A5873">
            <w:pPr>
              <w:widowControl w:val="0"/>
              <w:autoSpaceDE w:val="0"/>
              <w:autoSpaceDN w:val="0"/>
              <w:rPr>
                <w:rFonts w:ascii="Bookman Old Style" w:eastAsia="Arial MT" w:hAnsi="Bookman Old Style" w:cs="Arial MT"/>
                <w:sz w:val="22"/>
                <w:szCs w:val="22"/>
                <w:lang w:val="id"/>
              </w:rPr>
            </w:pPr>
          </w:p>
        </w:tc>
        <w:tc>
          <w:tcPr>
            <w:tcW w:w="4562" w:type="dxa"/>
          </w:tcPr>
          <w:p w:rsidR="009E687F" w:rsidRPr="00D13491" w:rsidRDefault="006C1DA1" w:rsidP="001A5873">
            <w:pPr>
              <w:widowControl w:val="0"/>
              <w:autoSpaceDE w:val="0"/>
              <w:autoSpaceDN w:val="0"/>
              <w:spacing w:before="25"/>
              <w:ind w:left="155"/>
              <w:rPr>
                <w:rFonts w:ascii="Bookman Old Style" w:eastAsia="Arial MT" w:hAnsi="Bookman Old Style" w:cs="Arial MT"/>
                <w:b/>
                <w:sz w:val="22"/>
                <w:szCs w:val="22"/>
                <w:lang w:val="id"/>
              </w:rPr>
            </w:pPr>
            <w:r w:rsidRPr="00D13491">
              <w:rPr>
                <w:rFonts w:ascii="Bookman Old Style" w:eastAsia="Arial MT" w:hAnsi="Bookman Old Style" w:cs="Arial MT"/>
                <w:b/>
                <w:sz w:val="22"/>
                <w:szCs w:val="22"/>
                <w:lang w:val="id"/>
              </w:rPr>
              <w:t>PEMBIAYAAN</w:t>
            </w:r>
          </w:p>
        </w:tc>
        <w:tc>
          <w:tcPr>
            <w:tcW w:w="2410" w:type="dxa"/>
          </w:tcPr>
          <w:p w:rsidR="009E687F" w:rsidRPr="00B5055F" w:rsidRDefault="009E687F" w:rsidP="001A5873">
            <w:pPr>
              <w:widowControl w:val="0"/>
              <w:autoSpaceDE w:val="0"/>
              <w:autoSpaceDN w:val="0"/>
              <w:rPr>
                <w:rFonts w:ascii="Bookman Old Style" w:eastAsia="Arial MT" w:hAnsi="Bookman Old Style" w:cs="Arial MT"/>
                <w:sz w:val="20"/>
                <w:szCs w:val="20"/>
                <w:lang w:val="id"/>
              </w:rPr>
            </w:pPr>
          </w:p>
        </w:tc>
      </w:tr>
      <w:tr w:rsidR="009C1109" w:rsidTr="00503BF6">
        <w:trPr>
          <w:trHeight w:val="334"/>
        </w:trPr>
        <w:tc>
          <w:tcPr>
            <w:tcW w:w="1144" w:type="dxa"/>
          </w:tcPr>
          <w:p w:rsidR="00A17F29" w:rsidRPr="00D13491" w:rsidRDefault="006C1DA1" w:rsidP="00A17F29">
            <w:pPr>
              <w:widowControl w:val="0"/>
              <w:autoSpaceDE w:val="0"/>
              <w:autoSpaceDN w:val="0"/>
              <w:spacing w:before="40"/>
              <w:ind w:left="215" w:right="203"/>
              <w:jc w:val="center"/>
              <w:rPr>
                <w:rFonts w:ascii="Bookman Old Style" w:eastAsia="Arial MT" w:hAnsi="Bookman Old Style" w:cs="Arial MT"/>
                <w:sz w:val="22"/>
                <w:szCs w:val="22"/>
                <w:lang w:val="id"/>
              </w:rPr>
            </w:pPr>
            <w:r w:rsidRPr="00D13491">
              <w:rPr>
                <w:rFonts w:ascii="Bookman Old Style" w:eastAsia="Arial MT" w:hAnsi="Bookman Old Style" w:cs="Arial MT"/>
                <w:sz w:val="22"/>
                <w:szCs w:val="22"/>
                <w:lang w:val="id"/>
              </w:rPr>
              <w:t>6.1</w:t>
            </w:r>
          </w:p>
        </w:tc>
        <w:tc>
          <w:tcPr>
            <w:tcW w:w="4562" w:type="dxa"/>
          </w:tcPr>
          <w:p w:rsidR="00A17F29" w:rsidRPr="00D13491" w:rsidRDefault="006C1DA1" w:rsidP="00A17F29">
            <w:pPr>
              <w:widowControl w:val="0"/>
              <w:autoSpaceDE w:val="0"/>
              <w:autoSpaceDN w:val="0"/>
              <w:spacing w:before="32"/>
              <w:ind w:left="155"/>
              <w:rPr>
                <w:rFonts w:ascii="Bookman Old Style" w:eastAsia="Arial MT" w:hAnsi="Bookman Old Style" w:cs="Arial MT"/>
                <w:b/>
                <w:sz w:val="22"/>
                <w:szCs w:val="22"/>
                <w:lang w:val="id"/>
              </w:rPr>
            </w:pPr>
            <w:r w:rsidRPr="00D13491">
              <w:rPr>
                <w:rFonts w:ascii="Bookman Old Style" w:eastAsia="Arial MT" w:hAnsi="Bookman Old Style" w:cs="Arial MT"/>
                <w:b/>
                <w:sz w:val="22"/>
                <w:szCs w:val="22"/>
                <w:lang w:val="id"/>
              </w:rPr>
              <w:t>PENERIMAAN</w:t>
            </w:r>
            <w:r w:rsidRPr="00D13491">
              <w:rPr>
                <w:rFonts w:ascii="Bookman Old Style" w:eastAsia="Arial MT" w:hAnsi="Bookman Old Style" w:cs="Arial MT"/>
                <w:b/>
                <w:spacing w:val="-5"/>
                <w:sz w:val="22"/>
                <w:szCs w:val="22"/>
                <w:lang w:val="id"/>
              </w:rPr>
              <w:t xml:space="preserve"> </w:t>
            </w:r>
            <w:r w:rsidRPr="00D13491">
              <w:rPr>
                <w:rFonts w:ascii="Bookman Old Style" w:eastAsia="Arial MT" w:hAnsi="Bookman Old Style" w:cs="Arial MT"/>
                <w:b/>
                <w:sz w:val="22"/>
                <w:szCs w:val="22"/>
                <w:lang w:val="id"/>
              </w:rPr>
              <w:t>PEMBIAYAAN</w:t>
            </w:r>
          </w:p>
        </w:tc>
        <w:tc>
          <w:tcPr>
            <w:tcW w:w="2410" w:type="dxa"/>
          </w:tcPr>
          <w:p w:rsidR="00A17F29" w:rsidRPr="00B5055F" w:rsidRDefault="00A17F29" w:rsidP="00A17F29">
            <w:pPr>
              <w:widowControl w:val="0"/>
              <w:autoSpaceDE w:val="0"/>
              <w:autoSpaceDN w:val="0"/>
              <w:jc w:val="right"/>
              <w:rPr>
                <w:rFonts w:ascii="Bookman Old Style" w:eastAsia="Arial MT" w:hAnsi="Bookman Old Style" w:cs="Arial MT"/>
                <w:sz w:val="20"/>
                <w:szCs w:val="20"/>
                <w:lang w:val="id"/>
              </w:rPr>
            </w:pPr>
          </w:p>
        </w:tc>
      </w:tr>
      <w:tr w:rsidR="009C1109" w:rsidTr="002D7DB7">
        <w:trPr>
          <w:trHeight w:val="590"/>
        </w:trPr>
        <w:tc>
          <w:tcPr>
            <w:tcW w:w="1144" w:type="dxa"/>
          </w:tcPr>
          <w:p w:rsidR="007C2D01" w:rsidRPr="00D13491" w:rsidRDefault="006C1DA1" w:rsidP="007C2D01">
            <w:pPr>
              <w:widowControl w:val="0"/>
              <w:autoSpaceDE w:val="0"/>
              <w:autoSpaceDN w:val="0"/>
              <w:spacing w:before="160"/>
              <w:ind w:left="217" w:right="203"/>
              <w:jc w:val="center"/>
              <w:rPr>
                <w:rFonts w:ascii="Bookman Old Style" w:eastAsia="Arial MT" w:hAnsi="Bookman Old Style" w:cs="Arial MT"/>
                <w:sz w:val="22"/>
                <w:szCs w:val="22"/>
                <w:lang w:val="id"/>
              </w:rPr>
            </w:pPr>
            <w:r w:rsidRPr="00D13491">
              <w:rPr>
                <w:rFonts w:ascii="Bookman Old Style" w:eastAsia="Arial MT" w:hAnsi="Bookman Old Style" w:cs="Arial MT"/>
                <w:sz w:val="22"/>
                <w:szCs w:val="22"/>
                <w:lang w:val="id"/>
              </w:rPr>
              <w:t>6.1.01.</w:t>
            </w:r>
          </w:p>
        </w:tc>
        <w:tc>
          <w:tcPr>
            <w:tcW w:w="4562" w:type="dxa"/>
          </w:tcPr>
          <w:p w:rsidR="007C2D01" w:rsidRPr="00D13491" w:rsidRDefault="006C1DA1" w:rsidP="007C2D01">
            <w:pPr>
              <w:widowControl w:val="0"/>
              <w:autoSpaceDE w:val="0"/>
              <w:autoSpaceDN w:val="0"/>
              <w:spacing w:before="44" w:line="235" w:lineRule="auto"/>
              <w:ind w:left="170" w:right="551"/>
              <w:rPr>
                <w:rFonts w:ascii="Bookman Old Style" w:eastAsia="Arial MT" w:hAnsi="Bookman Old Style" w:cs="Arial MT"/>
                <w:sz w:val="22"/>
                <w:szCs w:val="22"/>
                <w:lang w:val="id"/>
              </w:rPr>
            </w:pPr>
            <w:r w:rsidRPr="00D13491">
              <w:rPr>
                <w:rFonts w:ascii="Bookman Old Style" w:eastAsia="Arial MT" w:hAnsi="Bookman Old Style" w:cs="Arial MT"/>
                <w:sz w:val="22"/>
                <w:szCs w:val="22"/>
                <w:lang w:val="id"/>
              </w:rPr>
              <w:t>Sisa</w:t>
            </w:r>
            <w:r w:rsidRPr="00D13491">
              <w:rPr>
                <w:rFonts w:ascii="Bookman Old Style" w:eastAsia="Arial MT" w:hAnsi="Bookman Old Style" w:cs="Arial MT"/>
                <w:spacing w:val="-10"/>
                <w:sz w:val="22"/>
                <w:szCs w:val="22"/>
                <w:lang w:val="id"/>
              </w:rPr>
              <w:t xml:space="preserve"> </w:t>
            </w:r>
            <w:r w:rsidRPr="00D13491">
              <w:rPr>
                <w:rFonts w:ascii="Bookman Old Style" w:eastAsia="Arial MT" w:hAnsi="Bookman Old Style" w:cs="Arial MT"/>
                <w:sz w:val="22"/>
                <w:szCs w:val="22"/>
                <w:lang w:val="id"/>
              </w:rPr>
              <w:t>Lebih</w:t>
            </w:r>
            <w:r w:rsidRPr="00D13491">
              <w:rPr>
                <w:rFonts w:ascii="Bookman Old Style" w:eastAsia="Arial MT" w:hAnsi="Bookman Old Style" w:cs="Arial MT"/>
                <w:spacing w:val="-2"/>
                <w:sz w:val="22"/>
                <w:szCs w:val="22"/>
                <w:lang w:val="id"/>
              </w:rPr>
              <w:t xml:space="preserve"> </w:t>
            </w:r>
            <w:r w:rsidRPr="00D13491">
              <w:rPr>
                <w:rFonts w:ascii="Bookman Old Style" w:eastAsia="Arial MT" w:hAnsi="Bookman Old Style" w:cs="Arial MT"/>
                <w:sz w:val="22"/>
                <w:szCs w:val="22"/>
                <w:lang w:val="id"/>
              </w:rPr>
              <w:t>Perhitungan</w:t>
            </w:r>
            <w:r w:rsidRPr="00D13491">
              <w:rPr>
                <w:rFonts w:ascii="Bookman Old Style" w:eastAsia="Arial MT" w:hAnsi="Bookman Old Style" w:cs="Arial MT"/>
                <w:spacing w:val="-2"/>
                <w:sz w:val="22"/>
                <w:szCs w:val="22"/>
                <w:lang w:val="id"/>
              </w:rPr>
              <w:t xml:space="preserve"> </w:t>
            </w:r>
            <w:r w:rsidRPr="00D13491">
              <w:rPr>
                <w:rFonts w:ascii="Bookman Old Style" w:eastAsia="Arial MT" w:hAnsi="Bookman Old Style" w:cs="Arial MT"/>
                <w:sz w:val="22"/>
                <w:szCs w:val="22"/>
                <w:lang w:val="id"/>
              </w:rPr>
              <w:t>Anggaran</w:t>
            </w:r>
            <w:r w:rsidRPr="00D13491">
              <w:rPr>
                <w:rFonts w:ascii="Bookman Old Style" w:eastAsia="Arial MT" w:hAnsi="Bookman Old Style" w:cs="Arial MT"/>
                <w:spacing w:val="6"/>
                <w:sz w:val="22"/>
                <w:szCs w:val="22"/>
                <w:lang w:val="id"/>
              </w:rPr>
              <w:t xml:space="preserve"> </w:t>
            </w:r>
            <w:r w:rsidRPr="00D13491">
              <w:rPr>
                <w:rFonts w:ascii="Bookman Old Style" w:eastAsia="Arial MT" w:hAnsi="Bookman Old Style" w:cs="Arial MT"/>
                <w:sz w:val="22"/>
                <w:szCs w:val="22"/>
                <w:lang w:val="id"/>
              </w:rPr>
              <w:t>(SiLPA)</w:t>
            </w:r>
            <w:r w:rsidRPr="00D13491">
              <w:rPr>
                <w:rFonts w:ascii="Bookman Old Style" w:eastAsia="Arial MT" w:hAnsi="Bookman Old Style" w:cs="Arial MT"/>
                <w:spacing w:val="-8"/>
                <w:sz w:val="22"/>
                <w:szCs w:val="22"/>
                <w:lang w:val="id"/>
              </w:rPr>
              <w:t xml:space="preserve"> </w:t>
            </w:r>
            <w:r w:rsidRPr="00D13491">
              <w:rPr>
                <w:rFonts w:ascii="Bookman Old Style" w:eastAsia="Arial MT" w:hAnsi="Bookman Old Style" w:cs="Arial MT"/>
                <w:sz w:val="22"/>
                <w:szCs w:val="22"/>
                <w:lang w:val="id"/>
              </w:rPr>
              <w:t>Tahun</w:t>
            </w:r>
            <w:r w:rsidRPr="00D13491">
              <w:rPr>
                <w:rFonts w:ascii="Bookman Old Style" w:eastAsia="Arial MT" w:hAnsi="Bookman Old Style" w:cs="Arial MT"/>
                <w:spacing w:val="-58"/>
                <w:sz w:val="22"/>
                <w:szCs w:val="22"/>
                <w:lang w:val="id"/>
              </w:rPr>
              <w:t xml:space="preserve"> </w:t>
            </w:r>
            <w:r w:rsidRPr="00D13491">
              <w:rPr>
                <w:rFonts w:ascii="Bookman Old Style" w:eastAsia="Arial MT" w:hAnsi="Bookman Old Style" w:cs="Arial MT"/>
                <w:sz w:val="22"/>
                <w:szCs w:val="22"/>
                <w:lang w:val="id"/>
              </w:rPr>
              <w:t>Anggaran</w:t>
            </w:r>
            <w:r w:rsidRPr="00D13491">
              <w:rPr>
                <w:rFonts w:ascii="Bookman Old Style" w:eastAsia="Arial MT" w:hAnsi="Bookman Old Style" w:cs="Arial MT"/>
                <w:spacing w:val="4"/>
                <w:sz w:val="22"/>
                <w:szCs w:val="22"/>
                <w:lang w:val="id"/>
              </w:rPr>
              <w:t xml:space="preserve"> </w:t>
            </w:r>
            <w:r w:rsidRPr="00D13491">
              <w:rPr>
                <w:rFonts w:ascii="Bookman Old Style" w:eastAsia="Arial MT" w:hAnsi="Bookman Old Style" w:cs="Arial MT"/>
                <w:sz w:val="22"/>
                <w:szCs w:val="22"/>
                <w:lang w:val="id"/>
              </w:rPr>
              <w:t>sebelumnya</w:t>
            </w:r>
          </w:p>
        </w:tc>
        <w:tc>
          <w:tcPr>
            <w:tcW w:w="2410" w:type="dxa"/>
            <w:tcBorders>
              <w:top w:val="nil"/>
              <w:left w:val="nil"/>
              <w:bottom w:val="single" w:sz="8" w:space="0" w:color="000000"/>
              <w:right w:val="single" w:sz="8" w:space="0" w:color="000000"/>
            </w:tcBorders>
            <w:shd w:val="clear" w:color="auto" w:fill="auto"/>
          </w:tcPr>
          <w:p w:rsidR="007C2D01" w:rsidRDefault="006C1DA1" w:rsidP="007C2D01">
            <w:pPr>
              <w:jc w:val="right"/>
              <w:rPr>
                <w:rFonts w:ascii="Bookman Old Style" w:hAnsi="Bookman Old Style" w:cs="Calibri"/>
                <w:sz w:val="20"/>
                <w:szCs w:val="20"/>
                <w:lang w:val="en-ID" w:eastAsia="en-ID"/>
              </w:rPr>
            </w:pPr>
            <w:r>
              <w:rPr>
                <w:rFonts w:ascii="Bookman Old Style" w:hAnsi="Bookman Old Style" w:cs="Calibri"/>
                <w:sz w:val="20"/>
                <w:szCs w:val="20"/>
              </w:rPr>
              <w:t>21.000.000.000,00</w:t>
            </w:r>
          </w:p>
        </w:tc>
      </w:tr>
      <w:tr w:rsidR="009C1109" w:rsidTr="002D7DB7">
        <w:trPr>
          <w:trHeight w:val="333"/>
        </w:trPr>
        <w:tc>
          <w:tcPr>
            <w:tcW w:w="1144" w:type="dxa"/>
          </w:tcPr>
          <w:p w:rsidR="007C2D01" w:rsidRPr="00D13491" w:rsidRDefault="006C1DA1" w:rsidP="007C2D01">
            <w:pPr>
              <w:widowControl w:val="0"/>
              <w:autoSpaceDE w:val="0"/>
              <w:autoSpaceDN w:val="0"/>
              <w:spacing w:before="32"/>
              <w:ind w:left="217" w:right="203"/>
              <w:jc w:val="center"/>
              <w:rPr>
                <w:rFonts w:ascii="Bookman Old Style" w:eastAsia="Arial MT" w:hAnsi="Bookman Old Style" w:cs="Arial MT"/>
                <w:sz w:val="22"/>
                <w:szCs w:val="22"/>
                <w:lang w:val="id"/>
              </w:rPr>
            </w:pPr>
            <w:r w:rsidRPr="00D13491">
              <w:rPr>
                <w:rFonts w:ascii="Bookman Old Style" w:eastAsia="Arial MT" w:hAnsi="Bookman Old Style" w:cs="Arial MT"/>
                <w:sz w:val="22"/>
                <w:szCs w:val="22"/>
                <w:lang w:val="id"/>
              </w:rPr>
              <w:t>6.1.02.</w:t>
            </w:r>
          </w:p>
        </w:tc>
        <w:tc>
          <w:tcPr>
            <w:tcW w:w="4562" w:type="dxa"/>
          </w:tcPr>
          <w:p w:rsidR="007C2D01" w:rsidRPr="00D13491" w:rsidRDefault="006C1DA1" w:rsidP="007C2D01">
            <w:pPr>
              <w:widowControl w:val="0"/>
              <w:autoSpaceDE w:val="0"/>
              <w:autoSpaceDN w:val="0"/>
              <w:spacing w:before="32"/>
              <w:ind w:left="170"/>
              <w:rPr>
                <w:rFonts w:ascii="Bookman Old Style" w:eastAsia="Arial MT" w:hAnsi="Bookman Old Style" w:cs="Arial MT"/>
                <w:sz w:val="22"/>
                <w:szCs w:val="22"/>
                <w:lang w:val="id"/>
              </w:rPr>
            </w:pPr>
            <w:r w:rsidRPr="00D13491">
              <w:rPr>
                <w:rFonts w:ascii="Bookman Old Style" w:eastAsia="Arial MT" w:hAnsi="Bookman Old Style" w:cs="Arial MT"/>
                <w:sz w:val="22"/>
                <w:szCs w:val="22"/>
                <w:lang w:val="id"/>
              </w:rPr>
              <w:t>Pencairan</w:t>
            </w:r>
            <w:r w:rsidRPr="00D13491">
              <w:rPr>
                <w:rFonts w:ascii="Bookman Old Style" w:eastAsia="Arial MT" w:hAnsi="Bookman Old Style" w:cs="Arial MT"/>
                <w:spacing w:val="-2"/>
                <w:sz w:val="22"/>
                <w:szCs w:val="22"/>
                <w:lang w:val="id"/>
              </w:rPr>
              <w:t xml:space="preserve"> </w:t>
            </w:r>
            <w:r w:rsidRPr="00D13491">
              <w:rPr>
                <w:rFonts w:ascii="Bookman Old Style" w:eastAsia="Arial MT" w:hAnsi="Bookman Old Style" w:cs="Arial MT"/>
                <w:sz w:val="22"/>
                <w:szCs w:val="22"/>
                <w:lang w:val="id"/>
              </w:rPr>
              <w:t>Dana</w:t>
            </w:r>
            <w:r w:rsidRPr="00D13491">
              <w:rPr>
                <w:rFonts w:ascii="Bookman Old Style" w:eastAsia="Arial MT" w:hAnsi="Bookman Old Style" w:cs="Arial MT"/>
                <w:spacing w:val="-1"/>
                <w:sz w:val="22"/>
                <w:szCs w:val="22"/>
                <w:lang w:val="id"/>
              </w:rPr>
              <w:t xml:space="preserve"> </w:t>
            </w:r>
            <w:r w:rsidRPr="00D13491">
              <w:rPr>
                <w:rFonts w:ascii="Bookman Old Style" w:eastAsia="Arial MT" w:hAnsi="Bookman Old Style" w:cs="Arial MT"/>
                <w:sz w:val="22"/>
                <w:szCs w:val="22"/>
                <w:lang w:val="id"/>
              </w:rPr>
              <w:t>Cadangan</w:t>
            </w:r>
          </w:p>
        </w:tc>
        <w:tc>
          <w:tcPr>
            <w:tcW w:w="2410" w:type="dxa"/>
            <w:tcBorders>
              <w:top w:val="nil"/>
              <w:left w:val="nil"/>
              <w:bottom w:val="single" w:sz="8" w:space="0" w:color="000000"/>
              <w:right w:val="single" w:sz="8" w:space="0" w:color="000000"/>
            </w:tcBorders>
            <w:shd w:val="clear" w:color="auto" w:fill="auto"/>
          </w:tcPr>
          <w:p w:rsidR="007C2D01" w:rsidRDefault="006C1DA1" w:rsidP="007C2D01">
            <w:pPr>
              <w:jc w:val="right"/>
              <w:rPr>
                <w:rFonts w:ascii="Bookman Old Style" w:hAnsi="Bookman Old Style" w:cs="Calibri"/>
                <w:sz w:val="20"/>
                <w:szCs w:val="20"/>
              </w:rPr>
            </w:pPr>
            <w:r>
              <w:rPr>
                <w:rFonts w:ascii="Bookman Old Style" w:hAnsi="Bookman Old Style" w:cs="Calibri"/>
                <w:sz w:val="20"/>
                <w:szCs w:val="20"/>
              </w:rPr>
              <w:t>0</w:t>
            </w:r>
          </w:p>
        </w:tc>
      </w:tr>
      <w:tr w:rsidR="009C1109" w:rsidTr="002D7DB7">
        <w:trPr>
          <w:trHeight w:val="334"/>
        </w:trPr>
        <w:tc>
          <w:tcPr>
            <w:tcW w:w="1144" w:type="dxa"/>
          </w:tcPr>
          <w:p w:rsidR="007C2D01" w:rsidRPr="00D13491" w:rsidRDefault="006C1DA1" w:rsidP="007C2D01">
            <w:pPr>
              <w:widowControl w:val="0"/>
              <w:autoSpaceDE w:val="0"/>
              <w:autoSpaceDN w:val="0"/>
              <w:spacing w:before="32"/>
              <w:ind w:left="217" w:right="203"/>
              <w:jc w:val="center"/>
              <w:rPr>
                <w:rFonts w:ascii="Bookman Old Style" w:eastAsia="Arial MT" w:hAnsi="Bookman Old Style" w:cs="Arial MT"/>
                <w:sz w:val="22"/>
                <w:szCs w:val="22"/>
                <w:lang w:val="id"/>
              </w:rPr>
            </w:pPr>
            <w:r w:rsidRPr="00D13491">
              <w:rPr>
                <w:rFonts w:ascii="Bookman Old Style" w:eastAsia="Arial MT" w:hAnsi="Bookman Old Style" w:cs="Arial MT"/>
                <w:sz w:val="22"/>
                <w:szCs w:val="22"/>
                <w:lang w:val="id"/>
              </w:rPr>
              <w:t>6.1.03.</w:t>
            </w:r>
          </w:p>
        </w:tc>
        <w:tc>
          <w:tcPr>
            <w:tcW w:w="4562" w:type="dxa"/>
          </w:tcPr>
          <w:p w:rsidR="007C2D01" w:rsidRPr="00D13491" w:rsidRDefault="006C1DA1" w:rsidP="007C2D01">
            <w:pPr>
              <w:widowControl w:val="0"/>
              <w:autoSpaceDE w:val="0"/>
              <w:autoSpaceDN w:val="0"/>
              <w:spacing w:before="32"/>
              <w:ind w:left="170"/>
              <w:rPr>
                <w:rFonts w:ascii="Bookman Old Style" w:eastAsia="Arial MT" w:hAnsi="Bookman Old Style" w:cs="Arial MT"/>
                <w:sz w:val="22"/>
                <w:szCs w:val="22"/>
                <w:lang w:val="id"/>
              </w:rPr>
            </w:pPr>
            <w:r w:rsidRPr="00D13491">
              <w:rPr>
                <w:rFonts w:ascii="Bookman Old Style" w:eastAsia="Arial MT" w:hAnsi="Bookman Old Style" w:cs="Arial MT"/>
                <w:sz w:val="22"/>
                <w:szCs w:val="22"/>
                <w:lang w:val="id"/>
              </w:rPr>
              <w:t>Hasil</w:t>
            </w:r>
            <w:r w:rsidRPr="00D13491">
              <w:rPr>
                <w:rFonts w:ascii="Bookman Old Style" w:eastAsia="Arial MT" w:hAnsi="Bookman Old Style" w:cs="Arial MT"/>
                <w:spacing w:val="-2"/>
                <w:sz w:val="22"/>
                <w:szCs w:val="22"/>
                <w:lang w:val="id"/>
              </w:rPr>
              <w:t xml:space="preserve"> </w:t>
            </w:r>
            <w:r w:rsidRPr="00D13491">
              <w:rPr>
                <w:rFonts w:ascii="Bookman Old Style" w:eastAsia="Arial MT" w:hAnsi="Bookman Old Style" w:cs="Arial MT"/>
                <w:sz w:val="22"/>
                <w:szCs w:val="22"/>
                <w:lang w:val="id"/>
              </w:rPr>
              <w:t>Penjualan</w:t>
            </w:r>
            <w:r w:rsidRPr="00D13491">
              <w:rPr>
                <w:rFonts w:ascii="Bookman Old Style" w:eastAsia="Arial MT" w:hAnsi="Bookman Old Style" w:cs="Arial MT"/>
                <w:spacing w:val="-3"/>
                <w:sz w:val="22"/>
                <w:szCs w:val="22"/>
                <w:lang w:val="id"/>
              </w:rPr>
              <w:t xml:space="preserve"> </w:t>
            </w:r>
            <w:r w:rsidRPr="00D13491">
              <w:rPr>
                <w:rFonts w:ascii="Bookman Old Style" w:eastAsia="Arial MT" w:hAnsi="Bookman Old Style" w:cs="Arial MT"/>
                <w:sz w:val="22"/>
                <w:szCs w:val="22"/>
                <w:lang w:val="id"/>
              </w:rPr>
              <w:t>Kekayaan</w:t>
            </w:r>
            <w:r w:rsidRPr="00D13491">
              <w:rPr>
                <w:rFonts w:ascii="Bookman Old Style" w:eastAsia="Arial MT" w:hAnsi="Bookman Old Style" w:cs="Arial MT"/>
                <w:spacing w:val="3"/>
                <w:sz w:val="22"/>
                <w:szCs w:val="22"/>
                <w:lang w:val="id"/>
              </w:rPr>
              <w:t xml:space="preserve"> </w:t>
            </w:r>
            <w:r w:rsidRPr="00D13491">
              <w:rPr>
                <w:rFonts w:ascii="Bookman Old Style" w:eastAsia="Arial MT" w:hAnsi="Bookman Old Style" w:cs="Arial MT"/>
                <w:sz w:val="22"/>
                <w:szCs w:val="22"/>
                <w:lang w:val="id"/>
              </w:rPr>
              <w:t>Daerah</w:t>
            </w:r>
            <w:r w:rsidRPr="00D13491">
              <w:rPr>
                <w:rFonts w:ascii="Bookman Old Style" w:eastAsia="Arial MT" w:hAnsi="Bookman Old Style" w:cs="Arial MT"/>
                <w:spacing w:val="4"/>
                <w:sz w:val="22"/>
                <w:szCs w:val="22"/>
                <w:lang w:val="id"/>
              </w:rPr>
              <w:t xml:space="preserve"> </w:t>
            </w:r>
            <w:r w:rsidRPr="00D13491">
              <w:rPr>
                <w:rFonts w:ascii="Bookman Old Style" w:eastAsia="Arial MT" w:hAnsi="Bookman Old Style" w:cs="Arial MT"/>
                <w:sz w:val="22"/>
                <w:szCs w:val="22"/>
                <w:lang w:val="id"/>
              </w:rPr>
              <w:t>Yang</w:t>
            </w:r>
            <w:r w:rsidRPr="00D13491">
              <w:rPr>
                <w:rFonts w:ascii="Bookman Old Style" w:eastAsia="Arial MT" w:hAnsi="Bookman Old Style" w:cs="Arial MT"/>
                <w:spacing w:val="-3"/>
                <w:sz w:val="22"/>
                <w:szCs w:val="22"/>
                <w:lang w:val="id"/>
              </w:rPr>
              <w:t xml:space="preserve"> </w:t>
            </w:r>
            <w:r w:rsidRPr="00D13491">
              <w:rPr>
                <w:rFonts w:ascii="Bookman Old Style" w:eastAsia="Arial MT" w:hAnsi="Bookman Old Style" w:cs="Arial MT"/>
                <w:sz w:val="22"/>
                <w:szCs w:val="22"/>
                <w:lang w:val="id"/>
              </w:rPr>
              <w:t>di</w:t>
            </w:r>
            <w:r w:rsidRPr="00D13491">
              <w:rPr>
                <w:rFonts w:ascii="Bookman Old Style" w:eastAsia="Arial MT" w:hAnsi="Bookman Old Style" w:cs="Arial MT"/>
                <w:spacing w:val="-8"/>
                <w:sz w:val="22"/>
                <w:szCs w:val="22"/>
                <w:lang w:val="id"/>
              </w:rPr>
              <w:t xml:space="preserve"> </w:t>
            </w:r>
            <w:r w:rsidRPr="00D13491">
              <w:rPr>
                <w:rFonts w:ascii="Bookman Old Style" w:eastAsia="Arial MT" w:hAnsi="Bookman Old Style" w:cs="Arial MT"/>
                <w:sz w:val="22"/>
                <w:szCs w:val="22"/>
                <w:lang w:val="id"/>
              </w:rPr>
              <w:t>Pisahkan</w:t>
            </w:r>
          </w:p>
        </w:tc>
        <w:tc>
          <w:tcPr>
            <w:tcW w:w="2410" w:type="dxa"/>
            <w:tcBorders>
              <w:top w:val="nil"/>
              <w:left w:val="nil"/>
              <w:bottom w:val="single" w:sz="8" w:space="0" w:color="000000"/>
              <w:right w:val="single" w:sz="8" w:space="0" w:color="000000"/>
            </w:tcBorders>
            <w:shd w:val="clear" w:color="auto" w:fill="auto"/>
          </w:tcPr>
          <w:p w:rsidR="007C2D01" w:rsidRDefault="006C1DA1" w:rsidP="007C2D01">
            <w:pPr>
              <w:jc w:val="right"/>
              <w:rPr>
                <w:rFonts w:ascii="Bookman Old Style" w:hAnsi="Bookman Old Style" w:cs="Calibri"/>
                <w:sz w:val="20"/>
                <w:szCs w:val="20"/>
              </w:rPr>
            </w:pPr>
            <w:r>
              <w:rPr>
                <w:rFonts w:ascii="Bookman Old Style" w:hAnsi="Bookman Old Style" w:cs="Calibri"/>
                <w:sz w:val="20"/>
                <w:szCs w:val="20"/>
              </w:rPr>
              <w:t>0</w:t>
            </w:r>
          </w:p>
        </w:tc>
      </w:tr>
      <w:tr w:rsidR="009C1109" w:rsidTr="002D7DB7">
        <w:trPr>
          <w:trHeight w:val="326"/>
        </w:trPr>
        <w:tc>
          <w:tcPr>
            <w:tcW w:w="1144" w:type="dxa"/>
          </w:tcPr>
          <w:p w:rsidR="007C2D01" w:rsidRPr="00D13491" w:rsidRDefault="006C1DA1" w:rsidP="007C2D01">
            <w:pPr>
              <w:widowControl w:val="0"/>
              <w:autoSpaceDE w:val="0"/>
              <w:autoSpaceDN w:val="0"/>
              <w:spacing w:before="32"/>
              <w:ind w:left="217" w:right="203"/>
              <w:jc w:val="center"/>
              <w:rPr>
                <w:rFonts w:ascii="Bookman Old Style" w:eastAsia="Arial MT" w:hAnsi="Bookman Old Style" w:cs="Arial MT"/>
                <w:sz w:val="22"/>
                <w:szCs w:val="22"/>
                <w:lang w:val="id"/>
              </w:rPr>
            </w:pPr>
            <w:r w:rsidRPr="00D13491">
              <w:rPr>
                <w:rFonts w:ascii="Bookman Old Style" w:eastAsia="Arial MT" w:hAnsi="Bookman Old Style" w:cs="Arial MT"/>
                <w:sz w:val="22"/>
                <w:szCs w:val="22"/>
                <w:lang w:val="id"/>
              </w:rPr>
              <w:t>6.1.04.</w:t>
            </w:r>
          </w:p>
        </w:tc>
        <w:tc>
          <w:tcPr>
            <w:tcW w:w="4562" w:type="dxa"/>
          </w:tcPr>
          <w:p w:rsidR="007C2D01" w:rsidRPr="00D13491" w:rsidRDefault="006C1DA1" w:rsidP="007C2D01">
            <w:pPr>
              <w:widowControl w:val="0"/>
              <w:autoSpaceDE w:val="0"/>
              <w:autoSpaceDN w:val="0"/>
              <w:spacing w:before="32"/>
              <w:ind w:left="170"/>
              <w:rPr>
                <w:rFonts w:ascii="Bookman Old Style" w:eastAsia="Arial MT" w:hAnsi="Bookman Old Style" w:cs="Arial MT"/>
                <w:sz w:val="22"/>
                <w:szCs w:val="22"/>
                <w:lang w:val="id"/>
              </w:rPr>
            </w:pPr>
            <w:r w:rsidRPr="00D13491">
              <w:rPr>
                <w:rFonts w:ascii="Bookman Old Style" w:eastAsia="Arial MT" w:hAnsi="Bookman Old Style" w:cs="Arial MT"/>
                <w:sz w:val="22"/>
                <w:szCs w:val="22"/>
                <w:lang w:val="id"/>
              </w:rPr>
              <w:t>Penerimaan</w:t>
            </w:r>
            <w:r w:rsidRPr="00D13491">
              <w:rPr>
                <w:rFonts w:ascii="Bookman Old Style" w:eastAsia="Arial MT" w:hAnsi="Bookman Old Style" w:cs="Arial MT"/>
                <w:spacing w:val="-3"/>
                <w:sz w:val="22"/>
                <w:szCs w:val="22"/>
                <w:lang w:val="id"/>
              </w:rPr>
              <w:t xml:space="preserve"> </w:t>
            </w:r>
            <w:r w:rsidRPr="00D13491">
              <w:rPr>
                <w:rFonts w:ascii="Bookman Old Style" w:eastAsia="Arial MT" w:hAnsi="Bookman Old Style" w:cs="Arial MT"/>
                <w:sz w:val="22"/>
                <w:szCs w:val="22"/>
                <w:lang w:val="id"/>
              </w:rPr>
              <w:t>Pinjaman</w:t>
            </w:r>
            <w:r w:rsidRPr="00D13491">
              <w:rPr>
                <w:rFonts w:ascii="Bookman Old Style" w:eastAsia="Arial MT" w:hAnsi="Bookman Old Style" w:cs="Arial MT"/>
                <w:spacing w:val="-3"/>
                <w:sz w:val="22"/>
                <w:szCs w:val="22"/>
                <w:lang w:val="id"/>
              </w:rPr>
              <w:t xml:space="preserve"> </w:t>
            </w:r>
            <w:r w:rsidRPr="00D13491">
              <w:rPr>
                <w:rFonts w:ascii="Bookman Old Style" w:eastAsia="Arial MT" w:hAnsi="Bookman Old Style" w:cs="Arial MT"/>
                <w:sz w:val="22"/>
                <w:szCs w:val="22"/>
                <w:lang w:val="id"/>
              </w:rPr>
              <w:t>Daerah</w:t>
            </w:r>
          </w:p>
        </w:tc>
        <w:tc>
          <w:tcPr>
            <w:tcW w:w="2410" w:type="dxa"/>
            <w:tcBorders>
              <w:top w:val="nil"/>
              <w:left w:val="nil"/>
              <w:bottom w:val="single" w:sz="8" w:space="0" w:color="000000"/>
              <w:right w:val="single" w:sz="8" w:space="0" w:color="000000"/>
            </w:tcBorders>
            <w:shd w:val="clear" w:color="auto" w:fill="auto"/>
          </w:tcPr>
          <w:p w:rsidR="007C2D01" w:rsidRDefault="006C1DA1" w:rsidP="007C2D01">
            <w:pPr>
              <w:jc w:val="right"/>
              <w:rPr>
                <w:rFonts w:ascii="Bookman Old Style" w:hAnsi="Bookman Old Style" w:cs="Calibri"/>
                <w:sz w:val="20"/>
                <w:szCs w:val="20"/>
              </w:rPr>
            </w:pPr>
            <w:r>
              <w:rPr>
                <w:rFonts w:ascii="Bookman Old Style" w:hAnsi="Bookman Old Style" w:cs="Calibri"/>
                <w:sz w:val="20"/>
                <w:szCs w:val="20"/>
              </w:rPr>
              <w:t>0</w:t>
            </w:r>
          </w:p>
        </w:tc>
      </w:tr>
      <w:tr w:rsidR="009C1109" w:rsidTr="002D7DB7">
        <w:trPr>
          <w:trHeight w:val="334"/>
        </w:trPr>
        <w:tc>
          <w:tcPr>
            <w:tcW w:w="1144" w:type="dxa"/>
          </w:tcPr>
          <w:p w:rsidR="007C2D01" w:rsidRPr="00D13491" w:rsidRDefault="006C1DA1" w:rsidP="007C2D01">
            <w:pPr>
              <w:widowControl w:val="0"/>
              <w:autoSpaceDE w:val="0"/>
              <w:autoSpaceDN w:val="0"/>
              <w:spacing w:before="41"/>
              <w:ind w:left="217" w:right="203"/>
              <w:jc w:val="center"/>
              <w:rPr>
                <w:rFonts w:ascii="Bookman Old Style" w:eastAsia="Arial MT" w:hAnsi="Bookman Old Style" w:cs="Arial MT"/>
                <w:sz w:val="22"/>
                <w:szCs w:val="22"/>
                <w:lang w:val="id"/>
              </w:rPr>
            </w:pPr>
            <w:r w:rsidRPr="00D13491">
              <w:rPr>
                <w:rFonts w:ascii="Bookman Old Style" w:eastAsia="Arial MT" w:hAnsi="Bookman Old Style" w:cs="Arial MT"/>
                <w:sz w:val="22"/>
                <w:szCs w:val="22"/>
                <w:lang w:val="id"/>
              </w:rPr>
              <w:t>6.1.05.</w:t>
            </w:r>
          </w:p>
        </w:tc>
        <w:tc>
          <w:tcPr>
            <w:tcW w:w="4562" w:type="dxa"/>
          </w:tcPr>
          <w:p w:rsidR="007C2D01" w:rsidRPr="00D13491" w:rsidRDefault="006C1DA1" w:rsidP="007C2D01">
            <w:pPr>
              <w:widowControl w:val="0"/>
              <w:autoSpaceDE w:val="0"/>
              <w:autoSpaceDN w:val="0"/>
              <w:spacing w:before="41"/>
              <w:ind w:left="170"/>
              <w:rPr>
                <w:rFonts w:ascii="Bookman Old Style" w:eastAsia="Arial MT" w:hAnsi="Bookman Old Style" w:cs="Arial MT"/>
                <w:sz w:val="22"/>
                <w:szCs w:val="22"/>
                <w:lang w:val="id"/>
              </w:rPr>
            </w:pPr>
            <w:r w:rsidRPr="00D13491">
              <w:rPr>
                <w:rFonts w:ascii="Bookman Old Style" w:eastAsia="Arial MT" w:hAnsi="Bookman Old Style" w:cs="Arial MT"/>
                <w:sz w:val="22"/>
                <w:szCs w:val="22"/>
                <w:lang w:val="id"/>
              </w:rPr>
              <w:t>Penerimaan</w:t>
            </w:r>
            <w:r w:rsidRPr="00D13491">
              <w:rPr>
                <w:rFonts w:ascii="Bookman Old Style" w:eastAsia="Arial MT" w:hAnsi="Bookman Old Style" w:cs="Arial MT"/>
                <w:spacing w:val="-4"/>
                <w:sz w:val="22"/>
                <w:szCs w:val="22"/>
                <w:lang w:val="id"/>
              </w:rPr>
              <w:t xml:space="preserve"> </w:t>
            </w:r>
            <w:r w:rsidRPr="00D13491">
              <w:rPr>
                <w:rFonts w:ascii="Bookman Old Style" w:eastAsia="Arial MT" w:hAnsi="Bookman Old Style" w:cs="Arial MT"/>
                <w:sz w:val="22"/>
                <w:szCs w:val="22"/>
                <w:lang w:val="id"/>
              </w:rPr>
              <w:t>Kembali</w:t>
            </w:r>
            <w:r w:rsidRPr="00D13491">
              <w:rPr>
                <w:rFonts w:ascii="Bookman Old Style" w:eastAsia="Arial MT" w:hAnsi="Bookman Old Style" w:cs="Arial MT"/>
                <w:spacing w:val="-8"/>
                <w:sz w:val="22"/>
                <w:szCs w:val="22"/>
                <w:lang w:val="id"/>
              </w:rPr>
              <w:t xml:space="preserve"> </w:t>
            </w:r>
            <w:r w:rsidRPr="00D13491">
              <w:rPr>
                <w:rFonts w:ascii="Bookman Old Style" w:eastAsia="Arial MT" w:hAnsi="Bookman Old Style" w:cs="Arial MT"/>
                <w:sz w:val="22"/>
                <w:szCs w:val="22"/>
                <w:lang w:val="id"/>
              </w:rPr>
              <w:t>Pemberian</w:t>
            </w:r>
            <w:r w:rsidRPr="00D13491">
              <w:rPr>
                <w:rFonts w:ascii="Bookman Old Style" w:eastAsia="Arial MT" w:hAnsi="Bookman Old Style" w:cs="Arial MT"/>
                <w:spacing w:val="-3"/>
                <w:sz w:val="22"/>
                <w:szCs w:val="22"/>
                <w:lang w:val="id"/>
              </w:rPr>
              <w:t xml:space="preserve"> </w:t>
            </w:r>
            <w:r w:rsidRPr="00D13491">
              <w:rPr>
                <w:rFonts w:ascii="Bookman Old Style" w:eastAsia="Arial MT" w:hAnsi="Bookman Old Style" w:cs="Arial MT"/>
                <w:sz w:val="22"/>
                <w:szCs w:val="22"/>
                <w:lang w:val="id"/>
              </w:rPr>
              <w:t>Pinjaman</w:t>
            </w:r>
            <w:r w:rsidRPr="00D13491">
              <w:rPr>
                <w:rFonts w:ascii="Bookman Old Style" w:eastAsia="Arial MT" w:hAnsi="Bookman Old Style" w:cs="Arial MT"/>
                <w:spacing w:val="3"/>
                <w:sz w:val="22"/>
                <w:szCs w:val="22"/>
                <w:lang w:val="id"/>
              </w:rPr>
              <w:t xml:space="preserve"> </w:t>
            </w:r>
            <w:r w:rsidRPr="00D13491">
              <w:rPr>
                <w:rFonts w:ascii="Bookman Old Style" w:eastAsia="Arial MT" w:hAnsi="Bookman Old Style" w:cs="Arial MT"/>
                <w:sz w:val="22"/>
                <w:szCs w:val="22"/>
                <w:lang w:val="id"/>
              </w:rPr>
              <w:t>Daerah</w:t>
            </w:r>
          </w:p>
        </w:tc>
        <w:tc>
          <w:tcPr>
            <w:tcW w:w="2410" w:type="dxa"/>
            <w:tcBorders>
              <w:top w:val="nil"/>
              <w:left w:val="nil"/>
              <w:bottom w:val="single" w:sz="8" w:space="0" w:color="000000"/>
              <w:right w:val="single" w:sz="8" w:space="0" w:color="000000"/>
            </w:tcBorders>
            <w:shd w:val="clear" w:color="auto" w:fill="auto"/>
          </w:tcPr>
          <w:p w:rsidR="007C2D01" w:rsidRDefault="006C1DA1" w:rsidP="007C2D01">
            <w:pPr>
              <w:jc w:val="right"/>
              <w:rPr>
                <w:rFonts w:ascii="Bookman Old Style" w:hAnsi="Bookman Old Style" w:cs="Calibri"/>
                <w:sz w:val="20"/>
                <w:szCs w:val="20"/>
              </w:rPr>
            </w:pPr>
            <w:r>
              <w:rPr>
                <w:rFonts w:ascii="Bookman Old Style" w:hAnsi="Bookman Old Style" w:cs="Calibri"/>
                <w:sz w:val="20"/>
                <w:szCs w:val="20"/>
              </w:rPr>
              <w:t>0</w:t>
            </w:r>
          </w:p>
        </w:tc>
      </w:tr>
      <w:tr w:rsidR="009C1109" w:rsidTr="002D7DB7">
        <w:trPr>
          <w:trHeight w:val="590"/>
        </w:trPr>
        <w:tc>
          <w:tcPr>
            <w:tcW w:w="1144" w:type="dxa"/>
          </w:tcPr>
          <w:p w:rsidR="007C2D01" w:rsidRPr="00D13491" w:rsidRDefault="006C1DA1" w:rsidP="007C2D01">
            <w:pPr>
              <w:widowControl w:val="0"/>
              <w:autoSpaceDE w:val="0"/>
              <w:autoSpaceDN w:val="0"/>
              <w:spacing w:before="160"/>
              <w:ind w:left="217" w:right="203"/>
              <w:jc w:val="center"/>
              <w:rPr>
                <w:rFonts w:ascii="Bookman Old Style" w:eastAsia="Arial MT" w:hAnsi="Bookman Old Style" w:cs="Arial MT"/>
                <w:sz w:val="22"/>
                <w:szCs w:val="22"/>
                <w:lang w:val="id"/>
              </w:rPr>
            </w:pPr>
            <w:r w:rsidRPr="00D13491">
              <w:rPr>
                <w:rFonts w:ascii="Bookman Old Style" w:eastAsia="Arial MT" w:hAnsi="Bookman Old Style" w:cs="Arial MT"/>
                <w:sz w:val="22"/>
                <w:szCs w:val="22"/>
                <w:lang w:val="id"/>
              </w:rPr>
              <w:t>6.1.06.</w:t>
            </w:r>
          </w:p>
        </w:tc>
        <w:tc>
          <w:tcPr>
            <w:tcW w:w="4562" w:type="dxa"/>
          </w:tcPr>
          <w:p w:rsidR="007C2D01" w:rsidRPr="00D13491" w:rsidRDefault="006C1DA1" w:rsidP="007C2D01">
            <w:pPr>
              <w:widowControl w:val="0"/>
              <w:autoSpaceDE w:val="0"/>
              <w:autoSpaceDN w:val="0"/>
              <w:spacing w:before="44" w:line="235" w:lineRule="auto"/>
              <w:ind w:left="170" w:right="658"/>
              <w:rPr>
                <w:rFonts w:ascii="Bookman Old Style" w:eastAsia="Arial MT" w:hAnsi="Bookman Old Style" w:cs="Arial MT"/>
                <w:sz w:val="22"/>
                <w:szCs w:val="22"/>
                <w:lang w:val="id"/>
              </w:rPr>
            </w:pPr>
            <w:r w:rsidRPr="00D13491">
              <w:rPr>
                <w:rFonts w:ascii="Bookman Old Style" w:eastAsia="Arial MT" w:hAnsi="Bookman Old Style" w:cs="Arial MT"/>
                <w:sz w:val="22"/>
                <w:szCs w:val="22"/>
                <w:lang w:val="id"/>
              </w:rPr>
              <w:t>Penerimaan Pembiayaan Lainnya Sesuai dengan</w:t>
            </w:r>
            <w:r w:rsidRPr="00D13491">
              <w:rPr>
                <w:rFonts w:ascii="Bookman Old Style" w:eastAsia="Arial MT" w:hAnsi="Bookman Old Style" w:cs="Arial MT"/>
                <w:spacing w:val="-59"/>
                <w:sz w:val="22"/>
                <w:szCs w:val="22"/>
                <w:lang w:val="id"/>
              </w:rPr>
              <w:t xml:space="preserve"> </w:t>
            </w:r>
            <w:r w:rsidRPr="00D13491">
              <w:rPr>
                <w:rFonts w:ascii="Bookman Old Style" w:eastAsia="Arial MT" w:hAnsi="Bookman Old Style" w:cs="Arial MT"/>
                <w:sz w:val="22"/>
                <w:szCs w:val="22"/>
                <w:lang w:val="id"/>
              </w:rPr>
              <w:t>ketentuan</w:t>
            </w:r>
            <w:r w:rsidRPr="00D13491">
              <w:rPr>
                <w:rFonts w:ascii="Bookman Old Style" w:eastAsia="Arial MT" w:hAnsi="Bookman Old Style" w:cs="Arial MT"/>
                <w:spacing w:val="-3"/>
                <w:sz w:val="22"/>
                <w:szCs w:val="22"/>
                <w:lang w:val="id"/>
              </w:rPr>
              <w:t xml:space="preserve"> </w:t>
            </w:r>
            <w:r w:rsidRPr="00D13491">
              <w:rPr>
                <w:rFonts w:ascii="Bookman Old Style" w:eastAsia="Arial MT" w:hAnsi="Bookman Old Style" w:cs="Arial MT"/>
                <w:sz w:val="22"/>
                <w:szCs w:val="22"/>
                <w:lang w:val="id"/>
              </w:rPr>
              <w:t>Peraturan</w:t>
            </w:r>
            <w:r w:rsidRPr="00D13491">
              <w:rPr>
                <w:rFonts w:ascii="Bookman Old Style" w:eastAsia="Arial MT" w:hAnsi="Bookman Old Style" w:cs="Arial MT"/>
                <w:spacing w:val="-3"/>
                <w:sz w:val="22"/>
                <w:szCs w:val="22"/>
                <w:lang w:val="id"/>
              </w:rPr>
              <w:t xml:space="preserve"> </w:t>
            </w:r>
            <w:r w:rsidRPr="00D13491">
              <w:rPr>
                <w:rFonts w:ascii="Bookman Old Style" w:eastAsia="Arial MT" w:hAnsi="Bookman Old Style" w:cs="Arial MT"/>
                <w:sz w:val="22"/>
                <w:szCs w:val="22"/>
                <w:lang w:val="id"/>
              </w:rPr>
              <w:t>Perundang-Undangan</w:t>
            </w:r>
          </w:p>
        </w:tc>
        <w:tc>
          <w:tcPr>
            <w:tcW w:w="2410" w:type="dxa"/>
            <w:tcBorders>
              <w:top w:val="nil"/>
              <w:left w:val="nil"/>
              <w:bottom w:val="single" w:sz="8" w:space="0" w:color="000000"/>
              <w:right w:val="single" w:sz="8" w:space="0" w:color="000000"/>
            </w:tcBorders>
            <w:shd w:val="clear" w:color="auto" w:fill="auto"/>
          </w:tcPr>
          <w:p w:rsidR="007C2D01" w:rsidRDefault="006C1DA1" w:rsidP="007C2D01">
            <w:pPr>
              <w:jc w:val="right"/>
              <w:rPr>
                <w:rFonts w:ascii="Bookman Old Style" w:hAnsi="Bookman Old Style" w:cs="Calibri"/>
                <w:sz w:val="20"/>
                <w:szCs w:val="20"/>
              </w:rPr>
            </w:pPr>
            <w:r>
              <w:rPr>
                <w:rFonts w:ascii="Bookman Old Style" w:hAnsi="Bookman Old Style" w:cs="Calibri"/>
                <w:sz w:val="20"/>
                <w:szCs w:val="20"/>
              </w:rPr>
              <w:t>0</w:t>
            </w:r>
          </w:p>
        </w:tc>
      </w:tr>
      <w:tr w:rsidR="009C1109" w:rsidTr="002D7DB7">
        <w:trPr>
          <w:trHeight w:val="334"/>
        </w:trPr>
        <w:tc>
          <w:tcPr>
            <w:tcW w:w="1144" w:type="dxa"/>
          </w:tcPr>
          <w:p w:rsidR="007C2D01" w:rsidRPr="00D13491" w:rsidRDefault="007C2D01" w:rsidP="007C2D01">
            <w:pPr>
              <w:widowControl w:val="0"/>
              <w:autoSpaceDE w:val="0"/>
              <w:autoSpaceDN w:val="0"/>
              <w:rPr>
                <w:rFonts w:ascii="Bookman Old Style" w:eastAsia="Arial MT" w:hAnsi="Bookman Old Style" w:cs="Arial MT"/>
                <w:sz w:val="22"/>
                <w:szCs w:val="22"/>
                <w:lang w:val="id"/>
              </w:rPr>
            </w:pPr>
          </w:p>
        </w:tc>
        <w:tc>
          <w:tcPr>
            <w:tcW w:w="4562" w:type="dxa"/>
          </w:tcPr>
          <w:p w:rsidR="007C2D01" w:rsidRPr="00D13491" w:rsidRDefault="007C2D01" w:rsidP="007C2D01">
            <w:pPr>
              <w:widowControl w:val="0"/>
              <w:autoSpaceDE w:val="0"/>
              <w:autoSpaceDN w:val="0"/>
              <w:rPr>
                <w:rFonts w:ascii="Bookman Old Style" w:eastAsia="Arial MT" w:hAnsi="Bookman Old Style" w:cs="Arial MT"/>
                <w:sz w:val="22"/>
                <w:szCs w:val="22"/>
                <w:lang w:val="id"/>
              </w:rPr>
            </w:pPr>
          </w:p>
        </w:tc>
        <w:tc>
          <w:tcPr>
            <w:tcW w:w="2410" w:type="dxa"/>
            <w:tcBorders>
              <w:top w:val="nil"/>
              <w:left w:val="nil"/>
              <w:bottom w:val="single" w:sz="8" w:space="0" w:color="000000"/>
              <w:right w:val="single" w:sz="8" w:space="0" w:color="000000"/>
            </w:tcBorders>
            <w:shd w:val="clear" w:color="auto" w:fill="auto"/>
          </w:tcPr>
          <w:p w:rsidR="007C2D01" w:rsidRDefault="006C1DA1" w:rsidP="007C2D01">
            <w:pPr>
              <w:rPr>
                <w:rFonts w:ascii="Bookman Old Style" w:hAnsi="Bookman Old Style" w:cs="Calibri"/>
                <w:sz w:val="20"/>
                <w:szCs w:val="20"/>
              </w:rPr>
            </w:pPr>
            <w:r>
              <w:rPr>
                <w:rFonts w:ascii="Bookman Old Style" w:hAnsi="Bookman Old Style" w:cs="Calibri"/>
                <w:sz w:val="20"/>
                <w:szCs w:val="20"/>
              </w:rPr>
              <w:t> </w:t>
            </w:r>
          </w:p>
        </w:tc>
      </w:tr>
      <w:tr w:rsidR="009C1109" w:rsidTr="002D7DB7">
        <w:trPr>
          <w:trHeight w:val="334"/>
        </w:trPr>
        <w:tc>
          <w:tcPr>
            <w:tcW w:w="1144" w:type="dxa"/>
          </w:tcPr>
          <w:p w:rsidR="007C2D01" w:rsidRPr="00D13491" w:rsidRDefault="007C2D01" w:rsidP="007C2D01">
            <w:pPr>
              <w:widowControl w:val="0"/>
              <w:autoSpaceDE w:val="0"/>
              <w:autoSpaceDN w:val="0"/>
              <w:rPr>
                <w:rFonts w:ascii="Bookman Old Style" w:eastAsia="Arial MT" w:hAnsi="Bookman Old Style" w:cs="Arial MT"/>
                <w:sz w:val="22"/>
                <w:szCs w:val="22"/>
                <w:lang w:val="id"/>
              </w:rPr>
            </w:pPr>
          </w:p>
        </w:tc>
        <w:tc>
          <w:tcPr>
            <w:tcW w:w="4562" w:type="dxa"/>
          </w:tcPr>
          <w:p w:rsidR="007C2D01" w:rsidRPr="00D13491" w:rsidRDefault="006C1DA1" w:rsidP="007C2D01">
            <w:pPr>
              <w:widowControl w:val="0"/>
              <w:autoSpaceDE w:val="0"/>
              <w:autoSpaceDN w:val="0"/>
              <w:spacing w:before="24"/>
              <w:ind w:right="123"/>
              <w:jc w:val="right"/>
              <w:rPr>
                <w:rFonts w:ascii="Bookman Old Style" w:eastAsia="Arial MT" w:hAnsi="Bookman Old Style" w:cs="Arial MT"/>
                <w:b/>
                <w:sz w:val="22"/>
                <w:szCs w:val="22"/>
                <w:lang w:val="id"/>
              </w:rPr>
            </w:pPr>
            <w:r w:rsidRPr="00D13491">
              <w:rPr>
                <w:rFonts w:ascii="Bookman Old Style" w:eastAsia="Arial MT" w:hAnsi="Bookman Old Style" w:cs="Arial MT"/>
                <w:b/>
                <w:sz w:val="22"/>
                <w:szCs w:val="22"/>
                <w:lang w:val="id"/>
              </w:rPr>
              <w:t>Jumlah</w:t>
            </w:r>
            <w:r w:rsidRPr="00D13491">
              <w:rPr>
                <w:rFonts w:ascii="Bookman Old Style" w:eastAsia="Arial MT" w:hAnsi="Bookman Old Style" w:cs="Arial MT"/>
                <w:b/>
                <w:spacing w:val="1"/>
                <w:sz w:val="22"/>
                <w:szCs w:val="22"/>
                <w:lang w:val="id"/>
              </w:rPr>
              <w:t xml:space="preserve"> </w:t>
            </w:r>
            <w:r w:rsidRPr="00D13491">
              <w:rPr>
                <w:rFonts w:ascii="Bookman Old Style" w:eastAsia="Arial MT" w:hAnsi="Bookman Old Style" w:cs="Arial MT"/>
                <w:b/>
                <w:sz w:val="22"/>
                <w:szCs w:val="22"/>
                <w:lang w:val="id"/>
              </w:rPr>
              <w:t>Penerimaan</w:t>
            </w:r>
            <w:r w:rsidRPr="00D13491">
              <w:rPr>
                <w:rFonts w:ascii="Bookman Old Style" w:eastAsia="Arial MT" w:hAnsi="Bookman Old Style" w:cs="Arial MT"/>
                <w:b/>
                <w:spacing w:val="-7"/>
                <w:sz w:val="22"/>
                <w:szCs w:val="22"/>
                <w:lang w:val="id"/>
              </w:rPr>
              <w:t xml:space="preserve"> </w:t>
            </w:r>
            <w:r w:rsidRPr="00D13491">
              <w:rPr>
                <w:rFonts w:ascii="Bookman Old Style" w:eastAsia="Arial MT" w:hAnsi="Bookman Old Style" w:cs="Arial MT"/>
                <w:b/>
                <w:sz w:val="22"/>
                <w:szCs w:val="22"/>
                <w:lang w:val="id"/>
              </w:rPr>
              <w:t>Pembiayaan</w:t>
            </w:r>
          </w:p>
        </w:tc>
        <w:tc>
          <w:tcPr>
            <w:tcW w:w="2410" w:type="dxa"/>
            <w:tcBorders>
              <w:top w:val="nil"/>
              <w:left w:val="nil"/>
              <w:bottom w:val="single" w:sz="8" w:space="0" w:color="000000"/>
              <w:right w:val="single" w:sz="8" w:space="0" w:color="000000"/>
            </w:tcBorders>
            <w:shd w:val="clear" w:color="auto" w:fill="auto"/>
          </w:tcPr>
          <w:p w:rsidR="007C2D01" w:rsidRDefault="006C1DA1" w:rsidP="007C2D01">
            <w:pPr>
              <w:jc w:val="right"/>
              <w:rPr>
                <w:rFonts w:ascii="Bookman Old Style" w:hAnsi="Bookman Old Style" w:cs="Calibri"/>
                <w:b/>
                <w:bCs/>
                <w:sz w:val="20"/>
                <w:szCs w:val="20"/>
              </w:rPr>
            </w:pPr>
            <w:r>
              <w:rPr>
                <w:rFonts w:ascii="Bookman Old Style" w:hAnsi="Bookman Old Style" w:cs="Calibri"/>
                <w:b/>
                <w:bCs/>
                <w:sz w:val="20"/>
                <w:szCs w:val="20"/>
              </w:rPr>
              <w:t>21.000.000.000,00</w:t>
            </w:r>
          </w:p>
        </w:tc>
      </w:tr>
      <w:tr w:rsidR="009C1109" w:rsidTr="002D7DB7">
        <w:trPr>
          <w:trHeight w:val="270"/>
        </w:trPr>
        <w:tc>
          <w:tcPr>
            <w:tcW w:w="1144" w:type="dxa"/>
          </w:tcPr>
          <w:p w:rsidR="007C2D01" w:rsidRPr="00D13491" w:rsidRDefault="007C2D01" w:rsidP="007C2D01">
            <w:pPr>
              <w:widowControl w:val="0"/>
              <w:autoSpaceDE w:val="0"/>
              <w:autoSpaceDN w:val="0"/>
              <w:rPr>
                <w:rFonts w:ascii="Bookman Old Style" w:eastAsia="Arial MT" w:hAnsi="Bookman Old Style" w:cs="Arial MT"/>
                <w:sz w:val="22"/>
                <w:szCs w:val="22"/>
                <w:lang w:val="id"/>
              </w:rPr>
            </w:pPr>
          </w:p>
        </w:tc>
        <w:tc>
          <w:tcPr>
            <w:tcW w:w="4562" w:type="dxa"/>
          </w:tcPr>
          <w:p w:rsidR="007C2D01" w:rsidRPr="00D13491" w:rsidRDefault="007C2D01" w:rsidP="007C2D01">
            <w:pPr>
              <w:widowControl w:val="0"/>
              <w:autoSpaceDE w:val="0"/>
              <w:autoSpaceDN w:val="0"/>
              <w:rPr>
                <w:rFonts w:ascii="Bookman Old Style" w:eastAsia="Arial MT" w:hAnsi="Bookman Old Style" w:cs="Arial MT"/>
                <w:sz w:val="22"/>
                <w:szCs w:val="22"/>
                <w:lang w:val="id"/>
              </w:rPr>
            </w:pPr>
          </w:p>
        </w:tc>
        <w:tc>
          <w:tcPr>
            <w:tcW w:w="2410" w:type="dxa"/>
            <w:tcBorders>
              <w:top w:val="nil"/>
              <w:left w:val="nil"/>
              <w:bottom w:val="single" w:sz="8" w:space="0" w:color="000000"/>
              <w:right w:val="single" w:sz="8" w:space="0" w:color="000000"/>
            </w:tcBorders>
            <w:shd w:val="clear" w:color="auto" w:fill="auto"/>
          </w:tcPr>
          <w:p w:rsidR="007C2D01" w:rsidRDefault="006C1DA1" w:rsidP="007C2D01">
            <w:pPr>
              <w:rPr>
                <w:rFonts w:ascii="Bookman Old Style" w:hAnsi="Bookman Old Style" w:cs="Calibri"/>
                <w:sz w:val="20"/>
                <w:szCs w:val="20"/>
              </w:rPr>
            </w:pPr>
            <w:r>
              <w:rPr>
                <w:rFonts w:ascii="Bookman Old Style" w:hAnsi="Bookman Old Style" w:cs="Calibri"/>
                <w:sz w:val="20"/>
                <w:szCs w:val="20"/>
              </w:rPr>
              <w:t> </w:t>
            </w:r>
          </w:p>
        </w:tc>
      </w:tr>
      <w:tr w:rsidR="009C1109" w:rsidTr="002D7DB7">
        <w:trPr>
          <w:trHeight w:val="277"/>
        </w:trPr>
        <w:tc>
          <w:tcPr>
            <w:tcW w:w="1144" w:type="dxa"/>
          </w:tcPr>
          <w:p w:rsidR="007C2D01" w:rsidRPr="00D13491" w:rsidRDefault="006C1DA1" w:rsidP="007C2D01">
            <w:pPr>
              <w:widowControl w:val="0"/>
              <w:autoSpaceDE w:val="0"/>
              <w:autoSpaceDN w:val="0"/>
              <w:ind w:left="215" w:right="203"/>
              <w:jc w:val="center"/>
              <w:rPr>
                <w:rFonts w:ascii="Bookman Old Style" w:eastAsia="Arial MT" w:hAnsi="Bookman Old Style" w:cs="Arial MT"/>
                <w:b/>
                <w:sz w:val="22"/>
                <w:szCs w:val="22"/>
                <w:lang w:val="id"/>
              </w:rPr>
            </w:pPr>
            <w:r w:rsidRPr="00D13491">
              <w:rPr>
                <w:rFonts w:ascii="Bookman Old Style" w:eastAsia="Arial MT" w:hAnsi="Bookman Old Style" w:cs="Arial MT"/>
                <w:b/>
                <w:sz w:val="22"/>
                <w:szCs w:val="22"/>
                <w:lang w:val="id"/>
              </w:rPr>
              <w:t>6.2</w:t>
            </w:r>
          </w:p>
        </w:tc>
        <w:tc>
          <w:tcPr>
            <w:tcW w:w="4562" w:type="dxa"/>
          </w:tcPr>
          <w:p w:rsidR="007C2D01" w:rsidRPr="00D13491" w:rsidRDefault="006C1DA1" w:rsidP="007C2D01">
            <w:pPr>
              <w:widowControl w:val="0"/>
              <w:autoSpaceDE w:val="0"/>
              <w:autoSpaceDN w:val="0"/>
              <w:ind w:left="155"/>
              <w:rPr>
                <w:rFonts w:ascii="Bookman Old Style" w:eastAsia="Arial MT" w:hAnsi="Bookman Old Style" w:cs="Arial MT"/>
                <w:b/>
                <w:sz w:val="22"/>
                <w:szCs w:val="22"/>
                <w:lang w:val="id"/>
              </w:rPr>
            </w:pPr>
            <w:r w:rsidRPr="00D13491">
              <w:rPr>
                <w:rFonts w:ascii="Bookman Old Style" w:eastAsia="Arial MT" w:hAnsi="Bookman Old Style" w:cs="Arial MT"/>
                <w:b/>
                <w:sz w:val="22"/>
                <w:szCs w:val="22"/>
                <w:lang w:val="id"/>
              </w:rPr>
              <w:t>PENGELUARAN</w:t>
            </w:r>
            <w:r w:rsidRPr="00D13491">
              <w:rPr>
                <w:rFonts w:ascii="Bookman Old Style" w:eastAsia="Arial MT" w:hAnsi="Bookman Old Style" w:cs="Arial MT"/>
                <w:b/>
                <w:spacing w:val="-4"/>
                <w:sz w:val="22"/>
                <w:szCs w:val="22"/>
                <w:lang w:val="id"/>
              </w:rPr>
              <w:t xml:space="preserve"> </w:t>
            </w:r>
            <w:r w:rsidRPr="00D13491">
              <w:rPr>
                <w:rFonts w:ascii="Bookman Old Style" w:eastAsia="Arial MT" w:hAnsi="Bookman Old Style" w:cs="Arial MT"/>
                <w:b/>
                <w:sz w:val="22"/>
                <w:szCs w:val="22"/>
                <w:lang w:val="id"/>
              </w:rPr>
              <w:t>PEMBIAYAAN</w:t>
            </w:r>
          </w:p>
        </w:tc>
        <w:tc>
          <w:tcPr>
            <w:tcW w:w="2410" w:type="dxa"/>
            <w:tcBorders>
              <w:top w:val="nil"/>
              <w:left w:val="nil"/>
              <w:bottom w:val="single" w:sz="8" w:space="0" w:color="000000"/>
              <w:right w:val="single" w:sz="8" w:space="0" w:color="000000"/>
            </w:tcBorders>
            <w:shd w:val="clear" w:color="auto" w:fill="auto"/>
          </w:tcPr>
          <w:p w:rsidR="007C2D01" w:rsidRDefault="006C1DA1" w:rsidP="007C2D01">
            <w:pPr>
              <w:jc w:val="center"/>
              <w:rPr>
                <w:rFonts w:ascii="Bookman Old Style" w:hAnsi="Bookman Old Style" w:cs="Calibri"/>
                <w:sz w:val="20"/>
                <w:szCs w:val="20"/>
              </w:rPr>
            </w:pPr>
            <w:r>
              <w:rPr>
                <w:rFonts w:ascii="Bookman Old Style" w:hAnsi="Bookman Old Style" w:cs="Calibri"/>
                <w:sz w:val="20"/>
                <w:szCs w:val="20"/>
              </w:rPr>
              <w:t> </w:t>
            </w:r>
          </w:p>
        </w:tc>
      </w:tr>
      <w:tr w:rsidR="009C1109" w:rsidTr="002D7DB7">
        <w:trPr>
          <w:trHeight w:val="334"/>
        </w:trPr>
        <w:tc>
          <w:tcPr>
            <w:tcW w:w="1144" w:type="dxa"/>
          </w:tcPr>
          <w:p w:rsidR="007C2D01" w:rsidRPr="00D13491" w:rsidRDefault="006C1DA1" w:rsidP="007C2D01">
            <w:pPr>
              <w:widowControl w:val="0"/>
              <w:autoSpaceDE w:val="0"/>
              <w:autoSpaceDN w:val="0"/>
              <w:spacing w:before="33"/>
              <w:ind w:left="215" w:right="203"/>
              <w:jc w:val="center"/>
              <w:rPr>
                <w:rFonts w:ascii="Bookman Old Style" w:eastAsia="Arial MT" w:hAnsi="Bookman Old Style" w:cs="Arial MT"/>
                <w:sz w:val="22"/>
                <w:szCs w:val="22"/>
                <w:lang w:val="id"/>
              </w:rPr>
            </w:pPr>
            <w:r w:rsidRPr="00D13491">
              <w:rPr>
                <w:rFonts w:ascii="Bookman Old Style" w:eastAsia="Arial MT" w:hAnsi="Bookman Old Style" w:cs="Arial MT"/>
                <w:sz w:val="22"/>
                <w:szCs w:val="22"/>
                <w:lang w:val="id"/>
              </w:rPr>
              <w:t>6.2.01</w:t>
            </w:r>
          </w:p>
        </w:tc>
        <w:tc>
          <w:tcPr>
            <w:tcW w:w="4562" w:type="dxa"/>
          </w:tcPr>
          <w:p w:rsidR="007C2D01" w:rsidRPr="00D13491" w:rsidRDefault="006C1DA1" w:rsidP="007C2D01">
            <w:pPr>
              <w:widowControl w:val="0"/>
              <w:autoSpaceDE w:val="0"/>
              <w:autoSpaceDN w:val="0"/>
              <w:spacing w:before="33"/>
              <w:ind w:left="171"/>
              <w:rPr>
                <w:rFonts w:ascii="Bookman Old Style" w:eastAsia="Arial MT" w:hAnsi="Bookman Old Style" w:cs="Arial MT"/>
                <w:sz w:val="22"/>
                <w:szCs w:val="22"/>
                <w:lang w:val="id"/>
              </w:rPr>
            </w:pPr>
            <w:r w:rsidRPr="00D13491">
              <w:rPr>
                <w:rFonts w:ascii="Bookman Old Style" w:eastAsia="Arial MT" w:hAnsi="Bookman Old Style" w:cs="Arial MT"/>
                <w:sz w:val="22"/>
                <w:szCs w:val="22"/>
                <w:lang w:val="id"/>
              </w:rPr>
              <w:t>Pembentukan</w:t>
            </w:r>
            <w:r w:rsidRPr="00D13491">
              <w:rPr>
                <w:rFonts w:ascii="Bookman Old Style" w:eastAsia="Arial MT" w:hAnsi="Bookman Old Style" w:cs="Arial MT"/>
                <w:spacing w:val="-2"/>
                <w:sz w:val="22"/>
                <w:szCs w:val="22"/>
                <w:lang w:val="id"/>
              </w:rPr>
              <w:t xml:space="preserve"> </w:t>
            </w:r>
            <w:r w:rsidRPr="00D13491">
              <w:rPr>
                <w:rFonts w:ascii="Bookman Old Style" w:eastAsia="Arial MT" w:hAnsi="Bookman Old Style" w:cs="Arial MT"/>
                <w:sz w:val="22"/>
                <w:szCs w:val="22"/>
                <w:lang w:val="id"/>
              </w:rPr>
              <w:t>Dana</w:t>
            </w:r>
            <w:r w:rsidRPr="00D13491">
              <w:rPr>
                <w:rFonts w:ascii="Bookman Old Style" w:eastAsia="Arial MT" w:hAnsi="Bookman Old Style" w:cs="Arial MT"/>
                <w:spacing w:val="-1"/>
                <w:sz w:val="22"/>
                <w:szCs w:val="22"/>
                <w:lang w:val="id"/>
              </w:rPr>
              <w:t xml:space="preserve"> </w:t>
            </w:r>
            <w:r w:rsidRPr="00D13491">
              <w:rPr>
                <w:rFonts w:ascii="Bookman Old Style" w:eastAsia="Arial MT" w:hAnsi="Bookman Old Style" w:cs="Arial MT"/>
                <w:sz w:val="22"/>
                <w:szCs w:val="22"/>
                <w:lang w:val="id"/>
              </w:rPr>
              <w:t>Cadangan</w:t>
            </w:r>
          </w:p>
        </w:tc>
        <w:tc>
          <w:tcPr>
            <w:tcW w:w="2410" w:type="dxa"/>
            <w:tcBorders>
              <w:top w:val="nil"/>
              <w:left w:val="nil"/>
              <w:bottom w:val="single" w:sz="8" w:space="0" w:color="000000"/>
              <w:right w:val="single" w:sz="8" w:space="0" w:color="000000"/>
            </w:tcBorders>
            <w:shd w:val="clear" w:color="auto" w:fill="auto"/>
          </w:tcPr>
          <w:p w:rsidR="007C2D01" w:rsidRDefault="006C1DA1" w:rsidP="007C2D01">
            <w:pPr>
              <w:jc w:val="right"/>
              <w:rPr>
                <w:rFonts w:ascii="Bookman Old Style" w:hAnsi="Bookman Old Style" w:cs="Calibri"/>
                <w:sz w:val="20"/>
                <w:szCs w:val="20"/>
              </w:rPr>
            </w:pPr>
            <w:r>
              <w:rPr>
                <w:rFonts w:ascii="Bookman Old Style" w:hAnsi="Bookman Old Style" w:cs="Calibri"/>
                <w:sz w:val="20"/>
                <w:szCs w:val="20"/>
              </w:rPr>
              <w:t xml:space="preserve">     10.000.000.000,00 </w:t>
            </w:r>
          </w:p>
        </w:tc>
      </w:tr>
      <w:tr w:rsidR="009C1109" w:rsidTr="002D7DB7">
        <w:trPr>
          <w:trHeight w:val="333"/>
        </w:trPr>
        <w:tc>
          <w:tcPr>
            <w:tcW w:w="1144" w:type="dxa"/>
          </w:tcPr>
          <w:p w:rsidR="007C2D01" w:rsidRPr="00D13491" w:rsidRDefault="006C1DA1" w:rsidP="007C2D01">
            <w:pPr>
              <w:widowControl w:val="0"/>
              <w:autoSpaceDE w:val="0"/>
              <w:autoSpaceDN w:val="0"/>
              <w:spacing w:before="32"/>
              <w:ind w:left="215" w:right="203"/>
              <w:jc w:val="center"/>
              <w:rPr>
                <w:rFonts w:ascii="Bookman Old Style" w:eastAsia="Arial MT" w:hAnsi="Bookman Old Style" w:cs="Arial MT"/>
                <w:sz w:val="22"/>
                <w:szCs w:val="22"/>
                <w:lang w:val="id"/>
              </w:rPr>
            </w:pPr>
            <w:r w:rsidRPr="00D13491">
              <w:rPr>
                <w:rFonts w:ascii="Bookman Old Style" w:eastAsia="Arial MT" w:hAnsi="Bookman Old Style" w:cs="Arial MT"/>
                <w:sz w:val="22"/>
                <w:szCs w:val="22"/>
                <w:lang w:val="id"/>
              </w:rPr>
              <w:t>6.2.02</w:t>
            </w:r>
          </w:p>
        </w:tc>
        <w:tc>
          <w:tcPr>
            <w:tcW w:w="4562" w:type="dxa"/>
          </w:tcPr>
          <w:p w:rsidR="007C2D01" w:rsidRPr="00D13491" w:rsidRDefault="006C1DA1" w:rsidP="007C2D01">
            <w:pPr>
              <w:widowControl w:val="0"/>
              <w:autoSpaceDE w:val="0"/>
              <w:autoSpaceDN w:val="0"/>
              <w:spacing w:before="32"/>
              <w:ind w:left="171"/>
              <w:rPr>
                <w:rFonts w:ascii="Bookman Old Style" w:eastAsia="Arial MT" w:hAnsi="Bookman Old Style" w:cs="Arial MT"/>
                <w:sz w:val="22"/>
                <w:szCs w:val="22"/>
                <w:lang w:val="id"/>
              </w:rPr>
            </w:pPr>
            <w:r w:rsidRPr="00D13491">
              <w:rPr>
                <w:rFonts w:ascii="Bookman Old Style" w:eastAsia="Arial MT" w:hAnsi="Bookman Old Style" w:cs="Arial MT"/>
                <w:sz w:val="22"/>
                <w:szCs w:val="22"/>
                <w:lang w:val="id"/>
              </w:rPr>
              <w:t>Penyertaan</w:t>
            </w:r>
            <w:r w:rsidRPr="00D13491">
              <w:rPr>
                <w:rFonts w:ascii="Bookman Old Style" w:eastAsia="Arial MT" w:hAnsi="Bookman Old Style" w:cs="Arial MT"/>
                <w:spacing w:val="1"/>
                <w:sz w:val="22"/>
                <w:szCs w:val="22"/>
                <w:lang w:val="id"/>
              </w:rPr>
              <w:t xml:space="preserve"> </w:t>
            </w:r>
            <w:r w:rsidRPr="00D13491">
              <w:rPr>
                <w:rFonts w:ascii="Bookman Old Style" w:eastAsia="Arial MT" w:hAnsi="Bookman Old Style" w:cs="Arial MT"/>
                <w:sz w:val="22"/>
                <w:szCs w:val="22"/>
                <w:lang w:val="id"/>
              </w:rPr>
              <w:t>Modal</w:t>
            </w:r>
            <w:r w:rsidRPr="00D13491">
              <w:rPr>
                <w:rFonts w:ascii="Bookman Old Style" w:eastAsia="Arial MT" w:hAnsi="Bookman Old Style" w:cs="Arial MT"/>
                <w:spacing w:val="-4"/>
                <w:sz w:val="22"/>
                <w:szCs w:val="22"/>
                <w:lang w:val="id"/>
              </w:rPr>
              <w:t xml:space="preserve"> </w:t>
            </w:r>
            <w:r w:rsidRPr="00D13491">
              <w:rPr>
                <w:rFonts w:ascii="Bookman Old Style" w:eastAsia="Arial MT" w:hAnsi="Bookman Old Style" w:cs="Arial MT"/>
                <w:sz w:val="22"/>
                <w:szCs w:val="22"/>
                <w:lang w:val="id"/>
              </w:rPr>
              <w:t>Daerah</w:t>
            </w:r>
          </w:p>
        </w:tc>
        <w:tc>
          <w:tcPr>
            <w:tcW w:w="2410" w:type="dxa"/>
            <w:tcBorders>
              <w:top w:val="nil"/>
              <w:left w:val="nil"/>
              <w:bottom w:val="single" w:sz="8" w:space="0" w:color="000000"/>
              <w:right w:val="single" w:sz="8" w:space="0" w:color="000000"/>
            </w:tcBorders>
            <w:shd w:val="clear" w:color="auto" w:fill="auto"/>
          </w:tcPr>
          <w:p w:rsidR="007C2D01" w:rsidRDefault="006C1DA1" w:rsidP="007C2D01">
            <w:pPr>
              <w:jc w:val="right"/>
              <w:rPr>
                <w:rFonts w:ascii="Bookman Old Style" w:hAnsi="Bookman Old Style" w:cs="Calibri"/>
                <w:sz w:val="20"/>
                <w:szCs w:val="20"/>
              </w:rPr>
            </w:pPr>
            <w:r>
              <w:rPr>
                <w:rFonts w:ascii="Bookman Old Style" w:hAnsi="Bookman Old Style" w:cs="Calibri"/>
                <w:sz w:val="20"/>
                <w:szCs w:val="20"/>
              </w:rPr>
              <w:t xml:space="preserve">     10.000.000.000,00 </w:t>
            </w:r>
          </w:p>
        </w:tc>
      </w:tr>
      <w:tr w:rsidR="009C1109" w:rsidTr="002D7DB7">
        <w:trPr>
          <w:trHeight w:val="334"/>
        </w:trPr>
        <w:tc>
          <w:tcPr>
            <w:tcW w:w="1144" w:type="dxa"/>
          </w:tcPr>
          <w:p w:rsidR="007C2D01" w:rsidRPr="00D13491" w:rsidRDefault="006C1DA1" w:rsidP="007C2D01">
            <w:pPr>
              <w:widowControl w:val="0"/>
              <w:autoSpaceDE w:val="0"/>
              <w:autoSpaceDN w:val="0"/>
              <w:spacing w:before="32"/>
              <w:ind w:left="215" w:right="203"/>
              <w:jc w:val="center"/>
              <w:rPr>
                <w:rFonts w:ascii="Bookman Old Style" w:eastAsia="Arial MT" w:hAnsi="Bookman Old Style" w:cs="Arial MT"/>
                <w:sz w:val="22"/>
                <w:szCs w:val="22"/>
                <w:lang w:val="id"/>
              </w:rPr>
            </w:pPr>
            <w:r w:rsidRPr="00D13491">
              <w:rPr>
                <w:rFonts w:ascii="Bookman Old Style" w:eastAsia="Arial MT" w:hAnsi="Bookman Old Style" w:cs="Arial MT"/>
                <w:sz w:val="22"/>
                <w:szCs w:val="22"/>
                <w:lang w:val="id"/>
              </w:rPr>
              <w:t>6.2.03</w:t>
            </w:r>
          </w:p>
        </w:tc>
        <w:tc>
          <w:tcPr>
            <w:tcW w:w="4562" w:type="dxa"/>
          </w:tcPr>
          <w:p w:rsidR="007C2D01" w:rsidRPr="00D13491" w:rsidRDefault="006C1DA1" w:rsidP="007C2D01">
            <w:pPr>
              <w:widowControl w:val="0"/>
              <w:autoSpaceDE w:val="0"/>
              <w:autoSpaceDN w:val="0"/>
              <w:spacing w:before="32"/>
              <w:ind w:left="170" w:right="169"/>
              <w:rPr>
                <w:rFonts w:ascii="Bookman Old Style" w:eastAsia="Arial MT" w:hAnsi="Bookman Old Style" w:cs="Arial MT"/>
                <w:sz w:val="22"/>
                <w:szCs w:val="22"/>
                <w:lang w:val="id"/>
              </w:rPr>
            </w:pPr>
            <w:r w:rsidRPr="00D13491">
              <w:rPr>
                <w:rFonts w:ascii="Bookman Old Style" w:eastAsia="Arial MT" w:hAnsi="Bookman Old Style" w:cs="Arial MT"/>
                <w:sz w:val="22"/>
                <w:szCs w:val="22"/>
                <w:lang w:val="id"/>
              </w:rPr>
              <w:t>Pembayaran Cicilan</w:t>
            </w:r>
            <w:r w:rsidRPr="00D13491">
              <w:rPr>
                <w:rFonts w:ascii="Bookman Old Style" w:eastAsia="Arial MT" w:hAnsi="Bookman Old Style" w:cs="Arial MT"/>
                <w:spacing w:val="-6"/>
                <w:sz w:val="22"/>
                <w:szCs w:val="22"/>
                <w:lang w:val="id"/>
              </w:rPr>
              <w:t xml:space="preserve"> </w:t>
            </w:r>
            <w:r w:rsidRPr="00D13491">
              <w:rPr>
                <w:rFonts w:ascii="Bookman Old Style" w:eastAsia="Arial MT" w:hAnsi="Bookman Old Style" w:cs="Arial MT"/>
                <w:sz w:val="22"/>
                <w:szCs w:val="22"/>
                <w:lang w:val="id"/>
              </w:rPr>
              <w:t>Pokok</w:t>
            </w:r>
            <w:r w:rsidRPr="00D13491">
              <w:rPr>
                <w:rFonts w:ascii="Bookman Old Style" w:eastAsia="Arial MT" w:hAnsi="Bookman Old Style" w:cs="Arial MT"/>
                <w:spacing w:val="-3"/>
                <w:sz w:val="22"/>
                <w:szCs w:val="22"/>
                <w:lang w:val="id"/>
              </w:rPr>
              <w:t xml:space="preserve"> </w:t>
            </w:r>
            <w:r w:rsidRPr="00D13491">
              <w:rPr>
                <w:rFonts w:ascii="Bookman Old Style" w:eastAsia="Arial MT" w:hAnsi="Bookman Old Style" w:cs="Arial MT"/>
                <w:sz w:val="22"/>
                <w:szCs w:val="22"/>
                <w:lang w:val="id"/>
              </w:rPr>
              <w:t>Utang</w:t>
            </w:r>
            <w:r w:rsidRPr="00D13491">
              <w:rPr>
                <w:rFonts w:ascii="Bookman Old Style" w:eastAsia="Arial MT" w:hAnsi="Bookman Old Style" w:cs="Arial MT"/>
                <w:spacing w:val="1"/>
                <w:sz w:val="22"/>
                <w:szCs w:val="22"/>
                <w:lang w:val="id"/>
              </w:rPr>
              <w:t xml:space="preserve"> </w:t>
            </w:r>
            <w:r w:rsidRPr="00D13491">
              <w:rPr>
                <w:rFonts w:ascii="Bookman Old Style" w:eastAsia="Arial MT" w:hAnsi="Bookman Old Style" w:cs="Arial MT"/>
                <w:sz w:val="22"/>
                <w:szCs w:val="22"/>
                <w:lang w:val="id"/>
              </w:rPr>
              <w:t>yang Jatuh Tempo</w:t>
            </w:r>
          </w:p>
        </w:tc>
        <w:tc>
          <w:tcPr>
            <w:tcW w:w="2410" w:type="dxa"/>
            <w:tcBorders>
              <w:top w:val="nil"/>
              <w:left w:val="nil"/>
              <w:bottom w:val="single" w:sz="8" w:space="0" w:color="000000"/>
              <w:right w:val="single" w:sz="8" w:space="0" w:color="000000"/>
            </w:tcBorders>
            <w:shd w:val="clear" w:color="auto" w:fill="auto"/>
          </w:tcPr>
          <w:p w:rsidR="007C2D01" w:rsidRDefault="006C1DA1" w:rsidP="007C2D01">
            <w:pPr>
              <w:jc w:val="right"/>
              <w:rPr>
                <w:rFonts w:ascii="Bookman Old Style" w:hAnsi="Bookman Old Style" w:cs="Calibri"/>
                <w:sz w:val="20"/>
                <w:szCs w:val="20"/>
              </w:rPr>
            </w:pPr>
            <w:r>
              <w:rPr>
                <w:rFonts w:ascii="Bookman Old Style" w:hAnsi="Bookman Old Style" w:cs="Calibri"/>
                <w:sz w:val="20"/>
                <w:szCs w:val="20"/>
              </w:rPr>
              <w:t xml:space="preserve">                                -   </w:t>
            </w:r>
          </w:p>
        </w:tc>
      </w:tr>
      <w:tr w:rsidR="009C1109" w:rsidTr="002D7DB7">
        <w:trPr>
          <w:trHeight w:val="333"/>
        </w:trPr>
        <w:tc>
          <w:tcPr>
            <w:tcW w:w="1144" w:type="dxa"/>
          </w:tcPr>
          <w:p w:rsidR="007C2D01" w:rsidRPr="00D13491" w:rsidRDefault="006C1DA1" w:rsidP="007C2D01">
            <w:pPr>
              <w:widowControl w:val="0"/>
              <w:autoSpaceDE w:val="0"/>
              <w:autoSpaceDN w:val="0"/>
              <w:spacing w:before="32"/>
              <w:ind w:left="211" w:right="203"/>
              <w:jc w:val="center"/>
              <w:rPr>
                <w:rFonts w:ascii="Bookman Old Style" w:eastAsia="Arial MT" w:hAnsi="Bookman Old Style" w:cs="Arial MT"/>
                <w:sz w:val="22"/>
                <w:szCs w:val="22"/>
                <w:lang w:val="id"/>
              </w:rPr>
            </w:pPr>
            <w:r w:rsidRPr="00D13491">
              <w:rPr>
                <w:rFonts w:ascii="Bookman Old Style" w:eastAsia="Arial MT" w:hAnsi="Bookman Old Style" w:cs="Arial MT"/>
                <w:sz w:val="22"/>
                <w:szCs w:val="22"/>
                <w:lang w:val="id"/>
              </w:rPr>
              <w:t>6.2.04</w:t>
            </w:r>
          </w:p>
        </w:tc>
        <w:tc>
          <w:tcPr>
            <w:tcW w:w="4562" w:type="dxa"/>
          </w:tcPr>
          <w:p w:rsidR="007C2D01" w:rsidRPr="00D13491" w:rsidRDefault="006C1DA1" w:rsidP="007C2D01">
            <w:pPr>
              <w:widowControl w:val="0"/>
              <w:autoSpaceDE w:val="0"/>
              <w:autoSpaceDN w:val="0"/>
              <w:spacing w:before="32"/>
              <w:ind w:left="171"/>
              <w:rPr>
                <w:rFonts w:ascii="Bookman Old Style" w:eastAsia="Arial MT" w:hAnsi="Bookman Old Style" w:cs="Arial MT"/>
                <w:sz w:val="22"/>
                <w:szCs w:val="22"/>
                <w:lang w:val="id"/>
              </w:rPr>
            </w:pPr>
            <w:r w:rsidRPr="00D13491">
              <w:rPr>
                <w:rFonts w:ascii="Bookman Old Style" w:eastAsia="Arial MT" w:hAnsi="Bookman Old Style" w:cs="Arial MT"/>
                <w:sz w:val="22"/>
                <w:szCs w:val="22"/>
                <w:lang w:val="id"/>
              </w:rPr>
              <w:t>Pemberian</w:t>
            </w:r>
            <w:r w:rsidRPr="00D13491">
              <w:rPr>
                <w:rFonts w:ascii="Bookman Old Style" w:eastAsia="Arial MT" w:hAnsi="Bookman Old Style" w:cs="Arial MT"/>
                <w:spacing w:val="-5"/>
                <w:sz w:val="22"/>
                <w:szCs w:val="22"/>
                <w:lang w:val="id"/>
              </w:rPr>
              <w:t xml:space="preserve"> </w:t>
            </w:r>
            <w:r w:rsidRPr="00D13491">
              <w:rPr>
                <w:rFonts w:ascii="Bookman Old Style" w:eastAsia="Arial MT" w:hAnsi="Bookman Old Style" w:cs="Arial MT"/>
                <w:sz w:val="22"/>
                <w:szCs w:val="22"/>
                <w:lang w:val="id"/>
              </w:rPr>
              <w:t>Pinjaman</w:t>
            </w:r>
            <w:r w:rsidRPr="00D13491">
              <w:rPr>
                <w:rFonts w:ascii="Bookman Old Style" w:eastAsia="Arial MT" w:hAnsi="Bookman Old Style" w:cs="Arial MT"/>
                <w:spacing w:val="2"/>
                <w:sz w:val="22"/>
                <w:szCs w:val="22"/>
                <w:lang w:val="id"/>
              </w:rPr>
              <w:t xml:space="preserve"> </w:t>
            </w:r>
            <w:r w:rsidRPr="00D13491">
              <w:rPr>
                <w:rFonts w:ascii="Bookman Old Style" w:eastAsia="Arial MT" w:hAnsi="Bookman Old Style" w:cs="Arial MT"/>
                <w:sz w:val="22"/>
                <w:szCs w:val="22"/>
                <w:lang w:val="id"/>
              </w:rPr>
              <w:t>Daerah</w:t>
            </w:r>
          </w:p>
        </w:tc>
        <w:tc>
          <w:tcPr>
            <w:tcW w:w="2410" w:type="dxa"/>
            <w:tcBorders>
              <w:top w:val="nil"/>
              <w:left w:val="nil"/>
              <w:bottom w:val="single" w:sz="8" w:space="0" w:color="000000"/>
              <w:right w:val="single" w:sz="8" w:space="0" w:color="000000"/>
            </w:tcBorders>
            <w:shd w:val="clear" w:color="auto" w:fill="auto"/>
          </w:tcPr>
          <w:p w:rsidR="007C2D01" w:rsidRDefault="006C1DA1" w:rsidP="007C2D01">
            <w:pPr>
              <w:jc w:val="right"/>
              <w:rPr>
                <w:rFonts w:ascii="Bookman Old Style" w:hAnsi="Bookman Old Style" w:cs="Calibri"/>
                <w:sz w:val="20"/>
                <w:szCs w:val="20"/>
              </w:rPr>
            </w:pPr>
            <w:r>
              <w:rPr>
                <w:rFonts w:ascii="Bookman Old Style" w:hAnsi="Bookman Old Style" w:cs="Calibri"/>
                <w:sz w:val="20"/>
                <w:szCs w:val="20"/>
              </w:rPr>
              <w:t xml:space="preserve">                                -   </w:t>
            </w:r>
          </w:p>
        </w:tc>
      </w:tr>
      <w:tr w:rsidR="009C1109" w:rsidTr="002D7DB7">
        <w:trPr>
          <w:trHeight w:val="582"/>
        </w:trPr>
        <w:tc>
          <w:tcPr>
            <w:tcW w:w="1144" w:type="dxa"/>
          </w:tcPr>
          <w:p w:rsidR="007C2D01" w:rsidRPr="00D13491" w:rsidRDefault="006C1DA1" w:rsidP="007C2D01">
            <w:pPr>
              <w:widowControl w:val="0"/>
              <w:autoSpaceDE w:val="0"/>
              <w:autoSpaceDN w:val="0"/>
              <w:spacing w:before="161"/>
              <w:ind w:left="211" w:right="203"/>
              <w:jc w:val="center"/>
              <w:rPr>
                <w:rFonts w:ascii="Bookman Old Style" w:eastAsia="Arial MT" w:hAnsi="Bookman Old Style" w:cs="Arial MT"/>
                <w:sz w:val="22"/>
                <w:szCs w:val="22"/>
                <w:lang w:val="id"/>
              </w:rPr>
            </w:pPr>
            <w:r w:rsidRPr="00D13491">
              <w:rPr>
                <w:rFonts w:ascii="Bookman Old Style" w:eastAsia="Arial MT" w:hAnsi="Bookman Old Style" w:cs="Arial MT"/>
                <w:sz w:val="22"/>
                <w:szCs w:val="22"/>
                <w:lang w:val="id"/>
              </w:rPr>
              <w:t>6.2.05</w:t>
            </w:r>
          </w:p>
        </w:tc>
        <w:tc>
          <w:tcPr>
            <w:tcW w:w="4562" w:type="dxa"/>
          </w:tcPr>
          <w:p w:rsidR="007C2D01" w:rsidRPr="00D13491" w:rsidRDefault="006C1DA1" w:rsidP="007C2D01">
            <w:pPr>
              <w:widowControl w:val="0"/>
              <w:autoSpaceDE w:val="0"/>
              <w:autoSpaceDN w:val="0"/>
              <w:spacing w:before="37" w:line="235" w:lineRule="auto"/>
              <w:ind w:left="171" w:right="437"/>
              <w:rPr>
                <w:rFonts w:ascii="Bookman Old Style" w:eastAsia="Arial MT" w:hAnsi="Bookman Old Style" w:cs="Arial MT"/>
                <w:sz w:val="22"/>
                <w:szCs w:val="22"/>
                <w:lang w:val="id"/>
              </w:rPr>
            </w:pPr>
            <w:r w:rsidRPr="00D13491">
              <w:rPr>
                <w:rFonts w:ascii="Bookman Old Style" w:eastAsia="Arial MT" w:hAnsi="Bookman Old Style" w:cs="Arial MT"/>
                <w:sz w:val="22"/>
                <w:szCs w:val="22"/>
                <w:lang w:val="id"/>
              </w:rPr>
              <w:t>Pengeluaran Pembiayaan Lainnya Sesuai dengan</w:t>
            </w:r>
            <w:r w:rsidRPr="00D13491">
              <w:rPr>
                <w:rFonts w:ascii="Bookman Old Style" w:eastAsia="Arial MT" w:hAnsi="Bookman Old Style" w:cs="Arial MT"/>
                <w:spacing w:val="-59"/>
                <w:sz w:val="22"/>
                <w:szCs w:val="22"/>
                <w:lang w:val="id"/>
              </w:rPr>
              <w:t xml:space="preserve"> </w:t>
            </w:r>
            <w:r w:rsidRPr="00D13491">
              <w:rPr>
                <w:rFonts w:ascii="Bookman Old Style" w:eastAsia="Arial MT" w:hAnsi="Bookman Old Style" w:cs="Arial MT"/>
                <w:sz w:val="22"/>
                <w:szCs w:val="22"/>
                <w:lang w:val="id"/>
              </w:rPr>
              <w:t>ketentuan</w:t>
            </w:r>
            <w:r w:rsidRPr="00D13491">
              <w:rPr>
                <w:rFonts w:ascii="Bookman Old Style" w:eastAsia="Arial MT" w:hAnsi="Bookman Old Style" w:cs="Arial MT"/>
                <w:spacing w:val="-3"/>
                <w:sz w:val="22"/>
                <w:szCs w:val="22"/>
                <w:lang w:val="id"/>
              </w:rPr>
              <w:t xml:space="preserve"> </w:t>
            </w:r>
            <w:r w:rsidRPr="00D13491">
              <w:rPr>
                <w:rFonts w:ascii="Bookman Old Style" w:eastAsia="Arial MT" w:hAnsi="Bookman Old Style" w:cs="Arial MT"/>
                <w:sz w:val="22"/>
                <w:szCs w:val="22"/>
                <w:lang w:val="id"/>
              </w:rPr>
              <w:t>Peraturan</w:t>
            </w:r>
            <w:r w:rsidRPr="00D13491">
              <w:rPr>
                <w:rFonts w:ascii="Bookman Old Style" w:eastAsia="Arial MT" w:hAnsi="Bookman Old Style" w:cs="Arial MT"/>
                <w:spacing w:val="-2"/>
                <w:sz w:val="22"/>
                <w:szCs w:val="22"/>
                <w:lang w:val="id"/>
              </w:rPr>
              <w:t xml:space="preserve"> </w:t>
            </w:r>
            <w:r w:rsidRPr="00D13491">
              <w:rPr>
                <w:rFonts w:ascii="Bookman Old Style" w:eastAsia="Arial MT" w:hAnsi="Bookman Old Style" w:cs="Arial MT"/>
                <w:sz w:val="22"/>
                <w:szCs w:val="22"/>
                <w:lang w:val="id"/>
              </w:rPr>
              <w:t>Perundang-Undangan</w:t>
            </w:r>
          </w:p>
        </w:tc>
        <w:tc>
          <w:tcPr>
            <w:tcW w:w="2410" w:type="dxa"/>
            <w:tcBorders>
              <w:top w:val="nil"/>
              <w:left w:val="nil"/>
              <w:bottom w:val="single" w:sz="8" w:space="0" w:color="000000"/>
              <w:right w:val="single" w:sz="8" w:space="0" w:color="000000"/>
            </w:tcBorders>
            <w:shd w:val="clear" w:color="auto" w:fill="auto"/>
          </w:tcPr>
          <w:p w:rsidR="007C2D01" w:rsidRDefault="006C1DA1" w:rsidP="007C2D01">
            <w:pPr>
              <w:jc w:val="right"/>
              <w:rPr>
                <w:rFonts w:ascii="Bookman Old Style" w:hAnsi="Bookman Old Style" w:cs="Calibri"/>
                <w:sz w:val="20"/>
                <w:szCs w:val="20"/>
              </w:rPr>
            </w:pPr>
            <w:r>
              <w:rPr>
                <w:rFonts w:ascii="Bookman Old Style" w:hAnsi="Bookman Old Style" w:cs="Calibri"/>
                <w:sz w:val="20"/>
                <w:szCs w:val="20"/>
              </w:rPr>
              <w:t xml:space="preserve">                                -   </w:t>
            </w:r>
          </w:p>
        </w:tc>
      </w:tr>
      <w:tr w:rsidR="009C1109" w:rsidTr="002D7DB7">
        <w:trPr>
          <w:trHeight w:val="278"/>
        </w:trPr>
        <w:tc>
          <w:tcPr>
            <w:tcW w:w="1144" w:type="dxa"/>
          </w:tcPr>
          <w:p w:rsidR="007C2D01" w:rsidRPr="00D13491" w:rsidRDefault="007C2D01" w:rsidP="007C2D01">
            <w:pPr>
              <w:widowControl w:val="0"/>
              <w:autoSpaceDE w:val="0"/>
              <w:autoSpaceDN w:val="0"/>
              <w:rPr>
                <w:rFonts w:ascii="Bookman Old Style" w:eastAsia="Arial MT" w:hAnsi="Bookman Old Style" w:cs="Arial MT"/>
                <w:sz w:val="22"/>
                <w:szCs w:val="22"/>
                <w:lang w:val="id"/>
              </w:rPr>
            </w:pPr>
          </w:p>
        </w:tc>
        <w:tc>
          <w:tcPr>
            <w:tcW w:w="4562" w:type="dxa"/>
          </w:tcPr>
          <w:p w:rsidR="007C2D01" w:rsidRPr="00D13491" w:rsidRDefault="007C2D01" w:rsidP="007C2D01">
            <w:pPr>
              <w:widowControl w:val="0"/>
              <w:autoSpaceDE w:val="0"/>
              <w:autoSpaceDN w:val="0"/>
              <w:rPr>
                <w:rFonts w:ascii="Bookman Old Style" w:eastAsia="Arial MT" w:hAnsi="Bookman Old Style" w:cs="Arial MT"/>
                <w:sz w:val="22"/>
                <w:szCs w:val="22"/>
                <w:lang w:val="id"/>
              </w:rPr>
            </w:pPr>
          </w:p>
        </w:tc>
        <w:tc>
          <w:tcPr>
            <w:tcW w:w="2410" w:type="dxa"/>
            <w:tcBorders>
              <w:top w:val="nil"/>
              <w:left w:val="nil"/>
              <w:bottom w:val="single" w:sz="8" w:space="0" w:color="000000"/>
              <w:right w:val="single" w:sz="8" w:space="0" w:color="000000"/>
            </w:tcBorders>
            <w:shd w:val="clear" w:color="auto" w:fill="auto"/>
          </w:tcPr>
          <w:p w:rsidR="007C2D01" w:rsidRDefault="006C1DA1" w:rsidP="007C2D01">
            <w:pPr>
              <w:rPr>
                <w:rFonts w:ascii="Bookman Old Style" w:hAnsi="Bookman Old Style" w:cs="Calibri"/>
                <w:sz w:val="20"/>
                <w:szCs w:val="20"/>
              </w:rPr>
            </w:pPr>
            <w:r>
              <w:rPr>
                <w:rFonts w:ascii="Bookman Old Style" w:hAnsi="Bookman Old Style" w:cs="Calibri"/>
                <w:sz w:val="20"/>
                <w:szCs w:val="20"/>
              </w:rPr>
              <w:t> </w:t>
            </w:r>
          </w:p>
        </w:tc>
      </w:tr>
      <w:tr w:rsidR="009C1109" w:rsidTr="002D7DB7">
        <w:trPr>
          <w:trHeight w:val="334"/>
        </w:trPr>
        <w:tc>
          <w:tcPr>
            <w:tcW w:w="1144" w:type="dxa"/>
          </w:tcPr>
          <w:p w:rsidR="007C2D01" w:rsidRPr="00D13491" w:rsidRDefault="007C2D01" w:rsidP="007C2D01">
            <w:pPr>
              <w:widowControl w:val="0"/>
              <w:autoSpaceDE w:val="0"/>
              <w:autoSpaceDN w:val="0"/>
              <w:rPr>
                <w:rFonts w:ascii="Bookman Old Style" w:eastAsia="Arial MT" w:hAnsi="Bookman Old Style" w:cs="Arial MT"/>
                <w:sz w:val="22"/>
                <w:szCs w:val="22"/>
                <w:lang w:val="id"/>
              </w:rPr>
            </w:pPr>
          </w:p>
        </w:tc>
        <w:tc>
          <w:tcPr>
            <w:tcW w:w="4562" w:type="dxa"/>
          </w:tcPr>
          <w:p w:rsidR="007C2D01" w:rsidRPr="00D13491" w:rsidRDefault="006C1DA1" w:rsidP="007C2D01">
            <w:pPr>
              <w:widowControl w:val="0"/>
              <w:autoSpaceDE w:val="0"/>
              <w:autoSpaceDN w:val="0"/>
              <w:spacing w:before="24"/>
              <w:ind w:right="124"/>
              <w:jc w:val="right"/>
              <w:rPr>
                <w:rFonts w:ascii="Bookman Old Style" w:eastAsia="Arial MT" w:hAnsi="Bookman Old Style" w:cs="Arial MT"/>
                <w:b/>
                <w:sz w:val="22"/>
                <w:szCs w:val="22"/>
                <w:lang w:val="id"/>
              </w:rPr>
            </w:pPr>
            <w:r w:rsidRPr="00D13491">
              <w:rPr>
                <w:rFonts w:ascii="Bookman Old Style" w:eastAsia="Arial MT" w:hAnsi="Bookman Old Style" w:cs="Arial MT"/>
                <w:b/>
                <w:sz w:val="22"/>
                <w:szCs w:val="22"/>
                <w:lang w:val="id"/>
              </w:rPr>
              <w:t>Jumlah</w:t>
            </w:r>
            <w:r w:rsidRPr="00D13491">
              <w:rPr>
                <w:rFonts w:ascii="Bookman Old Style" w:eastAsia="Arial MT" w:hAnsi="Bookman Old Style" w:cs="Arial MT"/>
                <w:b/>
                <w:spacing w:val="-2"/>
                <w:sz w:val="22"/>
                <w:szCs w:val="22"/>
                <w:lang w:val="id"/>
              </w:rPr>
              <w:t xml:space="preserve"> </w:t>
            </w:r>
            <w:r w:rsidRPr="00D13491">
              <w:rPr>
                <w:rFonts w:ascii="Bookman Old Style" w:eastAsia="Arial MT" w:hAnsi="Bookman Old Style" w:cs="Arial MT"/>
                <w:b/>
                <w:sz w:val="22"/>
                <w:szCs w:val="22"/>
                <w:lang w:val="id"/>
              </w:rPr>
              <w:t>Pengeluaran</w:t>
            </w:r>
            <w:r w:rsidRPr="00D13491">
              <w:rPr>
                <w:rFonts w:ascii="Bookman Old Style" w:eastAsia="Arial MT" w:hAnsi="Bookman Old Style" w:cs="Arial MT"/>
                <w:b/>
                <w:spacing w:val="-2"/>
                <w:sz w:val="22"/>
                <w:szCs w:val="22"/>
                <w:lang w:val="id"/>
              </w:rPr>
              <w:t xml:space="preserve"> </w:t>
            </w:r>
            <w:r w:rsidRPr="00D13491">
              <w:rPr>
                <w:rFonts w:ascii="Bookman Old Style" w:eastAsia="Arial MT" w:hAnsi="Bookman Old Style" w:cs="Arial MT"/>
                <w:b/>
                <w:sz w:val="22"/>
                <w:szCs w:val="22"/>
                <w:lang w:val="id"/>
              </w:rPr>
              <w:t>Pembiayaan</w:t>
            </w:r>
          </w:p>
        </w:tc>
        <w:tc>
          <w:tcPr>
            <w:tcW w:w="2410" w:type="dxa"/>
            <w:tcBorders>
              <w:top w:val="nil"/>
              <w:left w:val="nil"/>
              <w:bottom w:val="single" w:sz="8" w:space="0" w:color="000000"/>
              <w:right w:val="single" w:sz="8" w:space="0" w:color="000000"/>
            </w:tcBorders>
            <w:shd w:val="clear" w:color="auto" w:fill="auto"/>
          </w:tcPr>
          <w:p w:rsidR="007C2D01" w:rsidRDefault="006C1DA1" w:rsidP="007C2D01">
            <w:pPr>
              <w:jc w:val="right"/>
              <w:rPr>
                <w:rFonts w:ascii="Bookman Old Style" w:hAnsi="Bookman Old Style" w:cs="Calibri"/>
                <w:b/>
                <w:bCs/>
                <w:sz w:val="20"/>
                <w:szCs w:val="20"/>
              </w:rPr>
            </w:pPr>
            <w:r>
              <w:rPr>
                <w:rFonts w:ascii="Bookman Old Style" w:hAnsi="Bookman Old Style" w:cs="Calibri"/>
                <w:b/>
                <w:bCs/>
                <w:sz w:val="20"/>
                <w:szCs w:val="20"/>
              </w:rPr>
              <w:t>20.000.000.000,00</w:t>
            </w:r>
          </w:p>
        </w:tc>
      </w:tr>
      <w:tr w:rsidR="009C1109" w:rsidTr="002D7DB7">
        <w:trPr>
          <w:trHeight w:val="270"/>
        </w:trPr>
        <w:tc>
          <w:tcPr>
            <w:tcW w:w="1144" w:type="dxa"/>
          </w:tcPr>
          <w:p w:rsidR="007C2D01" w:rsidRPr="00D13491" w:rsidRDefault="007C2D01" w:rsidP="007C2D01">
            <w:pPr>
              <w:widowControl w:val="0"/>
              <w:autoSpaceDE w:val="0"/>
              <w:autoSpaceDN w:val="0"/>
              <w:rPr>
                <w:rFonts w:ascii="Bookman Old Style" w:eastAsia="Arial MT" w:hAnsi="Bookman Old Style" w:cs="Arial MT"/>
                <w:sz w:val="22"/>
                <w:szCs w:val="22"/>
                <w:lang w:val="id"/>
              </w:rPr>
            </w:pPr>
          </w:p>
        </w:tc>
        <w:tc>
          <w:tcPr>
            <w:tcW w:w="4562" w:type="dxa"/>
          </w:tcPr>
          <w:p w:rsidR="007C2D01" w:rsidRPr="00D13491" w:rsidRDefault="007C2D01" w:rsidP="007C2D01">
            <w:pPr>
              <w:widowControl w:val="0"/>
              <w:autoSpaceDE w:val="0"/>
              <w:autoSpaceDN w:val="0"/>
              <w:rPr>
                <w:rFonts w:ascii="Bookman Old Style" w:eastAsia="Arial MT" w:hAnsi="Bookman Old Style" w:cs="Arial MT"/>
                <w:sz w:val="22"/>
                <w:szCs w:val="22"/>
                <w:lang w:val="id"/>
              </w:rPr>
            </w:pPr>
          </w:p>
        </w:tc>
        <w:tc>
          <w:tcPr>
            <w:tcW w:w="2410" w:type="dxa"/>
            <w:tcBorders>
              <w:top w:val="nil"/>
              <w:left w:val="nil"/>
              <w:bottom w:val="single" w:sz="8" w:space="0" w:color="000000"/>
              <w:right w:val="single" w:sz="8" w:space="0" w:color="000000"/>
            </w:tcBorders>
            <w:shd w:val="clear" w:color="auto" w:fill="auto"/>
          </w:tcPr>
          <w:p w:rsidR="007C2D01" w:rsidRDefault="006C1DA1" w:rsidP="007C2D01">
            <w:pPr>
              <w:rPr>
                <w:rFonts w:ascii="Bookman Old Style" w:hAnsi="Bookman Old Style" w:cs="Calibri"/>
                <w:sz w:val="20"/>
                <w:szCs w:val="20"/>
              </w:rPr>
            </w:pPr>
            <w:r>
              <w:rPr>
                <w:rFonts w:ascii="Bookman Old Style" w:hAnsi="Bookman Old Style" w:cs="Calibri"/>
                <w:sz w:val="20"/>
                <w:szCs w:val="20"/>
              </w:rPr>
              <w:t> </w:t>
            </w:r>
          </w:p>
        </w:tc>
      </w:tr>
      <w:tr w:rsidR="009C1109" w:rsidTr="002D7DB7">
        <w:trPr>
          <w:trHeight w:val="342"/>
        </w:trPr>
        <w:tc>
          <w:tcPr>
            <w:tcW w:w="1144" w:type="dxa"/>
          </w:tcPr>
          <w:p w:rsidR="007C2D01" w:rsidRPr="00D13491" w:rsidRDefault="007C2D01" w:rsidP="007C2D01">
            <w:pPr>
              <w:widowControl w:val="0"/>
              <w:autoSpaceDE w:val="0"/>
              <w:autoSpaceDN w:val="0"/>
              <w:rPr>
                <w:rFonts w:ascii="Bookman Old Style" w:eastAsia="Arial MT" w:hAnsi="Bookman Old Style" w:cs="Arial MT"/>
                <w:sz w:val="22"/>
                <w:szCs w:val="22"/>
                <w:lang w:val="id"/>
              </w:rPr>
            </w:pPr>
          </w:p>
        </w:tc>
        <w:tc>
          <w:tcPr>
            <w:tcW w:w="4562" w:type="dxa"/>
          </w:tcPr>
          <w:p w:rsidR="007C2D01" w:rsidRPr="00D13491" w:rsidRDefault="006C1DA1" w:rsidP="007C2D01">
            <w:pPr>
              <w:widowControl w:val="0"/>
              <w:autoSpaceDE w:val="0"/>
              <w:autoSpaceDN w:val="0"/>
              <w:spacing w:before="32"/>
              <w:ind w:right="121"/>
              <w:jc w:val="right"/>
              <w:rPr>
                <w:rFonts w:ascii="Bookman Old Style" w:eastAsia="Arial MT" w:hAnsi="Bookman Old Style" w:cs="Arial MT"/>
                <w:b/>
                <w:sz w:val="22"/>
                <w:szCs w:val="22"/>
                <w:lang w:val="id"/>
              </w:rPr>
            </w:pPr>
            <w:r w:rsidRPr="00D13491">
              <w:rPr>
                <w:rFonts w:ascii="Bookman Old Style" w:eastAsia="Arial MT" w:hAnsi="Bookman Old Style" w:cs="Arial MT"/>
                <w:b/>
                <w:sz w:val="22"/>
                <w:szCs w:val="22"/>
                <w:lang w:val="id"/>
              </w:rPr>
              <w:t>Pembiayaan</w:t>
            </w:r>
            <w:r w:rsidRPr="00D13491">
              <w:rPr>
                <w:rFonts w:ascii="Bookman Old Style" w:eastAsia="Arial MT" w:hAnsi="Bookman Old Style" w:cs="Arial MT"/>
                <w:b/>
                <w:spacing w:val="-5"/>
                <w:sz w:val="22"/>
                <w:szCs w:val="22"/>
                <w:lang w:val="id"/>
              </w:rPr>
              <w:t xml:space="preserve"> </w:t>
            </w:r>
            <w:r w:rsidRPr="00D13491">
              <w:rPr>
                <w:rFonts w:ascii="Bookman Old Style" w:eastAsia="Arial MT" w:hAnsi="Bookman Old Style" w:cs="Arial MT"/>
                <w:b/>
                <w:sz w:val="22"/>
                <w:szCs w:val="22"/>
                <w:lang w:val="id"/>
              </w:rPr>
              <w:t>Netto</w:t>
            </w:r>
          </w:p>
        </w:tc>
        <w:tc>
          <w:tcPr>
            <w:tcW w:w="2410" w:type="dxa"/>
            <w:tcBorders>
              <w:top w:val="nil"/>
              <w:left w:val="nil"/>
              <w:bottom w:val="single" w:sz="8" w:space="0" w:color="000000"/>
              <w:right w:val="single" w:sz="8" w:space="0" w:color="000000"/>
            </w:tcBorders>
            <w:shd w:val="clear" w:color="auto" w:fill="auto"/>
          </w:tcPr>
          <w:p w:rsidR="007C2D01" w:rsidRDefault="006C1DA1" w:rsidP="007C2D01">
            <w:pPr>
              <w:jc w:val="right"/>
              <w:rPr>
                <w:rFonts w:ascii="Bookman Old Style" w:hAnsi="Bookman Old Style" w:cs="Calibri"/>
                <w:b/>
                <w:bCs/>
                <w:sz w:val="20"/>
                <w:szCs w:val="20"/>
              </w:rPr>
            </w:pPr>
            <w:r>
              <w:rPr>
                <w:rFonts w:ascii="Bookman Old Style" w:hAnsi="Bookman Old Style" w:cs="Calibri"/>
                <w:b/>
                <w:bCs/>
                <w:sz w:val="20"/>
                <w:szCs w:val="20"/>
              </w:rPr>
              <w:t>1.000.000.000,00</w:t>
            </w:r>
          </w:p>
        </w:tc>
      </w:tr>
    </w:tbl>
    <w:p w:rsidR="005E791A" w:rsidRDefault="005E791A" w:rsidP="002F1269">
      <w:pPr>
        <w:spacing w:line="360" w:lineRule="auto"/>
        <w:jc w:val="right"/>
        <w:rPr>
          <w:sz w:val="24"/>
          <w:szCs w:val="24"/>
          <w:lang w:val="id-ID"/>
        </w:rPr>
        <w:sectPr w:rsidR="005E791A" w:rsidSect="00D45387">
          <w:headerReference w:type="default" r:id="rId26"/>
          <w:footerReference w:type="even" r:id="rId27"/>
          <w:footerReference w:type="default" r:id="rId28"/>
          <w:pgSz w:w="12242" w:h="18722" w:code="258"/>
          <w:pgMar w:top="1411" w:right="1532" w:bottom="1411" w:left="2160" w:header="720" w:footer="782" w:gutter="0"/>
          <w:pgNumType w:start="1" w:chapStyle="1"/>
          <w:cols w:space="720"/>
          <w:docGrid w:linePitch="360"/>
        </w:sectPr>
      </w:pPr>
    </w:p>
    <w:p w:rsidR="0043160D" w:rsidRPr="00596184" w:rsidRDefault="006C1DA1" w:rsidP="002F1269">
      <w:pPr>
        <w:spacing w:line="360" w:lineRule="auto"/>
        <w:jc w:val="center"/>
        <w:rPr>
          <w:rFonts w:ascii="Bookman Old Style" w:hAnsi="Bookman Old Style"/>
          <w:b/>
          <w:bCs/>
          <w:noProof/>
          <w:sz w:val="28"/>
          <w:szCs w:val="28"/>
          <w:lang w:val="id-ID"/>
        </w:rPr>
      </w:pPr>
      <w:r w:rsidRPr="00596184">
        <w:rPr>
          <w:rFonts w:ascii="Bookman Old Style" w:hAnsi="Bookman Old Style"/>
          <w:b/>
          <w:bCs/>
          <w:noProof/>
          <w:sz w:val="28"/>
          <w:szCs w:val="28"/>
          <w:lang w:val="id-ID"/>
        </w:rPr>
        <w:lastRenderedPageBreak/>
        <w:t>BAB V</w:t>
      </w:r>
      <w:r w:rsidR="003205A3" w:rsidRPr="00596184">
        <w:rPr>
          <w:rFonts w:ascii="Bookman Old Style" w:hAnsi="Bookman Old Style"/>
          <w:b/>
          <w:bCs/>
          <w:noProof/>
          <w:sz w:val="28"/>
          <w:szCs w:val="28"/>
          <w:lang w:val="id-ID"/>
        </w:rPr>
        <w:t>I</w:t>
      </w:r>
    </w:p>
    <w:p w:rsidR="0043160D" w:rsidRPr="00596184" w:rsidRDefault="006C1DA1" w:rsidP="002F1269">
      <w:pPr>
        <w:spacing w:line="360" w:lineRule="auto"/>
        <w:jc w:val="center"/>
        <w:rPr>
          <w:rFonts w:ascii="Bookman Old Style" w:hAnsi="Bookman Old Style"/>
          <w:b/>
          <w:bCs/>
          <w:noProof/>
          <w:sz w:val="28"/>
          <w:szCs w:val="28"/>
          <w:lang w:val="id-ID"/>
        </w:rPr>
      </w:pPr>
      <w:r w:rsidRPr="00596184">
        <w:rPr>
          <w:rFonts w:ascii="Bookman Old Style" w:hAnsi="Bookman Old Style"/>
          <w:b/>
          <w:bCs/>
          <w:noProof/>
          <w:sz w:val="28"/>
          <w:szCs w:val="28"/>
          <w:lang w:val="id-ID"/>
        </w:rPr>
        <w:t>PENUTUP</w:t>
      </w:r>
    </w:p>
    <w:p w:rsidR="002F1269" w:rsidRPr="0050277C" w:rsidRDefault="002F1269" w:rsidP="002F1269">
      <w:pPr>
        <w:spacing w:line="360" w:lineRule="auto"/>
        <w:jc w:val="both"/>
        <w:rPr>
          <w:rFonts w:ascii="Bookman Old Style" w:hAnsi="Bookman Old Style"/>
          <w:b/>
          <w:bCs/>
          <w:noProof/>
          <w:sz w:val="22"/>
          <w:szCs w:val="22"/>
          <w:lang w:val="id-ID"/>
        </w:rPr>
      </w:pPr>
    </w:p>
    <w:p w:rsidR="00F63675" w:rsidRPr="0050277C" w:rsidRDefault="001B2E15" w:rsidP="002F1269">
      <w:pPr>
        <w:spacing w:line="360" w:lineRule="auto"/>
        <w:jc w:val="both"/>
        <w:rPr>
          <w:rFonts w:ascii="Bookman Old Style" w:hAnsi="Bookman Old Style"/>
          <w:noProof/>
          <w:sz w:val="22"/>
          <w:szCs w:val="22"/>
          <w:lang w:val="id-ID"/>
        </w:rPr>
      </w:pPr>
      <w:r w:rsidRPr="0050277C">
        <w:rPr>
          <w:rFonts w:ascii="Bookman Old Style" w:hAnsi="Bookman Old Style"/>
          <w:noProof/>
          <w:sz w:val="22"/>
          <w:szCs w:val="22"/>
          <w:lang w:val="id-ID"/>
        </w:rPr>
        <w:tab/>
      </w:r>
      <w:r w:rsidR="006C1DA1" w:rsidRPr="0050277C">
        <w:rPr>
          <w:rFonts w:ascii="Bookman Old Style" w:hAnsi="Bookman Old Style"/>
          <w:noProof/>
          <w:sz w:val="22"/>
          <w:szCs w:val="22"/>
          <w:lang w:val="id-ID"/>
        </w:rPr>
        <w:t>Hal – hal yang belum diatur akibat adanya pergeseran asumsi yang melandasi penyusunan</w:t>
      </w:r>
      <w:r w:rsidR="00003602">
        <w:rPr>
          <w:rFonts w:ascii="Bookman Old Style" w:hAnsi="Bookman Old Style"/>
          <w:noProof/>
          <w:sz w:val="22"/>
          <w:szCs w:val="22"/>
          <w:lang w:val="id-ID"/>
        </w:rPr>
        <w:t xml:space="preserve"> </w:t>
      </w:r>
      <w:r w:rsidR="006C1DA1" w:rsidRPr="0050277C">
        <w:rPr>
          <w:rFonts w:ascii="Bookman Old Style" w:hAnsi="Bookman Old Style"/>
          <w:noProof/>
          <w:sz w:val="22"/>
          <w:szCs w:val="22"/>
          <w:lang w:val="id-ID"/>
        </w:rPr>
        <w:t xml:space="preserve">Prioritas dan Plafon Anggaran Sementara APBD Kabupaten Karanganyar Tahun </w:t>
      </w:r>
      <w:r w:rsidR="00A80D53" w:rsidRPr="0050277C">
        <w:rPr>
          <w:rFonts w:ascii="Bookman Old Style" w:hAnsi="Bookman Old Style"/>
          <w:noProof/>
          <w:sz w:val="22"/>
          <w:szCs w:val="22"/>
          <w:lang w:val="id-ID"/>
        </w:rPr>
        <w:t xml:space="preserve">Anggaran </w:t>
      </w:r>
      <w:r w:rsidR="008F462D">
        <w:rPr>
          <w:rFonts w:ascii="Bookman Old Style" w:hAnsi="Bookman Old Style"/>
          <w:noProof/>
          <w:sz w:val="22"/>
          <w:szCs w:val="22"/>
          <w:lang w:val="id-ID"/>
        </w:rPr>
        <w:t>202</w:t>
      </w:r>
      <w:r w:rsidR="00103505">
        <w:rPr>
          <w:rFonts w:ascii="Bookman Old Style" w:hAnsi="Bookman Old Style"/>
          <w:noProof/>
          <w:sz w:val="22"/>
          <w:szCs w:val="22"/>
        </w:rPr>
        <w:t>5</w:t>
      </w:r>
      <w:r w:rsidR="006C1DA1" w:rsidRPr="0050277C">
        <w:rPr>
          <w:rFonts w:ascii="Bookman Old Style" w:hAnsi="Bookman Old Style"/>
          <w:noProof/>
          <w:sz w:val="22"/>
          <w:szCs w:val="22"/>
          <w:lang w:val="id-ID"/>
        </w:rPr>
        <w:t xml:space="preserve">, yang disebabkan adanya kebijakan Pemerintah dapat dilakukan perubahan atau pergeseran kegiatan pada saat pembahasan Rancangan Anggaran Pendapatan dan Belanja Daerah Kabupaten Karanganyar Tahun </w:t>
      </w:r>
      <w:r w:rsidR="00A80D53" w:rsidRPr="0050277C">
        <w:rPr>
          <w:rFonts w:ascii="Bookman Old Style" w:hAnsi="Bookman Old Style"/>
          <w:noProof/>
          <w:sz w:val="22"/>
          <w:szCs w:val="22"/>
          <w:lang w:val="id-ID"/>
        </w:rPr>
        <w:t xml:space="preserve">Anggaran </w:t>
      </w:r>
      <w:r w:rsidR="008F462D">
        <w:rPr>
          <w:rFonts w:ascii="Bookman Old Style" w:hAnsi="Bookman Old Style"/>
          <w:noProof/>
          <w:sz w:val="22"/>
          <w:szCs w:val="22"/>
          <w:lang w:val="id-ID"/>
        </w:rPr>
        <w:t>202</w:t>
      </w:r>
      <w:r w:rsidR="00103505">
        <w:rPr>
          <w:rFonts w:ascii="Bookman Old Style" w:hAnsi="Bookman Old Style"/>
          <w:noProof/>
          <w:sz w:val="22"/>
          <w:szCs w:val="22"/>
        </w:rPr>
        <w:t>5</w:t>
      </w:r>
      <w:r w:rsidR="006C1DA1" w:rsidRPr="0050277C">
        <w:rPr>
          <w:rFonts w:ascii="Bookman Old Style" w:hAnsi="Bookman Old Style"/>
          <w:noProof/>
          <w:sz w:val="22"/>
          <w:szCs w:val="22"/>
          <w:lang w:val="id-ID"/>
        </w:rPr>
        <w:t>.</w:t>
      </w:r>
    </w:p>
    <w:p w:rsidR="0043160D" w:rsidRPr="0050277C" w:rsidRDefault="00F63675" w:rsidP="002F1269">
      <w:pPr>
        <w:spacing w:line="360" w:lineRule="auto"/>
        <w:jc w:val="both"/>
        <w:rPr>
          <w:rFonts w:ascii="Bookman Old Style" w:hAnsi="Bookman Old Style"/>
          <w:noProof/>
          <w:sz w:val="22"/>
          <w:szCs w:val="22"/>
          <w:lang w:val="id-ID"/>
        </w:rPr>
      </w:pPr>
      <w:r w:rsidRPr="0050277C">
        <w:rPr>
          <w:rFonts w:ascii="Bookman Old Style" w:hAnsi="Bookman Old Style"/>
          <w:noProof/>
          <w:sz w:val="22"/>
          <w:szCs w:val="22"/>
          <w:lang w:val="id-ID"/>
        </w:rPr>
        <w:tab/>
      </w:r>
      <w:r w:rsidR="006C1DA1" w:rsidRPr="0050277C">
        <w:rPr>
          <w:rFonts w:ascii="Bookman Old Style" w:hAnsi="Bookman Old Style"/>
          <w:noProof/>
          <w:sz w:val="22"/>
          <w:szCs w:val="22"/>
          <w:lang w:val="id-ID"/>
        </w:rPr>
        <w:t xml:space="preserve">Demikianlah Prioritas dan Plafon Anggaran </w:t>
      </w:r>
      <w:r w:rsidR="00DA2A9E" w:rsidRPr="0050277C">
        <w:rPr>
          <w:rFonts w:ascii="Bookman Old Style" w:hAnsi="Bookman Old Style"/>
          <w:noProof/>
          <w:sz w:val="22"/>
          <w:szCs w:val="22"/>
          <w:lang w:val="id-ID"/>
        </w:rPr>
        <w:t xml:space="preserve">Sementara (PPAS) </w:t>
      </w:r>
      <w:r w:rsidRPr="0050277C">
        <w:rPr>
          <w:rFonts w:ascii="Bookman Old Style" w:hAnsi="Bookman Old Style"/>
          <w:noProof/>
          <w:sz w:val="22"/>
          <w:szCs w:val="22"/>
          <w:lang w:val="id-ID"/>
        </w:rPr>
        <w:t xml:space="preserve">APBD </w:t>
      </w:r>
      <w:r w:rsidR="001C09AC" w:rsidRPr="0050277C">
        <w:rPr>
          <w:rFonts w:ascii="Bookman Old Style" w:hAnsi="Bookman Old Style"/>
          <w:noProof/>
          <w:sz w:val="22"/>
          <w:szCs w:val="22"/>
          <w:lang w:val="id-ID"/>
        </w:rPr>
        <w:t>T</w:t>
      </w:r>
      <w:r w:rsidR="003B13DF">
        <w:rPr>
          <w:rFonts w:ascii="Bookman Old Style" w:hAnsi="Bookman Old Style"/>
          <w:noProof/>
          <w:sz w:val="22"/>
          <w:szCs w:val="22"/>
          <w:lang w:val="id-ID"/>
        </w:rPr>
        <w:t>A</w:t>
      </w:r>
      <w:r w:rsidR="00A80D53" w:rsidRPr="0050277C">
        <w:rPr>
          <w:rFonts w:ascii="Bookman Old Style" w:hAnsi="Bookman Old Style"/>
          <w:noProof/>
          <w:sz w:val="22"/>
          <w:szCs w:val="22"/>
          <w:lang w:val="id-ID"/>
        </w:rPr>
        <w:t xml:space="preserve"> </w:t>
      </w:r>
      <w:r w:rsidR="008F462D">
        <w:rPr>
          <w:rFonts w:ascii="Bookman Old Style" w:hAnsi="Bookman Old Style"/>
          <w:noProof/>
          <w:sz w:val="22"/>
          <w:szCs w:val="22"/>
          <w:lang w:val="id-ID"/>
        </w:rPr>
        <w:t>202</w:t>
      </w:r>
      <w:r w:rsidR="00103505">
        <w:rPr>
          <w:rFonts w:ascii="Bookman Old Style" w:hAnsi="Bookman Old Style"/>
          <w:noProof/>
          <w:sz w:val="22"/>
          <w:szCs w:val="22"/>
        </w:rPr>
        <w:t>5</w:t>
      </w:r>
      <w:r w:rsidRPr="0050277C">
        <w:rPr>
          <w:rFonts w:ascii="Bookman Old Style" w:hAnsi="Bookman Old Style"/>
          <w:noProof/>
          <w:sz w:val="22"/>
          <w:szCs w:val="22"/>
          <w:lang w:val="id-ID"/>
        </w:rPr>
        <w:t xml:space="preserve"> dibuat </w:t>
      </w:r>
      <w:r w:rsidR="006C1DA1" w:rsidRPr="0050277C">
        <w:rPr>
          <w:rFonts w:ascii="Bookman Old Style" w:hAnsi="Bookman Old Style"/>
          <w:noProof/>
          <w:sz w:val="22"/>
          <w:szCs w:val="22"/>
          <w:lang w:val="id-ID"/>
        </w:rPr>
        <w:t xml:space="preserve">untuk menjadi pedoman </w:t>
      </w:r>
      <w:r w:rsidR="00E01A12">
        <w:rPr>
          <w:rFonts w:ascii="Bookman Old Style" w:hAnsi="Bookman Old Style"/>
          <w:noProof/>
          <w:sz w:val="22"/>
          <w:szCs w:val="22"/>
          <w:lang w:val="id-ID"/>
        </w:rPr>
        <w:t xml:space="preserve">bagi Pemerintah Daerah </w:t>
      </w:r>
      <w:r w:rsidR="006C1DA1" w:rsidRPr="0050277C">
        <w:rPr>
          <w:rFonts w:ascii="Bookman Old Style" w:hAnsi="Bookman Old Style"/>
          <w:noProof/>
          <w:sz w:val="22"/>
          <w:szCs w:val="22"/>
          <w:lang w:val="id-ID"/>
        </w:rPr>
        <w:t>dalam menyusun R</w:t>
      </w:r>
      <w:r w:rsidRPr="0050277C">
        <w:rPr>
          <w:rFonts w:ascii="Bookman Old Style" w:hAnsi="Bookman Old Style"/>
          <w:noProof/>
          <w:sz w:val="22"/>
          <w:szCs w:val="22"/>
          <w:lang w:val="id-ID"/>
        </w:rPr>
        <w:t>encana</w:t>
      </w:r>
      <w:r w:rsidR="004F5D78" w:rsidRPr="0050277C">
        <w:rPr>
          <w:rFonts w:ascii="Bookman Old Style" w:hAnsi="Bookman Old Style"/>
          <w:noProof/>
          <w:sz w:val="22"/>
          <w:szCs w:val="22"/>
          <w:lang w:val="id-ID"/>
        </w:rPr>
        <w:t xml:space="preserve"> </w:t>
      </w:r>
      <w:r w:rsidRPr="0050277C">
        <w:rPr>
          <w:rFonts w:ascii="Bookman Old Style" w:hAnsi="Bookman Old Style"/>
          <w:noProof/>
          <w:sz w:val="22"/>
          <w:szCs w:val="22"/>
          <w:lang w:val="id-ID"/>
        </w:rPr>
        <w:t>Anggaran Pendapatan dan Belanja Daerah</w:t>
      </w:r>
      <w:r w:rsidR="006C1DA1" w:rsidRPr="0050277C">
        <w:rPr>
          <w:rFonts w:ascii="Bookman Old Style" w:hAnsi="Bookman Old Style"/>
          <w:noProof/>
          <w:sz w:val="22"/>
          <w:szCs w:val="22"/>
          <w:lang w:val="id-ID"/>
        </w:rPr>
        <w:t xml:space="preserve"> </w:t>
      </w:r>
      <w:r w:rsidR="00812702" w:rsidRPr="0050277C">
        <w:rPr>
          <w:rFonts w:ascii="Bookman Old Style" w:hAnsi="Bookman Old Style"/>
          <w:noProof/>
          <w:sz w:val="22"/>
          <w:szCs w:val="22"/>
          <w:lang w:val="id-ID"/>
        </w:rPr>
        <w:t>(</w:t>
      </w:r>
      <w:r w:rsidR="00D86FB4" w:rsidRPr="0050277C">
        <w:rPr>
          <w:rFonts w:ascii="Bookman Old Style" w:hAnsi="Bookman Old Style"/>
          <w:noProof/>
          <w:sz w:val="22"/>
          <w:szCs w:val="22"/>
        </w:rPr>
        <w:t>R</w:t>
      </w:r>
      <w:r w:rsidR="00812702" w:rsidRPr="0050277C">
        <w:rPr>
          <w:rFonts w:ascii="Bookman Old Style" w:hAnsi="Bookman Old Style"/>
          <w:noProof/>
          <w:sz w:val="22"/>
          <w:szCs w:val="22"/>
          <w:lang w:val="id-ID"/>
        </w:rPr>
        <w:t xml:space="preserve">APBD) </w:t>
      </w:r>
      <w:r w:rsidR="00DA2A9E" w:rsidRPr="0050277C">
        <w:rPr>
          <w:rFonts w:ascii="Bookman Old Style" w:hAnsi="Bookman Old Style"/>
          <w:noProof/>
          <w:sz w:val="22"/>
          <w:szCs w:val="22"/>
          <w:lang w:val="id-ID"/>
        </w:rPr>
        <w:t xml:space="preserve">Kabupaten Karanganyar </w:t>
      </w:r>
      <w:r w:rsidR="001B2E15" w:rsidRPr="0050277C">
        <w:rPr>
          <w:rFonts w:ascii="Bookman Old Style" w:hAnsi="Bookman Old Style"/>
          <w:noProof/>
          <w:sz w:val="22"/>
          <w:szCs w:val="22"/>
          <w:lang w:val="id-ID"/>
        </w:rPr>
        <w:t>Tahun</w:t>
      </w:r>
      <w:r w:rsidR="0050277C">
        <w:rPr>
          <w:rFonts w:ascii="Bookman Old Style" w:hAnsi="Bookman Old Style"/>
          <w:noProof/>
          <w:sz w:val="22"/>
          <w:szCs w:val="22"/>
        </w:rPr>
        <w:t xml:space="preserve"> </w:t>
      </w:r>
      <w:r w:rsidR="001B2E15" w:rsidRPr="0050277C">
        <w:rPr>
          <w:rFonts w:ascii="Bookman Old Style" w:hAnsi="Bookman Old Style"/>
          <w:noProof/>
          <w:sz w:val="22"/>
          <w:szCs w:val="22"/>
          <w:lang w:val="id-ID"/>
        </w:rPr>
        <w:t xml:space="preserve">Anggaran </w:t>
      </w:r>
      <w:r w:rsidR="008F462D">
        <w:rPr>
          <w:rFonts w:ascii="Bookman Old Style" w:hAnsi="Bookman Old Style"/>
          <w:noProof/>
          <w:sz w:val="22"/>
          <w:szCs w:val="22"/>
          <w:lang w:val="id-ID"/>
        </w:rPr>
        <w:t>202</w:t>
      </w:r>
      <w:r w:rsidR="00103505">
        <w:rPr>
          <w:rFonts w:ascii="Bookman Old Style" w:hAnsi="Bookman Old Style"/>
          <w:noProof/>
          <w:sz w:val="22"/>
          <w:szCs w:val="22"/>
        </w:rPr>
        <w:t>5</w:t>
      </w:r>
      <w:r w:rsidR="006C1DA1" w:rsidRPr="0050277C">
        <w:rPr>
          <w:rFonts w:ascii="Bookman Old Style" w:hAnsi="Bookman Old Style"/>
          <w:noProof/>
          <w:sz w:val="22"/>
          <w:szCs w:val="22"/>
          <w:lang w:val="id-ID"/>
        </w:rPr>
        <w:t xml:space="preserve">. </w:t>
      </w:r>
    </w:p>
    <w:p w:rsidR="0043160D" w:rsidRPr="0050277C" w:rsidRDefault="001B2E15" w:rsidP="0050277C">
      <w:pPr>
        <w:spacing w:line="360" w:lineRule="auto"/>
        <w:jc w:val="both"/>
        <w:rPr>
          <w:rFonts w:ascii="Bookman Old Style" w:hAnsi="Bookman Old Style"/>
          <w:sz w:val="22"/>
          <w:szCs w:val="22"/>
          <w:lang w:val="id-ID"/>
        </w:rPr>
      </w:pPr>
      <w:r w:rsidRPr="0050277C">
        <w:rPr>
          <w:rFonts w:ascii="Bookman Old Style" w:hAnsi="Bookman Old Style"/>
          <w:noProof/>
          <w:sz w:val="22"/>
          <w:szCs w:val="22"/>
          <w:lang w:val="id-ID"/>
        </w:rPr>
        <w:tab/>
      </w:r>
    </w:p>
    <w:p w:rsidR="00D41D5A" w:rsidRPr="0050277C" w:rsidRDefault="006C1DA1" w:rsidP="002F1269">
      <w:pPr>
        <w:spacing w:line="360" w:lineRule="auto"/>
        <w:jc w:val="center"/>
        <w:rPr>
          <w:rFonts w:ascii="Bookman Old Style" w:hAnsi="Bookman Old Style"/>
          <w:bCs/>
          <w:noProof/>
          <w:sz w:val="22"/>
          <w:szCs w:val="22"/>
          <w:lang w:val="id-ID"/>
        </w:rPr>
      </w:pPr>
      <w:r w:rsidRPr="0050277C">
        <w:rPr>
          <w:rFonts w:ascii="Bookman Old Style" w:hAnsi="Bookman Old Style"/>
          <w:bCs/>
          <w:noProof/>
          <w:sz w:val="22"/>
          <w:szCs w:val="22"/>
          <w:lang w:val="sv-SE"/>
        </w:rPr>
        <w:t xml:space="preserve">                         </w:t>
      </w:r>
      <w:r w:rsidR="002F1269" w:rsidRPr="0050277C">
        <w:rPr>
          <w:rFonts w:ascii="Bookman Old Style" w:hAnsi="Bookman Old Style"/>
          <w:bCs/>
          <w:noProof/>
          <w:sz w:val="22"/>
          <w:szCs w:val="22"/>
          <w:lang w:val="sv-SE"/>
        </w:rPr>
        <w:t xml:space="preserve">                         </w:t>
      </w:r>
      <w:r w:rsidR="004E4D11">
        <w:rPr>
          <w:rFonts w:ascii="Bookman Old Style" w:hAnsi="Bookman Old Style"/>
          <w:bCs/>
          <w:noProof/>
          <w:sz w:val="22"/>
          <w:szCs w:val="22"/>
          <w:lang w:val="id-ID"/>
        </w:rPr>
        <w:t xml:space="preserve">       </w:t>
      </w:r>
      <w:r w:rsidR="00893495">
        <w:rPr>
          <w:rFonts w:ascii="Bookman Old Style" w:hAnsi="Bookman Old Style"/>
          <w:bCs/>
          <w:noProof/>
          <w:sz w:val="22"/>
          <w:szCs w:val="22"/>
          <w:lang w:val="id-ID"/>
        </w:rPr>
        <w:tab/>
      </w:r>
      <w:r w:rsidR="00893495">
        <w:rPr>
          <w:rFonts w:ascii="Bookman Old Style" w:hAnsi="Bookman Old Style"/>
          <w:bCs/>
          <w:noProof/>
          <w:sz w:val="22"/>
          <w:szCs w:val="22"/>
          <w:lang w:val="id-ID"/>
        </w:rPr>
        <w:tab/>
      </w:r>
      <w:r w:rsidR="008F5740" w:rsidRPr="002C30F6">
        <w:rPr>
          <w:rFonts w:ascii="Bookman Old Style" w:hAnsi="Bookman Old Style"/>
          <w:bCs/>
          <w:noProof/>
          <w:color w:val="FFFFFF"/>
          <w:sz w:val="22"/>
          <w:szCs w:val="22"/>
        </w:rPr>
        <w:t>ptembe</w:t>
      </w:r>
      <w:r w:rsidR="007C67B0" w:rsidRPr="002C30F6">
        <w:rPr>
          <w:rFonts w:ascii="Bookman Old Style" w:hAnsi="Bookman Old Style"/>
          <w:bCs/>
          <w:noProof/>
          <w:color w:val="FFFFFF"/>
          <w:sz w:val="22"/>
          <w:szCs w:val="22"/>
          <w:lang w:val="id-ID"/>
        </w:rPr>
        <w:t>r</w:t>
      </w:r>
      <w:r w:rsidR="00F0534B" w:rsidRPr="002C30F6">
        <w:rPr>
          <w:rFonts w:ascii="Bookman Old Style" w:hAnsi="Bookman Old Style"/>
          <w:bCs/>
          <w:noProof/>
          <w:color w:val="FFFFFF"/>
          <w:sz w:val="22"/>
          <w:szCs w:val="22"/>
        </w:rPr>
        <w:t xml:space="preserve"> </w:t>
      </w:r>
      <w:r w:rsidR="008F462D" w:rsidRPr="002C30F6">
        <w:rPr>
          <w:rFonts w:ascii="Bookman Old Style" w:hAnsi="Bookman Old Style"/>
          <w:bCs/>
          <w:noProof/>
          <w:color w:val="FFFFFF"/>
          <w:sz w:val="22"/>
          <w:szCs w:val="22"/>
          <w:lang w:val="id-ID"/>
        </w:rPr>
        <w:t>202</w:t>
      </w:r>
      <w:r w:rsidR="007C67B0" w:rsidRPr="002C30F6">
        <w:rPr>
          <w:rFonts w:ascii="Bookman Old Style" w:hAnsi="Bookman Old Style"/>
          <w:bCs/>
          <w:noProof/>
          <w:color w:val="FFFFFF"/>
          <w:sz w:val="22"/>
          <w:szCs w:val="22"/>
          <w:lang w:val="id-ID"/>
        </w:rPr>
        <w:t>2</w:t>
      </w:r>
    </w:p>
    <w:tbl>
      <w:tblPr>
        <w:tblW w:w="18054" w:type="dxa"/>
        <w:tblLook w:val="04A0" w:firstRow="1" w:lastRow="0" w:firstColumn="1" w:lastColumn="0" w:noHBand="0" w:noVBand="1"/>
      </w:tblPr>
      <w:tblGrid>
        <w:gridCol w:w="4644"/>
        <w:gridCol w:w="4644"/>
        <w:gridCol w:w="4644"/>
        <w:gridCol w:w="4122"/>
      </w:tblGrid>
      <w:tr w:rsidR="009C1109" w:rsidTr="00893495">
        <w:tc>
          <w:tcPr>
            <w:tcW w:w="4644" w:type="dxa"/>
          </w:tcPr>
          <w:p w:rsidR="00893495" w:rsidRPr="00B53926" w:rsidRDefault="00893495" w:rsidP="00D33CEE">
            <w:pPr>
              <w:widowControl w:val="0"/>
              <w:autoSpaceDE w:val="0"/>
              <w:autoSpaceDN w:val="0"/>
              <w:spacing w:line="360" w:lineRule="auto"/>
              <w:jc w:val="center"/>
              <w:rPr>
                <w:rFonts w:ascii="Bookman Old Style" w:eastAsia="Arial MT" w:hAnsi="Bookman Old Style" w:cs="Tahoma"/>
                <w:noProof/>
                <w:sz w:val="22"/>
                <w:szCs w:val="22"/>
                <w:lang w:val="id-ID"/>
              </w:rPr>
            </w:pPr>
          </w:p>
        </w:tc>
        <w:tc>
          <w:tcPr>
            <w:tcW w:w="4644" w:type="dxa"/>
          </w:tcPr>
          <w:p w:rsidR="00893495" w:rsidRPr="006D572E" w:rsidRDefault="006C1DA1" w:rsidP="00893495">
            <w:pPr>
              <w:spacing w:line="288" w:lineRule="auto"/>
              <w:rPr>
                <w:rFonts w:ascii="Bookman Old Style" w:hAnsi="Bookman Old Style" w:cs="Times New Roman"/>
                <w:bCs/>
                <w:noProof/>
                <w:sz w:val="22"/>
                <w:szCs w:val="22"/>
              </w:rPr>
            </w:pPr>
            <w:r>
              <w:rPr>
                <w:rFonts w:ascii="Bookman Old Style" w:hAnsi="Bookman Old Style"/>
                <w:bCs/>
                <w:noProof/>
                <w:sz w:val="22"/>
                <w:szCs w:val="22"/>
              </w:rPr>
              <w:t xml:space="preserve">          </w:t>
            </w:r>
            <w:r w:rsidRPr="0050277C">
              <w:rPr>
                <w:rFonts w:ascii="Bookman Old Style" w:hAnsi="Bookman Old Style"/>
                <w:bCs/>
                <w:noProof/>
                <w:sz w:val="22"/>
                <w:szCs w:val="22"/>
                <w:lang w:val="id-ID"/>
              </w:rPr>
              <w:t>Karanganyar,</w:t>
            </w:r>
            <w:r w:rsidR="006D572E">
              <w:rPr>
                <w:rFonts w:ascii="Bookman Old Style" w:hAnsi="Bookman Old Style"/>
                <w:bCs/>
                <w:noProof/>
                <w:sz w:val="22"/>
                <w:szCs w:val="22"/>
              </w:rPr>
              <w:t xml:space="preserve"> 7 Agustus 2024</w:t>
            </w:r>
          </w:p>
        </w:tc>
        <w:tc>
          <w:tcPr>
            <w:tcW w:w="4644" w:type="dxa"/>
            <w:shd w:val="clear" w:color="auto" w:fill="auto"/>
          </w:tcPr>
          <w:p w:rsidR="00893495" w:rsidRPr="006D10C9" w:rsidRDefault="00893495" w:rsidP="00D33CEE">
            <w:pPr>
              <w:spacing w:line="288" w:lineRule="auto"/>
              <w:jc w:val="center"/>
              <w:rPr>
                <w:rFonts w:ascii="Bookman Old Style" w:hAnsi="Bookman Old Style"/>
                <w:bCs/>
                <w:noProof/>
                <w:sz w:val="22"/>
                <w:szCs w:val="22"/>
              </w:rPr>
            </w:pPr>
          </w:p>
        </w:tc>
        <w:tc>
          <w:tcPr>
            <w:tcW w:w="4122" w:type="dxa"/>
            <w:shd w:val="clear" w:color="auto" w:fill="auto"/>
          </w:tcPr>
          <w:p w:rsidR="00893495" w:rsidRPr="00103505" w:rsidRDefault="00893495" w:rsidP="00D33CEE">
            <w:pPr>
              <w:spacing w:line="288" w:lineRule="auto"/>
              <w:jc w:val="center"/>
              <w:rPr>
                <w:rFonts w:ascii="Bookman Old Style" w:hAnsi="Bookman Old Style"/>
                <w:bCs/>
                <w:noProof/>
                <w:color w:val="FF0000"/>
                <w:sz w:val="22"/>
                <w:szCs w:val="22"/>
              </w:rPr>
            </w:pPr>
          </w:p>
        </w:tc>
      </w:tr>
      <w:tr w:rsidR="009C1109" w:rsidTr="00893495">
        <w:tc>
          <w:tcPr>
            <w:tcW w:w="4644" w:type="dxa"/>
          </w:tcPr>
          <w:p w:rsidR="00D33CEE" w:rsidRPr="00B53926" w:rsidRDefault="006C1DA1" w:rsidP="00D33CEE">
            <w:pPr>
              <w:widowControl w:val="0"/>
              <w:autoSpaceDE w:val="0"/>
              <w:autoSpaceDN w:val="0"/>
              <w:spacing w:line="360" w:lineRule="auto"/>
              <w:jc w:val="center"/>
              <w:rPr>
                <w:rFonts w:ascii="Bookman Old Style" w:eastAsia="Arial MT" w:hAnsi="Bookman Old Style" w:cs="Tahoma"/>
                <w:noProof/>
                <w:sz w:val="22"/>
                <w:szCs w:val="22"/>
                <w:lang w:val="id-ID"/>
              </w:rPr>
            </w:pPr>
            <w:r w:rsidRPr="00B53926">
              <w:rPr>
                <w:rFonts w:ascii="Bookman Old Style" w:eastAsia="Arial MT" w:hAnsi="Bookman Old Style" w:cs="Tahoma"/>
                <w:noProof/>
                <w:sz w:val="22"/>
                <w:szCs w:val="22"/>
                <w:lang w:val="id-ID"/>
              </w:rPr>
              <w:t>KETUA DPRD</w:t>
            </w:r>
          </w:p>
          <w:p w:rsidR="00D33CEE" w:rsidRPr="00B53926" w:rsidRDefault="006C1DA1" w:rsidP="00D33CEE">
            <w:pPr>
              <w:widowControl w:val="0"/>
              <w:autoSpaceDE w:val="0"/>
              <w:autoSpaceDN w:val="0"/>
              <w:spacing w:line="600" w:lineRule="auto"/>
              <w:jc w:val="center"/>
              <w:rPr>
                <w:rFonts w:ascii="Bookman Old Style" w:eastAsia="Arial MT" w:hAnsi="Bookman Old Style" w:cs="Tahoma"/>
                <w:noProof/>
                <w:sz w:val="22"/>
                <w:szCs w:val="22"/>
                <w:lang w:val="sv-SE"/>
              </w:rPr>
            </w:pPr>
            <w:r w:rsidRPr="00B53926">
              <w:rPr>
                <w:rFonts w:ascii="Bookman Old Style" w:eastAsia="Arial MT" w:hAnsi="Bookman Old Style" w:cs="Tahoma"/>
                <w:noProof/>
                <w:sz w:val="22"/>
                <w:szCs w:val="22"/>
                <w:lang w:val="sv-SE"/>
              </w:rPr>
              <w:t>KABUPATEN KARANGANYAR</w:t>
            </w:r>
          </w:p>
          <w:p w:rsidR="00D33CEE" w:rsidRPr="00B53926" w:rsidRDefault="006C1DA1" w:rsidP="00D33CEE">
            <w:pPr>
              <w:widowControl w:val="0"/>
              <w:autoSpaceDE w:val="0"/>
              <w:autoSpaceDN w:val="0"/>
              <w:spacing w:line="600" w:lineRule="auto"/>
              <w:jc w:val="center"/>
              <w:rPr>
                <w:rFonts w:ascii="Bookman Old Style" w:eastAsia="Arial MT" w:hAnsi="Bookman Old Style" w:cs="Tahoma"/>
                <w:noProof/>
                <w:sz w:val="22"/>
                <w:szCs w:val="22"/>
              </w:rPr>
            </w:pPr>
            <w:r w:rsidRPr="00B53926">
              <w:rPr>
                <w:rFonts w:ascii="Bookman Old Style" w:eastAsia="Arial MT" w:hAnsi="Bookman Old Style" w:cs="Tahoma"/>
                <w:noProof/>
                <w:sz w:val="22"/>
                <w:szCs w:val="22"/>
              </w:rPr>
              <w:t>ttd.</w:t>
            </w:r>
          </w:p>
          <w:p w:rsidR="00D33CEE" w:rsidRPr="00B53926" w:rsidRDefault="006C1DA1" w:rsidP="00D33CEE">
            <w:pPr>
              <w:widowControl w:val="0"/>
              <w:autoSpaceDE w:val="0"/>
              <w:autoSpaceDN w:val="0"/>
              <w:spacing w:line="600" w:lineRule="auto"/>
              <w:jc w:val="center"/>
              <w:rPr>
                <w:rFonts w:ascii="Bookman Old Style" w:eastAsia="Arial MT" w:hAnsi="Bookman Old Style" w:cs="Tahoma"/>
                <w:noProof/>
                <w:sz w:val="22"/>
                <w:szCs w:val="22"/>
              </w:rPr>
            </w:pPr>
            <w:r w:rsidRPr="00B53926">
              <w:rPr>
                <w:rFonts w:ascii="Bookman Old Style" w:eastAsia="Arial MT" w:hAnsi="Bookman Old Style" w:cs="Tahoma"/>
                <w:noProof/>
                <w:sz w:val="22"/>
                <w:szCs w:val="22"/>
                <w:lang w:val="id-ID"/>
              </w:rPr>
              <w:t>BAGUS SELO</w:t>
            </w:r>
          </w:p>
        </w:tc>
        <w:tc>
          <w:tcPr>
            <w:tcW w:w="4644" w:type="dxa"/>
          </w:tcPr>
          <w:p w:rsidR="00D33CEE" w:rsidRPr="00B53926" w:rsidRDefault="00D33CEE" w:rsidP="00D33CEE">
            <w:pPr>
              <w:spacing w:line="288" w:lineRule="auto"/>
              <w:jc w:val="center"/>
              <w:rPr>
                <w:rFonts w:ascii="Bookman Old Style" w:hAnsi="Bookman Old Style" w:cs="Times New Roman"/>
                <w:bCs/>
                <w:noProof/>
                <w:sz w:val="22"/>
                <w:szCs w:val="22"/>
              </w:rPr>
            </w:pPr>
          </w:p>
          <w:p w:rsidR="00D33CEE" w:rsidRPr="00B53926" w:rsidRDefault="006C1DA1" w:rsidP="00D33CEE">
            <w:pPr>
              <w:spacing w:line="600" w:lineRule="auto"/>
              <w:jc w:val="center"/>
              <w:rPr>
                <w:rFonts w:ascii="Bookman Old Style" w:hAnsi="Bookman Old Style" w:cs="Times New Roman"/>
                <w:bCs/>
                <w:noProof/>
                <w:sz w:val="22"/>
                <w:szCs w:val="22"/>
              </w:rPr>
            </w:pPr>
            <w:r w:rsidRPr="00B53926">
              <w:rPr>
                <w:rFonts w:ascii="Bookman Old Style" w:hAnsi="Bookman Old Style" w:cs="Times New Roman"/>
                <w:bCs/>
                <w:noProof/>
                <w:sz w:val="22"/>
                <w:szCs w:val="22"/>
              </w:rPr>
              <w:t>Pj. BUPATI KARANGANYAR</w:t>
            </w:r>
          </w:p>
          <w:p w:rsidR="00D33CEE" w:rsidRPr="00B53926" w:rsidRDefault="006C1DA1" w:rsidP="00D33CEE">
            <w:pPr>
              <w:spacing w:line="600" w:lineRule="auto"/>
              <w:jc w:val="center"/>
              <w:rPr>
                <w:rFonts w:ascii="Bookman Old Style" w:hAnsi="Bookman Old Style" w:cs="Times New Roman"/>
                <w:bCs/>
                <w:noProof/>
                <w:sz w:val="22"/>
                <w:szCs w:val="22"/>
              </w:rPr>
            </w:pPr>
            <w:r w:rsidRPr="00B53926">
              <w:rPr>
                <w:rFonts w:ascii="Bookman Old Style" w:hAnsi="Bookman Old Style" w:cs="Times New Roman"/>
                <w:bCs/>
                <w:noProof/>
                <w:sz w:val="22"/>
                <w:szCs w:val="22"/>
              </w:rPr>
              <w:t>ttd.</w:t>
            </w:r>
          </w:p>
          <w:p w:rsidR="00D33CEE" w:rsidRPr="00B53926" w:rsidRDefault="006C1DA1" w:rsidP="00D33CEE">
            <w:pPr>
              <w:spacing w:line="600" w:lineRule="auto"/>
              <w:jc w:val="center"/>
              <w:rPr>
                <w:rFonts w:ascii="Bookman Old Style" w:hAnsi="Bookman Old Style" w:cs="Times New Roman"/>
                <w:bCs/>
                <w:noProof/>
                <w:sz w:val="22"/>
                <w:szCs w:val="22"/>
                <w:lang w:val="id-ID"/>
              </w:rPr>
            </w:pPr>
            <w:r w:rsidRPr="00B53926">
              <w:rPr>
                <w:rFonts w:ascii="Bookman Old Style" w:hAnsi="Bookman Old Style" w:cs="Times New Roman"/>
                <w:bCs/>
                <w:noProof/>
                <w:sz w:val="22"/>
                <w:szCs w:val="22"/>
              </w:rPr>
              <w:t>TIMOTIUS SURYADI, S.Sos., M.Si.</w:t>
            </w:r>
          </w:p>
        </w:tc>
        <w:tc>
          <w:tcPr>
            <w:tcW w:w="4644" w:type="dxa"/>
            <w:shd w:val="clear" w:color="auto" w:fill="auto"/>
          </w:tcPr>
          <w:p w:rsidR="00D33CEE" w:rsidRPr="006D10C9" w:rsidRDefault="00D33CEE" w:rsidP="00D33CEE">
            <w:pPr>
              <w:spacing w:line="288" w:lineRule="auto"/>
              <w:jc w:val="center"/>
              <w:rPr>
                <w:rFonts w:ascii="Bookman Old Style" w:hAnsi="Bookman Old Style"/>
                <w:bCs/>
                <w:noProof/>
                <w:sz w:val="22"/>
                <w:szCs w:val="22"/>
              </w:rPr>
            </w:pPr>
          </w:p>
        </w:tc>
        <w:tc>
          <w:tcPr>
            <w:tcW w:w="4122" w:type="dxa"/>
            <w:shd w:val="clear" w:color="auto" w:fill="auto"/>
          </w:tcPr>
          <w:p w:rsidR="00D33CEE" w:rsidRPr="00103505" w:rsidRDefault="00D33CEE" w:rsidP="00D33CEE">
            <w:pPr>
              <w:spacing w:line="288" w:lineRule="auto"/>
              <w:jc w:val="center"/>
              <w:rPr>
                <w:rFonts w:ascii="Bookman Old Style" w:hAnsi="Bookman Old Style"/>
                <w:bCs/>
                <w:noProof/>
                <w:color w:val="FF0000"/>
                <w:sz w:val="22"/>
                <w:szCs w:val="22"/>
              </w:rPr>
            </w:pPr>
          </w:p>
        </w:tc>
      </w:tr>
    </w:tbl>
    <w:p w:rsidR="0050277C" w:rsidRPr="0050277C" w:rsidRDefault="0050277C" w:rsidP="002F1269">
      <w:pPr>
        <w:spacing w:line="360" w:lineRule="auto"/>
        <w:jc w:val="center"/>
        <w:rPr>
          <w:rFonts w:ascii="Bookman Old Style" w:hAnsi="Bookman Old Style"/>
          <w:bCs/>
          <w:noProof/>
          <w:sz w:val="22"/>
          <w:szCs w:val="22"/>
        </w:rPr>
      </w:pPr>
    </w:p>
    <w:p w:rsidR="00D86FB4" w:rsidRPr="00AD02BE" w:rsidRDefault="00D41D5A" w:rsidP="002F1269">
      <w:pPr>
        <w:spacing w:line="360" w:lineRule="auto"/>
        <w:jc w:val="center"/>
        <w:rPr>
          <w:rFonts w:ascii="Bookman Old Style" w:hAnsi="Bookman Old Style"/>
          <w:b/>
          <w:bCs/>
          <w:noProof/>
          <w:sz w:val="24"/>
          <w:szCs w:val="24"/>
          <w:lang w:val="sv-SE"/>
        </w:rPr>
      </w:pPr>
      <w:r w:rsidRPr="00AD02BE">
        <w:rPr>
          <w:rFonts w:ascii="Bookman Old Style" w:hAnsi="Bookman Old Style"/>
          <w:b/>
          <w:bCs/>
          <w:noProof/>
          <w:sz w:val="24"/>
          <w:szCs w:val="24"/>
          <w:lang w:val="sv-SE"/>
        </w:rPr>
        <w:t xml:space="preserve">                       </w:t>
      </w:r>
      <w:r w:rsidR="002F1269" w:rsidRPr="00AD02BE">
        <w:rPr>
          <w:rFonts w:ascii="Bookman Old Style" w:hAnsi="Bookman Old Style"/>
          <w:b/>
          <w:bCs/>
          <w:noProof/>
          <w:sz w:val="24"/>
          <w:szCs w:val="24"/>
          <w:lang w:val="sv-SE"/>
        </w:rPr>
        <w:t xml:space="preserve">                          </w:t>
      </w:r>
    </w:p>
    <w:p w:rsidR="0043160D" w:rsidRDefault="0043160D" w:rsidP="002F1269">
      <w:pPr>
        <w:spacing w:line="360" w:lineRule="auto"/>
        <w:jc w:val="right"/>
        <w:rPr>
          <w:sz w:val="24"/>
          <w:szCs w:val="24"/>
          <w:lang w:val="id-ID"/>
        </w:rPr>
      </w:pPr>
    </w:p>
    <w:p w:rsidR="005E791A" w:rsidRDefault="005E791A" w:rsidP="002F1269">
      <w:pPr>
        <w:spacing w:line="360" w:lineRule="auto"/>
        <w:jc w:val="right"/>
        <w:rPr>
          <w:sz w:val="24"/>
          <w:szCs w:val="24"/>
          <w:lang w:val="id-ID"/>
        </w:rPr>
      </w:pPr>
    </w:p>
    <w:p w:rsidR="005E791A" w:rsidRDefault="005E791A" w:rsidP="002F1269">
      <w:pPr>
        <w:spacing w:line="360" w:lineRule="auto"/>
        <w:jc w:val="right"/>
        <w:rPr>
          <w:sz w:val="24"/>
          <w:szCs w:val="24"/>
          <w:lang w:val="id-ID"/>
        </w:rPr>
      </w:pPr>
    </w:p>
    <w:p w:rsidR="005E791A" w:rsidRDefault="005E791A" w:rsidP="002F1269">
      <w:pPr>
        <w:spacing w:line="360" w:lineRule="auto"/>
        <w:jc w:val="right"/>
        <w:rPr>
          <w:sz w:val="24"/>
          <w:szCs w:val="24"/>
          <w:lang w:val="id-ID"/>
        </w:rPr>
      </w:pPr>
    </w:p>
    <w:p w:rsidR="005E791A" w:rsidRDefault="005E791A" w:rsidP="002F1269">
      <w:pPr>
        <w:spacing w:line="360" w:lineRule="auto"/>
        <w:jc w:val="right"/>
        <w:rPr>
          <w:sz w:val="24"/>
          <w:szCs w:val="24"/>
          <w:lang w:val="id-ID"/>
        </w:rPr>
      </w:pPr>
    </w:p>
    <w:p w:rsidR="005E791A" w:rsidRDefault="005E791A" w:rsidP="002F1269">
      <w:pPr>
        <w:spacing w:line="360" w:lineRule="auto"/>
        <w:jc w:val="right"/>
        <w:rPr>
          <w:sz w:val="24"/>
          <w:szCs w:val="24"/>
          <w:lang w:val="id-ID"/>
        </w:rPr>
      </w:pPr>
    </w:p>
    <w:p w:rsidR="005E791A" w:rsidRDefault="005E791A" w:rsidP="002F1269">
      <w:pPr>
        <w:spacing w:line="360" w:lineRule="auto"/>
        <w:jc w:val="right"/>
        <w:rPr>
          <w:sz w:val="24"/>
          <w:szCs w:val="24"/>
          <w:lang w:val="id-ID"/>
        </w:rPr>
      </w:pPr>
    </w:p>
    <w:sectPr w:rsidR="005E791A" w:rsidSect="00D45387">
      <w:headerReference w:type="default" r:id="rId29"/>
      <w:footerReference w:type="even" r:id="rId30"/>
      <w:footerReference w:type="default" r:id="rId31"/>
      <w:pgSz w:w="12242" w:h="18722" w:code="258"/>
      <w:pgMar w:top="1411" w:right="1532" w:bottom="1411" w:left="2160" w:header="720" w:footer="782"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DA1" w:rsidRDefault="006C1DA1">
      <w:r>
        <w:separator/>
      </w:r>
    </w:p>
  </w:endnote>
  <w:endnote w:type="continuationSeparator" w:id="0">
    <w:p w:rsidR="006C1DA1" w:rsidRDefault="006C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Futura Lt BT">
    <w:altName w:val="Century Gothic"/>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OldStyle">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4A3" w:rsidRPr="00BA736E" w:rsidRDefault="006C1DA1" w:rsidP="003E58BD">
    <w:pPr>
      <w:pBdr>
        <w:top w:val="thinThickSmallGap" w:sz="24" w:space="1" w:color="622423"/>
      </w:pBdr>
      <w:tabs>
        <w:tab w:val="center" w:pos="4680"/>
        <w:tab w:val="right" w:pos="8910"/>
      </w:tabs>
      <w:rPr>
        <w:rFonts w:ascii="Cambria" w:eastAsia="Calibri" w:hAnsi="Cambria" w:cs="Times New Roman"/>
        <w:sz w:val="22"/>
        <w:szCs w:val="22"/>
        <w:lang w:val="id-ID"/>
      </w:rPr>
    </w:pPr>
    <w:r w:rsidRPr="000E2046">
      <w:rPr>
        <w:rFonts w:eastAsia="Calibri"/>
        <w:i/>
        <w:sz w:val="20"/>
        <w:szCs w:val="20"/>
        <w:lang w:val="es-ES"/>
      </w:rPr>
      <w:t>Prioritas dan Plaf</w:t>
    </w:r>
    <w:r w:rsidR="00F64D16">
      <w:rPr>
        <w:rFonts w:eastAsia="Calibri"/>
        <w:i/>
        <w:sz w:val="20"/>
        <w:szCs w:val="20"/>
        <w:lang w:val="es-ES"/>
      </w:rPr>
      <w:t>on Anggaran Sementar</w:t>
    </w:r>
    <w:r w:rsidR="00F64D16">
      <w:rPr>
        <w:rFonts w:eastAsia="Calibri"/>
        <w:i/>
        <w:sz w:val="20"/>
        <w:szCs w:val="20"/>
        <w:lang w:val="id-ID"/>
      </w:rPr>
      <w:t xml:space="preserve">a </w:t>
    </w:r>
    <w:r w:rsidR="003E58BD" w:rsidRPr="000E2046">
      <w:rPr>
        <w:rFonts w:eastAsia="Calibri"/>
        <w:i/>
        <w:sz w:val="20"/>
        <w:szCs w:val="20"/>
        <w:lang w:val="es-ES"/>
      </w:rPr>
      <w:t>TA</w:t>
    </w:r>
    <w:r w:rsidRPr="000E2046">
      <w:rPr>
        <w:rFonts w:eastAsia="Calibri"/>
        <w:i/>
        <w:sz w:val="20"/>
        <w:szCs w:val="20"/>
        <w:lang w:val="es-ES"/>
      </w:rPr>
      <w:t xml:space="preserve"> </w:t>
    </w:r>
    <w:r w:rsidR="006C7545" w:rsidRPr="000E2046">
      <w:rPr>
        <w:rFonts w:eastAsia="Calibri"/>
        <w:i/>
        <w:sz w:val="20"/>
        <w:szCs w:val="20"/>
        <w:lang w:val="es-ES"/>
      </w:rPr>
      <w:t>20</w:t>
    </w:r>
    <w:r w:rsidR="00F64D16">
      <w:rPr>
        <w:rFonts w:eastAsia="Calibri"/>
        <w:i/>
        <w:sz w:val="20"/>
        <w:szCs w:val="20"/>
        <w:lang w:val="es-ES"/>
      </w:rPr>
      <w:t>2</w:t>
    </w:r>
    <w:r w:rsidR="00B32F7A">
      <w:rPr>
        <w:rFonts w:eastAsia="Calibri"/>
        <w:i/>
        <w:sz w:val="20"/>
        <w:szCs w:val="20"/>
        <w:lang w:val="es-ES"/>
      </w:rPr>
      <w:t>5</w:t>
    </w:r>
    <w:r>
      <w:rPr>
        <w:rFonts w:ascii="Cambria" w:eastAsia="Calibri" w:hAnsi="Cambria" w:cs="Times New Roman"/>
        <w:sz w:val="22"/>
        <w:szCs w:val="22"/>
        <w:lang w:val="id-ID"/>
      </w:rPr>
      <w:tab/>
    </w:r>
    <w:r>
      <w:rPr>
        <w:rFonts w:ascii="Cambria" w:eastAsia="Calibri" w:hAnsi="Cambria" w:cs="Times New Roman"/>
        <w:sz w:val="22"/>
        <w:szCs w:val="22"/>
      </w:rPr>
      <w:t xml:space="preserve">   </w:t>
    </w:r>
    <w:r w:rsidR="00C07584">
      <w:rPr>
        <w:rFonts w:ascii="Cambria" w:eastAsia="Calibri" w:hAnsi="Cambria" w:cs="Times New Roman"/>
        <w:sz w:val="22"/>
        <w:szCs w:val="22"/>
      </w:rPr>
      <w:t xml:space="preserve"> </w:t>
    </w:r>
    <w:r w:rsidR="00D501F9">
      <w:rPr>
        <w:rFonts w:ascii="Cambria" w:eastAsia="Calibri" w:hAnsi="Cambria" w:cs="Times New Roman"/>
        <w:sz w:val="22"/>
        <w:szCs w:val="22"/>
        <w:lang w:val="id-ID"/>
      </w:rPr>
      <w:tab/>
    </w:r>
    <w:r w:rsidR="00BA736E">
      <w:rPr>
        <w:rFonts w:ascii="Cambria" w:eastAsia="Calibri" w:hAnsi="Cambria" w:cs="Times New Roman"/>
        <w:sz w:val="22"/>
        <w:szCs w:val="22"/>
        <w:lang w:val="id-ID"/>
      </w:rPr>
      <w:t>i</w:t>
    </w:r>
    <w:r w:rsidR="00C07584">
      <w:rPr>
        <w:rFonts w:ascii="Cambria" w:eastAsia="Calibri" w:hAnsi="Cambria" w:cs="Times New Roman"/>
        <w:sz w:val="22"/>
        <w:szCs w:val="22"/>
      </w:rPr>
      <w:t xml:space="preserve"> </w:t>
    </w:r>
  </w:p>
  <w:p w:rsidR="008B24A3" w:rsidRPr="001D7B62" w:rsidRDefault="008B24A3" w:rsidP="008B24A3">
    <w:pPr>
      <w:tabs>
        <w:tab w:val="center" w:pos="4680"/>
        <w:tab w:val="right" w:pos="9360"/>
      </w:tabs>
      <w:ind w:left="902" w:right="360"/>
      <w:rPr>
        <w:rFonts w:eastAsia="Calibri"/>
        <w:i/>
        <w:sz w:val="22"/>
        <w:szCs w:val="22"/>
        <w:lang w:val="id-ID"/>
      </w:rPr>
    </w:pPr>
  </w:p>
  <w:p w:rsidR="008B24A3" w:rsidRDefault="008B24A3">
    <w:pPr>
      <w:tabs>
        <w:tab w:val="center" w:pos="4680"/>
        <w:tab w:val="right" w:pos="9360"/>
      </w:tabs>
      <w:ind w:left="902"/>
      <w:rPr>
        <w:rFonts w:ascii="Calibri" w:eastAsia="Calibri" w:hAnsi="Calibri" w:cs="Times New Roman"/>
        <w:sz w:val="22"/>
        <w:szCs w:val="22"/>
      </w:rPr>
    </w:pPr>
  </w:p>
  <w:p w:rsidR="008B24A3" w:rsidRDefault="008B24A3">
    <w:pPr>
      <w:tabs>
        <w:tab w:val="center" w:pos="4680"/>
        <w:tab w:val="right" w:pos="9360"/>
      </w:tabs>
      <w:ind w:left="902"/>
      <w:rPr>
        <w:rFonts w:ascii="Calibri" w:eastAsia="Calibri" w:hAnsi="Calibri" w:cs="Times New Roman"/>
        <w:sz w:val="22"/>
        <w:szCs w:val="22"/>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B8E" w:rsidRDefault="006C1DA1" w:rsidP="00E17C73">
    <w:pPr>
      <w:framePr w:wrap="around" w:vAnchor="text" w:hAnchor="margin" w:xAlign="right" w:y="1"/>
      <w:tabs>
        <w:tab w:val="center" w:pos="4320"/>
        <w:tab w:val="right" w:pos="8640"/>
      </w:tabs>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w:instrText>
    </w:r>
    <w:r>
      <w:rPr>
        <w:rFonts w:ascii="Times New Roman" w:hAnsi="Times New Roman" w:cs="Times New Roman"/>
        <w:sz w:val="24"/>
        <w:szCs w:val="24"/>
      </w:rPr>
      <w:fldChar w:fldCharType="end"/>
    </w:r>
  </w:p>
  <w:p w:rsidR="00313B8E" w:rsidRDefault="00313B8E" w:rsidP="00313B8E">
    <w:pPr>
      <w:tabs>
        <w:tab w:val="center" w:pos="4320"/>
        <w:tab w:val="right" w:pos="8640"/>
      </w:tabs>
      <w:ind w:right="360"/>
      <w:rPr>
        <w:rFonts w:ascii="Times New Roman" w:hAnsi="Times New Roman" w:cs="Times New Roman"/>
        <w:sz w:val="24"/>
        <w:szCs w:val="24"/>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D9E" w:rsidRPr="009A2696" w:rsidRDefault="006C1DA1" w:rsidP="007D06E6">
    <w:pPr>
      <w:pBdr>
        <w:top w:val="thinThickSmallGap" w:sz="24" w:space="1" w:color="622423"/>
      </w:pBdr>
      <w:tabs>
        <w:tab w:val="right" w:pos="8550"/>
      </w:tabs>
      <w:rPr>
        <w:rFonts w:ascii="Cambria" w:hAnsi="Cambria" w:cs="Times New Roman"/>
        <w:sz w:val="24"/>
        <w:szCs w:val="24"/>
        <w:lang w:val="sv-SE"/>
      </w:rPr>
    </w:pPr>
    <w:r w:rsidRPr="00AF73F0">
      <w:rPr>
        <w:rFonts w:ascii="Arial Narrow" w:hAnsi="Arial Narrow"/>
        <w:i/>
        <w:sz w:val="20"/>
        <w:szCs w:val="20"/>
        <w:lang w:val="es-ES"/>
      </w:rPr>
      <w:t xml:space="preserve">Prioritas dan Plafon Anggaran Sementara </w:t>
    </w:r>
    <w:r w:rsidR="00D45387">
      <w:rPr>
        <w:rFonts w:ascii="Arial Narrow" w:hAnsi="Arial Narrow"/>
        <w:i/>
        <w:sz w:val="20"/>
        <w:szCs w:val="20"/>
        <w:lang w:val="es-ES"/>
      </w:rPr>
      <w:t>TA</w:t>
    </w:r>
    <w:r w:rsidRPr="00AF73F0">
      <w:rPr>
        <w:rFonts w:ascii="Arial Narrow" w:hAnsi="Arial Narrow"/>
        <w:i/>
        <w:sz w:val="20"/>
        <w:szCs w:val="20"/>
        <w:lang w:val="es-ES"/>
      </w:rPr>
      <w:t xml:space="preserve"> </w:t>
    </w:r>
    <w:r w:rsidR="001B76F9">
      <w:rPr>
        <w:rFonts w:ascii="Arial Narrow" w:hAnsi="Arial Narrow"/>
        <w:i/>
        <w:sz w:val="20"/>
        <w:szCs w:val="20"/>
        <w:lang w:val="es-ES"/>
      </w:rPr>
      <w:t>20</w:t>
    </w:r>
    <w:r w:rsidR="001B76F9">
      <w:rPr>
        <w:rFonts w:ascii="Arial Narrow" w:hAnsi="Arial Narrow"/>
        <w:i/>
        <w:sz w:val="20"/>
        <w:szCs w:val="20"/>
        <w:lang w:val="id-ID"/>
      </w:rPr>
      <w:t>2</w:t>
    </w:r>
    <w:r w:rsidR="00851F46">
      <w:rPr>
        <w:rFonts w:ascii="Arial Narrow" w:hAnsi="Arial Narrow"/>
        <w:i/>
        <w:sz w:val="20"/>
        <w:szCs w:val="20"/>
      </w:rPr>
      <w:t>5</w:t>
    </w:r>
    <w:r>
      <w:rPr>
        <w:rFonts w:ascii="Cambria" w:hAnsi="Cambria" w:cs="Times New Roman"/>
        <w:sz w:val="24"/>
        <w:szCs w:val="24"/>
        <w:lang w:val="id-ID"/>
      </w:rPr>
      <w:tab/>
      <w:t>IV-</w:t>
    </w:r>
    <w:r>
      <w:rPr>
        <w:rFonts w:ascii="Times New Roman" w:hAnsi="Times New Roman" w:cs="Times New Roman"/>
        <w:sz w:val="24"/>
        <w:szCs w:val="24"/>
      </w:rPr>
      <w:fldChar w:fldCharType="begin"/>
    </w:r>
    <w:r w:rsidRPr="009A2696">
      <w:rPr>
        <w:rFonts w:ascii="Times New Roman" w:hAnsi="Times New Roman" w:cs="Times New Roman"/>
        <w:sz w:val="24"/>
        <w:szCs w:val="24"/>
        <w:lang w:val="sv-SE"/>
      </w:rPr>
      <w:instrText xml:space="preserve"> PAGE   \* MERGEFORMAT </w:instrText>
    </w:r>
    <w:r>
      <w:rPr>
        <w:rFonts w:ascii="Times New Roman" w:hAnsi="Times New Roman" w:cs="Times New Roman"/>
        <w:sz w:val="24"/>
        <w:szCs w:val="24"/>
      </w:rPr>
      <w:fldChar w:fldCharType="separate"/>
    </w:r>
    <w:r w:rsidR="00FF5065" w:rsidRPr="00FF5065">
      <w:rPr>
        <w:rFonts w:ascii="Cambria" w:hAnsi="Cambria" w:cs="Times New Roman"/>
        <w:noProof/>
        <w:sz w:val="24"/>
        <w:szCs w:val="24"/>
        <w:lang w:val="sv-SE"/>
      </w:rPr>
      <w:t>3</w:t>
    </w:r>
    <w:r>
      <w:rPr>
        <w:rFonts w:ascii="Times New Roman" w:hAnsi="Times New Roman" w:cs="Times New Roman"/>
        <w:sz w:val="24"/>
        <w:szCs w:val="24"/>
      </w:rPr>
      <w:fldChar w:fldCharType="end"/>
    </w:r>
  </w:p>
  <w:p w:rsidR="001B2E15" w:rsidRPr="001D7B62" w:rsidRDefault="001B2E15" w:rsidP="00060D9E">
    <w:pPr>
      <w:tabs>
        <w:tab w:val="center" w:pos="4320"/>
        <w:tab w:val="right" w:pos="8640"/>
      </w:tabs>
      <w:ind w:right="360"/>
      <w:rPr>
        <w:i/>
        <w:sz w:val="22"/>
        <w:szCs w:val="22"/>
        <w:lang w:val="id-ID"/>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B8E" w:rsidRDefault="006C1DA1" w:rsidP="00E17C73">
    <w:pPr>
      <w:framePr w:wrap="around" w:vAnchor="text" w:hAnchor="margin" w:xAlign="right" w:y="1"/>
      <w:tabs>
        <w:tab w:val="center" w:pos="4320"/>
        <w:tab w:val="right" w:pos="8640"/>
      </w:tabs>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w:instrText>
    </w:r>
    <w:r>
      <w:rPr>
        <w:rFonts w:ascii="Times New Roman" w:hAnsi="Times New Roman" w:cs="Times New Roman"/>
        <w:sz w:val="24"/>
        <w:szCs w:val="24"/>
      </w:rPr>
      <w:fldChar w:fldCharType="end"/>
    </w:r>
  </w:p>
  <w:p w:rsidR="00313B8E" w:rsidRDefault="00313B8E" w:rsidP="00313B8E">
    <w:pPr>
      <w:tabs>
        <w:tab w:val="center" w:pos="4320"/>
        <w:tab w:val="right" w:pos="8640"/>
      </w:tabs>
      <w:ind w:right="360"/>
      <w:rPr>
        <w:rFonts w:ascii="Times New Roman" w:hAnsi="Times New Roman" w:cs="Times New Roman"/>
        <w:sz w:val="24"/>
        <w:szCs w:val="24"/>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D9E" w:rsidRPr="009A2696" w:rsidRDefault="006C1DA1" w:rsidP="007D06E6">
    <w:pPr>
      <w:pBdr>
        <w:top w:val="thinThickSmallGap" w:sz="24" w:space="1" w:color="622423"/>
      </w:pBdr>
      <w:tabs>
        <w:tab w:val="right" w:pos="8550"/>
      </w:tabs>
      <w:rPr>
        <w:rFonts w:ascii="Cambria" w:hAnsi="Cambria" w:cs="Times New Roman"/>
        <w:sz w:val="24"/>
        <w:szCs w:val="24"/>
        <w:lang w:val="sv-SE"/>
      </w:rPr>
    </w:pPr>
    <w:r w:rsidRPr="00AF73F0">
      <w:rPr>
        <w:rFonts w:ascii="Arial Narrow" w:hAnsi="Arial Narrow"/>
        <w:i/>
        <w:sz w:val="20"/>
        <w:szCs w:val="20"/>
        <w:lang w:val="es-ES"/>
      </w:rPr>
      <w:t xml:space="preserve">Prioritas dan Plafon Anggaran Sementara </w:t>
    </w:r>
    <w:r w:rsidR="00D45387">
      <w:rPr>
        <w:rFonts w:ascii="Arial Narrow" w:hAnsi="Arial Narrow"/>
        <w:i/>
        <w:sz w:val="20"/>
        <w:szCs w:val="20"/>
        <w:lang w:val="es-ES"/>
      </w:rPr>
      <w:t>TA</w:t>
    </w:r>
    <w:r w:rsidRPr="00AF73F0">
      <w:rPr>
        <w:rFonts w:ascii="Arial Narrow" w:hAnsi="Arial Narrow"/>
        <w:i/>
        <w:sz w:val="20"/>
        <w:szCs w:val="20"/>
        <w:lang w:val="es-ES"/>
      </w:rPr>
      <w:t xml:space="preserve"> </w:t>
    </w:r>
    <w:r w:rsidR="001B76F9">
      <w:rPr>
        <w:rFonts w:ascii="Arial Narrow" w:hAnsi="Arial Narrow"/>
        <w:i/>
        <w:sz w:val="20"/>
        <w:szCs w:val="20"/>
        <w:lang w:val="es-ES"/>
      </w:rPr>
      <w:t>20</w:t>
    </w:r>
    <w:r w:rsidR="001B76F9">
      <w:rPr>
        <w:rFonts w:ascii="Arial Narrow" w:hAnsi="Arial Narrow"/>
        <w:i/>
        <w:sz w:val="20"/>
        <w:szCs w:val="20"/>
        <w:lang w:val="id-ID"/>
      </w:rPr>
      <w:t>2</w:t>
    </w:r>
    <w:r w:rsidR="00C17421">
      <w:rPr>
        <w:rFonts w:ascii="Arial Narrow" w:hAnsi="Arial Narrow"/>
        <w:i/>
        <w:sz w:val="20"/>
        <w:szCs w:val="20"/>
      </w:rPr>
      <w:t>5</w:t>
    </w:r>
    <w:r>
      <w:rPr>
        <w:rFonts w:ascii="Cambria" w:hAnsi="Cambria" w:cs="Times New Roman"/>
        <w:sz w:val="24"/>
        <w:szCs w:val="24"/>
        <w:lang w:val="id-ID"/>
      </w:rPr>
      <w:tab/>
      <w:t>V-</w:t>
    </w:r>
    <w:r>
      <w:rPr>
        <w:rFonts w:ascii="Times New Roman" w:hAnsi="Times New Roman" w:cs="Times New Roman"/>
        <w:sz w:val="24"/>
        <w:szCs w:val="24"/>
      </w:rPr>
      <w:fldChar w:fldCharType="begin"/>
    </w:r>
    <w:r w:rsidRPr="009A2696">
      <w:rPr>
        <w:rFonts w:ascii="Times New Roman" w:hAnsi="Times New Roman" w:cs="Times New Roman"/>
        <w:sz w:val="24"/>
        <w:szCs w:val="24"/>
        <w:lang w:val="sv-SE"/>
      </w:rPr>
      <w:instrText xml:space="preserve"> PAGE   \* MERGEFORMAT </w:instrText>
    </w:r>
    <w:r>
      <w:rPr>
        <w:rFonts w:ascii="Times New Roman" w:hAnsi="Times New Roman" w:cs="Times New Roman"/>
        <w:sz w:val="24"/>
        <w:szCs w:val="24"/>
      </w:rPr>
      <w:fldChar w:fldCharType="separate"/>
    </w:r>
    <w:r w:rsidR="00FF5065" w:rsidRPr="00FF5065">
      <w:rPr>
        <w:rFonts w:ascii="Cambria" w:hAnsi="Cambria" w:cs="Times New Roman"/>
        <w:noProof/>
        <w:sz w:val="24"/>
        <w:szCs w:val="24"/>
        <w:lang w:val="sv-SE"/>
      </w:rPr>
      <w:t>1</w:t>
    </w:r>
    <w:r>
      <w:rPr>
        <w:rFonts w:ascii="Times New Roman" w:hAnsi="Times New Roman" w:cs="Times New Roman"/>
        <w:sz w:val="24"/>
        <w:szCs w:val="24"/>
      </w:rPr>
      <w:fldChar w:fldCharType="end"/>
    </w:r>
  </w:p>
  <w:p w:rsidR="001B2E15" w:rsidRPr="001D7B62" w:rsidRDefault="001B2E15" w:rsidP="00060D9E">
    <w:pPr>
      <w:tabs>
        <w:tab w:val="center" w:pos="4320"/>
        <w:tab w:val="right" w:pos="8640"/>
      </w:tabs>
      <w:ind w:right="360"/>
      <w:rPr>
        <w:i/>
        <w:sz w:val="22"/>
        <w:szCs w:val="22"/>
        <w:lang w:val="id-ID"/>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B8E" w:rsidRDefault="006C1DA1" w:rsidP="00E17C73">
    <w:pPr>
      <w:framePr w:wrap="around" w:vAnchor="text" w:hAnchor="margin" w:xAlign="right" w:y="1"/>
      <w:tabs>
        <w:tab w:val="center" w:pos="4320"/>
        <w:tab w:val="right" w:pos="8640"/>
      </w:tabs>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w:instrText>
    </w:r>
    <w:r>
      <w:rPr>
        <w:rFonts w:ascii="Times New Roman" w:hAnsi="Times New Roman" w:cs="Times New Roman"/>
        <w:sz w:val="24"/>
        <w:szCs w:val="24"/>
      </w:rPr>
      <w:fldChar w:fldCharType="end"/>
    </w:r>
  </w:p>
  <w:p w:rsidR="00313B8E" w:rsidRDefault="00313B8E" w:rsidP="00313B8E">
    <w:pPr>
      <w:tabs>
        <w:tab w:val="center" w:pos="4320"/>
        <w:tab w:val="right" w:pos="8640"/>
      </w:tabs>
      <w:ind w:right="360"/>
      <w:rPr>
        <w:rFonts w:ascii="Times New Roman" w:hAnsi="Times New Roman" w:cs="Times New Roman"/>
        <w:sz w:val="24"/>
        <w:szCs w:val="24"/>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D9E" w:rsidRPr="009A2696" w:rsidRDefault="006C1DA1" w:rsidP="007D06E6">
    <w:pPr>
      <w:pBdr>
        <w:top w:val="thinThickSmallGap" w:sz="24" w:space="1" w:color="622423"/>
      </w:pBdr>
      <w:tabs>
        <w:tab w:val="right" w:pos="8550"/>
      </w:tabs>
      <w:rPr>
        <w:rFonts w:ascii="Cambria" w:hAnsi="Cambria" w:cs="Times New Roman"/>
        <w:sz w:val="24"/>
        <w:szCs w:val="24"/>
        <w:lang w:val="sv-SE"/>
      </w:rPr>
    </w:pPr>
    <w:r w:rsidRPr="00AF73F0">
      <w:rPr>
        <w:rFonts w:ascii="Arial Narrow" w:hAnsi="Arial Narrow"/>
        <w:i/>
        <w:sz w:val="20"/>
        <w:szCs w:val="20"/>
        <w:lang w:val="es-ES"/>
      </w:rPr>
      <w:t xml:space="preserve">Prioritas dan </w:t>
    </w:r>
    <w:r w:rsidRPr="00AF73F0">
      <w:rPr>
        <w:rFonts w:ascii="Arial Narrow" w:hAnsi="Arial Narrow"/>
        <w:i/>
        <w:sz w:val="20"/>
        <w:szCs w:val="20"/>
        <w:lang w:val="es-ES"/>
      </w:rPr>
      <w:t>Plafon Anggaran Sementara</w:t>
    </w:r>
    <w:r w:rsidR="00D45387">
      <w:rPr>
        <w:rFonts w:ascii="Arial Narrow" w:hAnsi="Arial Narrow"/>
        <w:i/>
        <w:sz w:val="20"/>
        <w:szCs w:val="20"/>
        <w:lang w:val="es-ES"/>
      </w:rPr>
      <w:t xml:space="preserve"> TA</w:t>
    </w:r>
    <w:r w:rsidRPr="00AF73F0">
      <w:rPr>
        <w:rFonts w:ascii="Arial Narrow" w:hAnsi="Arial Narrow"/>
        <w:i/>
        <w:sz w:val="20"/>
        <w:szCs w:val="20"/>
        <w:lang w:val="es-ES"/>
      </w:rPr>
      <w:t xml:space="preserve"> </w:t>
    </w:r>
    <w:r w:rsidR="001B76F9">
      <w:rPr>
        <w:rFonts w:ascii="Arial Narrow" w:hAnsi="Arial Narrow"/>
        <w:i/>
        <w:sz w:val="20"/>
        <w:szCs w:val="20"/>
        <w:lang w:val="es-ES"/>
      </w:rPr>
      <w:t>20</w:t>
    </w:r>
    <w:r w:rsidR="001B76F9">
      <w:rPr>
        <w:rFonts w:ascii="Arial Narrow" w:hAnsi="Arial Narrow"/>
        <w:i/>
        <w:sz w:val="20"/>
        <w:szCs w:val="20"/>
        <w:lang w:val="id-ID"/>
      </w:rPr>
      <w:t>2</w:t>
    </w:r>
    <w:r w:rsidR="003D6C9C">
      <w:rPr>
        <w:rFonts w:ascii="Arial Narrow" w:hAnsi="Arial Narrow"/>
        <w:i/>
        <w:sz w:val="20"/>
        <w:szCs w:val="20"/>
      </w:rPr>
      <w:t>5</w:t>
    </w:r>
    <w:r>
      <w:rPr>
        <w:rFonts w:ascii="Cambria" w:hAnsi="Cambria" w:cs="Times New Roman"/>
        <w:sz w:val="24"/>
        <w:szCs w:val="24"/>
        <w:lang w:val="id-ID"/>
      </w:rPr>
      <w:tab/>
      <w:t>V</w:t>
    </w:r>
    <w:r w:rsidR="00366B79">
      <w:rPr>
        <w:rFonts w:ascii="Cambria" w:hAnsi="Cambria" w:cs="Times New Roman"/>
        <w:sz w:val="24"/>
        <w:szCs w:val="24"/>
        <w:lang w:val="id-ID"/>
      </w:rPr>
      <w:t>I</w:t>
    </w:r>
    <w:r>
      <w:rPr>
        <w:rFonts w:ascii="Cambria" w:hAnsi="Cambria" w:cs="Times New Roman"/>
        <w:sz w:val="24"/>
        <w:szCs w:val="24"/>
        <w:lang w:val="id-ID"/>
      </w:rPr>
      <w:t>-</w:t>
    </w:r>
    <w:r>
      <w:rPr>
        <w:rFonts w:ascii="Times New Roman" w:hAnsi="Times New Roman" w:cs="Times New Roman"/>
        <w:sz w:val="24"/>
        <w:szCs w:val="24"/>
      </w:rPr>
      <w:fldChar w:fldCharType="begin"/>
    </w:r>
    <w:r w:rsidRPr="009A2696">
      <w:rPr>
        <w:rFonts w:ascii="Times New Roman" w:hAnsi="Times New Roman" w:cs="Times New Roman"/>
        <w:sz w:val="24"/>
        <w:szCs w:val="24"/>
        <w:lang w:val="sv-SE"/>
      </w:rPr>
      <w:instrText xml:space="preserve"> PAGE   \* MERGEFORMAT </w:instrText>
    </w:r>
    <w:r>
      <w:rPr>
        <w:rFonts w:ascii="Times New Roman" w:hAnsi="Times New Roman" w:cs="Times New Roman"/>
        <w:sz w:val="24"/>
        <w:szCs w:val="24"/>
      </w:rPr>
      <w:fldChar w:fldCharType="separate"/>
    </w:r>
    <w:r w:rsidR="00FF5065" w:rsidRPr="00FF5065">
      <w:rPr>
        <w:rFonts w:ascii="Cambria" w:hAnsi="Cambria" w:cs="Times New Roman"/>
        <w:noProof/>
        <w:sz w:val="24"/>
        <w:szCs w:val="24"/>
        <w:lang w:val="sv-SE"/>
      </w:rPr>
      <w:t>1</w:t>
    </w:r>
    <w:r>
      <w:rPr>
        <w:rFonts w:ascii="Times New Roman" w:hAnsi="Times New Roman" w:cs="Times New Roman"/>
        <w:sz w:val="24"/>
        <w:szCs w:val="24"/>
      </w:rPr>
      <w:fldChar w:fldCharType="end"/>
    </w:r>
  </w:p>
  <w:p w:rsidR="001B2E15" w:rsidRPr="001D7B62" w:rsidRDefault="001B2E15" w:rsidP="00060D9E">
    <w:pPr>
      <w:tabs>
        <w:tab w:val="center" w:pos="4320"/>
        <w:tab w:val="right" w:pos="8640"/>
      </w:tabs>
      <w:ind w:right="360"/>
      <w:rPr>
        <w:i/>
        <w:sz w:val="22"/>
        <w:szCs w:val="22"/>
        <w:lang w:val="id-ID"/>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36E" w:rsidRPr="00BA736E" w:rsidRDefault="006C1DA1" w:rsidP="003E58BD">
    <w:pPr>
      <w:pBdr>
        <w:top w:val="thinThickSmallGap" w:sz="24" w:space="1" w:color="622423"/>
      </w:pBdr>
      <w:tabs>
        <w:tab w:val="center" w:pos="4680"/>
        <w:tab w:val="right" w:pos="8910"/>
      </w:tabs>
      <w:rPr>
        <w:rFonts w:ascii="Cambria" w:eastAsia="Calibri" w:hAnsi="Cambria" w:cs="Times New Roman"/>
        <w:sz w:val="22"/>
        <w:szCs w:val="22"/>
        <w:lang w:val="id-ID"/>
      </w:rPr>
    </w:pPr>
    <w:r w:rsidRPr="000E2046">
      <w:rPr>
        <w:rFonts w:eastAsia="Calibri"/>
        <w:i/>
        <w:sz w:val="20"/>
        <w:szCs w:val="20"/>
        <w:lang w:val="es-ES"/>
      </w:rPr>
      <w:t>Prioritas dan Plaf</w:t>
    </w:r>
    <w:r>
      <w:rPr>
        <w:rFonts w:eastAsia="Calibri"/>
        <w:i/>
        <w:sz w:val="20"/>
        <w:szCs w:val="20"/>
        <w:lang w:val="es-ES"/>
      </w:rPr>
      <w:t>on Anggaran Sementar</w:t>
    </w:r>
    <w:r>
      <w:rPr>
        <w:rFonts w:eastAsia="Calibri"/>
        <w:i/>
        <w:sz w:val="20"/>
        <w:szCs w:val="20"/>
        <w:lang w:val="id-ID"/>
      </w:rPr>
      <w:t xml:space="preserve">a </w:t>
    </w:r>
    <w:r w:rsidRPr="000E2046">
      <w:rPr>
        <w:rFonts w:eastAsia="Calibri"/>
        <w:i/>
        <w:sz w:val="20"/>
        <w:szCs w:val="20"/>
        <w:lang w:val="es-ES"/>
      </w:rPr>
      <w:t>TA 20</w:t>
    </w:r>
    <w:r>
      <w:rPr>
        <w:rFonts w:eastAsia="Calibri"/>
        <w:i/>
        <w:sz w:val="20"/>
        <w:szCs w:val="20"/>
        <w:lang w:val="es-ES"/>
      </w:rPr>
      <w:t>2</w:t>
    </w:r>
    <w:r w:rsidR="00B32F7A">
      <w:rPr>
        <w:rFonts w:eastAsia="Calibri"/>
        <w:i/>
        <w:sz w:val="20"/>
        <w:szCs w:val="20"/>
        <w:lang w:val="es-ES"/>
      </w:rPr>
      <w:t>5</w:t>
    </w:r>
    <w:r>
      <w:rPr>
        <w:rFonts w:ascii="Cambria" w:eastAsia="Calibri" w:hAnsi="Cambria" w:cs="Times New Roman"/>
        <w:sz w:val="22"/>
        <w:szCs w:val="22"/>
        <w:lang w:val="id-ID"/>
      </w:rPr>
      <w:tab/>
    </w:r>
    <w:r>
      <w:rPr>
        <w:rFonts w:ascii="Cambria" w:eastAsia="Calibri" w:hAnsi="Cambria" w:cs="Times New Roman"/>
        <w:sz w:val="22"/>
        <w:szCs w:val="22"/>
      </w:rPr>
      <w:t xml:space="preserve">    </w:t>
    </w:r>
    <w:r w:rsidR="00BE591A">
      <w:rPr>
        <w:rFonts w:ascii="Cambria" w:eastAsia="Calibri" w:hAnsi="Cambria" w:cs="Times New Roman"/>
        <w:sz w:val="22"/>
        <w:szCs w:val="22"/>
        <w:lang w:val="id-ID"/>
      </w:rPr>
      <w:tab/>
      <w:t xml:space="preserve"> </w:t>
    </w:r>
    <w:r>
      <w:rPr>
        <w:rFonts w:ascii="Cambria" w:eastAsia="Calibri" w:hAnsi="Cambria" w:cs="Times New Roman"/>
        <w:sz w:val="22"/>
        <w:szCs w:val="22"/>
        <w:lang w:val="id-ID"/>
      </w:rPr>
      <w:t>i</w:t>
    </w:r>
    <w:r>
      <w:rPr>
        <w:rFonts w:ascii="Cambria" w:eastAsia="Calibri" w:hAnsi="Cambria" w:cs="Times New Roman"/>
        <w:sz w:val="22"/>
        <w:szCs w:val="22"/>
      </w:rPr>
      <w:t xml:space="preserve"> </w:t>
    </w:r>
  </w:p>
  <w:p w:rsidR="00BA736E" w:rsidRPr="001D7B62" w:rsidRDefault="00BA736E" w:rsidP="008B24A3">
    <w:pPr>
      <w:tabs>
        <w:tab w:val="center" w:pos="4680"/>
        <w:tab w:val="right" w:pos="9360"/>
      </w:tabs>
      <w:ind w:left="902" w:right="360"/>
      <w:rPr>
        <w:rFonts w:eastAsia="Calibri"/>
        <w:i/>
        <w:sz w:val="22"/>
        <w:szCs w:val="22"/>
        <w:lang w:val="id-ID"/>
      </w:rPr>
    </w:pPr>
  </w:p>
  <w:p w:rsidR="00BA736E" w:rsidRDefault="00BA736E">
    <w:pPr>
      <w:tabs>
        <w:tab w:val="center" w:pos="4680"/>
        <w:tab w:val="right" w:pos="9360"/>
      </w:tabs>
      <w:ind w:left="902"/>
      <w:rPr>
        <w:rFonts w:ascii="Calibri" w:eastAsia="Calibri" w:hAnsi="Calibri" w:cs="Times New Roman"/>
        <w:sz w:val="22"/>
        <w:szCs w:val="22"/>
      </w:rPr>
    </w:pPr>
  </w:p>
  <w:p w:rsidR="00BA736E" w:rsidRDefault="00BA736E">
    <w:pPr>
      <w:tabs>
        <w:tab w:val="center" w:pos="4680"/>
        <w:tab w:val="right" w:pos="9360"/>
      </w:tabs>
      <w:ind w:left="902"/>
      <w:rPr>
        <w:rFonts w:ascii="Calibri" w:eastAsia="Calibri" w:hAnsi="Calibri" w:cs="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BFB" w:rsidRPr="003E35F5" w:rsidRDefault="006C1DA1" w:rsidP="003C5BB3">
    <w:pPr>
      <w:pBdr>
        <w:top w:val="thinThickSmallGap" w:sz="24" w:space="1" w:color="622423"/>
      </w:pBdr>
      <w:tabs>
        <w:tab w:val="center" w:pos="4680"/>
        <w:tab w:val="right" w:pos="8910"/>
      </w:tabs>
      <w:jc w:val="both"/>
      <w:rPr>
        <w:rFonts w:ascii="Cambria" w:eastAsia="Calibri" w:hAnsi="Cambria" w:cs="Times New Roman"/>
        <w:sz w:val="22"/>
        <w:szCs w:val="22"/>
        <w:lang w:val="id-ID"/>
      </w:rPr>
    </w:pPr>
    <w:r w:rsidRPr="00525113">
      <w:rPr>
        <w:rFonts w:ascii="Bookman Old Style" w:eastAsia="Calibri" w:hAnsi="Bookman Old Style"/>
        <w:i/>
        <w:sz w:val="20"/>
        <w:szCs w:val="20"/>
        <w:lang w:val="es-ES"/>
      </w:rPr>
      <w:t xml:space="preserve">Prioritas dan Plafon Anggaran Sementara Perubahan </w:t>
    </w:r>
    <w:r w:rsidR="00525113">
      <w:rPr>
        <w:rFonts w:ascii="Bookman Old Style" w:eastAsia="Calibri" w:hAnsi="Bookman Old Style"/>
        <w:i/>
        <w:sz w:val="20"/>
        <w:szCs w:val="20"/>
        <w:lang w:val="es-ES"/>
      </w:rPr>
      <w:t xml:space="preserve"> TA</w:t>
    </w:r>
    <w:r w:rsidRPr="00525113">
      <w:rPr>
        <w:rFonts w:ascii="Bookman Old Style" w:eastAsia="Calibri" w:hAnsi="Bookman Old Style"/>
        <w:i/>
        <w:sz w:val="20"/>
        <w:szCs w:val="20"/>
        <w:lang w:val="es-ES"/>
      </w:rPr>
      <w:t xml:space="preserve"> </w:t>
    </w:r>
    <w:r w:rsidR="003C5BB3">
      <w:rPr>
        <w:rFonts w:ascii="Bookman Old Style" w:eastAsia="Calibri" w:hAnsi="Bookman Old Style"/>
        <w:i/>
        <w:sz w:val="20"/>
        <w:szCs w:val="20"/>
        <w:lang w:val="es-ES"/>
      </w:rPr>
      <w:t>202</w:t>
    </w:r>
    <w:r w:rsidR="008927B2">
      <w:rPr>
        <w:rFonts w:ascii="Bookman Old Style" w:eastAsia="Calibri" w:hAnsi="Bookman Old Style"/>
        <w:i/>
        <w:sz w:val="20"/>
        <w:szCs w:val="20"/>
        <w:lang w:val="es-ES"/>
      </w:rPr>
      <w:t>5</w:t>
    </w:r>
    <w:r>
      <w:rPr>
        <w:rFonts w:ascii="Cambria" w:eastAsia="Calibri" w:hAnsi="Cambria" w:cs="Times New Roman"/>
        <w:sz w:val="22"/>
        <w:szCs w:val="22"/>
        <w:lang w:val="id-ID"/>
      </w:rPr>
      <w:tab/>
    </w:r>
    <w:r>
      <w:rPr>
        <w:rFonts w:ascii="Cambria" w:eastAsia="Calibri" w:hAnsi="Cambria" w:cs="Times New Roman"/>
        <w:sz w:val="22"/>
        <w:szCs w:val="22"/>
      </w:rPr>
      <w:t xml:space="preserve">   i</w:t>
    </w:r>
    <w:r w:rsidR="00D2268A">
      <w:rPr>
        <w:rFonts w:ascii="Cambria" w:eastAsia="Calibri" w:hAnsi="Cambria" w:cs="Times New Roman"/>
        <w:sz w:val="22"/>
        <w:szCs w:val="22"/>
      </w:rPr>
      <w:t>i</w:t>
    </w:r>
  </w:p>
  <w:p w:rsidR="00347BFB" w:rsidRPr="001D7B62" w:rsidRDefault="00347BFB" w:rsidP="00347BFB">
    <w:pPr>
      <w:tabs>
        <w:tab w:val="center" w:pos="4680"/>
        <w:tab w:val="right" w:pos="9360"/>
      </w:tabs>
      <w:ind w:left="902" w:right="360"/>
      <w:rPr>
        <w:rFonts w:eastAsia="Calibri"/>
        <w:i/>
        <w:sz w:val="22"/>
        <w:szCs w:val="22"/>
        <w:lang w:val="id-ID"/>
      </w:rPr>
    </w:pPr>
  </w:p>
  <w:p w:rsidR="00E9038E" w:rsidRDefault="00E9038E">
    <w:pPr>
      <w:tabs>
        <w:tab w:val="center" w:pos="4680"/>
        <w:tab w:val="right" w:pos="9360"/>
      </w:tabs>
      <w:ind w:left="902"/>
      <w:rPr>
        <w:rFonts w:ascii="Calibri" w:eastAsia="Calibri" w:hAnsi="Calibri" w:cs="Times New Roman"/>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435" w:rsidRDefault="00A00AAA">
    <w:pPr>
      <w:framePr w:wrap="around" w:vAnchor="text" w:hAnchor="margin" w:xAlign="right" w:y="1"/>
      <w:tabs>
        <w:tab w:val="center" w:pos="4320"/>
        <w:tab w:val="right" w:pos="8640"/>
      </w:tabs>
      <w:rPr>
        <w:rFonts w:ascii="Times New Roman" w:hAnsi="Times New Roman" w:cs="Times New Roman"/>
        <w:sz w:val="24"/>
        <w:szCs w:val="24"/>
        <w:lang w:val="x-none" w:eastAsia="x-none"/>
      </w:rPr>
    </w:pPr>
    <w:r>
      <w:rPr>
        <w:rFonts w:ascii="Times New Roman" w:hAnsi="Times New Roman" w:cs="Times New Roman"/>
        <w:sz w:val="24"/>
        <w:szCs w:val="24"/>
        <w:lang w:val="x-none" w:eastAsia="x-none"/>
      </w:rPr>
      <w:fldChar w:fldCharType="begin"/>
    </w:r>
    <w:r w:rsidR="006C1DA1">
      <w:rPr>
        <w:rFonts w:ascii="Times New Roman" w:hAnsi="Times New Roman" w:cs="Times New Roman"/>
        <w:sz w:val="24"/>
        <w:szCs w:val="24"/>
        <w:lang w:val="x-none" w:eastAsia="x-none"/>
      </w:rPr>
      <w:instrText xml:space="preserve">PAGE  </w:instrText>
    </w:r>
    <w:r>
      <w:rPr>
        <w:rFonts w:ascii="Times New Roman" w:hAnsi="Times New Roman" w:cs="Times New Roman"/>
        <w:sz w:val="24"/>
        <w:szCs w:val="24"/>
        <w:lang w:val="x-none" w:eastAsia="x-none"/>
      </w:rPr>
      <w:fldChar w:fldCharType="end"/>
    </w:r>
  </w:p>
  <w:p w:rsidR="00182435" w:rsidRDefault="00182435">
    <w:pPr>
      <w:tabs>
        <w:tab w:val="center" w:pos="4320"/>
        <w:tab w:val="right" w:pos="8640"/>
      </w:tabs>
      <w:ind w:right="360"/>
      <w:rPr>
        <w:rFonts w:ascii="Times New Roman" w:hAnsi="Times New Roman" w:cs="Times New Roman"/>
        <w:sz w:val="24"/>
        <w:szCs w:val="24"/>
        <w:lang w:val="x-none" w:eastAsia="x-none"/>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024" w:rsidRPr="009116AA" w:rsidRDefault="006C1DA1" w:rsidP="006D7273">
    <w:pPr>
      <w:pBdr>
        <w:top w:val="thinThickSmallGap" w:sz="24" w:space="1" w:color="622423"/>
      </w:pBdr>
      <w:tabs>
        <w:tab w:val="right" w:pos="8981"/>
      </w:tabs>
      <w:rPr>
        <w:rFonts w:ascii="Cambria" w:hAnsi="Cambria" w:cs="Times New Roman"/>
        <w:sz w:val="24"/>
        <w:szCs w:val="24"/>
        <w:lang w:val="sv-SE" w:eastAsia="x-none"/>
      </w:rPr>
    </w:pPr>
    <w:r w:rsidRPr="00A4526C">
      <w:rPr>
        <w:rFonts w:ascii="Bookman Old Style" w:hAnsi="Bookman Old Style"/>
        <w:i/>
        <w:sz w:val="20"/>
        <w:szCs w:val="20"/>
        <w:lang w:val="id-ID" w:eastAsia="x-none"/>
      </w:rPr>
      <w:t xml:space="preserve">Prioritas dan Plafon Anggaran Sementara </w:t>
    </w:r>
    <w:r w:rsidR="00A4526C" w:rsidRPr="00A4526C">
      <w:rPr>
        <w:rFonts w:ascii="Bookman Old Style" w:hAnsi="Bookman Old Style"/>
        <w:i/>
        <w:sz w:val="20"/>
        <w:szCs w:val="20"/>
        <w:lang w:eastAsia="x-none"/>
      </w:rPr>
      <w:t>TA</w:t>
    </w:r>
    <w:r w:rsidRPr="00A4526C">
      <w:rPr>
        <w:rFonts w:ascii="Bookman Old Style" w:hAnsi="Bookman Old Style"/>
        <w:i/>
        <w:sz w:val="20"/>
        <w:szCs w:val="20"/>
        <w:lang w:val="id-ID" w:eastAsia="x-none"/>
      </w:rPr>
      <w:t xml:space="preserve"> </w:t>
    </w:r>
    <w:r w:rsidR="003E5084">
      <w:rPr>
        <w:rFonts w:ascii="Bookman Old Style" w:hAnsi="Bookman Old Style"/>
        <w:i/>
        <w:sz w:val="20"/>
        <w:szCs w:val="20"/>
        <w:lang w:val="id-ID" w:eastAsia="x-none"/>
      </w:rPr>
      <w:t>202</w:t>
    </w:r>
    <w:r w:rsidR="00C51DF4">
      <w:rPr>
        <w:rFonts w:ascii="Bookman Old Style" w:hAnsi="Bookman Old Style"/>
        <w:i/>
        <w:sz w:val="20"/>
        <w:szCs w:val="20"/>
        <w:lang w:eastAsia="x-none"/>
      </w:rPr>
      <w:t>5</w:t>
    </w:r>
    <w:r w:rsidR="006D7273">
      <w:rPr>
        <w:rFonts w:ascii="Cambria" w:hAnsi="Cambria" w:cs="Times New Roman"/>
        <w:sz w:val="24"/>
        <w:szCs w:val="24"/>
        <w:lang w:val="id-ID" w:eastAsia="x-none"/>
      </w:rPr>
      <w:tab/>
    </w:r>
    <w:r>
      <w:rPr>
        <w:rFonts w:ascii="Cambria" w:hAnsi="Cambria" w:cs="Times New Roman"/>
        <w:sz w:val="24"/>
        <w:szCs w:val="24"/>
        <w:lang w:val="id-ID" w:eastAsia="x-none"/>
      </w:rPr>
      <w:t>I-</w:t>
    </w:r>
    <w:r w:rsidR="00A00AAA">
      <w:rPr>
        <w:rFonts w:ascii="Times New Roman" w:hAnsi="Times New Roman" w:cs="Times New Roman"/>
        <w:sz w:val="24"/>
        <w:szCs w:val="24"/>
        <w:lang w:val="x-none" w:eastAsia="x-none"/>
      </w:rPr>
      <w:fldChar w:fldCharType="begin"/>
    </w:r>
    <w:r w:rsidR="00602CEE" w:rsidRPr="009116AA">
      <w:rPr>
        <w:rFonts w:ascii="Times New Roman" w:hAnsi="Times New Roman" w:cs="Times New Roman"/>
        <w:sz w:val="24"/>
        <w:szCs w:val="24"/>
        <w:lang w:val="sv-SE" w:eastAsia="x-none"/>
      </w:rPr>
      <w:instrText xml:space="preserve"> PAGE   \* MERGEFORMAT </w:instrText>
    </w:r>
    <w:r w:rsidR="00A00AAA">
      <w:rPr>
        <w:rFonts w:ascii="Times New Roman" w:hAnsi="Times New Roman" w:cs="Times New Roman"/>
        <w:sz w:val="24"/>
        <w:szCs w:val="24"/>
        <w:lang w:val="x-none" w:eastAsia="x-none"/>
      </w:rPr>
      <w:fldChar w:fldCharType="separate"/>
    </w:r>
    <w:r w:rsidR="00FF5065" w:rsidRPr="00FF5065">
      <w:rPr>
        <w:rFonts w:ascii="Cambria" w:hAnsi="Cambria" w:cs="Times New Roman"/>
        <w:noProof/>
        <w:sz w:val="24"/>
        <w:szCs w:val="24"/>
        <w:lang w:val="sv-SE" w:eastAsia="x-none"/>
      </w:rPr>
      <w:t>1</w:t>
    </w:r>
    <w:r w:rsidR="00A00AAA">
      <w:rPr>
        <w:rFonts w:ascii="Times New Roman" w:hAnsi="Times New Roman" w:cs="Times New Roman"/>
        <w:sz w:val="24"/>
        <w:szCs w:val="24"/>
        <w:lang w:val="x-none" w:eastAsia="x-none"/>
      </w:rPr>
      <w:fldChar w:fldCharType="end"/>
    </w:r>
  </w:p>
  <w:p w:rsidR="00182435" w:rsidRPr="001B28DF" w:rsidRDefault="00182435" w:rsidP="007C0A1A">
    <w:pPr>
      <w:tabs>
        <w:tab w:val="center" w:pos="4320"/>
        <w:tab w:val="right" w:pos="8640"/>
      </w:tabs>
      <w:rPr>
        <w:rFonts w:ascii="Times New Roman" w:hAnsi="Times New Roman" w:cs="Times New Roman"/>
        <w:sz w:val="24"/>
        <w:szCs w:val="24"/>
        <w:lang w:val="es-ES" w:eastAsia="x-none"/>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52B" w:rsidRDefault="006C1DA1" w:rsidP="006D5531">
    <w:pPr>
      <w:framePr w:wrap="around" w:vAnchor="text" w:hAnchor="margin" w:xAlign="right" w:y="1"/>
      <w:tabs>
        <w:tab w:val="center" w:pos="4320"/>
        <w:tab w:val="right" w:pos="8640"/>
      </w:tabs>
      <w:rPr>
        <w:rFonts w:ascii="Times New Roman" w:hAnsi="Times New Roman" w:cs="Times New Roman"/>
        <w:sz w:val="24"/>
        <w:szCs w:val="24"/>
        <w:lang w:val="x-none" w:eastAsia="x-none"/>
      </w:rPr>
    </w:pPr>
    <w:r>
      <w:rPr>
        <w:rFonts w:ascii="Times New Roman" w:hAnsi="Times New Roman" w:cs="Times New Roman"/>
        <w:sz w:val="24"/>
        <w:szCs w:val="24"/>
        <w:lang w:val="x-none" w:eastAsia="x-none"/>
      </w:rPr>
      <w:fldChar w:fldCharType="begin"/>
    </w:r>
    <w:r>
      <w:rPr>
        <w:rFonts w:ascii="Times New Roman" w:hAnsi="Times New Roman" w:cs="Times New Roman"/>
        <w:sz w:val="24"/>
        <w:szCs w:val="24"/>
        <w:lang w:val="x-none" w:eastAsia="x-none"/>
      </w:rPr>
      <w:instrText xml:space="preserve">PAGE  </w:instrText>
    </w:r>
    <w:r>
      <w:rPr>
        <w:rFonts w:ascii="Times New Roman" w:hAnsi="Times New Roman" w:cs="Times New Roman"/>
        <w:sz w:val="24"/>
        <w:szCs w:val="24"/>
        <w:lang w:val="x-none" w:eastAsia="x-none"/>
      </w:rPr>
      <w:fldChar w:fldCharType="separate"/>
    </w:r>
    <w:r>
      <w:rPr>
        <w:rFonts w:ascii="Times New Roman" w:hAnsi="Times New Roman" w:cs="Times New Roman"/>
        <w:noProof/>
        <w:sz w:val="24"/>
        <w:szCs w:val="24"/>
        <w:lang w:val="x-none" w:eastAsia="x-none"/>
      </w:rPr>
      <w:t>7</w:t>
    </w:r>
    <w:r>
      <w:rPr>
        <w:rFonts w:ascii="Times New Roman" w:hAnsi="Times New Roman" w:cs="Times New Roman"/>
        <w:sz w:val="24"/>
        <w:szCs w:val="24"/>
        <w:lang w:val="x-none" w:eastAsia="x-none"/>
      </w:rPr>
      <w:fldChar w:fldCharType="end"/>
    </w:r>
  </w:p>
  <w:p w:rsidR="00EF252B" w:rsidRDefault="00EF252B">
    <w:pPr>
      <w:tabs>
        <w:tab w:val="center" w:pos="4320"/>
        <w:tab w:val="right" w:pos="8640"/>
      </w:tabs>
      <w:ind w:right="360"/>
      <w:rPr>
        <w:rFonts w:ascii="Times New Roman" w:hAnsi="Times New Roman" w:cs="Times New Roman"/>
        <w:sz w:val="24"/>
        <w:szCs w:val="24"/>
        <w:lang w:val="x-none" w:eastAsia="x-none"/>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52B" w:rsidRPr="00721997" w:rsidRDefault="006C1DA1" w:rsidP="00986D91">
    <w:pPr>
      <w:pBdr>
        <w:top w:val="thinThickSmallGap" w:sz="24" w:space="1" w:color="622423"/>
      </w:pBdr>
      <w:tabs>
        <w:tab w:val="right" w:pos="8910"/>
      </w:tabs>
      <w:rPr>
        <w:rFonts w:ascii="Cambria" w:hAnsi="Cambria" w:cs="Times New Roman"/>
        <w:sz w:val="24"/>
        <w:szCs w:val="24"/>
        <w:lang w:val="sv-SE" w:eastAsia="x-none"/>
      </w:rPr>
    </w:pPr>
    <w:r w:rsidRPr="00F96EB6">
      <w:rPr>
        <w:rFonts w:ascii="Arial Narrow" w:hAnsi="Arial Narrow"/>
        <w:i/>
        <w:sz w:val="20"/>
        <w:szCs w:val="20"/>
        <w:lang w:val="id-ID" w:eastAsia="x-none"/>
      </w:rPr>
      <w:t xml:space="preserve">Prioritas dan Plafon Anggaran Sementara </w:t>
    </w:r>
    <w:r w:rsidR="00B75914">
      <w:rPr>
        <w:rFonts w:ascii="Arial Narrow" w:hAnsi="Arial Narrow"/>
        <w:i/>
        <w:sz w:val="20"/>
        <w:szCs w:val="20"/>
        <w:lang w:eastAsia="x-none"/>
      </w:rPr>
      <w:t>TA</w:t>
    </w:r>
    <w:r w:rsidRPr="00F96EB6">
      <w:rPr>
        <w:rFonts w:ascii="Arial Narrow" w:hAnsi="Arial Narrow"/>
        <w:i/>
        <w:sz w:val="20"/>
        <w:szCs w:val="20"/>
        <w:lang w:val="id-ID" w:eastAsia="x-none"/>
      </w:rPr>
      <w:t xml:space="preserve"> </w:t>
    </w:r>
    <w:r w:rsidR="00705AF1">
      <w:rPr>
        <w:rFonts w:ascii="Arial Narrow" w:hAnsi="Arial Narrow"/>
        <w:i/>
        <w:sz w:val="20"/>
        <w:szCs w:val="20"/>
        <w:lang w:val="id-ID" w:eastAsia="x-none"/>
      </w:rPr>
      <w:t>202</w:t>
    </w:r>
    <w:r w:rsidR="00C24AD0">
      <w:rPr>
        <w:rFonts w:ascii="Arial Narrow" w:hAnsi="Arial Narrow"/>
        <w:i/>
        <w:sz w:val="20"/>
        <w:szCs w:val="20"/>
        <w:lang w:eastAsia="x-none"/>
      </w:rPr>
      <w:t>5</w:t>
    </w:r>
    <w:r>
      <w:rPr>
        <w:rFonts w:ascii="Cambria" w:hAnsi="Cambria" w:cs="Times New Roman"/>
        <w:sz w:val="24"/>
        <w:szCs w:val="24"/>
        <w:lang w:val="id-ID" w:eastAsia="x-none"/>
      </w:rPr>
      <w:tab/>
      <w:t>II-</w:t>
    </w:r>
    <w:r>
      <w:rPr>
        <w:rFonts w:ascii="Times New Roman" w:hAnsi="Times New Roman" w:cs="Times New Roman"/>
        <w:sz w:val="24"/>
        <w:szCs w:val="24"/>
        <w:lang w:val="x-none" w:eastAsia="x-none"/>
      </w:rPr>
      <w:fldChar w:fldCharType="begin"/>
    </w:r>
    <w:r w:rsidRPr="00721997">
      <w:rPr>
        <w:rFonts w:ascii="Times New Roman" w:hAnsi="Times New Roman" w:cs="Times New Roman"/>
        <w:sz w:val="24"/>
        <w:szCs w:val="24"/>
        <w:lang w:val="sv-SE" w:eastAsia="x-none"/>
      </w:rPr>
      <w:instrText xml:space="preserve"> PAGE   \* MERGEFORMAT </w:instrText>
    </w:r>
    <w:r>
      <w:rPr>
        <w:rFonts w:ascii="Times New Roman" w:hAnsi="Times New Roman" w:cs="Times New Roman"/>
        <w:sz w:val="24"/>
        <w:szCs w:val="24"/>
        <w:lang w:val="x-none" w:eastAsia="x-none"/>
      </w:rPr>
      <w:fldChar w:fldCharType="separate"/>
    </w:r>
    <w:r w:rsidR="00FF5065" w:rsidRPr="00FF5065">
      <w:rPr>
        <w:rFonts w:ascii="Cambria" w:hAnsi="Cambria" w:cs="Times New Roman"/>
        <w:noProof/>
        <w:sz w:val="24"/>
        <w:szCs w:val="24"/>
        <w:lang w:val="sv-SE" w:eastAsia="x-none"/>
      </w:rPr>
      <w:t>2</w:t>
    </w:r>
    <w:r>
      <w:rPr>
        <w:rFonts w:ascii="Times New Roman" w:hAnsi="Times New Roman" w:cs="Times New Roman"/>
        <w:sz w:val="24"/>
        <w:szCs w:val="24"/>
        <w:lang w:val="x-none" w:eastAsia="x-none"/>
      </w:rPr>
      <w:fldChar w:fldCharType="end"/>
    </w:r>
  </w:p>
  <w:p w:rsidR="00EF252B" w:rsidRPr="00F94DB7" w:rsidRDefault="00EF252B" w:rsidP="00FB500D">
    <w:pPr>
      <w:tabs>
        <w:tab w:val="center" w:pos="4320"/>
        <w:tab w:val="right" w:pos="8640"/>
      </w:tabs>
      <w:ind w:right="360"/>
      <w:rPr>
        <w:i/>
        <w:sz w:val="22"/>
        <w:szCs w:val="22"/>
        <w:lang w:val="id-ID" w:eastAsia="x-none"/>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83" w:rsidRDefault="006C1DA1" w:rsidP="00D45DA4">
    <w:pPr>
      <w:framePr w:wrap="around" w:vAnchor="text" w:hAnchor="margin" w:xAlign="right" w:y="1"/>
      <w:tabs>
        <w:tab w:val="center" w:pos="4320"/>
        <w:tab w:val="right" w:pos="8640"/>
      </w:tabs>
      <w:rPr>
        <w:rFonts w:ascii="Times New Roman" w:hAnsi="Times New Roman" w:cs="Times New Roman"/>
        <w:sz w:val="24"/>
        <w:szCs w:val="24"/>
        <w:lang w:val="x-none" w:eastAsia="x-none"/>
      </w:rPr>
    </w:pPr>
    <w:r>
      <w:rPr>
        <w:rFonts w:ascii="Times New Roman" w:hAnsi="Times New Roman" w:cs="Times New Roman"/>
        <w:sz w:val="24"/>
        <w:szCs w:val="24"/>
        <w:lang w:val="x-none" w:eastAsia="x-none"/>
      </w:rPr>
      <w:fldChar w:fldCharType="begin"/>
    </w:r>
    <w:r>
      <w:rPr>
        <w:rFonts w:ascii="Times New Roman" w:hAnsi="Times New Roman" w:cs="Times New Roman"/>
        <w:sz w:val="24"/>
        <w:szCs w:val="24"/>
        <w:lang w:val="x-none" w:eastAsia="x-none"/>
      </w:rPr>
      <w:instrText xml:space="preserve">PAGE  </w:instrText>
    </w:r>
    <w:r>
      <w:rPr>
        <w:rFonts w:ascii="Times New Roman" w:hAnsi="Times New Roman" w:cs="Times New Roman"/>
        <w:sz w:val="24"/>
        <w:szCs w:val="24"/>
        <w:lang w:val="x-none" w:eastAsia="x-none"/>
      </w:rPr>
      <w:fldChar w:fldCharType="separate"/>
    </w:r>
    <w:r>
      <w:rPr>
        <w:rFonts w:ascii="Times New Roman" w:hAnsi="Times New Roman" w:cs="Times New Roman"/>
        <w:noProof/>
        <w:sz w:val="24"/>
        <w:szCs w:val="24"/>
        <w:lang w:val="x-none" w:eastAsia="x-none"/>
      </w:rPr>
      <w:t>4</w:t>
    </w:r>
    <w:r>
      <w:rPr>
        <w:rFonts w:ascii="Times New Roman" w:hAnsi="Times New Roman" w:cs="Times New Roman"/>
        <w:sz w:val="24"/>
        <w:szCs w:val="24"/>
        <w:lang w:val="x-none" w:eastAsia="x-none"/>
      </w:rPr>
      <w:fldChar w:fldCharType="end"/>
    </w:r>
  </w:p>
  <w:p w:rsidR="00F30B83" w:rsidRDefault="00F30B83" w:rsidP="00D45DA4">
    <w:pPr>
      <w:tabs>
        <w:tab w:val="center" w:pos="4320"/>
        <w:tab w:val="right" w:pos="8640"/>
      </w:tabs>
      <w:ind w:right="360"/>
      <w:rPr>
        <w:rFonts w:ascii="Times New Roman" w:hAnsi="Times New Roman" w:cs="Times New Roman"/>
        <w:sz w:val="24"/>
        <w:szCs w:val="24"/>
        <w:lang w:val="x-none" w:eastAsia="x-none"/>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83" w:rsidRPr="00067463" w:rsidRDefault="006C1DA1" w:rsidP="007F6EB5">
    <w:pPr>
      <w:pBdr>
        <w:top w:val="thinThickSmallGap" w:sz="24" w:space="1" w:color="622423"/>
      </w:pBdr>
      <w:tabs>
        <w:tab w:val="left" w:pos="7005"/>
        <w:tab w:val="right" w:pos="8647"/>
      </w:tabs>
      <w:rPr>
        <w:rFonts w:ascii="Cambria" w:hAnsi="Cambria" w:cs="Times New Roman"/>
        <w:sz w:val="24"/>
        <w:szCs w:val="24"/>
        <w:lang w:val="sv-SE" w:eastAsia="x-none"/>
      </w:rPr>
    </w:pPr>
    <w:r w:rsidRPr="00BA18ED">
      <w:rPr>
        <w:rFonts w:ascii="Arial Narrow" w:hAnsi="Arial Narrow"/>
        <w:i/>
        <w:sz w:val="20"/>
        <w:szCs w:val="20"/>
        <w:lang w:val="id-ID" w:eastAsia="x-none"/>
      </w:rPr>
      <w:t xml:space="preserve">Prioritas dan Plafon Anggaran Sementara </w:t>
    </w:r>
    <w:r w:rsidR="00467BFE">
      <w:rPr>
        <w:rFonts w:ascii="Arial Narrow" w:hAnsi="Arial Narrow"/>
        <w:i/>
        <w:sz w:val="20"/>
        <w:szCs w:val="20"/>
        <w:lang w:eastAsia="x-none"/>
      </w:rPr>
      <w:t>TA</w:t>
    </w:r>
    <w:r w:rsidRPr="00BA18ED">
      <w:rPr>
        <w:rFonts w:ascii="Arial Narrow" w:hAnsi="Arial Narrow"/>
        <w:i/>
        <w:sz w:val="20"/>
        <w:szCs w:val="20"/>
        <w:lang w:val="id-ID" w:eastAsia="x-none"/>
      </w:rPr>
      <w:t xml:space="preserve"> </w:t>
    </w:r>
    <w:r w:rsidR="00975A8F">
      <w:rPr>
        <w:rFonts w:ascii="Arial Narrow" w:hAnsi="Arial Narrow"/>
        <w:i/>
        <w:sz w:val="20"/>
        <w:szCs w:val="20"/>
        <w:lang w:val="id-ID" w:eastAsia="x-none"/>
      </w:rPr>
      <w:t>202</w:t>
    </w:r>
    <w:r w:rsidR="001F6EBF">
      <w:rPr>
        <w:rFonts w:ascii="Arial Narrow" w:hAnsi="Arial Narrow"/>
        <w:i/>
        <w:sz w:val="20"/>
        <w:szCs w:val="20"/>
        <w:lang w:eastAsia="x-none"/>
      </w:rPr>
      <w:t>5</w:t>
    </w:r>
    <w:r>
      <w:rPr>
        <w:rFonts w:ascii="Cambria" w:hAnsi="Cambria" w:cs="Times New Roman"/>
        <w:sz w:val="24"/>
        <w:szCs w:val="24"/>
        <w:lang w:val="id-ID" w:eastAsia="x-none"/>
      </w:rPr>
      <w:tab/>
    </w:r>
    <w:r>
      <w:rPr>
        <w:rFonts w:ascii="Cambria" w:hAnsi="Cambria" w:cs="Times New Roman"/>
        <w:sz w:val="24"/>
        <w:szCs w:val="24"/>
        <w:lang w:val="id-ID" w:eastAsia="x-none"/>
      </w:rPr>
      <w:tab/>
      <w:t>III-</w:t>
    </w:r>
    <w:r>
      <w:rPr>
        <w:rFonts w:ascii="Times New Roman" w:hAnsi="Times New Roman" w:cs="Times New Roman"/>
        <w:sz w:val="24"/>
        <w:szCs w:val="24"/>
        <w:lang w:val="x-none" w:eastAsia="x-none"/>
      </w:rPr>
      <w:fldChar w:fldCharType="begin"/>
    </w:r>
    <w:r w:rsidRPr="00067463">
      <w:rPr>
        <w:rFonts w:ascii="Times New Roman" w:hAnsi="Times New Roman" w:cs="Times New Roman"/>
        <w:sz w:val="24"/>
        <w:szCs w:val="24"/>
        <w:lang w:val="sv-SE" w:eastAsia="x-none"/>
      </w:rPr>
      <w:instrText xml:space="preserve"> PAGE   \* MERGEFORMAT </w:instrText>
    </w:r>
    <w:r>
      <w:rPr>
        <w:rFonts w:ascii="Times New Roman" w:hAnsi="Times New Roman" w:cs="Times New Roman"/>
        <w:sz w:val="24"/>
        <w:szCs w:val="24"/>
        <w:lang w:val="x-none" w:eastAsia="x-none"/>
      </w:rPr>
      <w:fldChar w:fldCharType="separate"/>
    </w:r>
    <w:r w:rsidR="00FF5065" w:rsidRPr="00FF5065">
      <w:rPr>
        <w:rFonts w:ascii="Cambria" w:hAnsi="Cambria" w:cs="Times New Roman"/>
        <w:noProof/>
        <w:sz w:val="24"/>
        <w:szCs w:val="24"/>
        <w:lang w:val="sv-SE" w:eastAsia="x-none"/>
      </w:rPr>
      <w:t>2</w:t>
    </w:r>
    <w:r>
      <w:rPr>
        <w:rFonts w:ascii="Times New Roman" w:hAnsi="Times New Roman" w:cs="Times New Roman"/>
        <w:sz w:val="24"/>
        <w:szCs w:val="24"/>
        <w:lang w:val="x-none" w:eastAsia="x-none"/>
      </w:rPr>
      <w:fldChar w:fldCharType="end"/>
    </w:r>
  </w:p>
  <w:p w:rsidR="00F30B83" w:rsidRDefault="006C1DA1" w:rsidP="00BA18ED">
    <w:pPr>
      <w:tabs>
        <w:tab w:val="left" w:pos="1710"/>
      </w:tabs>
      <w:ind w:right="360"/>
      <w:rPr>
        <w:i/>
        <w:sz w:val="22"/>
        <w:szCs w:val="22"/>
        <w:lang w:val="id-ID" w:eastAsia="x-none"/>
      </w:rPr>
    </w:pPr>
    <w:r>
      <w:rPr>
        <w:i/>
        <w:sz w:val="22"/>
        <w:szCs w:val="22"/>
        <w:lang w:val="id-ID" w:eastAsia="x-non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DA1" w:rsidRDefault="006C1DA1">
      <w:r>
        <w:separator/>
      </w:r>
    </w:p>
  </w:footnote>
  <w:footnote w:type="continuationSeparator" w:id="0">
    <w:p w:rsidR="006C1DA1" w:rsidRDefault="006C1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36E" w:rsidRDefault="00BA736E">
    <w:pPr>
      <w:tabs>
        <w:tab w:val="center" w:pos="4680"/>
        <w:tab w:val="right" w:pos="9360"/>
      </w:tabs>
      <w:ind w:left="902"/>
      <w:rPr>
        <w:rFonts w:ascii="Calibri" w:eastAsia="Calibri" w:hAnsi="Calibri" w:cs="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109" w:rsidRDefault="009C1109">
    <w:pPr>
      <w:rPr>
        <w:vanish/>
        <w:sz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435" w:rsidRDefault="006C1DA1">
    <w:pPr>
      <w:tabs>
        <w:tab w:val="center" w:pos="4320"/>
        <w:tab w:val="right" w:pos="8640"/>
      </w:tabs>
      <w:rPr>
        <w:rFonts w:ascii="Times New Roman" w:hAnsi="Times New Roman" w:cs="Times New Roman"/>
        <w:sz w:val="24"/>
        <w:szCs w:val="24"/>
      </w:rPr>
    </w:pPr>
    <w:r>
      <w:rPr>
        <w:noProof/>
      </w:rPr>
      <w:pict>
        <v:rect id="_x0000_s2049" style="position:absolute;margin-left:0;margin-top:9pt;width:441pt;height:36pt;z-index:1" stroked="f">
          <v:textbox>
            <w:txbxContent>
              <w:p w:rsidR="00182435" w:rsidRDefault="00182435">
                <w:pPr>
                  <w:rPr>
                    <w:rFonts w:ascii="Verdana" w:hAnsi="Verdana" w:cs="Times New Roman"/>
                    <w:i/>
                    <w:sz w:val="18"/>
                    <w:szCs w:val="18"/>
                    <w:lang w:val="es-ES"/>
                  </w:rPr>
                </w:pPr>
              </w:p>
            </w:txbxContent>
          </v:textbox>
        </v:rect>
      </w:pict>
    </w:r>
  </w:p>
  <w:p w:rsidR="00182435" w:rsidRDefault="00182435">
    <w:pPr>
      <w:tabs>
        <w:tab w:val="center" w:pos="4320"/>
        <w:tab w:val="right" w:pos="8640"/>
      </w:tabs>
      <w:rPr>
        <w:rFonts w:ascii="Times New Roman" w:hAnsi="Times New Roman" w:cs="Times New Roman"/>
        <w:sz w:val="24"/>
        <w:szCs w:val="24"/>
      </w:rPr>
    </w:pPr>
  </w:p>
  <w:p w:rsidR="00182435" w:rsidRDefault="00182435">
    <w:pPr>
      <w:tabs>
        <w:tab w:val="center" w:pos="4320"/>
        <w:tab w:val="right" w:pos="8640"/>
      </w:tabs>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52B" w:rsidRDefault="006C1DA1">
    <w:pPr>
      <w:tabs>
        <w:tab w:val="center" w:pos="4320"/>
        <w:tab w:val="right" w:pos="8640"/>
      </w:tabs>
      <w:rPr>
        <w:rFonts w:ascii="Times New Roman" w:hAnsi="Times New Roman" w:cs="Times New Roman"/>
        <w:sz w:val="24"/>
        <w:szCs w:val="24"/>
      </w:rPr>
    </w:pPr>
    <w:r>
      <w:rPr>
        <w:rFonts w:ascii="Times New Roman" w:hAnsi="Times New Roman" w:cs="Times New Roman"/>
        <w:sz w:val="24"/>
        <w:szCs w:val="24"/>
      </w:rPr>
      <w:t xml:space="preserve">      </w:t>
    </w:r>
  </w:p>
  <w:p w:rsidR="00EF252B" w:rsidRDefault="006C1DA1">
    <w:pPr>
      <w:tabs>
        <w:tab w:val="center" w:pos="4320"/>
        <w:tab w:val="right" w:pos="8640"/>
      </w:tabs>
      <w:rPr>
        <w:rFonts w:ascii="Times New Roman" w:hAnsi="Times New Roman" w:cs="Times New Roman"/>
        <w:sz w:val="24"/>
        <w:szCs w:val="24"/>
      </w:rPr>
    </w:pPr>
    <w:r>
      <w:rPr>
        <w:noProof/>
      </w:rPr>
      <w:pict>
        <v:rect id="_x0000_s2050" style="position:absolute;margin-left:0;margin-top:1.45pt;width:6in;height:20.75pt;z-index:2" stroked="f">
          <v:textbox>
            <w:txbxContent>
              <w:p w:rsidR="00EF252B" w:rsidRPr="00934903" w:rsidRDefault="00EF252B">
                <w:pPr>
                  <w:rPr>
                    <w:rFonts w:ascii="Verdana" w:hAnsi="Verdana" w:cs="Times New Roman"/>
                    <w:b/>
                    <w:i/>
                    <w:sz w:val="18"/>
                    <w:szCs w:val="18"/>
                    <w:lang w:val="es-ES"/>
                  </w:rPr>
                </w:pPr>
              </w:p>
            </w:txbxContent>
          </v:textbox>
        </v:rect>
      </w:pict>
    </w:r>
    <w:r>
      <w:rPr>
        <w:rFonts w:ascii="Times New Roman" w:hAnsi="Times New Roman" w:cs="Times New Roman"/>
        <w:sz w:val="24"/>
        <w:szCs w:val="24"/>
      </w:rPr>
      <w:t xml:space="preserve">        </w:t>
    </w:r>
  </w:p>
  <w:p w:rsidR="00EF252B" w:rsidRDefault="00EF252B">
    <w:pPr>
      <w:tabs>
        <w:tab w:val="center" w:pos="4320"/>
        <w:tab w:val="right" w:pos="8640"/>
      </w:tabs>
      <w:rPr>
        <w:rFonts w:ascii="Times New Roman" w:hAnsi="Times New Roman" w:cs="Times New Roman"/>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83" w:rsidRPr="00D45DA4" w:rsidRDefault="00F30B83" w:rsidP="00D45DA4">
    <w:pPr>
      <w:tabs>
        <w:tab w:val="center" w:pos="4320"/>
        <w:tab w:val="right" w:pos="8640"/>
      </w:tabs>
      <w:jc w:val="right"/>
      <w:rPr>
        <w:rFonts w:ascii="Times New Roman" w:hAnsi="Times New Roman" w:cs="Times New Roman"/>
        <w:sz w:val="24"/>
        <w:szCs w:val="24"/>
        <w:lang w:val="id-ID"/>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E15" w:rsidRPr="00313B8E" w:rsidRDefault="001B2E15" w:rsidP="001B2E15">
    <w:pPr>
      <w:tabs>
        <w:tab w:val="center" w:pos="4320"/>
        <w:tab w:val="right" w:pos="8640"/>
      </w:tabs>
      <w:jc w:val="right"/>
      <w:rPr>
        <w:rFonts w:ascii="Times New Roman" w:hAnsi="Times New Roman" w:cs="Times New Roman"/>
        <w:sz w:val="24"/>
        <w:szCs w:val="24"/>
        <w:lang w:val="id-ID"/>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E15" w:rsidRPr="00313B8E" w:rsidRDefault="001B2E15" w:rsidP="001B2E15">
    <w:pPr>
      <w:tabs>
        <w:tab w:val="center" w:pos="4320"/>
        <w:tab w:val="right" w:pos="8640"/>
      </w:tabs>
      <w:jc w:val="right"/>
      <w:rPr>
        <w:rFonts w:ascii="Times New Roman" w:hAnsi="Times New Roman" w:cs="Times New Roman"/>
        <w:sz w:val="24"/>
        <w:szCs w:val="24"/>
        <w:lang w:val="id-ID"/>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E15" w:rsidRPr="00313B8E" w:rsidRDefault="001B2E15" w:rsidP="001B2E15">
    <w:pPr>
      <w:tabs>
        <w:tab w:val="center" w:pos="4320"/>
        <w:tab w:val="right" w:pos="8640"/>
      </w:tabs>
      <w:jc w:val="right"/>
      <w:rPr>
        <w:rFonts w:ascii="Times New Roman" w:hAnsi="Times New Roman" w:cs="Times New Roman"/>
        <w:sz w:val="24"/>
        <w:szCs w:val="24"/>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423D"/>
    <w:multiLevelType w:val="multilevel"/>
    <w:tmpl w:val="2AA09D5E"/>
    <w:lvl w:ilvl="0">
      <w:start w:val="4"/>
      <w:numFmt w:val="decimal"/>
      <w:lvlText w:val="%1"/>
      <w:lvlJc w:val="left"/>
      <w:pPr>
        <w:ind w:left="965" w:hanging="849"/>
      </w:pPr>
      <w:rPr>
        <w:rFonts w:hint="default"/>
        <w:lang w:val="id" w:eastAsia="en-US" w:bidi="ar-SA"/>
      </w:rPr>
    </w:lvl>
    <w:lvl w:ilvl="1">
      <w:start w:val="1"/>
      <w:numFmt w:val="decimal"/>
      <w:lvlText w:val="%1.%2"/>
      <w:lvlJc w:val="left"/>
      <w:pPr>
        <w:ind w:left="965" w:hanging="849"/>
      </w:pPr>
      <w:rPr>
        <w:rFonts w:ascii="Bookman Old Style" w:eastAsia="Arial" w:hAnsi="Bookman Old Style" w:cs="Arial" w:hint="default"/>
        <w:b/>
        <w:bCs/>
        <w:spacing w:val="-3"/>
        <w:w w:val="99"/>
        <w:sz w:val="22"/>
        <w:szCs w:val="22"/>
        <w:lang w:val="id" w:eastAsia="en-US" w:bidi="ar-SA"/>
      </w:rPr>
    </w:lvl>
    <w:lvl w:ilvl="2">
      <w:numFmt w:val="bullet"/>
      <w:lvlText w:val="•"/>
      <w:lvlJc w:val="left"/>
      <w:pPr>
        <w:ind w:left="2746" w:hanging="849"/>
      </w:pPr>
      <w:rPr>
        <w:rFonts w:hint="default"/>
        <w:lang w:val="id" w:eastAsia="en-US" w:bidi="ar-SA"/>
      </w:rPr>
    </w:lvl>
    <w:lvl w:ilvl="3">
      <w:numFmt w:val="bullet"/>
      <w:lvlText w:val="•"/>
      <w:lvlJc w:val="left"/>
      <w:pPr>
        <w:ind w:left="3639" w:hanging="849"/>
      </w:pPr>
      <w:rPr>
        <w:rFonts w:hint="default"/>
        <w:lang w:val="id" w:eastAsia="en-US" w:bidi="ar-SA"/>
      </w:rPr>
    </w:lvl>
    <w:lvl w:ilvl="4">
      <w:numFmt w:val="bullet"/>
      <w:lvlText w:val="•"/>
      <w:lvlJc w:val="left"/>
      <w:pPr>
        <w:ind w:left="4532" w:hanging="849"/>
      </w:pPr>
      <w:rPr>
        <w:rFonts w:hint="default"/>
        <w:lang w:val="id" w:eastAsia="en-US" w:bidi="ar-SA"/>
      </w:rPr>
    </w:lvl>
    <w:lvl w:ilvl="5">
      <w:numFmt w:val="bullet"/>
      <w:lvlText w:val="•"/>
      <w:lvlJc w:val="left"/>
      <w:pPr>
        <w:ind w:left="5426" w:hanging="849"/>
      </w:pPr>
      <w:rPr>
        <w:rFonts w:hint="default"/>
        <w:lang w:val="id" w:eastAsia="en-US" w:bidi="ar-SA"/>
      </w:rPr>
    </w:lvl>
    <w:lvl w:ilvl="6">
      <w:numFmt w:val="bullet"/>
      <w:lvlText w:val="•"/>
      <w:lvlJc w:val="left"/>
      <w:pPr>
        <w:ind w:left="6319" w:hanging="849"/>
      </w:pPr>
      <w:rPr>
        <w:rFonts w:hint="default"/>
        <w:lang w:val="id" w:eastAsia="en-US" w:bidi="ar-SA"/>
      </w:rPr>
    </w:lvl>
    <w:lvl w:ilvl="7">
      <w:numFmt w:val="bullet"/>
      <w:lvlText w:val="•"/>
      <w:lvlJc w:val="left"/>
      <w:pPr>
        <w:ind w:left="7212" w:hanging="849"/>
      </w:pPr>
      <w:rPr>
        <w:rFonts w:hint="default"/>
        <w:lang w:val="id" w:eastAsia="en-US" w:bidi="ar-SA"/>
      </w:rPr>
    </w:lvl>
    <w:lvl w:ilvl="8">
      <w:numFmt w:val="bullet"/>
      <w:lvlText w:val="•"/>
      <w:lvlJc w:val="left"/>
      <w:pPr>
        <w:ind w:left="8105" w:hanging="849"/>
      </w:pPr>
      <w:rPr>
        <w:rFonts w:hint="default"/>
        <w:lang w:val="id" w:eastAsia="en-US" w:bidi="ar-SA"/>
      </w:rPr>
    </w:lvl>
  </w:abstractNum>
  <w:abstractNum w:abstractNumId="1" w15:restartNumberingAfterBreak="0">
    <w:nsid w:val="22344B35"/>
    <w:multiLevelType w:val="hybridMultilevel"/>
    <w:tmpl w:val="F3548730"/>
    <w:lvl w:ilvl="0" w:tplc="24AC2F52">
      <w:start w:val="1"/>
      <w:numFmt w:val="decimal"/>
      <w:lvlText w:val="1.%1."/>
      <w:lvlJc w:val="left"/>
      <w:pPr>
        <w:ind w:left="2346" w:hanging="360"/>
      </w:pPr>
      <w:rPr>
        <w:rFonts w:hint="default"/>
      </w:rPr>
    </w:lvl>
    <w:lvl w:ilvl="1" w:tplc="C53ADB1E">
      <w:start w:val="1"/>
      <w:numFmt w:val="lowerLetter"/>
      <w:lvlText w:val="%2."/>
      <w:lvlJc w:val="left"/>
      <w:pPr>
        <w:ind w:left="1986" w:hanging="360"/>
      </w:pPr>
    </w:lvl>
    <w:lvl w:ilvl="2" w:tplc="CE041124" w:tentative="1">
      <w:start w:val="1"/>
      <w:numFmt w:val="lowerRoman"/>
      <w:lvlText w:val="%3."/>
      <w:lvlJc w:val="right"/>
      <w:pPr>
        <w:ind w:left="2706" w:hanging="180"/>
      </w:pPr>
    </w:lvl>
    <w:lvl w:ilvl="3" w:tplc="EF46EA66" w:tentative="1">
      <w:start w:val="1"/>
      <w:numFmt w:val="decimal"/>
      <w:lvlText w:val="%4."/>
      <w:lvlJc w:val="left"/>
      <w:pPr>
        <w:ind w:left="3426" w:hanging="360"/>
      </w:pPr>
    </w:lvl>
    <w:lvl w:ilvl="4" w:tplc="E988CBBA" w:tentative="1">
      <w:start w:val="1"/>
      <w:numFmt w:val="lowerLetter"/>
      <w:lvlText w:val="%5."/>
      <w:lvlJc w:val="left"/>
      <w:pPr>
        <w:ind w:left="4146" w:hanging="360"/>
      </w:pPr>
    </w:lvl>
    <w:lvl w:ilvl="5" w:tplc="4EF21650" w:tentative="1">
      <w:start w:val="1"/>
      <w:numFmt w:val="lowerRoman"/>
      <w:lvlText w:val="%6."/>
      <w:lvlJc w:val="right"/>
      <w:pPr>
        <w:ind w:left="4866" w:hanging="180"/>
      </w:pPr>
    </w:lvl>
    <w:lvl w:ilvl="6" w:tplc="7C400300" w:tentative="1">
      <w:start w:val="1"/>
      <w:numFmt w:val="decimal"/>
      <w:lvlText w:val="%7."/>
      <w:lvlJc w:val="left"/>
      <w:pPr>
        <w:ind w:left="5586" w:hanging="360"/>
      </w:pPr>
    </w:lvl>
    <w:lvl w:ilvl="7" w:tplc="6AA22892" w:tentative="1">
      <w:start w:val="1"/>
      <w:numFmt w:val="lowerLetter"/>
      <w:lvlText w:val="%8."/>
      <w:lvlJc w:val="left"/>
      <w:pPr>
        <w:ind w:left="6306" w:hanging="360"/>
      </w:pPr>
    </w:lvl>
    <w:lvl w:ilvl="8" w:tplc="BEECF52E" w:tentative="1">
      <w:start w:val="1"/>
      <w:numFmt w:val="lowerRoman"/>
      <w:lvlText w:val="%9."/>
      <w:lvlJc w:val="right"/>
      <w:pPr>
        <w:ind w:left="7026" w:hanging="180"/>
      </w:pPr>
    </w:lvl>
  </w:abstractNum>
  <w:abstractNum w:abstractNumId="2" w15:restartNumberingAfterBreak="0">
    <w:nsid w:val="31A119AF"/>
    <w:multiLevelType w:val="hybridMultilevel"/>
    <w:tmpl w:val="CB1EBE0A"/>
    <w:lvl w:ilvl="0" w:tplc="74FC8BEE">
      <w:start w:val="1"/>
      <w:numFmt w:val="decimal"/>
      <w:lvlText w:val="Tabel 2.%1."/>
      <w:lvlJc w:val="left"/>
      <w:pPr>
        <w:ind w:left="720" w:hanging="360"/>
      </w:pPr>
      <w:rPr>
        <w:rFonts w:hint="default"/>
        <w:b/>
        <w:color w:val="auto"/>
      </w:rPr>
    </w:lvl>
    <w:lvl w:ilvl="1" w:tplc="CDE8F826" w:tentative="1">
      <w:start w:val="1"/>
      <w:numFmt w:val="lowerLetter"/>
      <w:lvlText w:val="%2."/>
      <w:lvlJc w:val="left"/>
      <w:pPr>
        <w:ind w:left="1440" w:hanging="360"/>
      </w:pPr>
    </w:lvl>
    <w:lvl w:ilvl="2" w:tplc="4FF26664" w:tentative="1">
      <w:start w:val="1"/>
      <w:numFmt w:val="lowerRoman"/>
      <w:lvlText w:val="%3."/>
      <w:lvlJc w:val="right"/>
      <w:pPr>
        <w:ind w:left="2160" w:hanging="180"/>
      </w:pPr>
    </w:lvl>
    <w:lvl w:ilvl="3" w:tplc="706EA13A" w:tentative="1">
      <w:start w:val="1"/>
      <w:numFmt w:val="decimal"/>
      <w:lvlText w:val="%4."/>
      <w:lvlJc w:val="left"/>
      <w:pPr>
        <w:ind w:left="2880" w:hanging="360"/>
      </w:pPr>
    </w:lvl>
    <w:lvl w:ilvl="4" w:tplc="C8063318" w:tentative="1">
      <w:start w:val="1"/>
      <w:numFmt w:val="lowerLetter"/>
      <w:lvlText w:val="%5."/>
      <w:lvlJc w:val="left"/>
      <w:pPr>
        <w:ind w:left="3600" w:hanging="360"/>
      </w:pPr>
    </w:lvl>
    <w:lvl w:ilvl="5" w:tplc="7FEE3546" w:tentative="1">
      <w:start w:val="1"/>
      <w:numFmt w:val="lowerRoman"/>
      <w:lvlText w:val="%6."/>
      <w:lvlJc w:val="right"/>
      <w:pPr>
        <w:ind w:left="4320" w:hanging="180"/>
      </w:pPr>
    </w:lvl>
    <w:lvl w:ilvl="6" w:tplc="1B420E2A" w:tentative="1">
      <w:start w:val="1"/>
      <w:numFmt w:val="decimal"/>
      <w:lvlText w:val="%7."/>
      <w:lvlJc w:val="left"/>
      <w:pPr>
        <w:ind w:left="5040" w:hanging="360"/>
      </w:pPr>
    </w:lvl>
    <w:lvl w:ilvl="7" w:tplc="DBFE5D16" w:tentative="1">
      <w:start w:val="1"/>
      <w:numFmt w:val="lowerLetter"/>
      <w:lvlText w:val="%8."/>
      <w:lvlJc w:val="left"/>
      <w:pPr>
        <w:ind w:left="5760" w:hanging="360"/>
      </w:pPr>
    </w:lvl>
    <w:lvl w:ilvl="8" w:tplc="B00E7EA6" w:tentative="1">
      <w:start w:val="1"/>
      <w:numFmt w:val="lowerRoman"/>
      <w:lvlText w:val="%9."/>
      <w:lvlJc w:val="right"/>
      <w:pPr>
        <w:ind w:left="6480" w:hanging="180"/>
      </w:pPr>
    </w:lvl>
  </w:abstractNum>
  <w:abstractNum w:abstractNumId="3" w15:restartNumberingAfterBreak="0">
    <w:nsid w:val="31D338B7"/>
    <w:multiLevelType w:val="hybridMultilevel"/>
    <w:tmpl w:val="F3243A44"/>
    <w:lvl w:ilvl="0" w:tplc="8C08B29E">
      <w:start w:val="1"/>
      <w:numFmt w:val="decimal"/>
      <w:lvlText w:val="Tabel 4.%1."/>
      <w:lvlJc w:val="left"/>
      <w:pPr>
        <w:ind w:left="633" w:hanging="360"/>
      </w:pPr>
      <w:rPr>
        <w:rFonts w:hint="default"/>
        <w:b/>
      </w:rPr>
    </w:lvl>
    <w:lvl w:ilvl="1" w:tplc="F418BCE4" w:tentative="1">
      <w:start w:val="1"/>
      <w:numFmt w:val="lowerLetter"/>
      <w:lvlText w:val="%2."/>
      <w:lvlJc w:val="left"/>
      <w:pPr>
        <w:ind w:left="1440" w:hanging="360"/>
      </w:pPr>
    </w:lvl>
    <w:lvl w:ilvl="2" w:tplc="2D823ED4" w:tentative="1">
      <w:start w:val="1"/>
      <w:numFmt w:val="lowerRoman"/>
      <w:lvlText w:val="%3."/>
      <w:lvlJc w:val="right"/>
      <w:pPr>
        <w:ind w:left="2160" w:hanging="180"/>
      </w:pPr>
    </w:lvl>
    <w:lvl w:ilvl="3" w:tplc="CDE665B8" w:tentative="1">
      <w:start w:val="1"/>
      <w:numFmt w:val="decimal"/>
      <w:lvlText w:val="%4."/>
      <w:lvlJc w:val="left"/>
      <w:pPr>
        <w:ind w:left="2880" w:hanging="360"/>
      </w:pPr>
    </w:lvl>
    <w:lvl w:ilvl="4" w:tplc="BC162F32" w:tentative="1">
      <w:start w:val="1"/>
      <w:numFmt w:val="lowerLetter"/>
      <w:lvlText w:val="%5."/>
      <w:lvlJc w:val="left"/>
      <w:pPr>
        <w:ind w:left="3600" w:hanging="360"/>
      </w:pPr>
    </w:lvl>
    <w:lvl w:ilvl="5" w:tplc="F94A1F54" w:tentative="1">
      <w:start w:val="1"/>
      <w:numFmt w:val="lowerRoman"/>
      <w:lvlText w:val="%6."/>
      <w:lvlJc w:val="right"/>
      <w:pPr>
        <w:ind w:left="4320" w:hanging="180"/>
      </w:pPr>
    </w:lvl>
    <w:lvl w:ilvl="6" w:tplc="201C4F38" w:tentative="1">
      <w:start w:val="1"/>
      <w:numFmt w:val="decimal"/>
      <w:lvlText w:val="%7."/>
      <w:lvlJc w:val="left"/>
      <w:pPr>
        <w:ind w:left="5040" w:hanging="360"/>
      </w:pPr>
    </w:lvl>
    <w:lvl w:ilvl="7" w:tplc="6F42A3D4" w:tentative="1">
      <w:start w:val="1"/>
      <w:numFmt w:val="lowerLetter"/>
      <w:lvlText w:val="%8."/>
      <w:lvlJc w:val="left"/>
      <w:pPr>
        <w:ind w:left="5760" w:hanging="360"/>
      </w:pPr>
    </w:lvl>
    <w:lvl w:ilvl="8" w:tplc="80A01F32" w:tentative="1">
      <w:start w:val="1"/>
      <w:numFmt w:val="lowerRoman"/>
      <w:lvlText w:val="%9."/>
      <w:lvlJc w:val="right"/>
      <w:pPr>
        <w:ind w:left="6480" w:hanging="180"/>
      </w:pPr>
    </w:lvl>
  </w:abstractNum>
  <w:abstractNum w:abstractNumId="4" w15:restartNumberingAfterBreak="0">
    <w:nsid w:val="3C1A0223"/>
    <w:multiLevelType w:val="hybridMultilevel"/>
    <w:tmpl w:val="51A48D62"/>
    <w:lvl w:ilvl="0" w:tplc="098829BE">
      <w:start w:val="1"/>
      <w:numFmt w:val="decimal"/>
      <w:lvlText w:val="I.%1."/>
      <w:lvlJc w:val="left"/>
      <w:pPr>
        <w:tabs>
          <w:tab w:val="num" w:pos="360"/>
        </w:tabs>
        <w:ind w:left="360" w:hanging="360"/>
      </w:pPr>
      <w:rPr>
        <w:rFonts w:hint="default"/>
        <w:b/>
        <w:color w:val="auto"/>
      </w:rPr>
    </w:lvl>
    <w:lvl w:ilvl="1" w:tplc="B6381E2C" w:tentative="1">
      <w:start w:val="1"/>
      <w:numFmt w:val="lowerLetter"/>
      <w:lvlText w:val="%2."/>
      <w:lvlJc w:val="left"/>
      <w:pPr>
        <w:tabs>
          <w:tab w:val="num" w:pos="1080"/>
        </w:tabs>
        <w:ind w:left="1080" w:hanging="360"/>
      </w:pPr>
    </w:lvl>
    <w:lvl w:ilvl="2" w:tplc="FE024908" w:tentative="1">
      <w:start w:val="1"/>
      <w:numFmt w:val="lowerRoman"/>
      <w:lvlText w:val="%3."/>
      <w:lvlJc w:val="right"/>
      <w:pPr>
        <w:tabs>
          <w:tab w:val="num" w:pos="1800"/>
        </w:tabs>
        <w:ind w:left="1800" w:hanging="180"/>
      </w:pPr>
    </w:lvl>
    <w:lvl w:ilvl="3" w:tplc="39A86AD8" w:tentative="1">
      <w:start w:val="1"/>
      <w:numFmt w:val="decimal"/>
      <w:lvlText w:val="%4."/>
      <w:lvlJc w:val="left"/>
      <w:pPr>
        <w:tabs>
          <w:tab w:val="num" w:pos="2520"/>
        </w:tabs>
        <w:ind w:left="2520" w:hanging="360"/>
      </w:pPr>
    </w:lvl>
    <w:lvl w:ilvl="4" w:tplc="71D220DC" w:tentative="1">
      <w:start w:val="1"/>
      <w:numFmt w:val="lowerLetter"/>
      <w:lvlText w:val="%5."/>
      <w:lvlJc w:val="left"/>
      <w:pPr>
        <w:tabs>
          <w:tab w:val="num" w:pos="3240"/>
        </w:tabs>
        <w:ind w:left="3240" w:hanging="360"/>
      </w:pPr>
    </w:lvl>
    <w:lvl w:ilvl="5" w:tplc="041ACC76" w:tentative="1">
      <w:start w:val="1"/>
      <w:numFmt w:val="lowerRoman"/>
      <w:lvlText w:val="%6."/>
      <w:lvlJc w:val="right"/>
      <w:pPr>
        <w:tabs>
          <w:tab w:val="num" w:pos="3960"/>
        </w:tabs>
        <w:ind w:left="3960" w:hanging="180"/>
      </w:pPr>
    </w:lvl>
    <w:lvl w:ilvl="6" w:tplc="7FC62F36" w:tentative="1">
      <w:start w:val="1"/>
      <w:numFmt w:val="decimal"/>
      <w:lvlText w:val="%7."/>
      <w:lvlJc w:val="left"/>
      <w:pPr>
        <w:tabs>
          <w:tab w:val="num" w:pos="4680"/>
        </w:tabs>
        <w:ind w:left="4680" w:hanging="360"/>
      </w:pPr>
    </w:lvl>
    <w:lvl w:ilvl="7" w:tplc="9094E4C4" w:tentative="1">
      <w:start w:val="1"/>
      <w:numFmt w:val="lowerLetter"/>
      <w:lvlText w:val="%8."/>
      <w:lvlJc w:val="left"/>
      <w:pPr>
        <w:tabs>
          <w:tab w:val="num" w:pos="5400"/>
        </w:tabs>
        <w:ind w:left="5400" w:hanging="360"/>
      </w:pPr>
    </w:lvl>
    <w:lvl w:ilvl="8" w:tplc="D7CEAC64" w:tentative="1">
      <w:start w:val="1"/>
      <w:numFmt w:val="lowerRoman"/>
      <w:lvlText w:val="%9."/>
      <w:lvlJc w:val="right"/>
      <w:pPr>
        <w:tabs>
          <w:tab w:val="num" w:pos="6120"/>
        </w:tabs>
        <w:ind w:left="6120" w:hanging="180"/>
      </w:pPr>
    </w:lvl>
  </w:abstractNum>
  <w:abstractNum w:abstractNumId="5" w15:restartNumberingAfterBreak="0">
    <w:nsid w:val="3F166DD6"/>
    <w:multiLevelType w:val="hybridMultilevel"/>
    <w:tmpl w:val="01649648"/>
    <w:lvl w:ilvl="0" w:tplc="0F6E4E20">
      <w:start w:val="1"/>
      <w:numFmt w:val="decimal"/>
      <w:lvlText w:val="%1."/>
      <w:lvlJc w:val="left"/>
      <w:pPr>
        <w:ind w:left="725" w:hanging="569"/>
      </w:pPr>
      <w:rPr>
        <w:rFonts w:ascii="Bookman Old Style" w:eastAsia="Arial MT" w:hAnsi="Bookman Old Style" w:cs="Arial MT" w:hint="default"/>
        <w:spacing w:val="0"/>
        <w:w w:val="100"/>
        <w:sz w:val="22"/>
        <w:szCs w:val="22"/>
        <w:lang w:val="id" w:eastAsia="en-US" w:bidi="ar-SA"/>
      </w:rPr>
    </w:lvl>
    <w:lvl w:ilvl="1" w:tplc="82DEDFC8">
      <w:numFmt w:val="bullet"/>
      <w:lvlText w:val="•"/>
      <w:lvlJc w:val="left"/>
      <w:pPr>
        <w:ind w:left="1639" w:hanging="569"/>
      </w:pPr>
      <w:rPr>
        <w:rFonts w:hint="default"/>
        <w:lang w:val="id" w:eastAsia="en-US" w:bidi="ar-SA"/>
      </w:rPr>
    </w:lvl>
    <w:lvl w:ilvl="2" w:tplc="841E1A60">
      <w:numFmt w:val="bullet"/>
      <w:lvlText w:val="•"/>
      <w:lvlJc w:val="left"/>
      <w:pPr>
        <w:ind w:left="2558" w:hanging="569"/>
      </w:pPr>
      <w:rPr>
        <w:rFonts w:hint="default"/>
        <w:lang w:val="id" w:eastAsia="en-US" w:bidi="ar-SA"/>
      </w:rPr>
    </w:lvl>
    <w:lvl w:ilvl="3" w:tplc="44281CFE">
      <w:numFmt w:val="bullet"/>
      <w:lvlText w:val="•"/>
      <w:lvlJc w:val="left"/>
      <w:pPr>
        <w:ind w:left="3477" w:hanging="569"/>
      </w:pPr>
      <w:rPr>
        <w:rFonts w:hint="default"/>
        <w:lang w:val="id" w:eastAsia="en-US" w:bidi="ar-SA"/>
      </w:rPr>
    </w:lvl>
    <w:lvl w:ilvl="4" w:tplc="98C07746">
      <w:numFmt w:val="bullet"/>
      <w:lvlText w:val="•"/>
      <w:lvlJc w:val="left"/>
      <w:pPr>
        <w:ind w:left="4396" w:hanging="569"/>
      </w:pPr>
      <w:rPr>
        <w:rFonts w:hint="default"/>
        <w:lang w:val="id" w:eastAsia="en-US" w:bidi="ar-SA"/>
      </w:rPr>
    </w:lvl>
    <w:lvl w:ilvl="5" w:tplc="5890E02C">
      <w:numFmt w:val="bullet"/>
      <w:lvlText w:val="•"/>
      <w:lvlJc w:val="left"/>
      <w:pPr>
        <w:ind w:left="5316" w:hanging="569"/>
      </w:pPr>
      <w:rPr>
        <w:rFonts w:hint="default"/>
        <w:lang w:val="id" w:eastAsia="en-US" w:bidi="ar-SA"/>
      </w:rPr>
    </w:lvl>
    <w:lvl w:ilvl="6" w:tplc="BCC447E0">
      <w:numFmt w:val="bullet"/>
      <w:lvlText w:val="•"/>
      <w:lvlJc w:val="left"/>
      <w:pPr>
        <w:ind w:left="6235" w:hanging="569"/>
      </w:pPr>
      <w:rPr>
        <w:rFonts w:hint="default"/>
        <w:lang w:val="id" w:eastAsia="en-US" w:bidi="ar-SA"/>
      </w:rPr>
    </w:lvl>
    <w:lvl w:ilvl="7" w:tplc="ABA20B86">
      <w:numFmt w:val="bullet"/>
      <w:lvlText w:val="•"/>
      <w:lvlJc w:val="left"/>
      <w:pPr>
        <w:ind w:left="7154" w:hanging="569"/>
      </w:pPr>
      <w:rPr>
        <w:rFonts w:hint="default"/>
        <w:lang w:val="id" w:eastAsia="en-US" w:bidi="ar-SA"/>
      </w:rPr>
    </w:lvl>
    <w:lvl w:ilvl="8" w:tplc="9844D14A">
      <w:numFmt w:val="bullet"/>
      <w:lvlText w:val="•"/>
      <w:lvlJc w:val="left"/>
      <w:pPr>
        <w:ind w:left="8073" w:hanging="569"/>
      </w:pPr>
      <w:rPr>
        <w:rFonts w:hint="default"/>
        <w:lang w:val="id" w:eastAsia="en-US" w:bidi="ar-SA"/>
      </w:rPr>
    </w:lvl>
  </w:abstractNum>
  <w:abstractNum w:abstractNumId="6" w15:restartNumberingAfterBreak="0">
    <w:nsid w:val="4030230C"/>
    <w:multiLevelType w:val="hybridMultilevel"/>
    <w:tmpl w:val="CC847058"/>
    <w:lvl w:ilvl="0" w:tplc="858015BE">
      <w:start w:val="1"/>
      <w:numFmt w:val="decimal"/>
      <w:lvlText w:val="5.%1."/>
      <w:lvlJc w:val="left"/>
      <w:pPr>
        <w:ind w:left="2346" w:hanging="360"/>
      </w:pPr>
      <w:rPr>
        <w:rFonts w:hint="default"/>
      </w:rPr>
    </w:lvl>
    <w:lvl w:ilvl="1" w:tplc="8994869C">
      <w:start w:val="1"/>
      <w:numFmt w:val="lowerLetter"/>
      <w:lvlText w:val="%2."/>
      <w:lvlJc w:val="left"/>
      <w:pPr>
        <w:ind w:left="1986" w:hanging="360"/>
      </w:pPr>
    </w:lvl>
    <w:lvl w:ilvl="2" w:tplc="9DB829B8" w:tentative="1">
      <w:start w:val="1"/>
      <w:numFmt w:val="lowerRoman"/>
      <w:lvlText w:val="%3."/>
      <w:lvlJc w:val="right"/>
      <w:pPr>
        <w:ind w:left="2706" w:hanging="180"/>
      </w:pPr>
    </w:lvl>
    <w:lvl w:ilvl="3" w:tplc="D8A4BC08" w:tentative="1">
      <w:start w:val="1"/>
      <w:numFmt w:val="decimal"/>
      <w:lvlText w:val="%4."/>
      <w:lvlJc w:val="left"/>
      <w:pPr>
        <w:ind w:left="3426" w:hanging="360"/>
      </w:pPr>
    </w:lvl>
    <w:lvl w:ilvl="4" w:tplc="2206A42A" w:tentative="1">
      <w:start w:val="1"/>
      <w:numFmt w:val="lowerLetter"/>
      <w:lvlText w:val="%5."/>
      <w:lvlJc w:val="left"/>
      <w:pPr>
        <w:ind w:left="4146" w:hanging="360"/>
      </w:pPr>
    </w:lvl>
    <w:lvl w:ilvl="5" w:tplc="521EC03E" w:tentative="1">
      <w:start w:val="1"/>
      <w:numFmt w:val="lowerRoman"/>
      <w:lvlText w:val="%6."/>
      <w:lvlJc w:val="right"/>
      <w:pPr>
        <w:ind w:left="4866" w:hanging="180"/>
      </w:pPr>
    </w:lvl>
    <w:lvl w:ilvl="6" w:tplc="B9CC5B32" w:tentative="1">
      <w:start w:val="1"/>
      <w:numFmt w:val="decimal"/>
      <w:lvlText w:val="%7."/>
      <w:lvlJc w:val="left"/>
      <w:pPr>
        <w:ind w:left="5586" w:hanging="360"/>
      </w:pPr>
    </w:lvl>
    <w:lvl w:ilvl="7" w:tplc="EE5032EE" w:tentative="1">
      <w:start w:val="1"/>
      <w:numFmt w:val="lowerLetter"/>
      <w:lvlText w:val="%8."/>
      <w:lvlJc w:val="left"/>
      <w:pPr>
        <w:ind w:left="6306" w:hanging="360"/>
      </w:pPr>
    </w:lvl>
    <w:lvl w:ilvl="8" w:tplc="20024D5E" w:tentative="1">
      <w:start w:val="1"/>
      <w:numFmt w:val="lowerRoman"/>
      <w:lvlText w:val="%9."/>
      <w:lvlJc w:val="right"/>
      <w:pPr>
        <w:ind w:left="7026" w:hanging="180"/>
      </w:pPr>
    </w:lvl>
  </w:abstractNum>
  <w:abstractNum w:abstractNumId="7" w15:restartNumberingAfterBreak="0">
    <w:nsid w:val="43217DE6"/>
    <w:multiLevelType w:val="multilevel"/>
    <w:tmpl w:val="BEBCD28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3."/>
      <w:lvlJc w:val="left"/>
      <w:pPr>
        <w:tabs>
          <w:tab w:val="num" w:pos="2062"/>
        </w:tabs>
        <w:ind w:left="2062" w:hanging="360"/>
      </w:pPr>
      <w:rPr>
        <w:rFonts w:hint="default"/>
        <w:color w:val="000000"/>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484B31D2"/>
    <w:multiLevelType w:val="hybridMultilevel"/>
    <w:tmpl w:val="FAF651E8"/>
    <w:lvl w:ilvl="0" w:tplc="7ECA8CF8">
      <w:start w:val="1"/>
      <w:numFmt w:val="decimal"/>
      <w:lvlText w:val="%1."/>
      <w:lvlJc w:val="left"/>
      <w:pPr>
        <w:ind w:left="581" w:hanging="424"/>
      </w:pPr>
      <w:rPr>
        <w:rFonts w:ascii="Bookman Old Style" w:eastAsia="Arial MT" w:hAnsi="Bookman Old Style" w:cs="Arial MT" w:hint="default"/>
        <w:spacing w:val="0"/>
        <w:w w:val="100"/>
        <w:sz w:val="22"/>
        <w:szCs w:val="22"/>
        <w:lang w:val="id" w:eastAsia="en-US" w:bidi="ar-SA"/>
      </w:rPr>
    </w:lvl>
    <w:lvl w:ilvl="1" w:tplc="B2C26F8A">
      <w:numFmt w:val="bullet"/>
      <w:lvlText w:val="•"/>
      <w:lvlJc w:val="left"/>
      <w:pPr>
        <w:ind w:left="1513" w:hanging="424"/>
      </w:pPr>
      <w:rPr>
        <w:rFonts w:hint="default"/>
        <w:lang w:val="id" w:eastAsia="en-US" w:bidi="ar-SA"/>
      </w:rPr>
    </w:lvl>
    <w:lvl w:ilvl="2" w:tplc="81CA89A0">
      <w:numFmt w:val="bullet"/>
      <w:lvlText w:val="•"/>
      <w:lvlJc w:val="left"/>
      <w:pPr>
        <w:ind w:left="2446" w:hanging="424"/>
      </w:pPr>
      <w:rPr>
        <w:rFonts w:hint="default"/>
        <w:lang w:val="id" w:eastAsia="en-US" w:bidi="ar-SA"/>
      </w:rPr>
    </w:lvl>
    <w:lvl w:ilvl="3" w:tplc="3ECCAA0E">
      <w:numFmt w:val="bullet"/>
      <w:lvlText w:val="•"/>
      <w:lvlJc w:val="left"/>
      <w:pPr>
        <w:ind w:left="3379" w:hanging="424"/>
      </w:pPr>
      <w:rPr>
        <w:rFonts w:hint="default"/>
        <w:lang w:val="id" w:eastAsia="en-US" w:bidi="ar-SA"/>
      </w:rPr>
    </w:lvl>
    <w:lvl w:ilvl="4" w:tplc="6F1297B0">
      <w:numFmt w:val="bullet"/>
      <w:lvlText w:val="•"/>
      <w:lvlJc w:val="left"/>
      <w:pPr>
        <w:ind w:left="4312" w:hanging="424"/>
      </w:pPr>
      <w:rPr>
        <w:rFonts w:hint="default"/>
        <w:lang w:val="id" w:eastAsia="en-US" w:bidi="ar-SA"/>
      </w:rPr>
    </w:lvl>
    <w:lvl w:ilvl="5" w:tplc="DB029C14">
      <w:numFmt w:val="bullet"/>
      <w:lvlText w:val="•"/>
      <w:lvlJc w:val="left"/>
      <w:pPr>
        <w:ind w:left="5246" w:hanging="424"/>
      </w:pPr>
      <w:rPr>
        <w:rFonts w:hint="default"/>
        <w:lang w:val="id" w:eastAsia="en-US" w:bidi="ar-SA"/>
      </w:rPr>
    </w:lvl>
    <w:lvl w:ilvl="6" w:tplc="2C5898CA">
      <w:numFmt w:val="bullet"/>
      <w:lvlText w:val="•"/>
      <w:lvlJc w:val="left"/>
      <w:pPr>
        <w:ind w:left="6179" w:hanging="424"/>
      </w:pPr>
      <w:rPr>
        <w:rFonts w:hint="default"/>
        <w:lang w:val="id" w:eastAsia="en-US" w:bidi="ar-SA"/>
      </w:rPr>
    </w:lvl>
    <w:lvl w:ilvl="7" w:tplc="26EEC33E">
      <w:numFmt w:val="bullet"/>
      <w:lvlText w:val="•"/>
      <w:lvlJc w:val="left"/>
      <w:pPr>
        <w:ind w:left="7112" w:hanging="424"/>
      </w:pPr>
      <w:rPr>
        <w:rFonts w:hint="default"/>
        <w:lang w:val="id" w:eastAsia="en-US" w:bidi="ar-SA"/>
      </w:rPr>
    </w:lvl>
    <w:lvl w:ilvl="8" w:tplc="C052AD0E">
      <w:numFmt w:val="bullet"/>
      <w:lvlText w:val="•"/>
      <w:lvlJc w:val="left"/>
      <w:pPr>
        <w:ind w:left="8045" w:hanging="424"/>
      </w:pPr>
      <w:rPr>
        <w:rFonts w:hint="default"/>
        <w:lang w:val="id" w:eastAsia="en-US" w:bidi="ar-SA"/>
      </w:rPr>
    </w:lvl>
  </w:abstractNum>
  <w:abstractNum w:abstractNumId="9" w15:restartNumberingAfterBreak="0">
    <w:nsid w:val="4A450566"/>
    <w:multiLevelType w:val="hybridMultilevel"/>
    <w:tmpl w:val="4EEAF4CC"/>
    <w:lvl w:ilvl="0" w:tplc="4CCA495A">
      <w:start w:val="1"/>
      <w:numFmt w:val="decimal"/>
      <w:lvlText w:val="Tabel 2.%1. "/>
      <w:lvlJc w:val="center"/>
      <w:pPr>
        <w:ind w:left="644" w:hanging="360"/>
      </w:pPr>
      <w:rPr>
        <w:rFonts w:ascii="Bookman Old Style" w:hAnsi="Bookman Old Style" w:cs="Tahoma" w:hint="default"/>
        <w:b/>
        <w:bCs/>
        <w:color w:val="auto"/>
        <w:spacing w:val="0"/>
        <w:sz w:val="22"/>
        <w:szCs w:val="22"/>
      </w:rPr>
    </w:lvl>
    <w:lvl w:ilvl="1" w:tplc="557862A6">
      <w:start w:val="1"/>
      <w:numFmt w:val="lowerLetter"/>
      <w:lvlText w:val="%2."/>
      <w:lvlJc w:val="left"/>
      <w:pPr>
        <w:ind w:left="1800" w:hanging="360"/>
      </w:pPr>
    </w:lvl>
    <w:lvl w:ilvl="2" w:tplc="E8B62E7A" w:tentative="1">
      <w:start w:val="1"/>
      <w:numFmt w:val="lowerRoman"/>
      <w:lvlText w:val="%3."/>
      <w:lvlJc w:val="right"/>
      <w:pPr>
        <w:ind w:left="2520" w:hanging="180"/>
      </w:pPr>
    </w:lvl>
    <w:lvl w:ilvl="3" w:tplc="7F28BAF8" w:tentative="1">
      <w:start w:val="1"/>
      <w:numFmt w:val="decimal"/>
      <w:lvlText w:val="%4."/>
      <w:lvlJc w:val="left"/>
      <w:pPr>
        <w:ind w:left="3240" w:hanging="360"/>
      </w:pPr>
    </w:lvl>
    <w:lvl w:ilvl="4" w:tplc="3F7278E6" w:tentative="1">
      <w:start w:val="1"/>
      <w:numFmt w:val="lowerLetter"/>
      <w:lvlText w:val="%5."/>
      <w:lvlJc w:val="left"/>
      <w:pPr>
        <w:ind w:left="3960" w:hanging="360"/>
      </w:pPr>
    </w:lvl>
    <w:lvl w:ilvl="5" w:tplc="6FAE0332" w:tentative="1">
      <w:start w:val="1"/>
      <w:numFmt w:val="lowerRoman"/>
      <w:lvlText w:val="%6."/>
      <w:lvlJc w:val="right"/>
      <w:pPr>
        <w:ind w:left="4680" w:hanging="180"/>
      </w:pPr>
    </w:lvl>
    <w:lvl w:ilvl="6" w:tplc="D846903E" w:tentative="1">
      <w:start w:val="1"/>
      <w:numFmt w:val="decimal"/>
      <w:lvlText w:val="%7."/>
      <w:lvlJc w:val="left"/>
      <w:pPr>
        <w:ind w:left="5400" w:hanging="360"/>
      </w:pPr>
    </w:lvl>
    <w:lvl w:ilvl="7" w:tplc="35823BD0" w:tentative="1">
      <w:start w:val="1"/>
      <w:numFmt w:val="lowerLetter"/>
      <w:lvlText w:val="%8."/>
      <w:lvlJc w:val="left"/>
      <w:pPr>
        <w:ind w:left="6120" w:hanging="360"/>
      </w:pPr>
    </w:lvl>
    <w:lvl w:ilvl="8" w:tplc="F1D28A68" w:tentative="1">
      <w:start w:val="1"/>
      <w:numFmt w:val="lowerRoman"/>
      <w:lvlText w:val="%9."/>
      <w:lvlJc w:val="right"/>
      <w:pPr>
        <w:ind w:left="6840" w:hanging="180"/>
      </w:pPr>
    </w:lvl>
  </w:abstractNum>
  <w:abstractNum w:abstractNumId="10" w15:restartNumberingAfterBreak="0">
    <w:nsid w:val="59C3505D"/>
    <w:multiLevelType w:val="hybridMultilevel"/>
    <w:tmpl w:val="72C8CDB2"/>
    <w:lvl w:ilvl="0" w:tplc="0CFEC4BC">
      <w:start w:val="1"/>
      <w:numFmt w:val="decimal"/>
      <w:lvlText w:val="4.%1."/>
      <w:lvlJc w:val="left"/>
      <w:pPr>
        <w:ind w:left="2346" w:hanging="360"/>
      </w:pPr>
      <w:rPr>
        <w:rFonts w:hint="default"/>
      </w:rPr>
    </w:lvl>
    <w:lvl w:ilvl="1" w:tplc="E9D2D48E">
      <w:start w:val="1"/>
      <w:numFmt w:val="lowerLetter"/>
      <w:lvlText w:val="%2."/>
      <w:lvlJc w:val="left"/>
      <w:pPr>
        <w:ind w:left="1986" w:hanging="360"/>
      </w:pPr>
    </w:lvl>
    <w:lvl w:ilvl="2" w:tplc="F6FE2840" w:tentative="1">
      <w:start w:val="1"/>
      <w:numFmt w:val="lowerRoman"/>
      <w:lvlText w:val="%3."/>
      <w:lvlJc w:val="right"/>
      <w:pPr>
        <w:ind w:left="2706" w:hanging="180"/>
      </w:pPr>
    </w:lvl>
    <w:lvl w:ilvl="3" w:tplc="6E66DE8E" w:tentative="1">
      <w:start w:val="1"/>
      <w:numFmt w:val="decimal"/>
      <w:lvlText w:val="%4."/>
      <w:lvlJc w:val="left"/>
      <w:pPr>
        <w:ind w:left="3426" w:hanging="360"/>
      </w:pPr>
    </w:lvl>
    <w:lvl w:ilvl="4" w:tplc="A62A1464" w:tentative="1">
      <w:start w:val="1"/>
      <w:numFmt w:val="lowerLetter"/>
      <w:lvlText w:val="%5."/>
      <w:lvlJc w:val="left"/>
      <w:pPr>
        <w:ind w:left="4146" w:hanging="360"/>
      </w:pPr>
    </w:lvl>
    <w:lvl w:ilvl="5" w:tplc="C0423E60" w:tentative="1">
      <w:start w:val="1"/>
      <w:numFmt w:val="lowerRoman"/>
      <w:lvlText w:val="%6."/>
      <w:lvlJc w:val="right"/>
      <w:pPr>
        <w:ind w:left="4866" w:hanging="180"/>
      </w:pPr>
    </w:lvl>
    <w:lvl w:ilvl="6" w:tplc="4B2689F6" w:tentative="1">
      <w:start w:val="1"/>
      <w:numFmt w:val="decimal"/>
      <w:lvlText w:val="%7."/>
      <w:lvlJc w:val="left"/>
      <w:pPr>
        <w:ind w:left="5586" w:hanging="360"/>
      </w:pPr>
    </w:lvl>
    <w:lvl w:ilvl="7" w:tplc="36FCB1E2" w:tentative="1">
      <w:start w:val="1"/>
      <w:numFmt w:val="lowerLetter"/>
      <w:lvlText w:val="%8."/>
      <w:lvlJc w:val="left"/>
      <w:pPr>
        <w:ind w:left="6306" w:hanging="360"/>
      </w:pPr>
    </w:lvl>
    <w:lvl w:ilvl="8" w:tplc="C56AF3BA" w:tentative="1">
      <w:start w:val="1"/>
      <w:numFmt w:val="lowerRoman"/>
      <w:lvlText w:val="%9."/>
      <w:lvlJc w:val="right"/>
      <w:pPr>
        <w:ind w:left="7026" w:hanging="180"/>
      </w:pPr>
    </w:lvl>
  </w:abstractNum>
  <w:abstractNum w:abstractNumId="11" w15:restartNumberingAfterBreak="0">
    <w:nsid w:val="5CE86EF8"/>
    <w:multiLevelType w:val="hybridMultilevel"/>
    <w:tmpl w:val="D6B448AE"/>
    <w:lvl w:ilvl="0" w:tplc="C9822E20">
      <w:start w:val="1"/>
      <w:numFmt w:val="decimal"/>
      <w:lvlText w:val="%1)"/>
      <w:lvlJc w:val="left"/>
      <w:pPr>
        <w:ind w:left="360" w:hanging="360"/>
      </w:pPr>
    </w:lvl>
    <w:lvl w:ilvl="1" w:tplc="07F6BCD2" w:tentative="1">
      <w:start w:val="1"/>
      <w:numFmt w:val="lowerLetter"/>
      <w:lvlText w:val="%2."/>
      <w:lvlJc w:val="left"/>
      <w:pPr>
        <w:ind w:left="1080" w:hanging="360"/>
      </w:pPr>
    </w:lvl>
    <w:lvl w:ilvl="2" w:tplc="73D6663A" w:tentative="1">
      <w:start w:val="1"/>
      <w:numFmt w:val="lowerRoman"/>
      <w:lvlText w:val="%3."/>
      <w:lvlJc w:val="right"/>
      <w:pPr>
        <w:ind w:left="1800" w:hanging="180"/>
      </w:pPr>
    </w:lvl>
    <w:lvl w:ilvl="3" w:tplc="15C68C60" w:tentative="1">
      <w:start w:val="1"/>
      <w:numFmt w:val="decimal"/>
      <w:lvlText w:val="%4."/>
      <w:lvlJc w:val="left"/>
      <w:pPr>
        <w:ind w:left="2520" w:hanging="360"/>
      </w:pPr>
    </w:lvl>
    <w:lvl w:ilvl="4" w:tplc="BDCA6C2C" w:tentative="1">
      <w:start w:val="1"/>
      <w:numFmt w:val="lowerLetter"/>
      <w:lvlText w:val="%5."/>
      <w:lvlJc w:val="left"/>
      <w:pPr>
        <w:ind w:left="3240" w:hanging="360"/>
      </w:pPr>
    </w:lvl>
    <w:lvl w:ilvl="5" w:tplc="3806B536" w:tentative="1">
      <w:start w:val="1"/>
      <w:numFmt w:val="lowerRoman"/>
      <w:lvlText w:val="%6."/>
      <w:lvlJc w:val="right"/>
      <w:pPr>
        <w:ind w:left="3960" w:hanging="180"/>
      </w:pPr>
    </w:lvl>
    <w:lvl w:ilvl="6" w:tplc="55A89260" w:tentative="1">
      <w:start w:val="1"/>
      <w:numFmt w:val="decimal"/>
      <w:lvlText w:val="%7."/>
      <w:lvlJc w:val="left"/>
      <w:pPr>
        <w:ind w:left="4680" w:hanging="360"/>
      </w:pPr>
    </w:lvl>
    <w:lvl w:ilvl="7" w:tplc="FE48A386" w:tentative="1">
      <w:start w:val="1"/>
      <w:numFmt w:val="lowerLetter"/>
      <w:lvlText w:val="%8."/>
      <w:lvlJc w:val="left"/>
      <w:pPr>
        <w:ind w:left="5400" w:hanging="360"/>
      </w:pPr>
    </w:lvl>
    <w:lvl w:ilvl="8" w:tplc="C9509D92" w:tentative="1">
      <w:start w:val="1"/>
      <w:numFmt w:val="lowerRoman"/>
      <w:lvlText w:val="%9."/>
      <w:lvlJc w:val="right"/>
      <w:pPr>
        <w:ind w:left="6120" w:hanging="180"/>
      </w:pPr>
    </w:lvl>
  </w:abstractNum>
  <w:abstractNum w:abstractNumId="12" w15:restartNumberingAfterBreak="0">
    <w:nsid w:val="64197126"/>
    <w:multiLevelType w:val="hybridMultilevel"/>
    <w:tmpl w:val="52CEF888"/>
    <w:lvl w:ilvl="0" w:tplc="C10A4362">
      <w:start w:val="1"/>
      <w:numFmt w:val="decimal"/>
      <w:lvlText w:val="Tabel 5.%1."/>
      <w:lvlJc w:val="left"/>
      <w:pPr>
        <w:ind w:left="7833" w:hanging="360"/>
      </w:pPr>
      <w:rPr>
        <w:rFonts w:hint="default"/>
        <w:b/>
      </w:rPr>
    </w:lvl>
    <w:lvl w:ilvl="1" w:tplc="86CA5EC8" w:tentative="1">
      <w:start w:val="1"/>
      <w:numFmt w:val="lowerLetter"/>
      <w:lvlText w:val="%2."/>
      <w:lvlJc w:val="left"/>
      <w:pPr>
        <w:ind w:left="8640" w:hanging="360"/>
      </w:pPr>
    </w:lvl>
    <w:lvl w:ilvl="2" w:tplc="92264794" w:tentative="1">
      <w:start w:val="1"/>
      <w:numFmt w:val="lowerRoman"/>
      <w:lvlText w:val="%3."/>
      <w:lvlJc w:val="right"/>
      <w:pPr>
        <w:ind w:left="9360" w:hanging="180"/>
      </w:pPr>
    </w:lvl>
    <w:lvl w:ilvl="3" w:tplc="5A2A6CD4" w:tentative="1">
      <w:start w:val="1"/>
      <w:numFmt w:val="decimal"/>
      <w:lvlText w:val="%4."/>
      <w:lvlJc w:val="left"/>
      <w:pPr>
        <w:ind w:left="10080" w:hanging="360"/>
      </w:pPr>
    </w:lvl>
    <w:lvl w:ilvl="4" w:tplc="9EFCAACE" w:tentative="1">
      <w:start w:val="1"/>
      <w:numFmt w:val="lowerLetter"/>
      <w:lvlText w:val="%5."/>
      <w:lvlJc w:val="left"/>
      <w:pPr>
        <w:ind w:left="10800" w:hanging="360"/>
      </w:pPr>
    </w:lvl>
    <w:lvl w:ilvl="5" w:tplc="2898B180" w:tentative="1">
      <w:start w:val="1"/>
      <w:numFmt w:val="lowerRoman"/>
      <w:lvlText w:val="%6."/>
      <w:lvlJc w:val="right"/>
      <w:pPr>
        <w:ind w:left="11520" w:hanging="180"/>
      </w:pPr>
    </w:lvl>
    <w:lvl w:ilvl="6" w:tplc="25E427B8" w:tentative="1">
      <w:start w:val="1"/>
      <w:numFmt w:val="decimal"/>
      <w:lvlText w:val="%7."/>
      <w:lvlJc w:val="left"/>
      <w:pPr>
        <w:ind w:left="12240" w:hanging="360"/>
      </w:pPr>
    </w:lvl>
    <w:lvl w:ilvl="7" w:tplc="401864C2" w:tentative="1">
      <w:start w:val="1"/>
      <w:numFmt w:val="lowerLetter"/>
      <w:lvlText w:val="%8."/>
      <w:lvlJc w:val="left"/>
      <w:pPr>
        <w:ind w:left="12960" w:hanging="360"/>
      </w:pPr>
    </w:lvl>
    <w:lvl w:ilvl="8" w:tplc="E1DE9628" w:tentative="1">
      <w:start w:val="1"/>
      <w:numFmt w:val="lowerRoman"/>
      <w:lvlText w:val="%9."/>
      <w:lvlJc w:val="right"/>
      <w:pPr>
        <w:ind w:left="13680" w:hanging="180"/>
      </w:pPr>
    </w:lvl>
  </w:abstractNum>
  <w:abstractNum w:abstractNumId="13" w15:restartNumberingAfterBreak="0">
    <w:nsid w:val="6E312006"/>
    <w:multiLevelType w:val="multilevel"/>
    <w:tmpl w:val="A5E49CEA"/>
    <w:lvl w:ilvl="0">
      <w:start w:val="4"/>
      <w:numFmt w:val="decimal"/>
      <w:lvlText w:val="%1"/>
      <w:lvlJc w:val="left"/>
      <w:pPr>
        <w:ind w:left="965" w:hanging="849"/>
      </w:pPr>
      <w:rPr>
        <w:rFonts w:hint="default"/>
      </w:rPr>
    </w:lvl>
    <w:lvl w:ilvl="1">
      <w:start w:val="2"/>
      <w:numFmt w:val="decimal"/>
      <w:lvlText w:val="%1.%2"/>
      <w:lvlJc w:val="left"/>
      <w:pPr>
        <w:ind w:left="965" w:hanging="849"/>
      </w:pPr>
      <w:rPr>
        <w:rFonts w:ascii="Bookman Old Style" w:eastAsia="Arial" w:hAnsi="Bookman Old Style" w:cs="Arial" w:hint="default"/>
        <w:b/>
        <w:bCs/>
        <w:spacing w:val="-3"/>
        <w:w w:val="99"/>
        <w:sz w:val="22"/>
        <w:szCs w:val="22"/>
      </w:rPr>
    </w:lvl>
    <w:lvl w:ilvl="2">
      <w:numFmt w:val="bullet"/>
      <w:lvlText w:val="•"/>
      <w:lvlJc w:val="left"/>
      <w:pPr>
        <w:ind w:left="2746" w:hanging="849"/>
      </w:pPr>
      <w:rPr>
        <w:rFonts w:hint="default"/>
      </w:rPr>
    </w:lvl>
    <w:lvl w:ilvl="3">
      <w:numFmt w:val="bullet"/>
      <w:lvlText w:val="•"/>
      <w:lvlJc w:val="left"/>
      <w:pPr>
        <w:ind w:left="3639" w:hanging="849"/>
      </w:pPr>
      <w:rPr>
        <w:rFonts w:hint="default"/>
      </w:rPr>
    </w:lvl>
    <w:lvl w:ilvl="4">
      <w:numFmt w:val="bullet"/>
      <w:lvlText w:val="•"/>
      <w:lvlJc w:val="left"/>
      <w:pPr>
        <w:ind w:left="4532" w:hanging="849"/>
      </w:pPr>
      <w:rPr>
        <w:rFonts w:hint="default"/>
      </w:rPr>
    </w:lvl>
    <w:lvl w:ilvl="5">
      <w:numFmt w:val="bullet"/>
      <w:lvlText w:val="•"/>
      <w:lvlJc w:val="left"/>
      <w:pPr>
        <w:ind w:left="5426" w:hanging="849"/>
      </w:pPr>
      <w:rPr>
        <w:rFonts w:hint="default"/>
      </w:rPr>
    </w:lvl>
    <w:lvl w:ilvl="6">
      <w:numFmt w:val="bullet"/>
      <w:lvlText w:val="•"/>
      <w:lvlJc w:val="left"/>
      <w:pPr>
        <w:ind w:left="6319" w:hanging="849"/>
      </w:pPr>
      <w:rPr>
        <w:rFonts w:hint="default"/>
      </w:rPr>
    </w:lvl>
    <w:lvl w:ilvl="7">
      <w:numFmt w:val="bullet"/>
      <w:lvlText w:val="•"/>
      <w:lvlJc w:val="left"/>
      <w:pPr>
        <w:ind w:left="7212" w:hanging="849"/>
      </w:pPr>
      <w:rPr>
        <w:rFonts w:hint="default"/>
      </w:rPr>
    </w:lvl>
    <w:lvl w:ilvl="8">
      <w:numFmt w:val="bullet"/>
      <w:lvlText w:val="•"/>
      <w:lvlJc w:val="left"/>
      <w:pPr>
        <w:ind w:left="8105" w:hanging="849"/>
      </w:pPr>
      <w:rPr>
        <w:rFonts w:hint="default"/>
      </w:rPr>
    </w:lvl>
  </w:abstractNum>
  <w:abstractNum w:abstractNumId="14" w15:restartNumberingAfterBreak="0">
    <w:nsid w:val="705B181F"/>
    <w:multiLevelType w:val="hybridMultilevel"/>
    <w:tmpl w:val="4DB46814"/>
    <w:lvl w:ilvl="0" w:tplc="EFFC5008">
      <w:start w:val="1"/>
      <w:numFmt w:val="decimal"/>
      <w:lvlText w:val="3.%1."/>
      <w:lvlJc w:val="left"/>
      <w:pPr>
        <w:ind w:left="2346" w:hanging="360"/>
      </w:pPr>
      <w:rPr>
        <w:rFonts w:hint="default"/>
      </w:rPr>
    </w:lvl>
    <w:lvl w:ilvl="1" w:tplc="9B94E47E">
      <w:start w:val="1"/>
      <w:numFmt w:val="lowerLetter"/>
      <w:lvlText w:val="%2."/>
      <w:lvlJc w:val="left"/>
      <w:pPr>
        <w:ind w:left="1986" w:hanging="360"/>
      </w:pPr>
    </w:lvl>
    <w:lvl w:ilvl="2" w:tplc="3612D6EA" w:tentative="1">
      <w:start w:val="1"/>
      <w:numFmt w:val="lowerRoman"/>
      <w:lvlText w:val="%3."/>
      <w:lvlJc w:val="right"/>
      <w:pPr>
        <w:ind w:left="2706" w:hanging="180"/>
      </w:pPr>
    </w:lvl>
    <w:lvl w:ilvl="3" w:tplc="8DA45DF0" w:tentative="1">
      <w:start w:val="1"/>
      <w:numFmt w:val="decimal"/>
      <w:lvlText w:val="%4."/>
      <w:lvlJc w:val="left"/>
      <w:pPr>
        <w:ind w:left="3426" w:hanging="360"/>
      </w:pPr>
    </w:lvl>
    <w:lvl w:ilvl="4" w:tplc="3E769BE8" w:tentative="1">
      <w:start w:val="1"/>
      <w:numFmt w:val="lowerLetter"/>
      <w:lvlText w:val="%5."/>
      <w:lvlJc w:val="left"/>
      <w:pPr>
        <w:ind w:left="4146" w:hanging="360"/>
      </w:pPr>
    </w:lvl>
    <w:lvl w:ilvl="5" w:tplc="B42EE482" w:tentative="1">
      <w:start w:val="1"/>
      <w:numFmt w:val="lowerRoman"/>
      <w:lvlText w:val="%6."/>
      <w:lvlJc w:val="right"/>
      <w:pPr>
        <w:ind w:left="4866" w:hanging="180"/>
      </w:pPr>
    </w:lvl>
    <w:lvl w:ilvl="6" w:tplc="EC702ECE" w:tentative="1">
      <w:start w:val="1"/>
      <w:numFmt w:val="decimal"/>
      <w:lvlText w:val="%7."/>
      <w:lvlJc w:val="left"/>
      <w:pPr>
        <w:ind w:left="5586" w:hanging="360"/>
      </w:pPr>
    </w:lvl>
    <w:lvl w:ilvl="7" w:tplc="ECDEC252" w:tentative="1">
      <w:start w:val="1"/>
      <w:numFmt w:val="lowerLetter"/>
      <w:lvlText w:val="%8."/>
      <w:lvlJc w:val="left"/>
      <w:pPr>
        <w:ind w:left="6306" w:hanging="360"/>
      </w:pPr>
    </w:lvl>
    <w:lvl w:ilvl="8" w:tplc="44B8D512" w:tentative="1">
      <w:start w:val="1"/>
      <w:numFmt w:val="lowerRoman"/>
      <w:lvlText w:val="%9."/>
      <w:lvlJc w:val="right"/>
      <w:pPr>
        <w:ind w:left="7026" w:hanging="180"/>
      </w:pPr>
    </w:lvl>
  </w:abstractNum>
  <w:abstractNum w:abstractNumId="15" w15:restartNumberingAfterBreak="0">
    <w:nsid w:val="70942896"/>
    <w:multiLevelType w:val="hybridMultilevel"/>
    <w:tmpl w:val="AB4ADCDC"/>
    <w:lvl w:ilvl="0" w:tplc="29D8976A">
      <w:start w:val="1"/>
      <w:numFmt w:val="decimal"/>
      <w:lvlText w:val="2.%1."/>
      <w:lvlJc w:val="left"/>
      <w:pPr>
        <w:ind w:left="2346" w:hanging="360"/>
      </w:pPr>
      <w:rPr>
        <w:rFonts w:hint="default"/>
      </w:rPr>
    </w:lvl>
    <w:lvl w:ilvl="1" w:tplc="3E9EA2E8" w:tentative="1">
      <w:start w:val="1"/>
      <w:numFmt w:val="lowerLetter"/>
      <w:lvlText w:val="%2."/>
      <w:lvlJc w:val="left"/>
      <w:pPr>
        <w:ind w:left="1440" w:hanging="360"/>
      </w:pPr>
    </w:lvl>
    <w:lvl w:ilvl="2" w:tplc="3760C5A2" w:tentative="1">
      <w:start w:val="1"/>
      <w:numFmt w:val="lowerRoman"/>
      <w:lvlText w:val="%3."/>
      <w:lvlJc w:val="right"/>
      <w:pPr>
        <w:ind w:left="2160" w:hanging="180"/>
      </w:pPr>
    </w:lvl>
    <w:lvl w:ilvl="3" w:tplc="7A0CBE52" w:tentative="1">
      <w:start w:val="1"/>
      <w:numFmt w:val="decimal"/>
      <w:lvlText w:val="%4."/>
      <w:lvlJc w:val="left"/>
      <w:pPr>
        <w:ind w:left="2880" w:hanging="360"/>
      </w:pPr>
    </w:lvl>
    <w:lvl w:ilvl="4" w:tplc="DB0E6AFE" w:tentative="1">
      <w:start w:val="1"/>
      <w:numFmt w:val="lowerLetter"/>
      <w:lvlText w:val="%5."/>
      <w:lvlJc w:val="left"/>
      <w:pPr>
        <w:ind w:left="3600" w:hanging="360"/>
      </w:pPr>
    </w:lvl>
    <w:lvl w:ilvl="5" w:tplc="0B2616AE" w:tentative="1">
      <w:start w:val="1"/>
      <w:numFmt w:val="lowerRoman"/>
      <w:lvlText w:val="%6."/>
      <w:lvlJc w:val="right"/>
      <w:pPr>
        <w:ind w:left="4320" w:hanging="180"/>
      </w:pPr>
    </w:lvl>
    <w:lvl w:ilvl="6" w:tplc="6A4EB454" w:tentative="1">
      <w:start w:val="1"/>
      <w:numFmt w:val="decimal"/>
      <w:lvlText w:val="%7."/>
      <w:lvlJc w:val="left"/>
      <w:pPr>
        <w:ind w:left="5040" w:hanging="360"/>
      </w:pPr>
    </w:lvl>
    <w:lvl w:ilvl="7" w:tplc="7764C010" w:tentative="1">
      <w:start w:val="1"/>
      <w:numFmt w:val="lowerLetter"/>
      <w:lvlText w:val="%8."/>
      <w:lvlJc w:val="left"/>
      <w:pPr>
        <w:ind w:left="5760" w:hanging="360"/>
      </w:pPr>
    </w:lvl>
    <w:lvl w:ilvl="8" w:tplc="CC18534A" w:tentative="1">
      <w:start w:val="1"/>
      <w:numFmt w:val="lowerRoman"/>
      <w:lvlText w:val="%9."/>
      <w:lvlJc w:val="right"/>
      <w:pPr>
        <w:ind w:left="6480" w:hanging="180"/>
      </w:pPr>
    </w:lvl>
  </w:abstractNum>
  <w:num w:numId="1">
    <w:abstractNumId w:val="1"/>
  </w:num>
  <w:num w:numId="2">
    <w:abstractNumId w:val="15"/>
  </w:num>
  <w:num w:numId="3">
    <w:abstractNumId w:val="14"/>
  </w:num>
  <w:num w:numId="4">
    <w:abstractNumId w:val="10"/>
  </w:num>
  <w:num w:numId="5">
    <w:abstractNumId w:val="6"/>
  </w:num>
  <w:num w:numId="6">
    <w:abstractNumId w:val="9"/>
  </w:num>
  <w:num w:numId="7">
    <w:abstractNumId w:val="3"/>
  </w:num>
  <w:num w:numId="8">
    <w:abstractNumId w:val="12"/>
  </w:num>
  <w:num w:numId="9">
    <w:abstractNumId w:val="4"/>
  </w:num>
  <w:num w:numId="10">
    <w:abstractNumId w:val="5"/>
  </w:num>
  <w:num w:numId="11">
    <w:abstractNumId w:val="7"/>
  </w:num>
  <w:num w:numId="12">
    <w:abstractNumId w:val="2"/>
  </w:num>
  <w:num w:numId="13">
    <w:abstractNumId w:val="11"/>
  </w:num>
  <w:num w:numId="14">
    <w:abstractNumId w:val="8"/>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5"/>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6C62"/>
    <w:rsid w:val="000019F7"/>
    <w:rsid w:val="00003602"/>
    <w:rsid w:val="00012647"/>
    <w:rsid w:val="000149A7"/>
    <w:rsid w:val="000240C4"/>
    <w:rsid w:val="0002466A"/>
    <w:rsid w:val="00033CD2"/>
    <w:rsid w:val="00034C34"/>
    <w:rsid w:val="00036636"/>
    <w:rsid w:val="00036CD8"/>
    <w:rsid w:val="00042FEA"/>
    <w:rsid w:val="000504AC"/>
    <w:rsid w:val="00060D9E"/>
    <w:rsid w:val="00067463"/>
    <w:rsid w:val="00071B05"/>
    <w:rsid w:val="000721F9"/>
    <w:rsid w:val="00076608"/>
    <w:rsid w:val="000818BC"/>
    <w:rsid w:val="00083991"/>
    <w:rsid w:val="00085129"/>
    <w:rsid w:val="00086049"/>
    <w:rsid w:val="000A08BA"/>
    <w:rsid w:val="000A191A"/>
    <w:rsid w:val="000A244D"/>
    <w:rsid w:val="000A7248"/>
    <w:rsid w:val="000B5126"/>
    <w:rsid w:val="000B6B79"/>
    <w:rsid w:val="000C0880"/>
    <w:rsid w:val="000C3B99"/>
    <w:rsid w:val="000C3BD5"/>
    <w:rsid w:val="000C3F03"/>
    <w:rsid w:val="000C5240"/>
    <w:rsid w:val="000E2046"/>
    <w:rsid w:val="000E6F7E"/>
    <w:rsid w:val="000F113B"/>
    <w:rsid w:val="000F3F08"/>
    <w:rsid w:val="000F6974"/>
    <w:rsid w:val="00100C1E"/>
    <w:rsid w:val="00101098"/>
    <w:rsid w:val="00102693"/>
    <w:rsid w:val="00103505"/>
    <w:rsid w:val="00104FDF"/>
    <w:rsid w:val="00110E70"/>
    <w:rsid w:val="00127996"/>
    <w:rsid w:val="0013423D"/>
    <w:rsid w:val="001474FE"/>
    <w:rsid w:val="00154633"/>
    <w:rsid w:val="001560E7"/>
    <w:rsid w:val="001609EA"/>
    <w:rsid w:val="001629E7"/>
    <w:rsid w:val="00162A73"/>
    <w:rsid w:val="00162AA2"/>
    <w:rsid w:val="001823E7"/>
    <w:rsid w:val="00182435"/>
    <w:rsid w:val="0019359A"/>
    <w:rsid w:val="00194CD3"/>
    <w:rsid w:val="001960AB"/>
    <w:rsid w:val="001A5873"/>
    <w:rsid w:val="001B28DF"/>
    <w:rsid w:val="001B2E15"/>
    <w:rsid w:val="001B5F10"/>
    <w:rsid w:val="001B76F9"/>
    <w:rsid w:val="001C09AC"/>
    <w:rsid w:val="001C2302"/>
    <w:rsid w:val="001C25E4"/>
    <w:rsid w:val="001C4C1C"/>
    <w:rsid w:val="001C784E"/>
    <w:rsid w:val="001D221B"/>
    <w:rsid w:val="001D223A"/>
    <w:rsid w:val="001D7B62"/>
    <w:rsid w:val="001F3AA0"/>
    <w:rsid w:val="001F48FE"/>
    <w:rsid w:val="001F6EBF"/>
    <w:rsid w:val="00201C6D"/>
    <w:rsid w:val="00213152"/>
    <w:rsid w:val="00213A63"/>
    <w:rsid w:val="0022001E"/>
    <w:rsid w:val="00221A50"/>
    <w:rsid w:val="00222BD8"/>
    <w:rsid w:val="002465EB"/>
    <w:rsid w:val="00254ACC"/>
    <w:rsid w:val="00261A46"/>
    <w:rsid w:val="002732E2"/>
    <w:rsid w:val="00283838"/>
    <w:rsid w:val="0028455A"/>
    <w:rsid w:val="002A0578"/>
    <w:rsid w:val="002A2838"/>
    <w:rsid w:val="002A630D"/>
    <w:rsid w:val="002B22FF"/>
    <w:rsid w:val="002B4217"/>
    <w:rsid w:val="002C176F"/>
    <w:rsid w:val="002C291A"/>
    <w:rsid w:val="002C30F6"/>
    <w:rsid w:val="002D009C"/>
    <w:rsid w:val="002E331C"/>
    <w:rsid w:val="002F1269"/>
    <w:rsid w:val="002F2AA9"/>
    <w:rsid w:val="00310C80"/>
    <w:rsid w:val="00312497"/>
    <w:rsid w:val="00313B8E"/>
    <w:rsid w:val="003205A3"/>
    <w:rsid w:val="003260C2"/>
    <w:rsid w:val="00336A0A"/>
    <w:rsid w:val="00346FC5"/>
    <w:rsid w:val="00347BFB"/>
    <w:rsid w:val="003511A3"/>
    <w:rsid w:val="00351BC3"/>
    <w:rsid w:val="00351EB5"/>
    <w:rsid w:val="0035212E"/>
    <w:rsid w:val="00354303"/>
    <w:rsid w:val="00354EDC"/>
    <w:rsid w:val="003628AC"/>
    <w:rsid w:val="00366B79"/>
    <w:rsid w:val="00370B76"/>
    <w:rsid w:val="00371C47"/>
    <w:rsid w:val="00385A0A"/>
    <w:rsid w:val="003A2B67"/>
    <w:rsid w:val="003B13DF"/>
    <w:rsid w:val="003C0231"/>
    <w:rsid w:val="003C38E3"/>
    <w:rsid w:val="003C51EE"/>
    <w:rsid w:val="003C5BB3"/>
    <w:rsid w:val="003D63CC"/>
    <w:rsid w:val="003D6403"/>
    <w:rsid w:val="003D6C9C"/>
    <w:rsid w:val="003E0024"/>
    <w:rsid w:val="003E35F5"/>
    <w:rsid w:val="003E5084"/>
    <w:rsid w:val="003E58BD"/>
    <w:rsid w:val="003E716E"/>
    <w:rsid w:val="003F36A0"/>
    <w:rsid w:val="003F6D3D"/>
    <w:rsid w:val="00402BEF"/>
    <w:rsid w:val="004039F1"/>
    <w:rsid w:val="00411BB3"/>
    <w:rsid w:val="004141F8"/>
    <w:rsid w:val="004228CD"/>
    <w:rsid w:val="00430A00"/>
    <w:rsid w:val="0043160D"/>
    <w:rsid w:val="00444AB9"/>
    <w:rsid w:val="00450C46"/>
    <w:rsid w:val="004544E1"/>
    <w:rsid w:val="00467BFE"/>
    <w:rsid w:val="004779E8"/>
    <w:rsid w:val="00482EC9"/>
    <w:rsid w:val="00490358"/>
    <w:rsid w:val="00494FA1"/>
    <w:rsid w:val="004A02FB"/>
    <w:rsid w:val="004A1488"/>
    <w:rsid w:val="004A17E2"/>
    <w:rsid w:val="004A6C4F"/>
    <w:rsid w:val="004D21F0"/>
    <w:rsid w:val="004D2C5F"/>
    <w:rsid w:val="004E2090"/>
    <w:rsid w:val="004E4D11"/>
    <w:rsid w:val="004F0257"/>
    <w:rsid w:val="004F5295"/>
    <w:rsid w:val="004F5992"/>
    <w:rsid w:val="004F5D78"/>
    <w:rsid w:val="004F69A9"/>
    <w:rsid w:val="00500F5F"/>
    <w:rsid w:val="0050277C"/>
    <w:rsid w:val="00505B0F"/>
    <w:rsid w:val="00510D63"/>
    <w:rsid w:val="00517D6E"/>
    <w:rsid w:val="00525113"/>
    <w:rsid w:val="00533500"/>
    <w:rsid w:val="005367FC"/>
    <w:rsid w:val="00544DC3"/>
    <w:rsid w:val="005562FC"/>
    <w:rsid w:val="00562E52"/>
    <w:rsid w:val="00565821"/>
    <w:rsid w:val="005736FF"/>
    <w:rsid w:val="005824CB"/>
    <w:rsid w:val="00596184"/>
    <w:rsid w:val="00597042"/>
    <w:rsid w:val="005B13CC"/>
    <w:rsid w:val="005B1622"/>
    <w:rsid w:val="005C160D"/>
    <w:rsid w:val="005D2D9D"/>
    <w:rsid w:val="005E791A"/>
    <w:rsid w:val="005F1C23"/>
    <w:rsid w:val="005F65BF"/>
    <w:rsid w:val="005F7464"/>
    <w:rsid w:val="00602CEE"/>
    <w:rsid w:val="00603FB3"/>
    <w:rsid w:val="00614B60"/>
    <w:rsid w:val="00617918"/>
    <w:rsid w:val="00617FA3"/>
    <w:rsid w:val="00622835"/>
    <w:rsid w:val="00623E66"/>
    <w:rsid w:val="006351AE"/>
    <w:rsid w:val="00637A62"/>
    <w:rsid w:val="00653CDA"/>
    <w:rsid w:val="00654F0F"/>
    <w:rsid w:val="00673723"/>
    <w:rsid w:val="00674185"/>
    <w:rsid w:val="006759E6"/>
    <w:rsid w:val="00682674"/>
    <w:rsid w:val="0068555A"/>
    <w:rsid w:val="00691098"/>
    <w:rsid w:val="006B0221"/>
    <w:rsid w:val="006B26D8"/>
    <w:rsid w:val="006B764E"/>
    <w:rsid w:val="006C1DA1"/>
    <w:rsid w:val="006C7545"/>
    <w:rsid w:val="006D10C9"/>
    <w:rsid w:val="006D13E8"/>
    <w:rsid w:val="006D5531"/>
    <w:rsid w:val="006D572E"/>
    <w:rsid w:val="006D7273"/>
    <w:rsid w:val="006D7D9C"/>
    <w:rsid w:val="006E313F"/>
    <w:rsid w:val="006F6084"/>
    <w:rsid w:val="006F7F40"/>
    <w:rsid w:val="007042EE"/>
    <w:rsid w:val="00704522"/>
    <w:rsid w:val="00705AF1"/>
    <w:rsid w:val="0070742D"/>
    <w:rsid w:val="007139EC"/>
    <w:rsid w:val="00716588"/>
    <w:rsid w:val="00717033"/>
    <w:rsid w:val="00721997"/>
    <w:rsid w:val="007300F7"/>
    <w:rsid w:val="0073030A"/>
    <w:rsid w:val="0073108F"/>
    <w:rsid w:val="0073181D"/>
    <w:rsid w:val="007453E2"/>
    <w:rsid w:val="00751286"/>
    <w:rsid w:val="00751B1E"/>
    <w:rsid w:val="00770169"/>
    <w:rsid w:val="0077510C"/>
    <w:rsid w:val="00777D55"/>
    <w:rsid w:val="00792FDE"/>
    <w:rsid w:val="007A18BA"/>
    <w:rsid w:val="007B4A77"/>
    <w:rsid w:val="007C0A1A"/>
    <w:rsid w:val="007C1D92"/>
    <w:rsid w:val="007C2D01"/>
    <w:rsid w:val="007C3241"/>
    <w:rsid w:val="007C66D8"/>
    <w:rsid w:val="007C67B0"/>
    <w:rsid w:val="007D06E6"/>
    <w:rsid w:val="007D262E"/>
    <w:rsid w:val="007D4072"/>
    <w:rsid w:val="007E0E09"/>
    <w:rsid w:val="007E3FE1"/>
    <w:rsid w:val="007E52C7"/>
    <w:rsid w:val="007F1739"/>
    <w:rsid w:val="007F4C4E"/>
    <w:rsid w:val="007F6EB5"/>
    <w:rsid w:val="00800B24"/>
    <w:rsid w:val="00803C65"/>
    <w:rsid w:val="00807A70"/>
    <w:rsid w:val="00812702"/>
    <w:rsid w:val="00815CEB"/>
    <w:rsid w:val="0082095C"/>
    <w:rsid w:val="0082639D"/>
    <w:rsid w:val="00845CF6"/>
    <w:rsid w:val="00845EA7"/>
    <w:rsid w:val="008500B2"/>
    <w:rsid w:val="00851F46"/>
    <w:rsid w:val="008550FF"/>
    <w:rsid w:val="008579B3"/>
    <w:rsid w:val="00866C62"/>
    <w:rsid w:val="008677E6"/>
    <w:rsid w:val="0086793D"/>
    <w:rsid w:val="00882E66"/>
    <w:rsid w:val="00890785"/>
    <w:rsid w:val="0089255C"/>
    <w:rsid w:val="008927B2"/>
    <w:rsid w:val="00893495"/>
    <w:rsid w:val="0089573F"/>
    <w:rsid w:val="00896E7A"/>
    <w:rsid w:val="008A7102"/>
    <w:rsid w:val="008B24A3"/>
    <w:rsid w:val="008E085D"/>
    <w:rsid w:val="008E12C5"/>
    <w:rsid w:val="008E7382"/>
    <w:rsid w:val="008F462D"/>
    <w:rsid w:val="008F4C25"/>
    <w:rsid w:val="008F5740"/>
    <w:rsid w:val="009056B5"/>
    <w:rsid w:val="009116AA"/>
    <w:rsid w:val="009133DC"/>
    <w:rsid w:val="009162F8"/>
    <w:rsid w:val="00925881"/>
    <w:rsid w:val="00934903"/>
    <w:rsid w:val="00937197"/>
    <w:rsid w:val="00937703"/>
    <w:rsid w:val="00943860"/>
    <w:rsid w:val="009463B1"/>
    <w:rsid w:val="00953585"/>
    <w:rsid w:val="009719A7"/>
    <w:rsid w:val="00974B2A"/>
    <w:rsid w:val="00975A8F"/>
    <w:rsid w:val="0098281E"/>
    <w:rsid w:val="00986D91"/>
    <w:rsid w:val="009A125C"/>
    <w:rsid w:val="009A2696"/>
    <w:rsid w:val="009A621D"/>
    <w:rsid w:val="009C1109"/>
    <w:rsid w:val="009C625E"/>
    <w:rsid w:val="009D1B31"/>
    <w:rsid w:val="009D2602"/>
    <w:rsid w:val="009E388C"/>
    <w:rsid w:val="009E3BF7"/>
    <w:rsid w:val="009E687F"/>
    <w:rsid w:val="009E6AFB"/>
    <w:rsid w:val="009E70A1"/>
    <w:rsid w:val="009F4AD4"/>
    <w:rsid w:val="009F5F59"/>
    <w:rsid w:val="00A00AAA"/>
    <w:rsid w:val="00A013E3"/>
    <w:rsid w:val="00A061CA"/>
    <w:rsid w:val="00A118E8"/>
    <w:rsid w:val="00A1461C"/>
    <w:rsid w:val="00A17F29"/>
    <w:rsid w:val="00A361B2"/>
    <w:rsid w:val="00A370CE"/>
    <w:rsid w:val="00A41BD4"/>
    <w:rsid w:val="00A4526C"/>
    <w:rsid w:val="00A453D3"/>
    <w:rsid w:val="00A5371E"/>
    <w:rsid w:val="00A57E1A"/>
    <w:rsid w:val="00A648BE"/>
    <w:rsid w:val="00A67CC1"/>
    <w:rsid w:val="00A77822"/>
    <w:rsid w:val="00A80D53"/>
    <w:rsid w:val="00A83165"/>
    <w:rsid w:val="00A86A74"/>
    <w:rsid w:val="00A96D5B"/>
    <w:rsid w:val="00AA21B2"/>
    <w:rsid w:val="00AC2DAD"/>
    <w:rsid w:val="00AD02BE"/>
    <w:rsid w:val="00AD18C3"/>
    <w:rsid w:val="00AE4B6D"/>
    <w:rsid w:val="00AF2010"/>
    <w:rsid w:val="00AF212A"/>
    <w:rsid w:val="00AF73F0"/>
    <w:rsid w:val="00B002C6"/>
    <w:rsid w:val="00B02D92"/>
    <w:rsid w:val="00B04F7D"/>
    <w:rsid w:val="00B05470"/>
    <w:rsid w:val="00B21148"/>
    <w:rsid w:val="00B22821"/>
    <w:rsid w:val="00B32F7A"/>
    <w:rsid w:val="00B40CEB"/>
    <w:rsid w:val="00B43F26"/>
    <w:rsid w:val="00B458F1"/>
    <w:rsid w:val="00B45F37"/>
    <w:rsid w:val="00B5055F"/>
    <w:rsid w:val="00B53926"/>
    <w:rsid w:val="00B65F84"/>
    <w:rsid w:val="00B7172C"/>
    <w:rsid w:val="00B7285B"/>
    <w:rsid w:val="00B728DB"/>
    <w:rsid w:val="00B7348F"/>
    <w:rsid w:val="00B75914"/>
    <w:rsid w:val="00B81F14"/>
    <w:rsid w:val="00B8263D"/>
    <w:rsid w:val="00B853A3"/>
    <w:rsid w:val="00BA18ED"/>
    <w:rsid w:val="00BA252D"/>
    <w:rsid w:val="00BA5FB8"/>
    <w:rsid w:val="00BA736E"/>
    <w:rsid w:val="00BB175B"/>
    <w:rsid w:val="00BB63E5"/>
    <w:rsid w:val="00BC21D2"/>
    <w:rsid w:val="00BC5502"/>
    <w:rsid w:val="00BC72FB"/>
    <w:rsid w:val="00BC73CE"/>
    <w:rsid w:val="00BE0C0A"/>
    <w:rsid w:val="00BE591A"/>
    <w:rsid w:val="00BF1C54"/>
    <w:rsid w:val="00C04F05"/>
    <w:rsid w:val="00C06B1B"/>
    <w:rsid w:val="00C07584"/>
    <w:rsid w:val="00C16BB9"/>
    <w:rsid w:val="00C17421"/>
    <w:rsid w:val="00C212DD"/>
    <w:rsid w:val="00C24AD0"/>
    <w:rsid w:val="00C317C9"/>
    <w:rsid w:val="00C35056"/>
    <w:rsid w:val="00C413A1"/>
    <w:rsid w:val="00C514DF"/>
    <w:rsid w:val="00C51DF4"/>
    <w:rsid w:val="00C520CE"/>
    <w:rsid w:val="00C64B3D"/>
    <w:rsid w:val="00C671FA"/>
    <w:rsid w:val="00C75222"/>
    <w:rsid w:val="00C83449"/>
    <w:rsid w:val="00C90157"/>
    <w:rsid w:val="00CA5A7B"/>
    <w:rsid w:val="00CA76D3"/>
    <w:rsid w:val="00CA7D0E"/>
    <w:rsid w:val="00CC718B"/>
    <w:rsid w:val="00CD2065"/>
    <w:rsid w:val="00CD401F"/>
    <w:rsid w:val="00CD5D9C"/>
    <w:rsid w:val="00CD6C5E"/>
    <w:rsid w:val="00CE34B9"/>
    <w:rsid w:val="00CE4A70"/>
    <w:rsid w:val="00CF4E45"/>
    <w:rsid w:val="00CF67F7"/>
    <w:rsid w:val="00D00A98"/>
    <w:rsid w:val="00D13491"/>
    <w:rsid w:val="00D20083"/>
    <w:rsid w:val="00D2268A"/>
    <w:rsid w:val="00D228CD"/>
    <w:rsid w:val="00D33CEE"/>
    <w:rsid w:val="00D364EC"/>
    <w:rsid w:val="00D41D5A"/>
    <w:rsid w:val="00D438D0"/>
    <w:rsid w:val="00D45387"/>
    <w:rsid w:val="00D45DA4"/>
    <w:rsid w:val="00D500B1"/>
    <w:rsid w:val="00D501F9"/>
    <w:rsid w:val="00D50F39"/>
    <w:rsid w:val="00D516E7"/>
    <w:rsid w:val="00D56C52"/>
    <w:rsid w:val="00D57112"/>
    <w:rsid w:val="00D7157A"/>
    <w:rsid w:val="00D73DFF"/>
    <w:rsid w:val="00D778FF"/>
    <w:rsid w:val="00D84F22"/>
    <w:rsid w:val="00D8593B"/>
    <w:rsid w:val="00D86FB4"/>
    <w:rsid w:val="00D959CF"/>
    <w:rsid w:val="00D9740C"/>
    <w:rsid w:val="00DA06F0"/>
    <w:rsid w:val="00DA1CE7"/>
    <w:rsid w:val="00DA221B"/>
    <w:rsid w:val="00DA2A9E"/>
    <w:rsid w:val="00DA5851"/>
    <w:rsid w:val="00DB0AAF"/>
    <w:rsid w:val="00DB2A25"/>
    <w:rsid w:val="00DB5AFB"/>
    <w:rsid w:val="00DB665F"/>
    <w:rsid w:val="00DB7D6C"/>
    <w:rsid w:val="00DC6AAF"/>
    <w:rsid w:val="00DC7982"/>
    <w:rsid w:val="00DD338A"/>
    <w:rsid w:val="00DD3C99"/>
    <w:rsid w:val="00DD5E5A"/>
    <w:rsid w:val="00DD6384"/>
    <w:rsid w:val="00DE25D2"/>
    <w:rsid w:val="00DF3830"/>
    <w:rsid w:val="00DF70EA"/>
    <w:rsid w:val="00DF735E"/>
    <w:rsid w:val="00E01852"/>
    <w:rsid w:val="00E01A12"/>
    <w:rsid w:val="00E117F2"/>
    <w:rsid w:val="00E14D59"/>
    <w:rsid w:val="00E17C73"/>
    <w:rsid w:val="00E270BF"/>
    <w:rsid w:val="00E336D2"/>
    <w:rsid w:val="00E33DD9"/>
    <w:rsid w:val="00E47500"/>
    <w:rsid w:val="00E506D9"/>
    <w:rsid w:val="00E535DD"/>
    <w:rsid w:val="00E74462"/>
    <w:rsid w:val="00E75732"/>
    <w:rsid w:val="00E801CA"/>
    <w:rsid w:val="00E837AD"/>
    <w:rsid w:val="00E841C1"/>
    <w:rsid w:val="00E84B8B"/>
    <w:rsid w:val="00E861B6"/>
    <w:rsid w:val="00E9038E"/>
    <w:rsid w:val="00E91BB8"/>
    <w:rsid w:val="00EA726C"/>
    <w:rsid w:val="00EB43C6"/>
    <w:rsid w:val="00ED3AEA"/>
    <w:rsid w:val="00EE38DA"/>
    <w:rsid w:val="00EF0064"/>
    <w:rsid w:val="00EF252B"/>
    <w:rsid w:val="00EF5104"/>
    <w:rsid w:val="00F0534B"/>
    <w:rsid w:val="00F10E24"/>
    <w:rsid w:val="00F169C4"/>
    <w:rsid w:val="00F205D5"/>
    <w:rsid w:val="00F20E30"/>
    <w:rsid w:val="00F24DC0"/>
    <w:rsid w:val="00F26211"/>
    <w:rsid w:val="00F26612"/>
    <w:rsid w:val="00F27E47"/>
    <w:rsid w:val="00F30B83"/>
    <w:rsid w:val="00F35E54"/>
    <w:rsid w:val="00F43E69"/>
    <w:rsid w:val="00F446F0"/>
    <w:rsid w:val="00F449A2"/>
    <w:rsid w:val="00F5534E"/>
    <w:rsid w:val="00F576E4"/>
    <w:rsid w:val="00F608BB"/>
    <w:rsid w:val="00F63675"/>
    <w:rsid w:val="00F64D16"/>
    <w:rsid w:val="00F65914"/>
    <w:rsid w:val="00F668A9"/>
    <w:rsid w:val="00F702AB"/>
    <w:rsid w:val="00F808B0"/>
    <w:rsid w:val="00F9112B"/>
    <w:rsid w:val="00F94DB7"/>
    <w:rsid w:val="00F96EB6"/>
    <w:rsid w:val="00F97ED1"/>
    <w:rsid w:val="00FA0FDE"/>
    <w:rsid w:val="00FA16A5"/>
    <w:rsid w:val="00FB500D"/>
    <w:rsid w:val="00FB605A"/>
    <w:rsid w:val="00FB7231"/>
    <w:rsid w:val="00FC6883"/>
    <w:rsid w:val="00FE64F7"/>
    <w:rsid w:val="00FF0ADE"/>
    <w:rsid w:val="00FF506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3C3FA5F"/>
  <w15:docId w15:val="{8FB68E8A-60FA-4EAF-A860-78BCC5BD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C62"/>
    <w:rPr>
      <w:rFonts w:ascii="Arial" w:hAnsi="Arial" w:cs="Arial"/>
      <w:sz w:val="21"/>
      <w:szCs w:val="21"/>
    </w:rPr>
  </w:style>
  <w:style w:type="paragraph" w:styleId="Heading3">
    <w:name w:val="heading 3"/>
    <w:basedOn w:val="Normal"/>
    <w:link w:val="Heading3Char"/>
    <w:uiPriority w:val="9"/>
    <w:unhideWhenUsed/>
    <w:qFormat/>
    <w:rsid w:val="004E2090"/>
    <w:pPr>
      <w:widowControl w:val="0"/>
      <w:autoSpaceDE w:val="0"/>
      <w:autoSpaceDN w:val="0"/>
      <w:ind w:left="1005" w:hanging="569"/>
      <w:outlineLvl w:val="2"/>
    </w:pPr>
    <w:rPr>
      <w:rFonts w:eastAsia="Arial"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66C62"/>
    <w:pPr>
      <w:spacing w:line="360" w:lineRule="auto"/>
      <w:jc w:val="center"/>
    </w:pPr>
    <w:rPr>
      <w:rFonts w:ascii="Futura Lt BT" w:hAnsi="Futura Lt BT" w:cs="Futura Lt BT"/>
      <w:b/>
      <w:bCs/>
      <w:caps/>
      <w:sz w:val="28"/>
      <w:szCs w:val="28"/>
    </w:rPr>
  </w:style>
  <w:style w:type="paragraph" w:styleId="BalloonText">
    <w:name w:val="Balloon Text"/>
    <w:basedOn w:val="Normal"/>
    <w:link w:val="BalloonTextChar"/>
    <w:rsid w:val="00614B60"/>
    <w:rPr>
      <w:rFonts w:ascii="Tahoma" w:hAnsi="Tahoma" w:cs="Times New Roman"/>
      <w:sz w:val="16"/>
      <w:szCs w:val="16"/>
      <w:lang w:val="x-none" w:eastAsia="x-none"/>
    </w:rPr>
  </w:style>
  <w:style w:type="character" w:customStyle="1" w:styleId="BalloonTextChar">
    <w:name w:val="Balloon Text Char"/>
    <w:link w:val="BalloonText"/>
    <w:rsid w:val="00614B60"/>
    <w:rPr>
      <w:rFonts w:ascii="Tahoma" w:hAnsi="Tahoma" w:cs="Tahoma"/>
      <w:sz w:val="16"/>
      <w:szCs w:val="16"/>
    </w:rPr>
  </w:style>
  <w:style w:type="paragraph" w:styleId="Header">
    <w:name w:val="header"/>
    <w:basedOn w:val="Normal"/>
    <w:link w:val="HeaderChar"/>
    <w:rsid w:val="00BE0C0A"/>
    <w:pPr>
      <w:tabs>
        <w:tab w:val="center" w:pos="4680"/>
        <w:tab w:val="right" w:pos="9360"/>
      </w:tabs>
    </w:pPr>
    <w:rPr>
      <w:rFonts w:cs="Times New Roman"/>
      <w:lang w:val="x-none" w:eastAsia="x-none"/>
    </w:rPr>
  </w:style>
  <w:style w:type="character" w:customStyle="1" w:styleId="HeaderChar">
    <w:name w:val="Header Char"/>
    <w:link w:val="Header"/>
    <w:rsid w:val="00BE0C0A"/>
    <w:rPr>
      <w:rFonts w:ascii="Arial" w:hAnsi="Arial" w:cs="Arial"/>
      <w:sz w:val="21"/>
      <w:szCs w:val="21"/>
    </w:rPr>
  </w:style>
  <w:style w:type="paragraph" w:styleId="Footer">
    <w:name w:val="footer"/>
    <w:basedOn w:val="Normal"/>
    <w:link w:val="FooterChar"/>
    <w:rsid w:val="00BE0C0A"/>
    <w:pPr>
      <w:tabs>
        <w:tab w:val="center" w:pos="4680"/>
        <w:tab w:val="right" w:pos="9360"/>
      </w:tabs>
    </w:pPr>
    <w:rPr>
      <w:rFonts w:cs="Times New Roman"/>
      <w:lang w:val="x-none" w:eastAsia="x-none"/>
    </w:rPr>
  </w:style>
  <w:style w:type="character" w:customStyle="1" w:styleId="FooterChar">
    <w:name w:val="Footer Char"/>
    <w:link w:val="Footer"/>
    <w:rsid w:val="00BE0C0A"/>
    <w:rPr>
      <w:rFonts w:ascii="Arial" w:hAnsi="Arial" w:cs="Arial"/>
      <w:sz w:val="21"/>
      <w:szCs w:val="21"/>
    </w:rPr>
  </w:style>
  <w:style w:type="character" w:styleId="PageNumber">
    <w:name w:val="page number"/>
    <w:basedOn w:val="DefaultParagraphFont"/>
    <w:rsid w:val="00112BED"/>
  </w:style>
  <w:style w:type="paragraph" w:styleId="BodyText">
    <w:name w:val="Body Text"/>
    <w:basedOn w:val="Normal"/>
    <w:rsid w:val="00C54488"/>
    <w:pPr>
      <w:spacing w:after="120"/>
    </w:pPr>
    <w:rPr>
      <w:rFonts w:ascii="Times New Roman" w:hAnsi="Times New Roman" w:cs="Times New Roman"/>
      <w:sz w:val="24"/>
      <w:szCs w:val="24"/>
    </w:rPr>
  </w:style>
  <w:style w:type="paragraph" w:styleId="ListParagraph">
    <w:name w:val="List Paragraph"/>
    <w:basedOn w:val="Normal"/>
    <w:uiPriority w:val="1"/>
    <w:qFormat/>
    <w:rsid w:val="004621FD"/>
    <w:pPr>
      <w:ind w:left="720"/>
      <w:contextualSpacing/>
    </w:pPr>
    <w:rPr>
      <w:rFonts w:ascii="Times New Roman" w:hAnsi="Times New Roman" w:cs="Times New Roman"/>
      <w:sz w:val="24"/>
      <w:szCs w:val="24"/>
    </w:rPr>
  </w:style>
  <w:style w:type="paragraph" w:styleId="BodyTextIndent">
    <w:name w:val="Body Text Indent"/>
    <w:basedOn w:val="Normal"/>
    <w:rsid w:val="00112BED"/>
    <w:pPr>
      <w:spacing w:line="360" w:lineRule="auto"/>
      <w:ind w:left="360"/>
      <w:jc w:val="both"/>
    </w:pPr>
    <w:rPr>
      <w:rFonts w:ascii="Tahoma" w:hAnsi="Tahoma" w:cs="Tahoma"/>
      <w:sz w:val="24"/>
      <w:szCs w:val="24"/>
      <w:lang w:val="id-ID"/>
    </w:rPr>
  </w:style>
  <w:style w:type="character" w:customStyle="1" w:styleId="Heading3Char">
    <w:name w:val="Heading 3 Char"/>
    <w:link w:val="Heading3"/>
    <w:uiPriority w:val="9"/>
    <w:rsid w:val="004E2090"/>
    <w:rPr>
      <w:rFonts w:ascii="Arial" w:eastAsia="Arial" w:hAnsi="Arial" w:cs="Arial"/>
      <w:b/>
      <w:bCs/>
      <w:sz w:val="24"/>
      <w:szCs w:val="24"/>
      <w:lang w:val="id" w:eastAsia="en-US"/>
    </w:rPr>
  </w:style>
  <w:style w:type="paragraph" w:customStyle="1" w:styleId="TableParagraph">
    <w:name w:val="Table Paragraph"/>
    <w:basedOn w:val="Normal"/>
    <w:uiPriority w:val="1"/>
    <w:qFormat/>
    <w:rsid w:val="004E2090"/>
    <w:pPr>
      <w:widowControl w:val="0"/>
      <w:autoSpaceDE w:val="0"/>
      <w:autoSpaceDN w:val="0"/>
    </w:pPr>
    <w:rPr>
      <w:rFonts w:ascii="Arial MT" w:eastAsia="Arial MT" w:hAnsi="Arial MT" w:cs="Arial MT"/>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55322-503F-4EB9-B0B1-E1850F6B0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3567</Words>
  <Characters>20336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LOGO KAB</vt:lpstr>
    </vt:vector>
  </TitlesOfParts>
  <Company>Solo</Company>
  <LinksUpToDate>false</LinksUpToDate>
  <CharactersWithSpaces>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KAB</dc:title>
  <dc:creator>Bp Boedi</dc:creator>
  <cp:lastModifiedBy>BKD 2021_2</cp:lastModifiedBy>
  <cp:revision>10</cp:revision>
  <cp:lastPrinted>2020-08-10T03:18:00Z</cp:lastPrinted>
  <dcterms:created xsi:type="dcterms:W3CDTF">2022-07-17T11:52:00Z</dcterms:created>
  <dcterms:modified xsi:type="dcterms:W3CDTF">2025-01-17T01:54:00Z</dcterms:modified>
</cp:coreProperties>
</file>