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C0F" w:rsidRDefault="00711C0F" w:rsidP="002347F5">
      <w:pPr>
        <w:tabs>
          <w:tab w:val="left" w:pos="5472"/>
        </w:tabs>
      </w:pPr>
      <w:bookmarkStart w:id="0" w:name="_GoBack"/>
      <w:bookmarkEnd w:id="0"/>
    </w:p>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711C0F" w:rsidRPr="00885D4B" w:rsidTr="00711C0F">
        <w:trPr>
          <w:gridAfter w:val="1"/>
          <w:wAfter w:w="58" w:type="dxa"/>
          <w:trHeight w:val="1551"/>
        </w:trPr>
        <w:tc>
          <w:tcPr>
            <w:tcW w:w="1490" w:type="dxa"/>
            <w:gridSpan w:val="3"/>
            <w:tcBorders>
              <w:bottom w:val="thickThinSmallGap" w:sz="24" w:space="0" w:color="auto"/>
            </w:tcBorders>
          </w:tcPr>
          <w:p w:rsidR="00711C0F" w:rsidRPr="00885D4B" w:rsidRDefault="00711C0F" w:rsidP="00711C0F">
            <w:pPr>
              <w:jc w:val="center"/>
              <w:rPr>
                <w:rFonts w:ascii="Arial" w:hAnsi="Arial" w:cs="Arial"/>
                <w:lang w:val="sv-SE"/>
              </w:rPr>
            </w:pPr>
            <w:bookmarkStart w:id="1" w:name="_Hlk112653279"/>
            <w:r w:rsidRPr="00885D4B">
              <w:rPr>
                <w:rFonts w:ascii="Arial" w:hAnsi="Arial" w:cs="Arial"/>
                <w:noProof/>
                <w:lang w:val="id-ID" w:eastAsia="id-ID"/>
              </w:rPr>
              <w:drawing>
                <wp:anchor distT="0" distB="0" distL="114300" distR="114300" simplePos="0" relativeHeight="251726848" behindDoc="0" locked="0" layoutInCell="1" allowOverlap="1" wp14:anchorId="0CBAFBAB" wp14:editId="7C557EFF">
                  <wp:simplePos x="0" y="0"/>
                  <wp:positionH relativeFrom="column">
                    <wp:posOffset>10160</wp:posOffset>
                  </wp:positionH>
                  <wp:positionV relativeFrom="paragraph">
                    <wp:posOffset>-15240</wp:posOffset>
                  </wp:positionV>
                  <wp:extent cx="897890" cy="950595"/>
                  <wp:effectExtent l="19050" t="0" r="0" b="0"/>
                  <wp:wrapNone/>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711C0F" w:rsidRPr="00885D4B" w:rsidRDefault="00711C0F" w:rsidP="00711C0F">
            <w:pPr>
              <w:jc w:val="center"/>
              <w:rPr>
                <w:rFonts w:ascii="Arial" w:hAnsi="Arial" w:cs="Arial"/>
                <w:lang w:val="sv-SE"/>
              </w:rPr>
            </w:pPr>
          </w:p>
          <w:p w:rsidR="00711C0F" w:rsidRPr="00885D4B" w:rsidRDefault="00711C0F" w:rsidP="00711C0F">
            <w:pPr>
              <w:jc w:val="center"/>
              <w:rPr>
                <w:rFonts w:ascii="Arial" w:hAnsi="Arial" w:cs="Arial"/>
                <w:lang w:val="sv-SE"/>
              </w:rPr>
            </w:pPr>
          </w:p>
        </w:tc>
        <w:tc>
          <w:tcPr>
            <w:tcW w:w="9072" w:type="dxa"/>
            <w:gridSpan w:val="5"/>
            <w:tcBorders>
              <w:bottom w:val="thickThinSmallGap" w:sz="24" w:space="0" w:color="auto"/>
            </w:tcBorders>
          </w:tcPr>
          <w:p w:rsidR="00711C0F" w:rsidRPr="00885D4B" w:rsidRDefault="00711C0F" w:rsidP="00711C0F">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711C0F" w:rsidRPr="00885D4B" w:rsidRDefault="00711C0F" w:rsidP="00711C0F">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711C0F" w:rsidRPr="00885D4B" w:rsidRDefault="00711C0F" w:rsidP="00711C0F">
            <w:pPr>
              <w:tabs>
                <w:tab w:val="left" w:pos="1440"/>
              </w:tabs>
              <w:ind w:left="12" w:hanging="12"/>
              <w:jc w:val="center"/>
              <w:rPr>
                <w:rFonts w:ascii="Arial" w:hAnsi="Arial" w:cs="Arial"/>
                <w:b/>
                <w:sz w:val="8"/>
                <w:szCs w:val="16"/>
                <w:lang w:val="sv-SE"/>
              </w:rPr>
            </w:pPr>
          </w:p>
          <w:p w:rsidR="00711C0F" w:rsidRPr="00885D4B" w:rsidRDefault="00711C0F" w:rsidP="00711C0F">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711C0F" w:rsidRPr="00885D4B" w:rsidRDefault="00711C0F" w:rsidP="00711C0F">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711C0F" w:rsidRPr="00BA5400" w:rsidTr="00711C0F">
        <w:tblPrEx>
          <w:tblLook w:val="0000" w:firstRow="0" w:lastRow="0" w:firstColumn="0" w:lastColumn="0" w:noHBand="0" w:noVBand="0"/>
        </w:tblPrEx>
        <w:trPr>
          <w:gridBefore w:val="1"/>
          <w:wBefore w:w="90" w:type="dxa"/>
          <w:cantSplit/>
        </w:trPr>
        <w:tc>
          <w:tcPr>
            <w:tcW w:w="1350" w:type="dxa"/>
          </w:tcPr>
          <w:p w:rsidR="00711C0F" w:rsidRPr="00BA5400" w:rsidRDefault="00711C0F" w:rsidP="00711C0F">
            <w:pPr>
              <w:pStyle w:val="Heading1"/>
              <w:jc w:val="both"/>
              <w:rPr>
                <w:rFonts w:ascii="Arial" w:hAnsi="Arial" w:cs="Arial"/>
                <w:szCs w:val="24"/>
                <w:lang w:val="it-IT"/>
              </w:rPr>
            </w:pPr>
          </w:p>
        </w:tc>
        <w:tc>
          <w:tcPr>
            <w:tcW w:w="450" w:type="dxa"/>
            <w:gridSpan w:val="2"/>
          </w:tcPr>
          <w:p w:rsidR="00711C0F" w:rsidRPr="00BA5400" w:rsidRDefault="00711C0F" w:rsidP="00711C0F">
            <w:pPr>
              <w:spacing w:line="360" w:lineRule="auto"/>
              <w:jc w:val="both"/>
              <w:rPr>
                <w:rFonts w:ascii="Arial" w:hAnsi="Arial" w:cs="Arial"/>
                <w:lang w:val="it-IT"/>
              </w:rPr>
            </w:pPr>
          </w:p>
        </w:tc>
        <w:tc>
          <w:tcPr>
            <w:tcW w:w="3240" w:type="dxa"/>
          </w:tcPr>
          <w:p w:rsidR="00711C0F" w:rsidRPr="00BA5400" w:rsidRDefault="00711C0F" w:rsidP="00711C0F">
            <w:pPr>
              <w:spacing w:line="360" w:lineRule="auto"/>
              <w:jc w:val="both"/>
              <w:rPr>
                <w:rFonts w:ascii="Arial" w:hAnsi="Arial" w:cs="Arial"/>
                <w:lang w:val="it-IT"/>
              </w:rPr>
            </w:pPr>
          </w:p>
        </w:tc>
        <w:tc>
          <w:tcPr>
            <w:tcW w:w="360" w:type="dxa"/>
          </w:tcPr>
          <w:p w:rsidR="00711C0F" w:rsidRPr="00BA5400" w:rsidRDefault="00711C0F" w:rsidP="00711C0F">
            <w:pPr>
              <w:spacing w:line="360" w:lineRule="auto"/>
              <w:jc w:val="both"/>
              <w:rPr>
                <w:rFonts w:ascii="Arial" w:hAnsi="Arial" w:cs="Arial"/>
                <w:lang w:val="it-IT"/>
              </w:rPr>
            </w:pPr>
          </w:p>
        </w:tc>
        <w:tc>
          <w:tcPr>
            <w:tcW w:w="5130" w:type="dxa"/>
            <w:gridSpan w:val="3"/>
          </w:tcPr>
          <w:p w:rsidR="00711C0F" w:rsidRPr="00BA5400" w:rsidRDefault="00711C0F" w:rsidP="00711C0F">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24 Agustus 2022</w:t>
            </w:r>
          </w:p>
        </w:tc>
      </w:tr>
      <w:tr w:rsidR="00711C0F" w:rsidRPr="00BA5400" w:rsidTr="00711C0F">
        <w:tblPrEx>
          <w:tblLook w:val="0000" w:firstRow="0" w:lastRow="0" w:firstColumn="0" w:lastColumn="0" w:noHBand="0" w:noVBand="0"/>
        </w:tblPrEx>
        <w:trPr>
          <w:gridBefore w:val="1"/>
          <w:wBefore w:w="90" w:type="dxa"/>
          <w:cantSplit/>
        </w:trPr>
        <w:tc>
          <w:tcPr>
            <w:tcW w:w="1350" w:type="dxa"/>
          </w:tcPr>
          <w:p w:rsidR="00711C0F" w:rsidRPr="00BA5400" w:rsidRDefault="00711C0F" w:rsidP="00711C0F">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711C0F" w:rsidRPr="00BA5400" w:rsidRDefault="00711C0F" w:rsidP="00711C0F">
            <w:pPr>
              <w:spacing w:line="360" w:lineRule="auto"/>
              <w:jc w:val="both"/>
              <w:rPr>
                <w:rFonts w:ascii="Arial" w:hAnsi="Arial" w:cs="Arial"/>
                <w:lang w:val="sv-SE"/>
              </w:rPr>
            </w:pPr>
            <w:r w:rsidRPr="00BA5400">
              <w:rPr>
                <w:rFonts w:ascii="Arial" w:hAnsi="Arial" w:cs="Arial"/>
                <w:lang w:val="sv-SE"/>
              </w:rPr>
              <w:t>:</w:t>
            </w:r>
          </w:p>
        </w:tc>
        <w:tc>
          <w:tcPr>
            <w:tcW w:w="3240" w:type="dxa"/>
          </w:tcPr>
          <w:p w:rsidR="00711C0F" w:rsidRPr="00BA5400" w:rsidRDefault="00711C0F" w:rsidP="00711C0F">
            <w:pPr>
              <w:spacing w:line="360" w:lineRule="auto"/>
              <w:ind w:right="-288"/>
              <w:jc w:val="both"/>
              <w:rPr>
                <w:rFonts w:ascii="Arial" w:hAnsi="Arial" w:cs="Arial"/>
                <w:lang w:val="sv-SE"/>
              </w:rPr>
            </w:pPr>
            <w:r>
              <w:rPr>
                <w:rFonts w:ascii="Arial" w:hAnsi="Arial" w:cs="Arial"/>
                <w:lang w:val="sv-SE"/>
              </w:rPr>
              <w:t>306 /</w:t>
            </w:r>
            <w:r w:rsidR="006870AA">
              <w:rPr>
                <w:rFonts w:ascii="Arial" w:hAnsi="Arial" w:cs="Arial"/>
                <w:lang w:val="sv-SE"/>
              </w:rPr>
              <w:t xml:space="preserve"> 1368</w:t>
            </w:r>
            <w:r>
              <w:rPr>
                <w:rFonts w:ascii="Arial" w:hAnsi="Arial" w:cs="Arial"/>
                <w:lang w:val="sv-SE"/>
              </w:rPr>
              <w:t xml:space="preserve"> . 23 / VIII / </w:t>
            </w:r>
            <w:r w:rsidRPr="00BA5400">
              <w:rPr>
                <w:rFonts w:ascii="Arial" w:hAnsi="Arial" w:cs="Arial"/>
                <w:lang w:val="sv-SE"/>
              </w:rPr>
              <w:t>202</w:t>
            </w:r>
            <w:r>
              <w:rPr>
                <w:rFonts w:ascii="Arial" w:hAnsi="Arial" w:cs="Arial"/>
                <w:lang w:val="sv-SE"/>
              </w:rPr>
              <w:t>2</w:t>
            </w:r>
          </w:p>
        </w:tc>
        <w:tc>
          <w:tcPr>
            <w:tcW w:w="360" w:type="dxa"/>
          </w:tcPr>
          <w:p w:rsidR="00711C0F" w:rsidRPr="00BA5400" w:rsidRDefault="00711C0F" w:rsidP="00711C0F">
            <w:pPr>
              <w:spacing w:line="360" w:lineRule="auto"/>
              <w:jc w:val="both"/>
              <w:rPr>
                <w:rFonts w:ascii="Arial" w:hAnsi="Arial" w:cs="Arial"/>
                <w:lang w:val="sv-SE"/>
              </w:rPr>
            </w:pPr>
          </w:p>
        </w:tc>
        <w:tc>
          <w:tcPr>
            <w:tcW w:w="5130" w:type="dxa"/>
            <w:gridSpan w:val="3"/>
          </w:tcPr>
          <w:p w:rsidR="00711C0F" w:rsidRPr="00BA5400" w:rsidRDefault="00711C0F" w:rsidP="00711C0F">
            <w:pPr>
              <w:spacing w:line="360" w:lineRule="auto"/>
              <w:jc w:val="both"/>
              <w:rPr>
                <w:rFonts w:ascii="Arial" w:hAnsi="Arial" w:cs="Arial"/>
                <w:lang w:val="sv-SE"/>
              </w:rPr>
            </w:pPr>
          </w:p>
        </w:tc>
      </w:tr>
      <w:tr w:rsidR="00711C0F" w:rsidRPr="00BA5400" w:rsidTr="00711C0F">
        <w:tblPrEx>
          <w:tblLook w:val="0000" w:firstRow="0" w:lastRow="0" w:firstColumn="0" w:lastColumn="0" w:noHBand="0" w:noVBand="0"/>
        </w:tblPrEx>
        <w:trPr>
          <w:gridBefore w:val="1"/>
          <w:wBefore w:w="90" w:type="dxa"/>
        </w:trPr>
        <w:tc>
          <w:tcPr>
            <w:tcW w:w="1350" w:type="dxa"/>
          </w:tcPr>
          <w:p w:rsidR="00711C0F" w:rsidRPr="00BA5400" w:rsidRDefault="00711C0F" w:rsidP="00711C0F">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711C0F" w:rsidRPr="00BA5400" w:rsidRDefault="00711C0F" w:rsidP="00711C0F">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711C0F" w:rsidRPr="00BA5400" w:rsidRDefault="00711C0F" w:rsidP="00711C0F">
            <w:pPr>
              <w:spacing w:line="360" w:lineRule="auto"/>
              <w:jc w:val="both"/>
              <w:rPr>
                <w:rFonts w:ascii="Arial" w:hAnsi="Arial" w:cs="Arial"/>
                <w:lang w:val="sv-SE"/>
              </w:rPr>
            </w:pPr>
            <w:r w:rsidRPr="00BA5400">
              <w:rPr>
                <w:rFonts w:ascii="Arial" w:hAnsi="Arial" w:cs="Arial"/>
                <w:lang w:val="sv-SE"/>
              </w:rPr>
              <w:t>Biasa.</w:t>
            </w:r>
          </w:p>
        </w:tc>
        <w:tc>
          <w:tcPr>
            <w:tcW w:w="360" w:type="dxa"/>
          </w:tcPr>
          <w:p w:rsidR="00711C0F" w:rsidRPr="00BA5400" w:rsidRDefault="00711C0F" w:rsidP="00711C0F">
            <w:pPr>
              <w:spacing w:line="360" w:lineRule="auto"/>
              <w:jc w:val="both"/>
              <w:rPr>
                <w:rFonts w:ascii="Arial" w:hAnsi="Arial" w:cs="Arial"/>
                <w:lang w:val="sv-SE"/>
              </w:rPr>
            </w:pPr>
          </w:p>
        </w:tc>
        <w:tc>
          <w:tcPr>
            <w:tcW w:w="720" w:type="dxa"/>
          </w:tcPr>
          <w:p w:rsidR="00711C0F" w:rsidRPr="00BA5400" w:rsidRDefault="00711C0F" w:rsidP="00711C0F">
            <w:pPr>
              <w:spacing w:line="360" w:lineRule="auto"/>
              <w:jc w:val="both"/>
              <w:rPr>
                <w:rFonts w:ascii="Arial" w:hAnsi="Arial" w:cs="Arial"/>
                <w:lang w:val="sv-SE"/>
              </w:rPr>
            </w:pPr>
          </w:p>
        </w:tc>
        <w:tc>
          <w:tcPr>
            <w:tcW w:w="4410" w:type="dxa"/>
            <w:gridSpan w:val="2"/>
          </w:tcPr>
          <w:p w:rsidR="00711C0F" w:rsidRPr="00BA5400" w:rsidRDefault="00711C0F" w:rsidP="00711C0F">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711C0F" w:rsidRPr="00BA5400" w:rsidTr="00711C0F">
        <w:tblPrEx>
          <w:tblLook w:val="0000" w:firstRow="0" w:lastRow="0" w:firstColumn="0" w:lastColumn="0" w:noHBand="0" w:noVBand="0"/>
        </w:tblPrEx>
        <w:trPr>
          <w:gridBefore w:val="1"/>
          <w:wBefore w:w="90" w:type="dxa"/>
        </w:trPr>
        <w:tc>
          <w:tcPr>
            <w:tcW w:w="1350" w:type="dxa"/>
          </w:tcPr>
          <w:p w:rsidR="00711C0F" w:rsidRPr="00BA5400" w:rsidRDefault="00711C0F" w:rsidP="00711C0F">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711C0F" w:rsidRPr="00BA5400" w:rsidRDefault="00711C0F" w:rsidP="00711C0F">
            <w:pPr>
              <w:spacing w:line="360" w:lineRule="auto"/>
              <w:jc w:val="both"/>
              <w:rPr>
                <w:rFonts w:ascii="Arial" w:hAnsi="Arial" w:cs="Arial"/>
                <w:lang w:val="sv-SE"/>
              </w:rPr>
            </w:pPr>
            <w:r w:rsidRPr="00BA5400">
              <w:rPr>
                <w:rFonts w:ascii="Arial" w:hAnsi="Arial" w:cs="Arial"/>
                <w:lang w:val="sv-SE"/>
              </w:rPr>
              <w:t>:</w:t>
            </w:r>
          </w:p>
        </w:tc>
        <w:tc>
          <w:tcPr>
            <w:tcW w:w="3240" w:type="dxa"/>
          </w:tcPr>
          <w:p w:rsidR="00711C0F" w:rsidRPr="00BA5400" w:rsidRDefault="00711C0F" w:rsidP="00711C0F">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711C0F" w:rsidRPr="00BA5400" w:rsidRDefault="00711C0F" w:rsidP="00711C0F">
            <w:pPr>
              <w:spacing w:line="360" w:lineRule="auto"/>
              <w:jc w:val="both"/>
              <w:rPr>
                <w:rFonts w:ascii="Arial" w:hAnsi="Arial" w:cs="Arial"/>
                <w:lang w:val="sv-SE"/>
              </w:rPr>
            </w:pPr>
          </w:p>
        </w:tc>
        <w:tc>
          <w:tcPr>
            <w:tcW w:w="720" w:type="dxa"/>
            <w:vMerge w:val="restart"/>
          </w:tcPr>
          <w:p w:rsidR="00711C0F" w:rsidRPr="00BA5400" w:rsidRDefault="00711C0F" w:rsidP="00711C0F">
            <w:pPr>
              <w:spacing w:line="360" w:lineRule="auto"/>
              <w:jc w:val="both"/>
              <w:rPr>
                <w:rFonts w:ascii="Arial" w:hAnsi="Arial" w:cs="Arial"/>
                <w:lang w:val="sv-SE"/>
              </w:rPr>
            </w:pPr>
          </w:p>
        </w:tc>
        <w:tc>
          <w:tcPr>
            <w:tcW w:w="4410" w:type="dxa"/>
            <w:gridSpan w:val="2"/>
            <w:vMerge w:val="restart"/>
          </w:tcPr>
          <w:p w:rsidR="00711C0F" w:rsidRPr="00BA5400" w:rsidRDefault="00711C0F" w:rsidP="00711C0F">
            <w:pPr>
              <w:spacing w:line="360" w:lineRule="auto"/>
              <w:ind w:left="33"/>
              <w:jc w:val="both"/>
              <w:rPr>
                <w:rFonts w:ascii="Arial" w:hAnsi="Arial" w:cs="Arial"/>
                <w:lang w:val="sv-SE"/>
              </w:rPr>
            </w:pPr>
            <w:r w:rsidRPr="00BA5400">
              <w:rPr>
                <w:rFonts w:ascii="Arial" w:hAnsi="Arial" w:cs="Arial"/>
                <w:lang w:val="sv-SE"/>
              </w:rPr>
              <w:t>Gubernur Jawa Tengah</w:t>
            </w:r>
          </w:p>
          <w:p w:rsidR="00711C0F" w:rsidRPr="00BA5400" w:rsidRDefault="00711C0F" w:rsidP="00711C0F">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711C0F" w:rsidRPr="00BA5400" w:rsidRDefault="00711C0F" w:rsidP="00711C0F">
            <w:pPr>
              <w:spacing w:line="360" w:lineRule="auto"/>
              <w:ind w:firstLine="459"/>
              <w:jc w:val="both"/>
              <w:rPr>
                <w:rFonts w:ascii="Arial" w:hAnsi="Arial" w:cs="Arial"/>
                <w:lang w:val="sv-SE"/>
              </w:rPr>
            </w:pPr>
            <w:r w:rsidRPr="00BA5400">
              <w:rPr>
                <w:rFonts w:ascii="Arial" w:hAnsi="Arial" w:cs="Arial"/>
                <w:lang w:val="sv-SE"/>
              </w:rPr>
              <w:t xml:space="preserve">Di </w:t>
            </w:r>
          </w:p>
          <w:p w:rsidR="00711C0F" w:rsidRPr="00BA5400" w:rsidRDefault="00711C0F" w:rsidP="00711C0F">
            <w:pPr>
              <w:spacing w:line="360" w:lineRule="auto"/>
              <w:ind w:firstLine="742"/>
              <w:jc w:val="both"/>
              <w:rPr>
                <w:rFonts w:ascii="Arial" w:hAnsi="Arial" w:cs="Arial"/>
              </w:rPr>
            </w:pPr>
            <w:r w:rsidRPr="00BA5400">
              <w:rPr>
                <w:rFonts w:ascii="Arial" w:hAnsi="Arial" w:cs="Arial"/>
                <w:lang w:val="sv-SE"/>
              </w:rPr>
              <w:t>SEMARANG</w:t>
            </w:r>
          </w:p>
        </w:tc>
      </w:tr>
      <w:tr w:rsidR="00711C0F" w:rsidRPr="00BA5400" w:rsidTr="00711C0F">
        <w:tblPrEx>
          <w:tblLook w:val="0000" w:firstRow="0" w:lastRow="0" w:firstColumn="0" w:lastColumn="0" w:noHBand="0" w:noVBand="0"/>
        </w:tblPrEx>
        <w:trPr>
          <w:gridBefore w:val="1"/>
          <w:wBefore w:w="90" w:type="dxa"/>
          <w:trHeight w:val="1732"/>
        </w:trPr>
        <w:tc>
          <w:tcPr>
            <w:tcW w:w="1350" w:type="dxa"/>
          </w:tcPr>
          <w:p w:rsidR="00711C0F" w:rsidRPr="00BA5400" w:rsidRDefault="00711C0F" w:rsidP="00711C0F">
            <w:pPr>
              <w:spacing w:line="360" w:lineRule="auto"/>
              <w:jc w:val="both"/>
              <w:rPr>
                <w:rFonts w:ascii="Arial" w:hAnsi="Arial" w:cs="Arial"/>
              </w:rPr>
            </w:pPr>
            <w:r w:rsidRPr="00BA5400">
              <w:rPr>
                <w:rFonts w:ascii="Arial" w:hAnsi="Arial" w:cs="Arial"/>
              </w:rPr>
              <w:t>Perihal</w:t>
            </w:r>
          </w:p>
        </w:tc>
        <w:tc>
          <w:tcPr>
            <w:tcW w:w="450" w:type="dxa"/>
            <w:gridSpan w:val="2"/>
          </w:tcPr>
          <w:p w:rsidR="00711C0F" w:rsidRPr="00BA5400" w:rsidRDefault="00711C0F" w:rsidP="00711C0F">
            <w:pPr>
              <w:spacing w:line="360" w:lineRule="auto"/>
              <w:jc w:val="both"/>
              <w:rPr>
                <w:rFonts w:ascii="Arial" w:hAnsi="Arial" w:cs="Arial"/>
              </w:rPr>
            </w:pPr>
            <w:r w:rsidRPr="00BA5400">
              <w:rPr>
                <w:rFonts w:ascii="Arial" w:hAnsi="Arial" w:cs="Arial"/>
              </w:rPr>
              <w:t>:</w:t>
            </w:r>
          </w:p>
        </w:tc>
        <w:tc>
          <w:tcPr>
            <w:tcW w:w="3600" w:type="dxa"/>
            <w:gridSpan w:val="2"/>
          </w:tcPr>
          <w:p w:rsidR="00711C0F" w:rsidRPr="008C12FA" w:rsidRDefault="00711C0F" w:rsidP="00711C0F">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rPr>
              <w:t>Laporan Kegiatan</w:t>
            </w:r>
            <w:r w:rsidRPr="007A4614">
              <w:rPr>
                <w:rFonts w:ascii="Arial" w:hAnsi="Arial" w:cs="Arial"/>
              </w:rPr>
              <w:t xml:space="preserve"> </w:t>
            </w:r>
            <w:r>
              <w:rPr>
                <w:rFonts w:ascii="Arial" w:hAnsi="Arial" w:cs="Arial"/>
              </w:rPr>
              <w:t>Upacara Penutupan TMMD S</w:t>
            </w:r>
            <w:r w:rsidRPr="002362DA">
              <w:rPr>
                <w:rFonts w:ascii="Arial" w:hAnsi="Arial" w:cs="Arial"/>
              </w:rPr>
              <w:t>engkuyung Tahap II Tahun 2022</w:t>
            </w:r>
          </w:p>
        </w:tc>
        <w:tc>
          <w:tcPr>
            <w:tcW w:w="720" w:type="dxa"/>
            <w:vMerge/>
            <w:vAlign w:val="center"/>
          </w:tcPr>
          <w:p w:rsidR="00711C0F" w:rsidRPr="00BA5400" w:rsidRDefault="00711C0F" w:rsidP="00711C0F">
            <w:pPr>
              <w:spacing w:line="360" w:lineRule="auto"/>
              <w:jc w:val="both"/>
              <w:rPr>
                <w:rFonts w:ascii="Arial" w:hAnsi="Arial" w:cs="Arial"/>
                <w:lang w:val="sv-SE"/>
              </w:rPr>
            </w:pPr>
          </w:p>
        </w:tc>
        <w:tc>
          <w:tcPr>
            <w:tcW w:w="4410" w:type="dxa"/>
            <w:gridSpan w:val="2"/>
            <w:vMerge/>
            <w:vAlign w:val="center"/>
          </w:tcPr>
          <w:p w:rsidR="00711C0F" w:rsidRPr="00BA5400" w:rsidRDefault="00711C0F" w:rsidP="00711C0F">
            <w:pPr>
              <w:spacing w:line="360" w:lineRule="auto"/>
              <w:jc w:val="both"/>
              <w:rPr>
                <w:rFonts w:ascii="Arial" w:hAnsi="Arial" w:cs="Arial"/>
                <w:lang w:val="sv-SE"/>
              </w:rPr>
            </w:pPr>
          </w:p>
        </w:tc>
      </w:tr>
    </w:tbl>
    <w:p w:rsidR="00711C0F" w:rsidRDefault="00711C0F" w:rsidP="00711C0F">
      <w:pPr>
        <w:spacing w:line="360" w:lineRule="auto"/>
        <w:jc w:val="both"/>
        <w:rPr>
          <w:rFonts w:ascii="Arial" w:hAnsi="Arial" w:cs="Arial"/>
        </w:rPr>
      </w:pPr>
    </w:p>
    <w:p w:rsidR="00711C0F" w:rsidRDefault="00711C0F" w:rsidP="00711C0F">
      <w:pPr>
        <w:spacing w:line="360" w:lineRule="auto"/>
        <w:ind w:left="1170" w:firstLine="630"/>
        <w:jc w:val="both"/>
        <w:rPr>
          <w:rFonts w:ascii="Arial" w:hAnsi="Arial" w:cs="Arial"/>
        </w:rPr>
      </w:pPr>
      <w:r w:rsidRPr="005E3CC7">
        <w:rPr>
          <w:rFonts w:ascii="Arial" w:hAnsi="Arial" w:cs="Arial"/>
        </w:rPr>
        <w:t>Bersama ini dengan hormat kami laporkan pada</w:t>
      </w:r>
      <w:r w:rsidRPr="005E3CC7">
        <w:rPr>
          <w:rFonts w:ascii="Arial" w:eastAsia="Calibri" w:hAnsi="Arial" w:cs="Arial"/>
        </w:rPr>
        <w:t xml:space="preserve"> hari</w:t>
      </w:r>
      <w:r>
        <w:rPr>
          <w:rFonts w:ascii="Arial" w:eastAsia="Calibri" w:hAnsi="Arial" w:cs="Arial"/>
        </w:rPr>
        <w:t xml:space="preserve"> Rabu tanggal      </w:t>
      </w:r>
      <w:r w:rsidR="00683837">
        <w:rPr>
          <w:rFonts w:ascii="Arial" w:hAnsi="Arial" w:cs="Arial"/>
        </w:rPr>
        <w:t>24 Agustus 2022 P</w:t>
      </w:r>
      <w:r w:rsidRPr="00711C0F">
        <w:rPr>
          <w:rFonts w:ascii="Arial" w:hAnsi="Arial" w:cs="Arial"/>
        </w:rPr>
        <w:t>ukul 08.45 s.d 09.25 WIB</w:t>
      </w:r>
      <w:r>
        <w:rPr>
          <w:rFonts w:ascii="Arial" w:eastAsia="Calibri" w:hAnsi="Arial" w:cs="Arial"/>
        </w:rPr>
        <w:t xml:space="preserve"> </w:t>
      </w:r>
      <w:r w:rsidRPr="002362DA">
        <w:rPr>
          <w:rFonts w:ascii="Arial" w:hAnsi="Arial" w:cs="Arial"/>
        </w:rPr>
        <w:t xml:space="preserve">di </w:t>
      </w:r>
      <w:r>
        <w:rPr>
          <w:rFonts w:ascii="Arial" w:hAnsi="Arial" w:cs="Arial"/>
        </w:rPr>
        <w:t>Lapangan Desa Gondangmanis, Kecamatan Karangpandan, Kabupaten</w:t>
      </w:r>
      <w:r w:rsidRPr="002362DA">
        <w:rPr>
          <w:rFonts w:ascii="Arial" w:hAnsi="Arial" w:cs="Arial"/>
        </w:rPr>
        <w:t xml:space="preserve"> Karangany</w:t>
      </w:r>
      <w:r>
        <w:rPr>
          <w:rFonts w:ascii="Arial" w:hAnsi="Arial" w:cs="Arial"/>
        </w:rPr>
        <w:t>ar telah dilaksanakan Upacara Penutupan TMMD S</w:t>
      </w:r>
      <w:r w:rsidRPr="002362DA">
        <w:rPr>
          <w:rFonts w:ascii="Arial" w:hAnsi="Arial" w:cs="Arial"/>
        </w:rPr>
        <w:t>engkuyung Tahap II Tahun 2</w:t>
      </w:r>
      <w:r>
        <w:rPr>
          <w:rFonts w:ascii="Arial" w:hAnsi="Arial" w:cs="Arial"/>
        </w:rPr>
        <w:t>022 dengan Tema "TMMD Dedikasi Terbaik M</w:t>
      </w:r>
      <w:r w:rsidRPr="002362DA">
        <w:rPr>
          <w:rFonts w:ascii="Arial" w:hAnsi="Arial" w:cs="Arial"/>
        </w:rPr>
        <w:t xml:space="preserve">embangun </w:t>
      </w:r>
      <w:r>
        <w:rPr>
          <w:rFonts w:ascii="Arial" w:hAnsi="Arial" w:cs="Arial"/>
        </w:rPr>
        <w:t xml:space="preserve">Negeri" selaku Irup </w:t>
      </w:r>
      <w:r w:rsidRPr="00711C0F">
        <w:rPr>
          <w:rFonts w:ascii="Arial" w:hAnsi="Arial" w:cs="Arial"/>
        </w:rPr>
        <w:t xml:space="preserve">Letkol Inf Andri Army Yudha Ardhitama, S.I.P (Dandim 0727/Kra) </w:t>
      </w:r>
      <w:r>
        <w:rPr>
          <w:rFonts w:ascii="Arial" w:hAnsi="Arial" w:cs="Arial"/>
        </w:rPr>
        <w:t xml:space="preserve"> yang dihadiri ± 400 o</w:t>
      </w:r>
      <w:r w:rsidRPr="002362DA">
        <w:rPr>
          <w:rFonts w:ascii="Arial" w:hAnsi="Arial" w:cs="Arial"/>
        </w:rPr>
        <w:t>rang</w:t>
      </w:r>
      <w:r>
        <w:rPr>
          <w:rFonts w:ascii="Arial" w:hAnsi="Arial" w:cs="Arial"/>
        </w:rPr>
        <w:t>.</w:t>
      </w:r>
    </w:p>
    <w:p w:rsidR="00711C0F" w:rsidRDefault="00711C0F" w:rsidP="00711C0F">
      <w:pPr>
        <w:spacing w:line="360" w:lineRule="auto"/>
        <w:ind w:left="1170" w:firstLine="630"/>
        <w:jc w:val="both"/>
        <w:rPr>
          <w:rFonts w:ascii="Arial" w:hAnsi="Arial" w:cs="Arial"/>
        </w:rPr>
      </w:pPr>
    </w:p>
    <w:p w:rsidR="00711C0F" w:rsidRDefault="00711C0F" w:rsidP="00364202">
      <w:pPr>
        <w:pStyle w:val="ListParagraph"/>
        <w:numPr>
          <w:ilvl w:val="0"/>
          <w:numId w:val="99"/>
        </w:numPr>
        <w:spacing w:line="360" w:lineRule="auto"/>
        <w:ind w:left="1530" w:hanging="450"/>
        <w:jc w:val="both"/>
        <w:rPr>
          <w:rFonts w:ascii="Arial" w:hAnsi="Arial" w:cs="Arial"/>
        </w:rPr>
      </w:pPr>
      <w:r w:rsidRPr="00561ED1">
        <w:rPr>
          <w:rFonts w:ascii="Arial" w:hAnsi="Arial" w:cs="Arial"/>
        </w:rPr>
        <w:t>Hadir dalam kegiatan tersebut antara lain :</w:t>
      </w:r>
    </w:p>
    <w:p w:rsidR="00711C0F" w:rsidRDefault="00711C0F" w:rsidP="00364202">
      <w:pPr>
        <w:pStyle w:val="ListParagraph"/>
        <w:numPr>
          <w:ilvl w:val="0"/>
          <w:numId w:val="100"/>
        </w:numPr>
        <w:tabs>
          <w:tab w:val="left" w:pos="1620"/>
          <w:tab w:val="left" w:pos="1890"/>
        </w:tabs>
        <w:spacing w:line="360" w:lineRule="auto"/>
        <w:ind w:left="1890"/>
        <w:jc w:val="both"/>
        <w:rPr>
          <w:rFonts w:ascii="Arial" w:hAnsi="Arial" w:cs="Arial"/>
        </w:rPr>
      </w:pPr>
      <w:r w:rsidRPr="007A4614">
        <w:rPr>
          <w:rFonts w:ascii="Arial" w:hAnsi="Arial" w:cs="Arial"/>
        </w:rPr>
        <w:t>Letkol Inf Andri Army Yudha Ardhitama, S.I.P (Dandim 0727/Kra)</w:t>
      </w:r>
    </w:p>
    <w:p w:rsidR="00711C0F" w:rsidRDefault="00711C0F" w:rsidP="00364202">
      <w:pPr>
        <w:pStyle w:val="ListParagraph"/>
        <w:numPr>
          <w:ilvl w:val="0"/>
          <w:numId w:val="100"/>
        </w:numPr>
        <w:tabs>
          <w:tab w:val="left" w:pos="1620"/>
          <w:tab w:val="left" w:pos="1890"/>
        </w:tabs>
        <w:spacing w:line="360" w:lineRule="auto"/>
        <w:ind w:left="1890"/>
        <w:jc w:val="both"/>
        <w:rPr>
          <w:rFonts w:ascii="Arial" w:hAnsi="Arial" w:cs="Arial"/>
        </w:rPr>
      </w:pPr>
      <w:r w:rsidRPr="002362DA">
        <w:rPr>
          <w:rFonts w:ascii="Arial" w:hAnsi="Arial" w:cs="Arial"/>
        </w:rPr>
        <w:t>Kompol Purbo Ajar Waskito,</w:t>
      </w:r>
      <w:r>
        <w:rPr>
          <w:rFonts w:ascii="Arial" w:hAnsi="Arial" w:cs="Arial"/>
        </w:rPr>
        <w:t xml:space="preserve"> S.I.K</w:t>
      </w:r>
      <w:r w:rsidRPr="002362DA">
        <w:rPr>
          <w:rFonts w:ascii="Arial" w:hAnsi="Arial" w:cs="Arial"/>
        </w:rPr>
        <w:t xml:space="preserve"> (Wakapolres Karanganyar</w:t>
      </w:r>
      <w:r>
        <w:rPr>
          <w:rFonts w:ascii="Arial" w:hAnsi="Arial" w:cs="Arial"/>
        </w:rPr>
        <w:t>)</w:t>
      </w:r>
    </w:p>
    <w:p w:rsidR="00711C0F" w:rsidRDefault="00711C0F" w:rsidP="00364202">
      <w:pPr>
        <w:pStyle w:val="ListParagraph"/>
        <w:numPr>
          <w:ilvl w:val="0"/>
          <w:numId w:val="100"/>
        </w:numPr>
        <w:tabs>
          <w:tab w:val="left" w:pos="1620"/>
          <w:tab w:val="left" w:pos="1890"/>
        </w:tabs>
        <w:spacing w:line="360" w:lineRule="auto"/>
        <w:ind w:left="1890"/>
        <w:jc w:val="both"/>
        <w:rPr>
          <w:rFonts w:ascii="Arial" w:hAnsi="Arial" w:cs="Arial"/>
        </w:rPr>
      </w:pPr>
      <w:r w:rsidRPr="00711C0F">
        <w:rPr>
          <w:rFonts w:ascii="Arial" w:hAnsi="Arial" w:cs="Arial"/>
        </w:rPr>
        <w:t>H. Rober Cristanto, S.E (Wakil Bupati Karanganyar</w:t>
      </w:r>
      <w:r>
        <w:rPr>
          <w:rFonts w:ascii="Arial" w:hAnsi="Arial" w:cs="Arial"/>
        </w:rPr>
        <w:t>)</w:t>
      </w:r>
    </w:p>
    <w:p w:rsidR="00711C0F" w:rsidRDefault="00711C0F" w:rsidP="00364202">
      <w:pPr>
        <w:pStyle w:val="ListParagraph"/>
        <w:numPr>
          <w:ilvl w:val="0"/>
          <w:numId w:val="100"/>
        </w:numPr>
        <w:tabs>
          <w:tab w:val="left" w:pos="1620"/>
          <w:tab w:val="left" w:pos="1890"/>
        </w:tabs>
        <w:spacing w:line="360" w:lineRule="auto"/>
        <w:ind w:left="1890"/>
        <w:jc w:val="both"/>
        <w:rPr>
          <w:rFonts w:ascii="Arial" w:hAnsi="Arial" w:cs="Arial"/>
        </w:rPr>
      </w:pPr>
      <w:r w:rsidRPr="007A4614">
        <w:rPr>
          <w:rFonts w:ascii="Arial" w:hAnsi="Arial" w:cs="Arial"/>
        </w:rPr>
        <w:t xml:space="preserve">Bagus Selo (Ketua DPRD </w:t>
      </w:r>
      <w:r>
        <w:rPr>
          <w:rFonts w:ascii="Arial" w:hAnsi="Arial" w:cs="Arial"/>
        </w:rPr>
        <w:t xml:space="preserve">Kabupaten </w:t>
      </w:r>
      <w:r w:rsidRPr="007A4614">
        <w:rPr>
          <w:rFonts w:ascii="Arial" w:hAnsi="Arial" w:cs="Arial"/>
        </w:rPr>
        <w:t>Karanganyar)</w:t>
      </w:r>
    </w:p>
    <w:p w:rsidR="00711C0F" w:rsidRDefault="00711C0F" w:rsidP="00364202">
      <w:pPr>
        <w:pStyle w:val="ListParagraph"/>
        <w:numPr>
          <w:ilvl w:val="0"/>
          <w:numId w:val="100"/>
        </w:numPr>
        <w:tabs>
          <w:tab w:val="left" w:pos="1620"/>
          <w:tab w:val="left" w:pos="1890"/>
        </w:tabs>
        <w:spacing w:line="360" w:lineRule="auto"/>
        <w:ind w:left="1890"/>
        <w:jc w:val="both"/>
        <w:rPr>
          <w:rFonts w:ascii="Arial" w:hAnsi="Arial" w:cs="Arial"/>
        </w:rPr>
      </w:pPr>
      <w:r>
        <w:rPr>
          <w:rFonts w:ascii="Arial" w:hAnsi="Arial" w:cs="Arial"/>
        </w:rPr>
        <w:t>Agung Purwadi, S.</w:t>
      </w:r>
      <w:r w:rsidRPr="00711C0F">
        <w:rPr>
          <w:rFonts w:ascii="Arial" w:hAnsi="Arial" w:cs="Arial"/>
        </w:rPr>
        <w:t>H</w:t>
      </w:r>
      <w:r>
        <w:rPr>
          <w:rFonts w:ascii="Arial" w:hAnsi="Arial" w:cs="Arial"/>
        </w:rPr>
        <w:t xml:space="preserve"> </w:t>
      </w:r>
      <w:r w:rsidRPr="00711C0F">
        <w:rPr>
          <w:rFonts w:ascii="Arial" w:hAnsi="Arial" w:cs="Arial"/>
        </w:rPr>
        <w:t>(Jaksa Fungsional Kejari Karanganyar)</w:t>
      </w:r>
    </w:p>
    <w:p w:rsidR="00861285" w:rsidRPr="00861285" w:rsidRDefault="00861285" w:rsidP="00364202">
      <w:pPr>
        <w:pStyle w:val="ListParagraph"/>
        <w:numPr>
          <w:ilvl w:val="0"/>
          <w:numId w:val="100"/>
        </w:numPr>
        <w:tabs>
          <w:tab w:val="left" w:pos="1620"/>
          <w:tab w:val="left" w:pos="1890"/>
        </w:tabs>
        <w:spacing w:line="360" w:lineRule="auto"/>
        <w:ind w:left="1890"/>
        <w:jc w:val="both"/>
        <w:rPr>
          <w:rStyle w:val="Strong"/>
          <w:rFonts w:ascii="Arial" w:hAnsi="Arial" w:cs="Arial"/>
          <w:b w:val="0"/>
          <w:bCs w:val="0"/>
        </w:rPr>
      </w:pPr>
      <w:r w:rsidRPr="00861285">
        <w:rPr>
          <w:rStyle w:val="Strong"/>
          <w:rFonts w:ascii="Arial" w:hAnsi="Arial" w:cs="Arial"/>
          <w:b w:val="0"/>
          <w:bdr w:val="none" w:sz="0" w:space="0" w:color="auto" w:frame="1"/>
        </w:rPr>
        <w:t>Nugroho, S.Sos., M.Hum</w:t>
      </w:r>
      <w:r w:rsidRPr="00861285">
        <w:rPr>
          <w:rFonts w:ascii="Arial" w:hAnsi="Arial" w:cs="Arial"/>
        </w:rPr>
        <w:t xml:space="preserve"> </w:t>
      </w:r>
      <w:r>
        <w:rPr>
          <w:rFonts w:ascii="Arial" w:hAnsi="Arial" w:cs="Arial"/>
        </w:rPr>
        <w:t>(</w:t>
      </w:r>
      <w:r w:rsidRPr="00E064CE">
        <w:rPr>
          <w:rFonts w:ascii="Arial" w:hAnsi="Arial" w:cs="Arial"/>
        </w:rPr>
        <w:t xml:space="preserve">Staf Ahli Bupati Bidang Pemerintahan, Hukum dan </w:t>
      </w:r>
      <w:r w:rsidRPr="00861285">
        <w:rPr>
          <w:rFonts w:ascii="Arial" w:hAnsi="Arial" w:cs="Arial"/>
        </w:rPr>
        <w:t>Politik</w:t>
      </w:r>
      <w:r w:rsidRPr="00861285">
        <w:rPr>
          <w:rStyle w:val="Strong"/>
          <w:rFonts w:ascii="Arial" w:hAnsi="Arial" w:cs="Arial"/>
          <w:b w:val="0"/>
          <w:bdr w:val="none" w:sz="0" w:space="0" w:color="auto" w:frame="1"/>
        </w:rPr>
        <w:t>)</w:t>
      </w:r>
    </w:p>
    <w:p w:rsidR="00861285" w:rsidRPr="00861285" w:rsidRDefault="00861285" w:rsidP="00364202">
      <w:pPr>
        <w:pStyle w:val="ListParagraph"/>
        <w:numPr>
          <w:ilvl w:val="0"/>
          <w:numId w:val="100"/>
        </w:numPr>
        <w:tabs>
          <w:tab w:val="left" w:pos="1620"/>
          <w:tab w:val="left" w:pos="1890"/>
        </w:tabs>
        <w:spacing w:line="360" w:lineRule="auto"/>
        <w:ind w:left="1890"/>
        <w:jc w:val="both"/>
        <w:rPr>
          <w:rFonts w:ascii="Arial" w:hAnsi="Arial" w:cs="Arial"/>
        </w:rPr>
      </w:pPr>
      <w:r>
        <w:rPr>
          <w:rFonts w:ascii="Arial" w:hAnsi="Arial" w:cs="Arial"/>
        </w:rPr>
        <w:t>Rusmanto, S.H., M.M (</w:t>
      </w:r>
      <w:r w:rsidRPr="00E064CE">
        <w:rPr>
          <w:rFonts w:ascii="Arial" w:hAnsi="Arial" w:cs="Arial"/>
        </w:rPr>
        <w:t>Asisten Pemerintahan dan Kesra</w:t>
      </w:r>
      <w:r>
        <w:rPr>
          <w:rFonts w:ascii="Arial" w:hAnsi="Arial" w:cs="Arial"/>
        </w:rPr>
        <w:t>)</w:t>
      </w:r>
    </w:p>
    <w:p w:rsidR="00711C0F" w:rsidRDefault="00861285" w:rsidP="00364202">
      <w:pPr>
        <w:pStyle w:val="ListParagraph"/>
        <w:numPr>
          <w:ilvl w:val="0"/>
          <w:numId w:val="100"/>
        </w:numPr>
        <w:tabs>
          <w:tab w:val="left" w:pos="1620"/>
          <w:tab w:val="left" w:pos="1890"/>
        </w:tabs>
        <w:spacing w:line="360" w:lineRule="auto"/>
        <w:ind w:left="1890"/>
        <w:jc w:val="both"/>
        <w:rPr>
          <w:rFonts w:ascii="Arial" w:hAnsi="Arial" w:cs="Arial"/>
        </w:rPr>
      </w:pPr>
      <w:r>
        <w:rPr>
          <w:rFonts w:ascii="Arial" w:hAnsi="Arial" w:cs="Arial"/>
        </w:rPr>
        <w:t>Bambang Sutarmanto, S.Sos., M.M (</w:t>
      </w:r>
      <w:r w:rsidRPr="00945A37">
        <w:rPr>
          <w:rFonts w:ascii="Arial" w:hAnsi="Arial" w:cs="Arial"/>
        </w:rPr>
        <w:t>Kepala Badan Kesatuan Bangsa dan Politik</w:t>
      </w:r>
      <w:r w:rsidRPr="00861285">
        <w:rPr>
          <w:rFonts w:ascii="Arial" w:hAnsi="Arial" w:cs="Arial"/>
        </w:rPr>
        <w:t xml:space="preserve"> </w:t>
      </w:r>
      <w:r>
        <w:rPr>
          <w:rFonts w:ascii="Arial" w:hAnsi="Arial" w:cs="Arial"/>
        </w:rPr>
        <w:t xml:space="preserve">Kabupaten </w:t>
      </w:r>
      <w:r w:rsidRPr="007A4614">
        <w:rPr>
          <w:rFonts w:ascii="Arial" w:hAnsi="Arial" w:cs="Arial"/>
        </w:rPr>
        <w:t>Karanganyar</w:t>
      </w:r>
      <w:r w:rsidR="00711C0F" w:rsidRPr="00711C0F">
        <w:rPr>
          <w:rFonts w:ascii="Arial" w:hAnsi="Arial" w:cs="Arial"/>
        </w:rPr>
        <w:t>)</w:t>
      </w:r>
    </w:p>
    <w:p w:rsidR="00861285" w:rsidRDefault="00861285" w:rsidP="00364202">
      <w:pPr>
        <w:pStyle w:val="ListParagraph"/>
        <w:numPr>
          <w:ilvl w:val="0"/>
          <w:numId w:val="100"/>
        </w:numPr>
        <w:tabs>
          <w:tab w:val="left" w:pos="1620"/>
          <w:tab w:val="left" w:pos="1890"/>
        </w:tabs>
        <w:spacing w:line="360" w:lineRule="auto"/>
        <w:ind w:left="1890"/>
        <w:jc w:val="both"/>
        <w:rPr>
          <w:rFonts w:ascii="Arial" w:hAnsi="Arial" w:cs="Arial"/>
        </w:rPr>
      </w:pPr>
      <w:r>
        <w:rPr>
          <w:rFonts w:ascii="Arial" w:hAnsi="Arial" w:cs="Arial"/>
        </w:rPr>
        <w:t>Sundoro Budi Karyanto, S.Sos (</w:t>
      </w:r>
      <w:r w:rsidRPr="00E064CE">
        <w:rPr>
          <w:rFonts w:ascii="Arial" w:hAnsi="Arial" w:cs="Arial"/>
        </w:rPr>
        <w:t>Kepala Dinas Pemberdayaan Masyarakat dan Desa</w:t>
      </w:r>
      <w:r w:rsidRPr="00861285">
        <w:rPr>
          <w:rFonts w:ascii="Arial" w:hAnsi="Arial" w:cs="Arial"/>
        </w:rPr>
        <w:t xml:space="preserve"> </w:t>
      </w:r>
      <w:r>
        <w:rPr>
          <w:rFonts w:ascii="Arial" w:hAnsi="Arial" w:cs="Arial"/>
        </w:rPr>
        <w:t xml:space="preserve">Kabupaten </w:t>
      </w:r>
      <w:r w:rsidRPr="007A4614">
        <w:rPr>
          <w:rFonts w:ascii="Arial" w:hAnsi="Arial" w:cs="Arial"/>
        </w:rPr>
        <w:t>Karanganyar</w:t>
      </w:r>
      <w:r w:rsidRPr="00711C0F">
        <w:rPr>
          <w:rFonts w:ascii="Arial" w:hAnsi="Arial" w:cs="Arial"/>
        </w:rPr>
        <w:t>)</w:t>
      </w:r>
    </w:p>
    <w:p w:rsidR="00711C0F" w:rsidRDefault="00711C0F" w:rsidP="00364202">
      <w:pPr>
        <w:pStyle w:val="ListParagraph"/>
        <w:numPr>
          <w:ilvl w:val="0"/>
          <w:numId w:val="100"/>
        </w:numPr>
        <w:tabs>
          <w:tab w:val="left" w:pos="1620"/>
          <w:tab w:val="left" w:pos="1890"/>
        </w:tabs>
        <w:spacing w:line="360" w:lineRule="auto"/>
        <w:ind w:left="1890"/>
        <w:jc w:val="both"/>
        <w:rPr>
          <w:rFonts w:ascii="Arial" w:hAnsi="Arial" w:cs="Arial"/>
        </w:rPr>
      </w:pPr>
      <w:r w:rsidRPr="00711C0F">
        <w:rPr>
          <w:rFonts w:ascii="Arial" w:hAnsi="Arial" w:cs="Arial"/>
        </w:rPr>
        <w:t>Mayor Caj Ali Murtadho (Kasi Pers Korem 074/Wrt)</w:t>
      </w:r>
    </w:p>
    <w:p w:rsidR="00711C0F" w:rsidRDefault="00861285" w:rsidP="00364202">
      <w:pPr>
        <w:pStyle w:val="ListParagraph"/>
        <w:numPr>
          <w:ilvl w:val="0"/>
          <w:numId w:val="100"/>
        </w:numPr>
        <w:tabs>
          <w:tab w:val="left" w:pos="1620"/>
          <w:tab w:val="left" w:pos="1890"/>
        </w:tabs>
        <w:spacing w:line="360" w:lineRule="auto"/>
        <w:ind w:left="1890"/>
        <w:jc w:val="both"/>
        <w:rPr>
          <w:rFonts w:ascii="Arial" w:hAnsi="Arial" w:cs="Arial"/>
        </w:rPr>
      </w:pPr>
      <w:r>
        <w:rPr>
          <w:rFonts w:ascii="Arial" w:hAnsi="Arial" w:cs="Arial"/>
        </w:rPr>
        <w:t>Forkopim</w:t>
      </w:r>
      <w:r w:rsidR="00711C0F" w:rsidRPr="00711C0F">
        <w:rPr>
          <w:rFonts w:ascii="Arial" w:hAnsi="Arial" w:cs="Arial"/>
        </w:rPr>
        <w:t>ca</w:t>
      </w:r>
      <w:r>
        <w:rPr>
          <w:rFonts w:ascii="Arial" w:hAnsi="Arial" w:cs="Arial"/>
        </w:rPr>
        <w:t>m</w:t>
      </w:r>
      <w:r w:rsidR="00711C0F" w:rsidRPr="00711C0F">
        <w:rPr>
          <w:rFonts w:ascii="Arial" w:hAnsi="Arial" w:cs="Arial"/>
        </w:rPr>
        <w:t xml:space="preserve"> Karangpandan.</w:t>
      </w:r>
    </w:p>
    <w:p w:rsidR="00711C0F" w:rsidRDefault="00861285" w:rsidP="00364202">
      <w:pPr>
        <w:pStyle w:val="ListParagraph"/>
        <w:numPr>
          <w:ilvl w:val="0"/>
          <w:numId w:val="100"/>
        </w:numPr>
        <w:tabs>
          <w:tab w:val="left" w:pos="1620"/>
          <w:tab w:val="left" w:pos="1890"/>
        </w:tabs>
        <w:spacing w:line="360" w:lineRule="auto"/>
        <w:ind w:left="1890"/>
        <w:jc w:val="both"/>
        <w:rPr>
          <w:rFonts w:ascii="Arial" w:hAnsi="Arial" w:cs="Arial"/>
        </w:rPr>
      </w:pPr>
      <w:r>
        <w:rPr>
          <w:rFonts w:ascii="Arial" w:hAnsi="Arial" w:cs="Arial"/>
        </w:rPr>
        <w:t>Seluruh Kepala Desa se Kecamatan</w:t>
      </w:r>
      <w:r w:rsidR="00711C0F" w:rsidRPr="00711C0F">
        <w:rPr>
          <w:rFonts w:ascii="Arial" w:hAnsi="Arial" w:cs="Arial"/>
        </w:rPr>
        <w:t xml:space="preserve"> Karangpandan.</w:t>
      </w:r>
    </w:p>
    <w:p w:rsidR="00861285" w:rsidRDefault="00711C0F" w:rsidP="00364202">
      <w:pPr>
        <w:pStyle w:val="ListParagraph"/>
        <w:numPr>
          <w:ilvl w:val="0"/>
          <w:numId w:val="100"/>
        </w:numPr>
        <w:tabs>
          <w:tab w:val="left" w:pos="1620"/>
          <w:tab w:val="left" w:pos="1890"/>
        </w:tabs>
        <w:spacing w:line="360" w:lineRule="auto"/>
        <w:ind w:left="1890"/>
        <w:jc w:val="both"/>
        <w:rPr>
          <w:rFonts w:ascii="Arial" w:hAnsi="Arial" w:cs="Arial"/>
        </w:rPr>
      </w:pPr>
      <w:r w:rsidRPr="00711C0F">
        <w:rPr>
          <w:rFonts w:ascii="Arial" w:hAnsi="Arial" w:cs="Arial"/>
        </w:rPr>
        <w:t>To</w:t>
      </w:r>
      <w:r w:rsidR="00450173">
        <w:rPr>
          <w:rFonts w:ascii="Arial" w:hAnsi="Arial" w:cs="Arial"/>
        </w:rPr>
        <w:t>koh A</w:t>
      </w:r>
      <w:r w:rsidRPr="00711C0F">
        <w:rPr>
          <w:rFonts w:ascii="Arial" w:hAnsi="Arial" w:cs="Arial"/>
        </w:rPr>
        <w:t>ga</w:t>
      </w:r>
      <w:r w:rsidR="00450173">
        <w:rPr>
          <w:rFonts w:ascii="Arial" w:hAnsi="Arial" w:cs="Arial"/>
        </w:rPr>
        <w:t>ma</w:t>
      </w:r>
      <w:r w:rsidRPr="00711C0F">
        <w:rPr>
          <w:rFonts w:ascii="Arial" w:hAnsi="Arial" w:cs="Arial"/>
        </w:rPr>
        <w:t>,</w:t>
      </w:r>
      <w:r w:rsidR="00861285">
        <w:rPr>
          <w:rFonts w:ascii="Arial" w:hAnsi="Arial" w:cs="Arial"/>
        </w:rPr>
        <w:t xml:space="preserve"> To</w:t>
      </w:r>
      <w:r w:rsidR="00450173">
        <w:rPr>
          <w:rFonts w:ascii="Arial" w:hAnsi="Arial" w:cs="Arial"/>
        </w:rPr>
        <w:t>koh M</w:t>
      </w:r>
      <w:r w:rsidR="00861285">
        <w:rPr>
          <w:rFonts w:ascii="Arial" w:hAnsi="Arial" w:cs="Arial"/>
        </w:rPr>
        <w:t>as</w:t>
      </w:r>
      <w:r w:rsidR="00450173">
        <w:rPr>
          <w:rFonts w:ascii="Arial" w:hAnsi="Arial" w:cs="Arial"/>
        </w:rPr>
        <w:t>yarakat</w:t>
      </w:r>
      <w:r w:rsidR="00861285">
        <w:rPr>
          <w:rFonts w:ascii="Arial" w:hAnsi="Arial" w:cs="Arial"/>
        </w:rPr>
        <w:t>, To</w:t>
      </w:r>
      <w:r w:rsidR="00450173">
        <w:rPr>
          <w:rFonts w:ascii="Arial" w:hAnsi="Arial" w:cs="Arial"/>
        </w:rPr>
        <w:t>Koh A</w:t>
      </w:r>
      <w:r w:rsidR="00861285">
        <w:rPr>
          <w:rFonts w:ascii="Arial" w:hAnsi="Arial" w:cs="Arial"/>
        </w:rPr>
        <w:t>dat dan Tamu undangan</w:t>
      </w:r>
    </w:p>
    <w:p w:rsidR="00861285" w:rsidRDefault="00861285" w:rsidP="00861285">
      <w:pPr>
        <w:tabs>
          <w:tab w:val="left" w:pos="1620"/>
          <w:tab w:val="left" w:pos="1890"/>
        </w:tabs>
        <w:spacing w:line="360" w:lineRule="auto"/>
        <w:jc w:val="both"/>
        <w:rPr>
          <w:rFonts w:ascii="Arial" w:hAnsi="Arial" w:cs="Arial"/>
        </w:rPr>
      </w:pPr>
    </w:p>
    <w:p w:rsidR="00861285" w:rsidRPr="00861285" w:rsidRDefault="00861285" w:rsidP="00861285">
      <w:pPr>
        <w:tabs>
          <w:tab w:val="left" w:pos="1620"/>
          <w:tab w:val="left" w:pos="1890"/>
        </w:tabs>
        <w:spacing w:line="360" w:lineRule="auto"/>
        <w:jc w:val="both"/>
        <w:rPr>
          <w:rFonts w:ascii="Arial" w:hAnsi="Arial" w:cs="Arial"/>
        </w:rPr>
      </w:pPr>
    </w:p>
    <w:p w:rsidR="00861285" w:rsidRDefault="00711C0F" w:rsidP="00364202">
      <w:pPr>
        <w:pStyle w:val="ListParagraph"/>
        <w:numPr>
          <w:ilvl w:val="0"/>
          <w:numId w:val="99"/>
        </w:numPr>
        <w:tabs>
          <w:tab w:val="left" w:pos="1620"/>
          <w:tab w:val="left" w:pos="1890"/>
        </w:tabs>
        <w:spacing w:line="360" w:lineRule="auto"/>
        <w:ind w:left="1530" w:hanging="450"/>
        <w:jc w:val="both"/>
        <w:rPr>
          <w:rFonts w:ascii="Arial" w:hAnsi="Arial" w:cs="Arial"/>
        </w:rPr>
      </w:pPr>
      <w:r w:rsidRPr="00861285">
        <w:rPr>
          <w:rFonts w:ascii="Arial" w:hAnsi="Arial" w:cs="Arial"/>
        </w:rPr>
        <w:t>Ada</w:t>
      </w:r>
      <w:r w:rsidR="00861285">
        <w:rPr>
          <w:rFonts w:ascii="Arial" w:hAnsi="Arial" w:cs="Arial"/>
        </w:rPr>
        <w:t>pun susunan pasukan sebagai berikut</w:t>
      </w:r>
      <w:r w:rsidRPr="00861285">
        <w:rPr>
          <w:rFonts w:ascii="Arial" w:hAnsi="Arial" w:cs="Arial"/>
        </w:rPr>
        <w:t xml:space="preserve"> :</w:t>
      </w:r>
    </w:p>
    <w:p w:rsidR="00861285" w:rsidRDefault="00711C0F" w:rsidP="00364202">
      <w:pPr>
        <w:pStyle w:val="ListParagraph"/>
        <w:numPr>
          <w:ilvl w:val="0"/>
          <w:numId w:val="101"/>
        </w:numPr>
        <w:tabs>
          <w:tab w:val="left" w:pos="1620"/>
          <w:tab w:val="left" w:pos="1890"/>
        </w:tabs>
        <w:spacing w:line="360" w:lineRule="auto"/>
        <w:ind w:hanging="720"/>
        <w:jc w:val="both"/>
        <w:rPr>
          <w:rFonts w:ascii="Arial" w:hAnsi="Arial" w:cs="Arial"/>
        </w:rPr>
      </w:pPr>
      <w:r w:rsidRPr="00861285">
        <w:rPr>
          <w:rFonts w:ascii="Arial" w:hAnsi="Arial" w:cs="Arial"/>
        </w:rPr>
        <w:t xml:space="preserve">1 </w:t>
      </w:r>
      <w:r w:rsidR="00861285">
        <w:rPr>
          <w:rFonts w:ascii="Arial" w:hAnsi="Arial" w:cs="Arial"/>
        </w:rPr>
        <w:t xml:space="preserve">(satu) </w:t>
      </w:r>
      <w:r w:rsidRPr="00861285">
        <w:rPr>
          <w:rFonts w:ascii="Arial" w:hAnsi="Arial" w:cs="Arial"/>
        </w:rPr>
        <w:t xml:space="preserve">Kompi Kodim 0727/Kra </w:t>
      </w:r>
    </w:p>
    <w:p w:rsidR="00861285" w:rsidRDefault="00711C0F" w:rsidP="00364202">
      <w:pPr>
        <w:pStyle w:val="ListParagraph"/>
        <w:numPr>
          <w:ilvl w:val="0"/>
          <w:numId w:val="101"/>
        </w:numPr>
        <w:tabs>
          <w:tab w:val="left" w:pos="1620"/>
          <w:tab w:val="left" w:pos="1890"/>
        </w:tabs>
        <w:spacing w:line="360" w:lineRule="auto"/>
        <w:ind w:hanging="720"/>
        <w:jc w:val="both"/>
        <w:rPr>
          <w:rFonts w:ascii="Arial" w:hAnsi="Arial" w:cs="Arial"/>
        </w:rPr>
      </w:pPr>
      <w:r w:rsidRPr="00861285">
        <w:rPr>
          <w:rFonts w:ascii="Arial" w:hAnsi="Arial" w:cs="Arial"/>
        </w:rPr>
        <w:t xml:space="preserve">1 </w:t>
      </w:r>
      <w:r w:rsidR="00861285">
        <w:rPr>
          <w:rFonts w:ascii="Arial" w:hAnsi="Arial" w:cs="Arial"/>
        </w:rPr>
        <w:t xml:space="preserve">(satu) Pleton </w:t>
      </w:r>
      <w:r w:rsidRPr="00861285">
        <w:rPr>
          <w:rFonts w:ascii="Arial" w:hAnsi="Arial" w:cs="Arial"/>
        </w:rPr>
        <w:t xml:space="preserve">TNI AU </w:t>
      </w:r>
    </w:p>
    <w:p w:rsidR="00861285" w:rsidRDefault="00711C0F" w:rsidP="00364202">
      <w:pPr>
        <w:pStyle w:val="ListParagraph"/>
        <w:numPr>
          <w:ilvl w:val="0"/>
          <w:numId w:val="101"/>
        </w:numPr>
        <w:tabs>
          <w:tab w:val="left" w:pos="1620"/>
          <w:tab w:val="left" w:pos="1890"/>
        </w:tabs>
        <w:spacing w:line="360" w:lineRule="auto"/>
        <w:ind w:hanging="720"/>
        <w:jc w:val="both"/>
        <w:rPr>
          <w:rFonts w:ascii="Arial" w:hAnsi="Arial" w:cs="Arial"/>
        </w:rPr>
      </w:pPr>
      <w:r w:rsidRPr="00861285">
        <w:rPr>
          <w:rFonts w:ascii="Arial" w:hAnsi="Arial" w:cs="Arial"/>
        </w:rPr>
        <w:t xml:space="preserve">1 </w:t>
      </w:r>
      <w:r w:rsidR="00861285">
        <w:rPr>
          <w:rFonts w:ascii="Arial" w:hAnsi="Arial" w:cs="Arial"/>
        </w:rPr>
        <w:t xml:space="preserve">(satu) </w:t>
      </w:r>
      <w:r w:rsidRPr="00861285">
        <w:rPr>
          <w:rFonts w:ascii="Arial" w:hAnsi="Arial" w:cs="Arial"/>
        </w:rPr>
        <w:t>Pleton Polres Karanganyar</w:t>
      </w:r>
    </w:p>
    <w:p w:rsidR="00861285" w:rsidRDefault="00711C0F" w:rsidP="00364202">
      <w:pPr>
        <w:pStyle w:val="ListParagraph"/>
        <w:numPr>
          <w:ilvl w:val="0"/>
          <w:numId w:val="101"/>
        </w:numPr>
        <w:tabs>
          <w:tab w:val="left" w:pos="1620"/>
          <w:tab w:val="left" w:pos="1890"/>
        </w:tabs>
        <w:spacing w:line="360" w:lineRule="auto"/>
        <w:ind w:hanging="720"/>
        <w:jc w:val="both"/>
        <w:rPr>
          <w:rFonts w:ascii="Arial" w:hAnsi="Arial" w:cs="Arial"/>
        </w:rPr>
      </w:pPr>
      <w:r w:rsidRPr="00861285">
        <w:rPr>
          <w:rFonts w:ascii="Arial" w:hAnsi="Arial" w:cs="Arial"/>
        </w:rPr>
        <w:t xml:space="preserve">1 </w:t>
      </w:r>
      <w:r w:rsidR="00861285">
        <w:rPr>
          <w:rFonts w:ascii="Arial" w:hAnsi="Arial" w:cs="Arial"/>
        </w:rPr>
        <w:t xml:space="preserve">(satu) </w:t>
      </w:r>
      <w:r w:rsidRPr="00861285">
        <w:rPr>
          <w:rFonts w:ascii="Arial" w:hAnsi="Arial" w:cs="Arial"/>
        </w:rPr>
        <w:t>Pleton Satpol PP</w:t>
      </w:r>
    </w:p>
    <w:p w:rsidR="00861285" w:rsidRDefault="00711C0F" w:rsidP="00364202">
      <w:pPr>
        <w:pStyle w:val="ListParagraph"/>
        <w:numPr>
          <w:ilvl w:val="0"/>
          <w:numId w:val="101"/>
        </w:numPr>
        <w:tabs>
          <w:tab w:val="left" w:pos="1620"/>
          <w:tab w:val="left" w:pos="1890"/>
        </w:tabs>
        <w:spacing w:line="360" w:lineRule="auto"/>
        <w:ind w:hanging="720"/>
        <w:jc w:val="both"/>
        <w:rPr>
          <w:rFonts w:ascii="Arial" w:hAnsi="Arial" w:cs="Arial"/>
        </w:rPr>
      </w:pPr>
      <w:r w:rsidRPr="00861285">
        <w:rPr>
          <w:rFonts w:ascii="Arial" w:hAnsi="Arial" w:cs="Arial"/>
        </w:rPr>
        <w:t xml:space="preserve">1 </w:t>
      </w:r>
      <w:r w:rsidR="00861285">
        <w:rPr>
          <w:rFonts w:ascii="Arial" w:hAnsi="Arial" w:cs="Arial"/>
        </w:rPr>
        <w:t xml:space="preserve">(satu) </w:t>
      </w:r>
      <w:r w:rsidRPr="00861285">
        <w:rPr>
          <w:rFonts w:ascii="Arial" w:hAnsi="Arial" w:cs="Arial"/>
        </w:rPr>
        <w:t>Pleton Senkom</w:t>
      </w:r>
    </w:p>
    <w:p w:rsidR="00861285" w:rsidRDefault="00711C0F" w:rsidP="00364202">
      <w:pPr>
        <w:pStyle w:val="ListParagraph"/>
        <w:numPr>
          <w:ilvl w:val="0"/>
          <w:numId w:val="101"/>
        </w:numPr>
        <w:tabs>
          <w:tab w:val="left" w:pos="1620"/>
          <w:tab w:val="left" w:pos="1890"/>
        </w:tabs>
        <w:spacing w:line="360" w:lineRule="auto"/>
        <w:ind w:hanging="720"/>
        <w:jc w:val="both"/>
        <w:rPr>
          <w:rFonts w:ascii="Arial" w:hAnsi="Arial" w:cs="Arial"/>
        </w:rPr>
      </w:pPr>
      <w:r w:rsidRPr="00861285">
        <w:rPr>
          <w:rFonts w:ascii="Arial" w:hAnsi="Arial" w:cs="Arial"/>
        </w:rPr>
        <w:t xml:space="preserve">1 </w:t>
      </w:r>
      <w:r w:rsidR="00861285">
        <w:rPr>
          <w:rFonts w:ascii="Arial" w:hAnsi="Arial" w:cs="Arial"/>
        </w:rPr>
        <w:t>(satu) Pleton Satgas MTA</w:t>
      </w:r>
    </w:p>
    <w:p w:rsidR="00861285" w:rsidRDefault="00711C0F" w:rsidP="00364202">
      <w:pPr>
        <w:pStyle w:val="ListParagraph"/>
        <w:numPr>
          <w:ilvl w:val="0"/>
          <w:numId w:val="101"/>
        </w:numPr>
        <w:tabs>
          <w:tab w:val="left" w:pos="1620"/>
          <w:tab w:val="left" w:pos="1890"/>
        </w:tabs>
        <w:spacing w:line="360" w:lineRule="auto"/>
        <w:ind w:hanging="720"/>
        <w:jc w:val="both"/>
        <w:rPr>
          <w:rFonts w:ascii="Arial" w:hAnsi="Arial" w:cs="Arial"/>
        </w:rPr>
      </w:pPr>
      <w:r w:rsidRPr="00861285">
        <w:rPr>
          <w:rFonts w:ascii="Arial" w:hAnsi="Arial" w:cs="Arial"/>
        </w:rPr>
        <w:t xml:space="preserve">1 </w:t>
      </w:r>
      <w:r w:rsidR="00861285">
        <w:rPr>
          <w:rFonts w:ascii="Arial" w:hAnsi="Arial" w:cs="Arial"/>
        </w:rPr>
        <w:t xml:space="preserve">(satu) </w:t>
      </w:r>
      <w:r w:rsidRPr="00861285">
        <w:rPr>
          <w:rFonts w:ascii="Arial" w:hAnsi="Arial" w:cs="Arial"/>
        </w:rPr>
        <w:t>Pleton Banser</w:t>
      </w:r>
    </w:p>
    <w:p w:rsidR="00861285" w:rsidRDefault="00711C0F" w:rsidP="00364202">
      <w:pPr>
        <w:pStyle w:val="ListParagraph"/>
        <w:numPr>
          <w:ilvl w:val="0"/>
          <w:numId w:val="101"/>
        </w:numPr>
        <w:tabs>
          <w:tab w:val="left" w:pos="1620"/>
          <w:tab w:val="left" w:pos="1890"/>
        </w:tabs>
        <w:spacing w:line="360" w:lineRule="auto"/>
        <w:ind w:hanging="720"/>
        <w:jc w:val="both"/>
        <w:rPr>
          <w:rFonts w:ascii="Arial" w:hAnsi="Arial" w:cs="Arial"/>
        </w:rPr>
      </w:pPr>
      <w:r w:rsidRPr="00861285">
        <w:rPr>
          <w:rFonts w:ascii="Arial" w:hAnsi="Arial" w:cs="Arial"/>
        </w:rPr>
        <w:t xml:space="preserve">1 </w:t>
      </w:r>
      <w:r w:rsidR="00861285">
        <w:rPr>
          <w:rFonts w:ascii="Arial" w:hAnsi="Arial" w:cs="Arial"/>
        </w:rPr>
        <w:t xml:space="preserve">(satu) </w:t>
      </w:r>
      <w:r w:rsidRPr="00861285">
        <w:rPr>
          <w:rFonts w:ascii="Arial" w:hAnsi="Arial" w:cs="Arial"/>
        </w:rPr>
        <w:t>Pleton Hipakad dan FKPPI</w:t>
      </w:r>
    </w:p>
    <w:p w:rsidR="00861285" w:rsidRDefault="00711C0F" w:rsidP="00364202">
      <w:pPr>
        <w:pStyle w:val="ListParagraph"/>
        <w:numPr>
          <w:ilvl w:val="0"/>
          <w:numId w:val="101"/>
        </w:numPr>
        <w:tabs>
          <w:tab w:val="left" w:pos="1620"/>
          <w:tab w:val="left" w:pos="1890"/>
        </w:tabs>
        <w:spacing w:line="360" w:lineRule="auto"/>
        <w:ind w:hanging="720"/>
        <w:jc w:val="both"/>
        <w:rPr>
          <w:rFonts w:ascii="Arial" w:hAnsi="Arial" w:cs="Arial"/>
        </w:rPr>
      </w:pPr>
      <w:r w:rsidRPr="00861285">
        <w:rPr>
          <w:rFonts w:ascii="Arial" w:hAnsi="Arial" w:cs="Arial"/>
        </w:rPr>
        <w:t xml:space="preserve">1 </w:t>
      </w:r>
      <w:r w:rsidR="00861285">
        <w:rPr>
          <w:rFonts w:ascii="Arial" w:hAnsi="Arial" w:cs="Arial"/>
        </w:rPr>
        <w:t xml:space="preserve">(satu) </w:t>
      </w:r>
      <w:r w:rsidRPr="00861285">
        <w:rPr>
          <w:rFonts w:ascii="Arial" w:hAnsi="Arial" w:cs="Arial"/>
        </w:rPr>
        <w:t>Pleton Perangkat Desa</w:t>
      </w:r>
    </w:p>
    <w:p w:rsidR="00861285" w:rsidRDefault="00711C0F" w:rsidP="00364202">
      <w:pPr>
        <w:pStyle w:val="ListParagraph"/>
        <w:numPr>
          <w:ilvl w:val="0"/>
          <w:numId w:val="101"/>
        </w:numPr>
        <w:tabs>
          <w:tab w:val="left" w:pos="1620"/>
          <w:tab w:val="left" w:pos="1890"/>
        </w:tabs>
        <w:spacing w:line="360" w:lineRule="auto"/>
        <w:ind w:hanging="720"/>
        <w:jc w:val="both"/>
        <w:rPr>
          <w:rFonts w:ascii="Arial" w:hAnsi="Arial" w:cs="Arial"/>
        </w:rPr>
      </w:pPr>
      <w:r w:rsidRPr="00861285">
        <w:rPr>
          <w:rFonts w:ascii="Arial" w:hAnsi="Arial" w:cs="Arial"/>
        </w:rPr>
        <w:t xml:space="preserve">1 </w:t>
      </w:r>
      <w:r w:rsidR="00861285">
        <w:rPr>
          <w:rFonts w:ascii="Arial" w:hAnsi="Arial" w:cs="Arial"/>
        </w:rPr>
        <w:t xml:space="preserve">(satu) </w:t>
      </w:r>
      <w:r w:rsidRPr="00861285">
        <w:rPr>
          <w:rFonts w:ascii="Arial" w:hAnsi="Arial" w:cs="Arial"/>
        </w:rPr>
        <w:t>Pleton Satgas LDII</w:t>
      </w:r>
    </w:p>
    <w:p w:rsidR="00861285" w:rsidRDefault="00711C0F" w:rsidP="00364202">
      <w:pPr>
        <w:pStyle w:val="ListParagraph"/>
        <w:numPr>
          <w:ilvl w:val="0"/>
          <w:numId w:val="101"/>
        </w:numPr>
        <w:tabs>
          <w:tab w:val="left" w:pos="1620"/>
          <w:tab w:val="left" w:pos="1890"/>
        </w:tabs>
        <w:spacing w:line="360" w:lineRule="auto"/>
        <w:ind w:hanging="720"/>
        <w:jc w:val="both"/>
        <w:rPr>
          <w:rFonts w:ascii="Arial" w:hAnsi="Arial" w:cs="Arial"/>
        </w:rPr>
      </w:pPr>
      <w:r w:rsidRPr="00861285">
        <w:rPr>
          <w:rFonts w:ascii="Arial" w:hAnsi="Arial" w:cs="Arial"/>
        </w:rPr>
        <w:t xml:space="preserve">1 </w:t>
      </w:r>
      <w:r w:rsidR="00861285">
        <w:rPr>
          <w:rFonts w:ascii="Arial" w:hAnsi="Arial" w:cs="Arial"/>
        </w:rPr>
        <w:t xml:space="preserve">(satu) </w:t>
      </w:r>
      <w:r w:rsidRPr="00861285">
        <w:rPr>
          <w:rFonts w:ascii="Arial" w:hAnsi="Arial" w:cs="Arial"/>
        </w:rPr>
        <w:t>Kompi Pelajar</w:t>
      </w:r>
    </w:p>
    <w:p w:rsidR="001B7AC0" w:rsidRDefault="001B7AC0" w:rsidP="001B7AC0">
      <w:pPr>
        <w:pStyle w:val="ListParagraph"/>
        <w:tabs>
          <w:tab w:val="left" w:pos="1620"/>
          <w:tab w:val="left" w:pos="1890"/>
        </w:tabs>
        <w:spacing w:line="360" w:lineRule="auto"/>
        <w:ind w:left="2250"/>
        <w:jc w:val="both"/>
        <w:rPr>
          <w:rFonts w:ascii="Arial" w:hAnsi="Arial" w:cs="Arial"/>
        </w:rPr>
      </w:pPr>
    </w:p>
    <w:p w:rsidR="001B7AC0" w:rsidRDefault="00861285" w:rsidP="00364202">
      <w:pPr>
        <w:pStyle w:val="ListParagraph"/>
        <w:numPr>
          <w:ilvl w:val="0"/>
          <w:numId w:val="99"/>
        </w:numPr>
        <w:tabs>
          <w:tab w:val="left" w:pos="1620"/>
          <w:tab w:val="left" w:pos="1890"/>
        </w:tabs>
        <w:spacing w:line="360" w:lineRule="auto"/>
        <w:ind w:left="1530" w:hanging="450"/>
        <w:jc w:val="both"/>
        <w:rPr>
          <w:rFonts w:ascii="Arial" w:hAnsi="Arial" w:cs="Arial"/>
        </w:rPr>
      </w:pPr>
      <w:r>
        <w:rPr>
          <w:rFonts w:ascii="Arial" w:hAnsi="Arial" w:cs="Arial"/>
        </w:rPr>
        <w:t>Laporan singkat Kesiapan Program TMMD S</w:t>
      </w:r>
      <w:r w:rsidR="00711C0F" w:rsidRPr="00861285">
        <w:rPr>
          <w:rFonts w:ascii="Arial" w:hAnsi="Arial" w:cs="Arial"/>
        </w:rPr>
        <w:t xml:space="preserve">engkuyung Tahap II TA 2022 </w:t>
      </w:r>
      <w:r>
        <w:rPr>
          <w:rFonts w:ascii="Arial" w:hAnsi="Arial" w:cs="Arial"/>
        </w:rPr>
        <w:t>yang di</w:t>
      </w:r>
      <w:r w:rsidR="00711C0F" w:rsidRPr="00861285">
        <w:rPr>
          <w:rFonts w:ascii="Arial" w:hAnsi="Arial" w:cs="Arial"/>
        </w:rPr>
        <w:t>bacakan Pasi Ter Kodim 0727/Kra :</w:t>
      </w:r>
    </w:p>
    <w:p w:rsidR="001B7AC0" w:rsidRDefault="00711C0F" w:rsidP="00364202">
      <w:pPr>
        <w:pStyle w:val="ListParagraph"/>
        <w:numPr>
          <w:ilvl w:val="0"/>
          <w:numId w:val="102"/>
        </w:numPr>
        <w:tabs>
          <w:tab w:val="left" w:pos="1530"/>
          <w:tab w:val="left" w:pos="1980"/>
        </w:tabs>
        <w:spacing w:line="360" w:lineRule="auto"/>
        <w:ind w:hanging="540"/>
        <w:jc w:val="both"/>
        <w:rPr>
          <w:rFonts w:ascii="Arial" w:hAnsi="Arial" w:cs="Arial"/>
        </w:rPr>
      </w:pPr>
      <w:r w:rsidRPr="001B7AC0">
        <w:rPr>
          <w:rFonts w:ascii="Arial" w:hAnsi="Arial" w:cs="Arial"/>
        </w:rPr>
        <w:t>DASAR :</w:t>
      </w:r>
    </w:p>
    <w:p w:rsidR="001B7AC0" w:rsidRDefault="00711C0F" w:rsidP="00364202">
      <w:pPr>
        <w:pStyle w:val="ListParagraph"/>
        <w:numPr>
          <w:ilvl w:val="0"/>
          <w:numId w:val="103"/>
        </w:numPr>
        <w:tabs>
          <w:tab w:val="left" w:pos="1530"/>
          <w:tab w:val="left" w:pos="1980"/>
        </w:tabs>
        <w:spacing w:line="360" w:lineRule="auto"/>
        <w:ind w:left="2340"/>
        <w:jc w:val="both"/>
        <w:rPr>
          <w:rFonts w:ascii="Arial" w:hAnsi="Arial" w:cs="Arial"/>
        </w:rPr>
      </w:pPr>
      <w:r w:rsidRPr="001B7AC0">
        <w:rPr>
          <w:rFonts w:ascii="Arial" w:hAnsi="Arial" w:cs="Arial"/>
        </w:rPr>
        <w:t>Surat Teregram Rahasia Danrem 074/Wrt No. STR/ 123 / 2022 Tgl 20 Juli 2022, ttg perintah melaksanakan kegiatan program TMMD reguler ke 114 dan sengkuyung tahap II TA. 2022 selama 30 hari , terhitung mulai tanggal 26 Juli s.d 24 Agustus 2022</w:t>
      </w:r>
    </w:p>
    <w:p w:rsidR="001B7AC0" w:rsidRPr="001B7AC0" w:rsidRDefault="00711C0F" w:rsidP="00364202">
      <w:pPr>
        <w:pStyle w:val="ListParagraph"/>
        <w:numPr>
          <w:ilvl w:val="0"/>
          <w:numId w:val="103"/>
        </w:numPr>
        <w:tabs>
          <w:tab w:val="left" w:pos="1530"/>
          <w:tab w:val="left" w:pos="1980"/>
        </w:tabs>
        <w:spacing w:line="360" w:lineRule="auto"/>
        <w:ind w:left="2340"/>
        <w:jc w:val="both"/>
        <w:rPr>
          <w:rFonts w:ascii="Arial" w:hAnsi="Arial" w:cs="Arial"/>
        </w:rPr>
      </w:pPr>
      <w:r w:rsidRPr="001B7AC0">
        <w:rPr>
          <w:rFonts w:ascii="Arial" w:hAnsi="Arial" w:cs="Arial"/>
        </w:rPr>
        <w:t xml:space="preserve">Program kerja dan anggaran Kodim 0727 /Kra Tahun 2022 bidang Teritorial tentang Operasi bakti TNI </w:t>
      </w:r>
    </w:p>
    <w:p w:rsidR="001B7AC0" w:rsidRDefault="001B7AC0" w:rsidP="00364202">
      <w:pPr>
        <w:pStyle w:val="ListParagraph"/>
        <w:numPr>
          <w:ilvl w:val="0"/>
          <w:numId w:val="102"/>
        </w:numPr>
        <w:tabs>
          <w:tab w:val="left" w:pos="1530"/>
          <w:tab w:val="left" w:pos="1980"/>
        </w:tabs>
        <w:spacing w:line="360" w:lineRule="auto"/>
        <w:ind w:left="1980" w:hanging="270"/>
        <w:jc w:val="both"/>
        <w:rPr>
          <w:rFonts w:ascii="Arial" w:hAnsi="Arial" w:cs="Arial"/>
        </w:rPr>
      </w:pPr>
      <w:r w:rsidRPr="001B7AC0">
        <w:rPr>
          <w:rFonts w:ascii="Arial" w:hAnsi="Arial" w:cs="Arial"/>
        </w:rPr>
        <w:t>Lokasi di G</w:t>
      </w:r>
      <w:r w:rsidR="00711C0F" w:rsidRPr="001B7AC0">
        <w:rPr>
          <w:rFonts w:ascii="Arial" w:hAnsi="Arial" w:cs="Arial"/>
        </w:rPr>
        <w:t>ondangmanis Kecamatan Karangpandan Kabupaten Karanganyar.</w:t>
      </w:r>
    </w:p>
    <w:p w:rsidR="001B7AC0" w:rsidRDefault="00711C0F" w:rsidP="00364202">
      <w:pPr>
        <w:pStyle w:val="ListParagraph"/>
        <w:numPr>
          <w:ilvl w:val="0"/>
          <w:numId w:val="102"/>
        </w:numPr>
        <w:tabs>
          <w:tab w:val="left" w:pos="1530"/>
          <w:tab w:val="left" w:pos="1980"/>
        </w:tabs>
        <w:spacing w:line="360" w:lineRule="auto"/>
        <w:ind w:left="1980" w:hanging="270"/>
        <w:jc w:val="both"/>
        <w:rPr>
          <w:rFonts w:ascii="Arial" w:hAnsi="Arial" w:cs="Arial"/>
        </w:rPr>
      </w:pPr>
      <w:r w:rsidRPr="001B7AC0">
        <w:rPr>
          <w:rFonts w:ascii="Arial" w:hAnsi="Arial" w:cs="Arial"/>
        </w:rPr>
        <w:t>Latar belakang pemilihan lokasi :</w:t>
      </w:r>
    </w:p>
    <w:p w:rsidR="001B7AC0" w:rsidRDefault="00711C0F" w:rsidP="00364202">
      <w:pPr>
        <w:pStyle w:val="ListParagraph"/>
        <w:numPr>
          <w:ilvl w:val="0"/>
          <w:numId w:val="104"/>
        </w:numPr>
        <w:tabs>
          <w:tab w:val="left" w:pos="1530"/>
          <w:tab w:val="left" w:pos="1980"/>
        </w:tabs>
        <w:spacing w:line="360" w:lineRule="auto"/>
        <w:ind w:left="2340"/>
        <w:jc w:val="both"/>
        <w:rPr>
          <w:rFonts w:ascii="Arial" w:hAnsi="Arial" w:cs="Arial"/>
        </w:rPr>
      </w:pPr>
      <w:r w:rsidRPr="001B7AC0">
        <w:rPr>
          <w:rFonts w:ascii="Arial" w:hAnsi="Arial" w:cs="Arial"/>
        </w:rPr>
        <w:t>Rapet beton jalan, kondisi jalan masih tanah bila hujan turun akan semakin tergerus sehingga akan membahayakan bagi pengguna jalan</w:t>
      </w:r>
    </w:p>
    <w:p w:rsidR="001B7AC0" w:rsidRDefault="00711C0F" w:rsidP="00364202">
      <w:pPr>
        <w:pStyle w:val="ListParagraph"/>
        <w:numPr>
          <w:ilvl w:val="0"/>
          <w:numId w:val="104"/>
        </w:numPr>
        <w:tabs>
          <w:tab w:val="left" w:pos="1530"/>
          <w:tab w:val="left" w:pos="1980"/>
        </w:tabs>
        <w:spacing w:line="360" w:lineRule="auto"/>
        <w:ind w:left="2340"/>
        <w:jc w:val="both"/>
        <w:rPr>
          <w:rFonts w:ascii="Arial" w:hAnsi="Arial" w:cs="Arial"/>
        </w:rPr>
      </w:pPr>
      <w:r w:rsidRPr="001B7AC0">
        <w:rPr>
          <w:rFonts w:ascii="Arial" w:hAnsi="Arial" w:cs="Arial"/>
        </w:rPr>
        <w:t>Arus komunikasi perhubungan kurang lancar sehingga mengurangi nilai produktif desa</w:t>
      </w:r>
    </w:p>
    <w:p w:rsidR="001B7AC0" w:rsidRDefault="00711C0F" w:rsidP="00364202">
      <w:pPr>
        <w:pStyle w:val="ListParagraph"/>
        <w:numPr>
          <w:ilvl w:val="0"/>
          <w:numId w:val="104"/>
        </w:numPr>
        <w:tabs>
          <w:tab w:val="left" w:pos="1530"/>
          <w:tab w:val="left" w:pos="1980"/>
        </w:tabs>
        <w:spacing w:line="360" w:lineRule="auto"/>
        <w:ind w:left="2340"/>
        <w:jc w:val="both"/>
        <w:rPr>
          <w:rFonts w:ascii="Arial" w:hAnsi="Arial" w:cs="Arial"/>
        </w:rPr>
      </w:pPr>
      <w:r w:rsidRPr="001B7AC0">
        <w:rPr>
          <w:rFonts w:ascii="Arial" w:hAnsi="Arial" w:cs="Arial"/>
        </w:rPr>
        <w:t>Perlunya peningkatan pelayanan administrasi warga dan jalur pendidikan perekonomian dan kesehatan desa</w:t>
      </w:r>
    </w:p>
    <w:p w:rsidR="001B7AC0" w:rsidRDefault="00711C0F" w:rsidP="00364202">
      <w:pPr>
        <w:pStyle w:val="ListParagraph"/>
        <w:numPr>
          <w:ilvl w:val="0"/>
          <w:numId w:val="104"/>
        </w:numPr>
        <w:tabs>
          <w:tab w:val="left" w:pos="1530"/>
          <w:tab w:val="left" w:pos="1980"/>
        </w:tabs>
        <w:spacing w:line="360" w:lineRule="auto"/>
        <w:ind w:left="2340"/>
        <w:jc w:val="both"/>
        <w:rPr>
          <w:rFonts w:ascii="Arial" w:hAnsi="Arial" w:cs="Arial"/>
        </w:rPr>
      </w:pPr>
      <w:r w:rsidRPr="001B7AC0">
        <w:rPr>
          <w:rFonts w:ascii="Arial" w:hAnsi="Arial" w:cs="Arial"/>
        </w:rPr>
        <w:t>Sumber daya manusia kurang sumber daya manusia kurang memadai sehingga perlunya peningkatan wawasan dan pengetahuan terhadap warga</w:t>
      </w:r>
    </w:p>
    <w:p w:rsidR="001B7AC0" w:rsidRDefault="00711C0F" w:rsidP="00364202">
      <w:pPr>
        <w:pStyle w:val="ListParagraph"/>
        <w:numPr>
          <w:ilvl w:val="0"/>
          <w:numId w:val="104"/>
        </w:numPr>
        <w:tabs>
          <w:tab w:val="left" w:pos="1530"/>
          <w:tab w:val="left" w:pos="1980"/>
        </w:tabs>
        <w:spacing w:line="360" w:lineRule="auto"/>
        <w:ind w:left="2340"/>
        <w:jc w:val="both"/>
        <w:rPr>
          <w:rFonts w:ascii="Arial" w:hAnsi="Arial" w:cs="Arial"/>
        </w:rPr>
      </w:pPr>
      <w:r w:rsidRPr="001B7AC0">
        <w:rPr>
          <w:rFonts w:ascii="Arial" w:hAnsi="Arial" w:cs="Arial"/>
        </w:rPr>
        <w:t>Membangkitkan semangat gotong royong</w:t>
      </w:r>
    </w:p>
    <w:p w:rsidR="001B7AC0" w:rsidRDefault="00711C0F" w:rsidP="00364202">
      <w:pPr>
        <w:pStyle w:val="ListParagraph"/>
        <w:numPr>
          <w:ilvl w:val="0"/>
          <w:numId w:val="102"/>
        </w:numPr>
        <w:tabs>
          <w:tab w:val="left" w:pos="1530"/>
          <w:tab w:val="left" w:pos="1980"/>
        </w:tabs>
        <w:spacing w:line="360" w:lineRule="auto"/>
        <w:ind w:left="1980" w:hanging="90"/>
        <w:jc w:val="both"/>
        <w:rPr>
          <w:rFonts w:ascii="Arial" w:hAnsi="Arial" w:cs="Arial"/>
        </w:rPr>
      </w:pPr>
      <w:r w:rsidRPr="001B7AC0">
        <w:rPr>
          <w:rFonts w:ascii="Arial" w:hAnsi="Arial" w:cs="Arial"/>
        </w:rPr>
        <w:t>Sasaran Program TMMD :</w:t>
      </w:r>
    </w:p>
    <w:p w:rsidR="001B7AC0" w:rsidRDefault="00711C0F" w:rsidP="00364202">
      <w:pPr>
        <w:pStyle w:val="ListParagraph"/>
        <w:numPr>
          <w:ilvl w:val="0"/>
          <w:numId w:val="105"/>
        </w:numPr>
        <w:tabs>
          <w:tab w:val="left" w:pos="1530"/>
          <w:tab w:val="left" w:pos="1980"/>
        </w:tabs>
        <w:spacing w:line="360" w:lineRule="auto"/>
        <w:ind w:left="2340"/>
        <w:jc w:val="both"/>
        <w:rPr>
          <w:rFonts w:ascii="Arial" w:hAnsi="Arial" w:cs="Arial"/>
        </w:rPr>
      </w:pPr>
      <w:r w:rsidRPr="001B7AC0">
        <w:rPr>
          <w:rFonts w:ascii="Arial" w:hAnsi="Arial" w:cs="Arial"/>
        </w:rPr>
        <w:t>Sasaran fisik :</w:t>
      </w:r>
    </w:p>
    <w:p w:rsidR="001B7AC0" w:rsidRDefault="00711C0F" w:rsidP="00364202">
      <w:pPr>
        <w:pStyle w:val="ListParagraph"/>
        <w:numPr>
          <w:ilvl w:val="0"/>
          <w:numId w:val="106"/>
        </w:numPr>
        <w:tabs>
          <w:tab w:val="left" w:pos="1530"/>
          <w:tab w:val="left" w:pos="1980"/>
        </w:tabs>
        <w:spacing w:line="360" w:lineRule="auto"/>
        <w:ind w:left="2700"/>
        <w:jc w:val="both"/>
        <w:rPr>
          <w:rFonts w:ascii="Arial" w:hAnsi="Arial" w:cs="Arial"/>
        </w:rPr>
      </w:pPr>
      <w:r w:rsidRPr="001B7AC0">
        <w:rPr>
          <w:rFonts w:ascii="Arial" w:hAnsi="Arial" w:cs="Arial"/>
        </w:rPr>
        <w:t xml:space="preserve">Betonisasi Cor Jalan : P. 815 m x L. 3 m x Tbl. 0,12 m. </w:t>
      </w:r>
    </w:p>
    <w:p w:rsidR="001B7AC0" w:rsidRDefault="00711C0F" w:rsidP="00364202">
      <w:pPr>
        <w:pStyle w:val="ListParagraph"/>
        <w:numPr>
          <w:ilvl w:val="0"/>
          <w:numId w:val="105"/>
        </w:numPr>
        <w:tabs>
          <w:tab w:val="left" w:pos="1530"/>
          <w:tab w:val="left" w:pos="1980"/>
        </w:tabs>
        <w:spacing w:line="360" w:lineRule="auto"/>
        <w:ind w:left="2340"/>
        <w:jc w:val="both"/>
        <w:rPr>
          <w:rFonts w:ascii="Arial" w:hAnsi="Arial" w:cs="Arial"/>
        </w:rPr>
      </w:pPr>
      <w:r w:rsidRPr="001B7AC0">
        <w:rPr>
          <w:rFonts w:ascii="Arial" w:hAnsi="Arial" w:cs="Arial"/>
        </w:rPr>
        <w:lastRenderedPageBreak/>
        <w:t>Sasaran non fisik :</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Pengobatan gratis (Dinkes Kra)</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Pelayanan KB (Puskesmas setempat)</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Budidaya sayuran organik dan hidropinik (Distan)</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Pengolahan sampah rumah tangga (Dis LH)</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Pembekalan PPBN dan Bhineka Tunggal Ika (Kodim)</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Pelayanan kependudukkan (Dukcapil)</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Peran keluarga dlm penurunan stanting (DP3AKB)</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Sosialisasi penyakit tidak menular (Dinkes)</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Etika praktek berlalulintas (Polres)</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P4GN (Kebagpol)</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Penyuluhan desa wisata (Disparpora)</w:t>
      </w:r>
    </w:p>
    <w:p w:rsidR="001B7AC0" w:rsidRDefault="00711C0F" w:rsidP="00364202">
      <w:pPr>
        <w:pStyle w:val="ListParagraph"/>
        <w:numPr>
          <w:ilvl w:val="0"/>
          <w:numId w:val="107"/>
        </w:numPr>
        <w:tabs>
          <w:tab w:val="left" w:pos="1530"/>
          <w:tab w:val="left" w:pos="1980"/>
        </w:tabs>
        <w:spacing w:line="360" w:lineRule="auto"/>
        <w:ind w:left="2790" w:hanging="450"/>
        <w:jc w:val="both"/>
        <w:rPr>
          <w:rFonts w:ascii="Arial" w:hAnsi="Arial" w:cs="Arial"/>
        </w:rPr>
      </w:pPr>
      <w:r w:rsidRPr="001B7AC0">
        <w:rPr>
          <w:rFonts w:ascii="Arial" w:hAnsi="Arial" w:cs="Arial"/>
        </w:rPr>
        <w:t xml:space="preserve">Sosiaisasi layanan perpustakaan dan pusda (Dinas kearsipan dan perpustakaan) </w:t>
      </w:r>
    </w:p>
    <w:p w:rsidR="001B7AC0" w:rsidRDefault="00711C0F" w:rsidP="00364202">
      <w:pPr>
        <w:pStyle w:val="ListParagraph"/>
        <w:numPr>
          <w:ilvl w:val="0"/>
          <w:numId w:val="108"/>
        </w:numPr>
        <w:tabs>
          <w:tab w:val="left" w:pos="1620"/>
          <w:tab w:val="left" w:pos="1980"/>
        </w:tabs>
        <w:spacing w:line="360" w:lineRule="auto"/>
        <w:ind w:left="1980" w:hanging="180"/>
        <w:jc w:val="both"/>
        <w:rPr>
          <w:rFonts w:ascii="Arial" w:hAnsi="Arial" w:cs="Arial"/>
        </w:rPr>
      </w:pPr>
      <w:r w:rsidRPr="001B7AC0">
        <w:rPr>
          <w:rFonts w:ascii="Arial" w:hAnsi="Arial" w:cs="Arial"/>
        </w:rPr>
        <w:t>Waktu Pelaksanaan TMMD selama 30 Hari, TMT 26 Juli s.d 24 Agustus 2022 dengan hasil :</w:t>
      </w:r>
    </w:p>
    <w:p w:rsidR="001B7AC0" w:rsidRDefault="0021084B" w:rsidP="00364202">
      <w:pPr>
        <w:pStyle w:val="ListParagraph"/>
        <w:numPr>
          <w:ilvl w:val="0"/>
          <w:numId w:val="109"/>
        </w:numPr>
        <w:tabs>
          <w:tab w:val="left" w:pos="1620"/>
          <w:tab w:val="left" w:pos="1980"/>
        </w:tabs>
        <w:spacing w:line="360" w:lineRule="auto"/>
        <w:ind w:left="2340"/>
        <w:jc w:val="both"/>
        <w:rPr>
          <w:rFonts w:ascii="Arial" w:hAnsi="Arial" w:cs="Arial"/>
        </w:rPr>
      </w:pPr>
      <w:r>
        <w:rPr>
          <w:rFonts w:ascii="Arial" w:hAnsi="Arial" w:cs="Arial"/>
        </w:rPr>
        <w:t>Sasaran F</w:t>
      </w:r>
      <w:r w:rsidR="00711C0F" w:rsidRPr="001B7AC0">
        <w:rPr>
          <w:rFonts w:ascii="Arial" w:hAnsi="Arial" w:cs="Arial"/>
        </w:rPr>
        <w:t>isik : Tercapai 100%.</w:t>
      </w:r>
    </w:p>
    <w:p w:rsidR="001B7AC0" w:rsidRDefault="0021084B" w:rsidP="00364202">
      <w:pPr>
        <w:pStyle w:val="ListParagraph"/>
        <w:numPr>
          <w:ilvl w:val="0"/>
          <w:numId w:val="109"/>
        </w:numPr>
        <w:tabs>
          <w:tab w:val="left" w:pos="1620"/>
          <w:tab w:val="left" w:pos="1980"/>
        </w:tabs>
        <w:spacing w:line="360" w:lineRule="auto"/>
        <w:ind w:left="2340"/>
        <w:jc w:val="both"/>
        <w:rPr>
          <w:rFonts w:ascii="Arial" w:hAnsi="Arial" w:cs="Arial"/>
        </w:rPr>
      </w:pPr>
      <w:r>
        <w:rPr>
          <w:rFonts w:ascii="Arial" w:hAnsi="Arial" w:cs="Arial"/>
        </w:rPr>
        <w:t>Sasaran Non F</w:t>
      </w:r>
      <w:r w:rsidR="00711C0F" w:rsidRPr="001B7AC0">
        <w:rPr>
          <w:rFonts w:ascii="Arial" w:hAnsi="Arial" w:cs="Arial"/>
        </w:rPr>
        <w:t>isik : Tercapai 100%.</w:t>
      </w:r>
    </w:p>
    <w:p w:rsidR="001B7AC0" w:rsidRDefault="00711C0F" w:rsidP="00364202">
      <w:pPr>
        <w:pStyle w:val="ListParagraph"/>
        <w:numPr>
          <w:ilvl w:val="0"/>
          <w:numId w:val="110"/>
        </w:numPr>
        <w:tabs>
          <w:tab w:val="left" w:pos="1620"/>
          <w:tab w:val="left" w:pos="1980"/>
        </w:tabs>
        <w:spacing w:line="360" w:lineRule="auto"/>
        <w:ind w:left="1980" w:hanging="180"/>
        <w:jc w:val="both"/>
        <w:rPr>
          <w:rFonts w:ascii="Arial" w:hAnsi="Arial" w:cs="Arial"/>
        </w:rPr>
      </w:pPr>
      <w:r w:rsidRPr="001B7AC0">
        <w:rPr>
          <w:rFonts w:ascii="Arial" w:hAnsi="Arial" w:cs="Arial"/>
        </w:rPr>
        <w:t>Pelibatan personil TMMD :</w:t>
      </w:r>
    </w:p>
    <w:p w:rsidR="001B7AC0" w:rsidRDefault="00711C0F" w:rsidP="00364202">
      <w:pPr>
        <w:pStyle w:val="ListParagraph"/>
        <w:numPr>
          <w:ilvl w:val="0"/>
          <w:numId w:val="111"/>
        </w:numPr>
        <w:tabs>
          <w:tab w:val="left" w:pos="1620"/>
          <w:tab w:val="left" w:pos="1980"/>
        </w:tabs>
        <w:spacing w:line="360" w:lineRule="auto"/>
        <w:ind w:left="2340"/>
        <w:jc w:val="both"/>
        <w:rPr>
          <w:rFonts w:ascii="Arial" w:hAnsi="Arial" w:cs="Arial"/>
        </w:rPr>
      </w:pPr>
      <w:r w:rsidRPr="001B7AC0">
        <w:rPr>
          <w:rFonts w:ascii="Arial" w:hAnsi="Arial" w:cs="Arial"/>
        </w:rPr>
        <w:t>Satgas TMMD sebanyak 40 orang terdiri dari :</w:t>
      </w:r>
    </w:p>
    <w:p w:rsidR="001B7AC0" w:rsidRDefault="00711C0F" w:rsidP="00364202">
      <w:pPr>
        <w:pStyle w:val="ListParagraph"/>
        <w:numPr>
          <w:ilvl w:val="0"/>
          <w:numId w:val="112"/>
        </w:numPr>
        <w:tabs>
          <w:tab w:val="left" w:pos="1620"/>
          <w:tab w:val="left" w:pos="1980"/>
        </w:tabs>
        <w:spacing w:line="360" w:lineRule="auto"/>
        <w:ind w:left="2790" w:hanging="450"/>
        <w:jc w:val="both"/>
        <w:rPr>
          <w:rFonts w:ascii="Arial" w:hAnsi="Arial" w:cs="Arial"/>
        </w:rPr>
      </w:pPr>
      <w:r w:rsidRPr="001B7AC0">
        <w:rPr>
          <w:rFonts w:ascii="Arial" w:hAnsi="Arial" w:cs="Arial"/>
        </w:rPr>
        <w:t xml:space="preserve">Komando </w:t>
      </w:r>
      <w:r w:rsidR="0021084B">
        <w:rPr>
          <w:rFonts w:ascii="Arial" w:hAnsi="Arial" w:cs="Arial"/>
        </w:rPr>
        <w:t>dan S</w:t>
      </w:r>
      <w:r w:rsidRPr="001B7AC0">
        <w:rPr>
          <w:rFonts w:ascii="Arial" w:hAnsi="Arial" w:cs="Arial"/>
        </w:rPr>
        <w:t>taf Satgas :10 orang.</w:t>
      </w:r>
    </w:p>
    <w:p w:rsidR="001B7AC0" w:rsidRDefault="00711C0F" w:rsidP="00364202">
      <w:pPr>
        <w:pStyle w:val="ListParagraph"/>
        <w:numPr>
          <w:ilvl w:val="0"/>
          <w:numId w:val="112"/>
        </w:numPr>
        <w:tabs>
          <w:tab w:val="left" w:pos="1620"/>
          <w:tab w:val="left" w:pos="1980"/>
        </w:tabs>
        <w:spacing w:line="360" w:lineRule="auto"/>
        <w:ind w:left="2790" w:hanging="450"/>
        <w:jc w:val="both"/>
        <w:rPr>
          <w:rFonts w:ascii="Arial" w:hAnsi="Arial" w:cs="Arial"/>
        </w:rPr>
      </w:pPr>
      <w:r w:rsidRPr="001B7AC0">
        <w:rPr>
          <w:rFonts w:ascii="Arial" w:hAnsi="Arial" w:cs="Arial"/>
        </w:rPr>
        <w:t>Pasukan SST TMMD : 30 orang.</w:t>
      </w:r>
    </w:p>
    <w:p w:rsidR="001B7AC0" w:rsidRDefault="00711C0F" w:rsidP="00364202">
      <w:pPr>
        <w:pStyle w:val="ListParagraph"/>
        <w:numPr>
          <w:ilvl w:val="0"/>
          <w:numId w:val="111"/>
        </w:numPr>
        <w:tabs>
          <w:tab w:val="left" w:pos="1620"/>
          <w:tab w:val="left" w:pos="1980"/>
          <w:tab w:val="left" w:pos="2340"/>
        </w:tabs>
        <w:spacing w:line="360" w:lineRule="auto"/>
        <w:ind w:hanging="720"/>
        <w:jc w:val="both"/>
        <w:rPr>
          <w:rFonts w:ascii="Arial" w:hAnsi="Arial" w:cs="Arial"/>
        </w:rPr>
      </w:pPr>
      <w:r w:rsidRPr="001B7AC0">
        <w:rPr>
          <w:rFonts w:ascii="Arial" w:hAnsi="Arial" w:cs="Arial"/>
        </w:rPr>
        <w:t>Personil pendukung lainnya sebanyak 85 orang, terdiri dari :</w:t>
      </w:r>
    </w:p>
    <w:p w:rsidR="001B7AC0" w:rsidRDefault="00711C0F" w:rsidP="00364202">
      <w:pPr>
        <w:pStyle w:val="ListParagraph"/>
        <w:numPr>
          <w:ilvl w:val="0"/>
          <w:numId w:val="113"/>
        </w:numPr>
        <w:tabs>
          <w:tab w:val="left" w:pos="1620"/>
          <w:tab w:val="left" w:pos="1980"/>
          <w:tab w:val="left" w:pos="2340"/>
        </w:tabs>
        <w:spacing w:line="360" w:lineRule="auto"/>
        <w:ind w:left="2790" w:hanging="450"/>
        <w:jc w:val="both"/>
        <w:rPr>
          <w:rFonts w:ascii="Arial" w:hAnsi="Arial" w:cs="Arial"/>
        </w:rPr>
      </w:pPr>
      <w:r w:rsidRPr="001B7AC0">
        <w:rPr>
          <w:rFonts w:ascii="Arial" w:hAnsi="Arial" w:cs="Arial"/>
        </w:rPr>
        <w:t xml:space="preserve">Tim penyuluh </w:t>
      </w:r>
      <w:r w:rsidR="001B7AC0">
        <w:rPr>
          <w:rFonts w:ascii="Arial" w:hAnsi="Arial" w:cs="Arial"/>
        </w:rPr>
        <w:t xml:space="preserve">: </w:t>
      </w:r>
      <w:r w:rsidRPr="001B7AC0">
        <w:rPr>
          <w:rFonts w:ascii="Arial" w:hAnsi="Arial" w:cs="Arial"/>
        </w:rPr>
        <w:t>10 orang</w:t>
      </w:r>
    </w:p>
    <w:p w:rsidR="001B7AC0" w:rsidRDefault="00711C0F" w:rsidP="00364202">
      <w:pPr>
        <w:pStyle w:val="ListParagraph"/>
        <w:numPr>
          <w:ilvl w:val="0"/>
          <w:numId w:val="113"/>
        </w:numPr>
        <w:tabs>
          <w:tab w:val="left" w:pos="1620"/>
          <w:tab w:val="left" w:pos="1980"/>
          <w:tab w:val="left" w:pos="2340"/>
        </w:tabs>
        <w:spacing w:line="360" w:lineRule="auto"/>
        <w:ind w:left="2790" w:hanging="450"/>
        <w:jc w:val="both"/>
        <w:rPr>
          <w:rFonts w:ascii="Arial" w:hAnsi="Arial" w:cs="Arial"/>
        </w:rPr>
      </w:pPr>
      <w:r w:rsidRPr="001B7AC0">
        <w:rPr>
          <w:rFonts w:ascii="Arial" w:hAnsi="Arial" w:cs="Arial"/>
        </w:rPr>
        <w:t xml:space="preserve">Polri </w:t>
      </w:r>
      <w:r w:rsidR="001B7AC0">
        <w:rPr>
          <w:rFonts w:ascii="Arial" w:hAnsi="Arial" w:cs="Arial"/>
        </w:rPr>
        <w:t xml:space="preserve">: </w:t>
      </w:r>
      <w:r w:rsidRPr="001B7AC0">
        <w:rPr>
          <w:rFonts w:ascii="Arial" w:hAnsi="Arial" w:cs="Arial"/>
        </w:rPr>
        <w:t>10 orang</w:t>
      </w:r>
    </w:p>
    <w:p w:rsidR="0021084B" w:rsidRDefault="00711C0F" w:rsidP="00364202">
      <w:pPr>
        <w:pStyle w:val="ListParagraph"/>
        <w:numPr>
          <w:ilvl w:val="0"/>
          <w:numId w:val="113"/>
        </w:numPr>
        <w:tabs>
          <w:tab w:val="left" w:pos="1620"/>
          <w:tab w:val="left" w:pos="1980"/>
          <w:tab w:val="left" w:pos="2340"/>
        </w:tabs>
        <w:spacing w:line="360" w:lineRule="auto"/>
        <w:ind w:left="2790" w:hanging="450"/>
        <w:jc w:val="both"/>
        <w:rPr>
          <w:rFonts w:ascii="Arial" w:hAnsi="Arial" w:cs="Arial"/>
        </w:rPr>
      </w:pPr>
      <w:r w:rsidRPr="001B7AC0">
        <w:rPr>
          <w:rFonts w:ascii="Arial" w:hAnsi="Arial" w:cs="Arial"/>
        </w:rPr>
        <w:t xml:space="preserve">Masyarakat </w:t>
      </w:r>
      <w:r w:rsidR="001B7AC0">
        <w:rPr>
          <w:rFonts w:ascii="Arial" w:hAnsi="Arial" w:cs="Arial"/>
        </w:rPr>
        <w:t xml:space="preserve">: </w:t>
      </w:r>
      <w:r w:rsidRPr="001B7AC0">
        <w:rPr>
          <w:rFonts w:ascii="Arial" w:hAnsi="Arial" w:cs="Arial"/>
        </w:rPr>
        <w:t>65 orang</w:t>
      </w:r>
    </w:p>
    <w:p w:rsidR="0021084B" w:rsidRDefault="00711C0F" w:rsidP="00364202">
      <w:pPr>
        <w:pStyle w:val="ListParagraph"/>
        <w:numPr>
          <w:ilvl w:val="0"/>
          <w:numId w:val="114"/>
        </w:numPr>
        <w:tabs>
          <w:tab w:val="left" w:pos="1620"/>
          <w:tab w:val="left" w:pos="2070"/>
          <w:tab w:val="left" w:pos="2340"/>
        </w:tabs>
        <w:spacing w:line="360" w:lineRule="auto"/>
        <w:ind w:left="1980" w:hanging="180"/>
        <w:jc w:val="both"/>
        <w:rPr>
          <w:rFonts w:ascii="Arial" w:hAnsi="Arial" w:cs="Arial"/>
        </w:rPr>
      </w:pPr>
      <w:r w:rsidRPr="0021084B">
        <w:rPr>
          <w:rFonts w:ascii="Arial" w:hAnsi="Arial" w:cs="Arial"/>
        </w:rPr>
        <w:t>Dukungan anggaran :</w:t>
      </w:r>
    </w:p>
    <w:p w:rsidR="0021084B" w:rsidRDefault="00711C0F" w:rsidP="00364202">
      <w:pPr>
        <w:pStyle w:val="ListParagraph"/>
        <w:numPr>
          <w:ilvl w:val="0"/>
          <w:numId w:val="115"/>
        </w:numPr>
        <w:tabs>
          <w:tab w:val="left" w:pos="1620"/>
          <w:tab w:val="left" w:pos="2070"/>
          <w:tab w:val="left" w:pos="2340"/>
        </w:tabs>
        <w:spacing w:line="360" w:lineRule="auto"/>
        <w:ind w:hanging="720"/>
        <w:jc w:val="both"/>
        <w:rPr>
          <w:rFonts w:ascii="Arial" w:hAnsi="Arial" w:cs="Arial"/>
        </w:rPr>
      </w:pPr>
      <w:r w:rsidRPr="0021084B">
        <w:rPr>
          <w:rFonts w:ascii="Arial" w:hAnsi="Arial" w:cs="Arial"/>
        </w:rPr>
        <w:t>APBD Prov</w:t>
      </w:r>
      <w:r w:rsidR="0021084B">
        <w:rPr>
          <w:rFonts w:ascii="Arial" w:hAnsi="Arial" w:cs="Arial"/>
        </w:rPr>
        <w:t>insi</w:t>
      </w:r>
      <w:r w:rsidRPr="0021084B">
        <w:rPr>
          <w:rFonts w:ascii="Arial" w:hAnsi="Arial" w:cs="Arial"/>
        </w:rPr>
        <w:t xml:space="preserve"> Jateng : Rp. 178.000.000,-</w:t>
      </w:r>
    </w:p>
    <w:p w:rsidR="0021084B" w:rsidRDefault="0021084B" w:rsidP="00364202">
      <w:pPr>
        <w:pStyle w:val="ListParagraph"/>
        <w:numPr>
          <w:ilvl w:val="0"/>
          <w:numId w:val="115"/>
        </w:numPr>
        <w:tabs>
          <w:tab w:val="left" w:pos="1620"/>
          <w:tab w:val="left" w:pos="2070"/>
          <w:tab w:val="left" w:pos="2340"/>
        </w:tabs>
        <w:spacing w:line="360" w:lineRule="auto"/>
        <w:ind w:hanging="720"/>
        <w:jc w:val="both"/>
        <w:rPr>
          <w:rFonts w:ascii="Arial" w:hAnsi="Arial" w:cs="Arial"/>
        </w:rPr>
      </w:pPr>
      <w:r>
        <w:rPr>
          <w:rFonts w:ascii="Arial" w:hAnsi="Arial" w:cs="Arial"/>
        </w:rPr>
        <w:t>APBD Kabupaten</w:t>
      </w:r>
      <w:r w:rsidR="00711C0F" w:rsidRPr="0021084B">
        <w:rPr>
          <w:rFonts w:ascii="Arial" w:hAnsi="Arial" w:cs="Arial"/>
        </w:rPr>
        <w:t xml:space="preserve"> Karanganyar : Rp. 300.000.000,-</w:t>
      </w:r>
    </w:p>
    <w:p w:rsidR="0021084B" w:rsidRDefault="00711C0F" w:rsidP="00364202">
      <w:pPr>
        <w:pStyle w:val="ListParagraph"/>
        <w:numPr>
          <w:ilvl w:val="0"/>
          <w:numId w:val="115"/>
        </w:numPr>
        <w:tabs>
          <w:tab w:val="left" w:pos="1620"/>
          <w:tab w:val="left" w:pos="2070"/>
          <w:tab w:val="left" w:pos="2340"/>
        </w:tabs>
        <w:spacing w:line="360" w:lineRule="auto"/>
        <w:ind w:hanging="720"/>
        <w:jc w:val="both"/>
        <w:rPr>
          <w:rFonts w:ascii="Arial" w:hAnsi="Arial" w:cs="Arial"/>
        </w:rPr>
      </w:pPr>
      <w:r w:rsidRPr="0021084B">
        <w:rPr>
          <w:rFonts w:ascii="Arial" w:hAnsi="Arial" w:cs="Arial"/>
        </w:rPr>
        <w:t>Swadaya masyarakat : Rp. 50.000.000,-</w:t>
      </w:r>
    </w:p>
    <w:p w:rsidR="0021084B" w:rsidRDefault="0021084B" w:rsidP="0021084B">
      <w:pPr>
        <w:pStyle w:val="ListParagraph"/>
        <w:tabs>
          <w:tab w:val="left" w:pos="1620"/>
          <w:tab w:val="left" w:pos="2070"/>
          <w:tab w:val="left" w:pos="2340"/>
        </w:tabs>
        <w:spacing w:line="360" w:lineRule="auto"/>
        <w:ind w:left="2700"/>
        <w:jc w:val="both"/>
        <w:rPr>
          <w:rFonts w:ascii="Arial" w:hAnsi="Arial" w:cs="Arial"/>
        </w:rPr>
      </w:pPr>
    </w:p>
    <w:p w:rsidR="0021084B" w:rsidRDefault="0021084B" w:rsidP="00364202">
      <w:pPr>
        <w:pStyle w:val="ListParagraph"/>
        <w:numPr>
          <w:ilvl w:val="0"/>
          <w:numId w:val="99"/>
        </w:numPr>
        <w:tabs>
          <w:tab w:val="left" w:pos="1620"/>
          <w:tab w:val="left" w:pos="2070"/>
          <w:tab w:val="left" w:pos="2340"/>
        </w:tabs>
        <w:spacing w:line="360" w:lineRule="auto"/>
        <w:ind w:left="1530" w:hanging="450"/>
        <w:jc w:val="both"/>
        <w:rPr>
          <w:rFonts w:ascii="Arial" w:hAnsi="Arial" w:cs="Arial"/>
        </w:rPr>
      </w:pPr>
      <w:r>
        <w:rPr>
          <w:rFonts w:ascii="Arial" w:hAnsi="Arial" w:cs="Arial"/>
        </w:rPr>
        <w:t>Sambutan KASAD</w:t>
      </w:r>
      <w:r w:rsidR="00711C0F" w:rsidRPr="0021084B">
        <w:rPr>
          <w:rFonts w:ascii="Arial" w:hAnsi="Arial" w:cs="Arial"/>
        </w:rPr>
        <w:t xml:space="preserve"> pada acara penutupan TMMD Ke - 114 TA.2022 y</w:t>
      </w:r>
      <w:r>
        <w:rPr>
          <w:rFonts w:ascii="Arial" w:hAnsi="Arial" w:cs="Arial"/>
        </w:rPr>
        <w:t>ang di</w:t>
      </w:r>
      <w:r w:rsidR="00711C0F" w:rsidRPr="0021084B">
        <w:rPr>
          <w:rFonts w:ascii="Arial" w:hAnsi="Arial" w:cs="Arial"/>
        </w:rPr>
        <w:t>bacakan Dandim 0727/Kra :</w:t>
      </w:r>
    </w:p>
    <w:p w:rsidR="0021084B" w:rsidRDefault="00711C0F" w:rsidP="00364202">
      <w:pPr>
        <w:pStyle w:val="ListParagraph"/>
        <w:numPr>
          <w:ilvl w:val="0"/>
          <w:numId w:val="116"/>
        </w:numPr>
        <w:tabs>
          <w:tab w:val="left" w:pos="1620"/>
          <w:tab w:val="left" w:pos="2070"/>
          <w:tab w:val="left" w:pos="2340"/>
        </w:tabs>
        <w:spacing w:line="360" w:lineRule="auto"/>
        <w:ind w:left="1980" w:hanging="450"/>
        <w:jc w:val="both"/>
        <w:rPr>
          <w:rFonts w:ascii="Arial" w:hAnsi="Arial" w:cs="Arial"/>
        </w:rPr>
      </w:pPr>
      <w:r w:rsidRPr="0021084B">
        <w:rPr>
          <w:rFonts w:ascii="Arial" w:hAnsi="Arial" w:cs="Arial"/>
        </w:rPr>
        <w:t>Pertama</w:t>
      </w:r>
      <w:r w:rsidR="0021084B">
        <w:rPr>
          <w:rFonts w:ascii="Arial" w:hAnsi="Arial" w:cs="Arial"/>
        </w:rPr>
        <w:t xml:space="preserve"> </w:t>
      </w:r>
      <w:r w:rsidRPr="0021084B">
        <w:rPr>
          <w:rFonts w:ascii="Arial" w:hAnsi="Arial" w:cs="Arial"/>
        </w:rPr>
        <w:t>-</w:t>
      </w:r>
      <w:r w:rsidR="0021084B">
        <w:rPr>
          <w:rFonts w:ascii="Arial" w:hAnsi="Arial" w:cs="Arial"/>
        </w:rPr>
        <w:t xml:space="preserve"> </w:t>
      </w:r>
      <w:r w:rsidRPr="0021084B">
        <w:rPr>
          <w:rFonts w:ascii="Arial" w:hAnsi="Arial" w:cs="Arial"/>
        </w:rPr>
        <w:t>tama marilah kita senantiasa memanjatkan puji syukur ke hadirat Tuhan Yang Maha Esa, karena atas limpahan rahmat dan ridhoNya, kita masih diberikan kekuatan dan kesehatan,sehingga dapat hadir untuk mengikuti Acara Penutupan TNI Manunggal Membangun Desa (TMMD) Ke-114 Tahun Anggaran 2022.</w:t>
      </w:r>
    </w:p>
    <w:p w:rsidR="0021084B" w:rsidRDefault="00711C0F" w:rsidP="00364202">
      <w:pPr>
        <w:pStyle w:val="ListParagraph"/>
        <w:numPr>
          <w:ilvl w:val="0"/>
          <w:numId w:val="116"/>
        </w:numPr>
        <w:tabs>
          <w:tab w:val="left" w:pos="1620"/>
          <w:tab w:val="left" w:pos="2070"/>
          <w:tab w:val="left" w:pos="2340"/>
        </w:tabs>
        <w:spacing w:line="360" w:lineRule="auto"/>
        <w:ind w:left="1980" w:hanging="450"/>
        <w:jc w:val="both"/>
        <w:rPr>
          <w:rFonts w:ascii="Arial" w:hAnsi="Arial" w:cs="Arial"/>
        </w:rPr>
      </w:pPr>
      <w:r w:rsidRPr="0021084B">
        <w:rPr>
          <w:rFonts w:ascii="Arial" w:hAnsi="Arial" w:cs="Arial"/>
        </w:rPr>
        <w:t xml:space="preserve">Kegiatan acara penutupan TMMD Ke-114 TA. 2022 diharapkan dapat dijadikan sebagai momentum untuk meningkatkan semangat </w:t>
      </w:r>
      <w:r w:rsidRPr="0021084B">
        <w:rPr>
          <w:rFonts w:ascii="Arial" w:hAnsi="Arial" w:cs="Arial"/>
        </w:rPr>
        <w:lastRenderedPageBreak/>
        <w:t>kebersamaan dan gotong royong serta kemanunggalan antara TNI dan rakyat dalam mengakselerasi program pemerintah untuk meningkatkan kesejahteraan rakyat.</w:t>
      </w:r>
    </w:p>
    <w:p w:rsidR="0021084B" w:rsidRDefault="00711C0F" w:rsidP="00364202">
      <w:pPr>
        <w:pStyle w:val="ListParagraph"/>
        <w:numPr>
          <w:ilvl w:val="0"/>
          <w:numId w:val="116"/>
        </w:numPr>
        <w:tabs>
          <w:tab w:val="left" w:pos="1620"/>
          <w:tab w:val="left" w:pos="2070"/>
          <w:tab w:val="left" w:pos="2340"/>
        </w:tabs>
        <w:spacing w:line="360" w:lineRule="auto"/>
        <w:ind w:left="1980" w:hanging="450"/>
        <w:jc w:val="both"/>
        <w:rPr>
          <w:rFonts w:ascii="Arial" w:hAnsi="Arial" w:cs="Arial"/>
        </w:rPr>
      </w:pPr>
      <w:r w:rsidRPr="0021084B">
        <w:rPr>
          <w:rFonts w:ascii="Arial" w:hAnsi="Arial" w:cs="Arial"/>
        </w:rPr>
        <w:t>Selama satu bulan sejak tanggal 26 Juli sampai dengan 24 Agustus 2022, para prajurit,Pemda dan Masyarakat telah bahu membahu menyelesaikan program TMMD ke-114 Tahun Anggaran 2022. Kebersamaan ini merupakan sinergitas yang positif dalam mengatasi berbagai permasalahan bangsa, khususnya membantu pemerintah daerah dalam mempercepat pembangunan di wilayah.</w:t>
      </w:r>
    </w:p>
    <w:p w:rsidR="0021084B" w:rsidRDefault="00711C0F" w:rsidP="00364202">
      <w:pPr>
        <w:pStyle w:val="ListParagraph"/>
        <w:numPr>
          <w:ilvl w:val="0"/>
          <w:numId w:val="116"/>
        </w:numPr>
        <w:tabs>
          <w:tab w:val="left" w:pos="1620"/>
          <w:tab w:val="left" w:pos="2070"/>
          <w:tab w:val="left" w:pos="2340"/>
        </w:tabs>
        <w:spacing w:line="360" w:lineRule="auto"/>
        <w:ind w:left="1980" w:hanging="450"/>
        <w:jc w:val="both"/>
        <w:rPr>
          <w:rFonts w:ascii="Arial" w:hAnsi="Arial" w:cs="Arial"/>
        </w:rPr>
      </w:pPr>
      <w:r w:rsidRPr="0021084B">
        <w:rPr>
          <w:rFonts w:ascii="Arial" w:hAnsi="Arial" w:cs="Arial"/>
        </w:rPr>
        <w:t>Oleh karena itu, sebagai Kepala Staf Angkatan Darat dan selaku Penanggung Jawab Operasional TMMD, saya menyampaikan terima kasih yang sebesar-besarnya kepada semua pihak dan elemen masyarakat yang telah membantu secara moril dan materiel sehingga kegiatan TMMD ke-114 ini dapat terselenggara dengan aman dan lancar. Program TNI Manunggal Membangun Desa ini telah dimulai sejak tahun 1980-an dengan sebutan Program ABRI Masuk Desa (AMD). Setelah melalui berbagai evaluasi dan penyempurnaan, program TMMD yang telah berlangsung selama 42 tahun.</w:t>
      </w:r>
    </w:p>
    <w:p w:rsidR="0021084B" w:rsidRDefault="00711C0F" w:rsidP="00364202">
      <w:pPr>
        <w:pStyle w:val="ListParagraph"/>
        <w:numPr>
          <w:ilvl w:val="0"/>
          <w:numId w:val="116"/>
        </w:numPr>
        <w:tabs>
          <w:tab w:val="left" w:pos="1620"/>
          <w:tab w:val="left" w:pos="2070"/>
          <w:tab w:val="left" w:pos="2340"/>
        </w:tabs>
        <w:spacing w:line="360" w:lineRule="auto"/>
        <w:ind w:left="1980" w:hanging="450"/>
        <w:jc w:val="both"/>
        <w:rPr>
          <w:rFonts w:ascii="Arial" w:hAnsi="Arial" w:cs="Arial"/>
        </w:rPr>
      </w:pPr>
      <w:r w:rsidRPr="0021084B">
        <w:rPr>
          <w:rFonts w:ascii="Arial" w:hAnsi="Arial" w:cs="Arial"/>
        </w:rPr>
        <w:t>Ini semakin dirasakan manfaatnya oleh masyarakat mengingat sebagian besar wilayah Indonesia merupakan daerah pedesaan, sehingga keterlibatan TNI dalam membangun sarana prasarana dan infrastruktur wilayah masih sangat dibutuhkan. Pada program TMMD Ke-114 tahun 2022 yang dilaksanakan di wilayah Kodam IV/Dip telah dikerjakan sasaran fisik, berupa pembangunan dan perbaikan infrastruktur, diantaranya yaitu,pembukaan badan, agregat dan turap jalan, serta pembuatan jembatan kayu, sekaligus pembangunan infrastruktur tambahan lainnya berupa pembangunan pompa air irigasi, renovasi rumah ibadah dan rumah tidak layak huni.</w:t>
      </w:r>
    </w:p>
    <w:p w:rsidR="0021084B" w:rsidRDefault="00711C0F" w:rsidP="00364202">
      <w:pPr>
        <w:pStyle w:val="ListParagraph"/>
        <w:numPr>
          <w:ilvl w:val="0"/>
          <w:numId w:val="116"/>
        </w:numPr>
        <w:tabs>
          <w:tab w:val="left" w:pos="1620"/>
          <w:tab w:val="left" w:pos="2070"/>
          <w:tab w:val="left" w:pos="2340"/>
        </w:tabs>
        <w:spacing w:line="360" w:lineRule="auto"/>
        <w:ind w:left="1980" w:hanging="450"/>
        <w:jc w:val="both"/>
        <w:rPr>
          <w:rFonts w:ascii="Arial" w:hAnsi="Arial" w:cs="Arial"/>
        </w:rPr>
      </w:pPr>
      <w:r w:rsidRPr="0021084B">
        <w:rPr>
          <w:rFonts w:ascii="Arial" w:hAnsi="Arial" w:cs="Arial"/>
        </w:rPr>
        <w:t>Pencapaian program sasaran fisik di atas juga diimbangi dengan pencapaian pada sasaran nonfisik berupa penyuluhan kepada masyarakat tentang Bela Negara, Penyuluhan Hukum, Pencegahan Karhutla, Pertanian, Penularan Covid- 19 dan giat percepatan pencapaian target dosis 3,Stunting, Posyandu dan Posbindu Penyakit Tidak Menular. Kegiatan ini dibutuhkan dalam rangka membangun serta memperkokoh jiwa dan semangat nasionalisme masyarakat untuk mendukung program pemerintah tentang percepatan penurunan Stunting, ketahanan pangan dan penanganan kesehatan.</w:t>
      </w:r>
    </w:p>
    <w:p w:rsidR="0021084B" w:rsidRDefault="00711C0F" w:rsidP="00364202">
      <w:pPr>
        <w:pStyle w:val="ListParagraph"/>
        <w:numPr>
          <w:ilvl w:val="0"/>
          <w:numId w:val="116"/>
        </w:numPr>
        <w:tabs>
          <w:tab w:val="left" w:pos="1620"/>
          <w:tab w:val="left" w:pos="2070"/>
          <w:tab w:val="left" w:pos="2340"/>
        </w:tabs>
        <w:spacing w:line="360" w:lineRule="auto"/>
        <w:ind w:left="1980" w:hanging="450"/>
        <w:jc w:val="both"/>
        <w:rPr>
          <w:rFonts w:ascii="Arial" w:hAnsi="Arial" w:cs="Arial"/>
        </w:rPr>
      </w:pPr>
      <w:r w:rsidRPr="0021084B">
        <w:rPr>
          <w:rFonts w:ascii="Arial" w:hAnsi="Arial" w:cs="Arial"/>
        </w:rPr>
        <w:t xml:space="preserve">Sebelum mengakhiri sambutan ini, saya selaku Penanggung Jawab Operasional TMMD menyampaikan permohonan maaf apabila dalam pelaksanaan TMMD ini, terdapat tutur kata, sikap dan tingkah laku </w:t>
      </w:r>
      <w:r w:rsidRPr="0021084B">
        <w:rPr>
          <w:rFonts w:ascii="Arial" w:hAnsi="Arial" w:cs="Arial"/>
        </w:rPr>
        <w:lastRenderedPageBreak/>
        <w:t xml:space="preserve">para prajurit saya, yang tidak berkenan di hati masyarakat, baik disengaja maupun tidak disengaja. </w:t>
      </w:r>
    </w:p>
    <w:p w:rsidR="0021084B" w:rsidRDefault="00711C0F" w:rsidP="00364202">
      <w:pPr>
        <w:pStyle w:val="ListParagraph"/>
        <w:numPr>
          <w:ilvl w:val="0"/>
          <w:numId w:val="116"/>
        </w:numPr>
        <w:tabs>
          <w:tab w:val="left" w:pos="1620"/>
          <w:tab w:val="left" w:pos="2070"/>
          <w:tab w:val="left" w:pos="2340"/>
        </w:tabs>
        <w:spacing w:line="360" w:lineRule="auto"/>
        <w:ind w:left="1980" w:hanging="450"/>
        <w:jc w:val="both"/>
        <w:rPr>
          <w:rFonts w:ascii="Arial" w:hAnsi="Arial" w:cs="Arial"/>
        </w:rPr>
      </w:pPr>
      <w:r w:rsidRPr="0021084B">
        <w:rPr>
          <w:rFonts w:ascii="Arial" w:hAnsi="Arial" w:cs="Arial"/>
        </w:rPr>
        <w:t>Kemudian, ada beberapa atensi dan harapan yang perlu saya sampaikan sebagai tindak lanjut dari program TMMD ke-114 ini</w:t>
      </w:r>
      <w:r w:rsidR="0021084B">
        <w:rPr>
          <w:rFonts w:ascii="Arial" w:hAnsi="Arial" w:cs="Arial"/>
        </w:rPr>
        <w:t>:</w:t>
      </w:r>
    </w:p>
    <w:p w:rsidR="0021084B" w:rsidRDefault="00711C0F" w:rsidP="00364202">
      <w:pPr>
        <w:pStyle w:val="ListParagraph"/>
        <w:numPr>
          <w:ilvl w:val="0"/>
          <w:numId w:val="117"/>
        </w:numPr>
        <w:tabs>
          <w:tab w:val="left" w:pos="1620"/>
          <w:tab w:val="left" w:pos="2070"/>
          <w:tab w:val="left" w:pos="2340"/>
        </w:tabs>
        <w:spacing w:line="360" w:lineRule="auto"/>
        <w:ind w:left="2340"/>
        <w:jc w:val="both"/>
        <w:rPr>
          <w:rFonts w:ascii="Arial" w:hAnsi="Arial" w:cs="Arial"/>
        </w:rPr>
      </w:pPr>
      <w:r w:rsidRPr="0021084B">
        <w:rPr>
          <w:rFonts w:ascii="Arial" w:hAnsi="Arial" w:cs="Arial"/>
        </w:rPr>
        <w:t>Pertama, pelihara terus semangat kebersamaan dan Kemanunggalan antara TNI-Rakyat, jangan mudah terhasut dan terprovokasi.</w:t>
      </w:r>
    </w:p>
    <w:p w:rsidR="0021084B" w:rsidRDefault="00711C0F" w:rsidP="00364202">
      <w:pPr>
        <w:pStyle w:val="ListParagraph"/>
        <w:numPr>
          <w:ilvl w:val="0"/>
          <w:numId w:val="117"/>
        </w:numPr>
        <w:tabs>
          <w:tab w:val="left" w:pos="1620"/>
          <w:tab w:val="left" w:pos="2070"/>
          <w:tab w:val="left" w:pos="2340"/>
        </w:tabs>
        <w:spacing w:line="360" w:lineRule="auto"/>
        <w:ind w:left="2340"/>
        <w:jc w:val="both"/>
        <w:rPr>
          <w:rFonts w:ascii="Arial" w:hAnsi="Arial" w:cs="Arial"/>
        </w:rPr>
      </w:pPr>
      <w:r w:rsidRPr="0021084B">
        <w:rPr>
          <w:rFonts w:ascii="Arial" w:hAnsi="Arial" w:cs="Arial"/>
        </w:rPr>
        <w:t>Kedua, pelihara terus semangat gotong royong sebagai warisan budaya bangsa yang sudah terbina dengan baik selama ini.</w:t>
      </w:r>
    </w:p>
    <w:p w:rsidR="0021084B" w:rsidRDefault="00711C0F" w:rsidP="00364202">
      <w:pPr>
        <w:pStyle w:val="ListParagraph"/>
        <w:numPr>
          <w:ilvl w:val="0"/>
          <w:numId w:val="117"/>
        </w:numPr>
        <w:tabs>
          <w:tab w:val="left" w:pos="1620"/>
          <w:tab w:val="left" w:pos="2070"/>
          <w:tab w:val="left" w:pos="2340"/>
        </w:tabs>
        <w:spacing w:line="360" w:lineRule="auto"/>
        <w:ind w:left="2340"/>
        <w:jc w:val="both"/>
        <w:rPr>
          <w:rFonts w:ascii="Arial" w:hAnsi="Arial" w:cs="Arial"/>
        </w:rPr>
      </w:pPr>
      <w:r w:rsidRPr="0021084B">
        <w:rPr>
          <w:rFonts w:ascii="Arial" w:hAnsi="Arial" w:cs="Arial"/>
        </w:rPr>
        <w:t xml:space="preserve">Ketiga, pelihara hasil program TMMD, agar manfaatnya dapat dinikmati oleh warga masyarakat dalam kurun waktu yang cukup panjang. </w:t>
      </w:r>
    </w:p>
    <w:p w:rsidR="0021084B" w:rsidRDefault="00711C0F" w:rsidP="00364202">
      <w:pPr>
        <w:pStyle w:val="ListParagraph"/>
        <w:numPr>
          <w:ilvl w:val="0"/>
          <w:numId w:val="117"/>
        </w:numPr>
        <w:tabs>
          <w:tab w:val="left" w:pos="1620"/>
          <w:tab w:val="left" w:pos="2070"/>
          <w:tab w:val="left" w:pos="2340"/>
        </w:tabs>
        <w:spacing w:line="360" w:lineRule="auto"/>
        <w:ind w:left="2340"/>
        <w:jc w:val="both"/>
        <w:rPr>
          <w:rFonts w:ascii="Arial" w:hAnsi="Arial" w:cs="Arial"/>
        </w:rPr>
      </w:pPr>
      <w:r w:rsidRPr="0021084B">
        <w:rPr>
          <w:rFonts w:ascii="Arial" w:hAnsi="Arial" w:cs="Arial"/>
        </w:rPr>
        <w:t>Keempat, kepada para Dansatgas TMMD ke-114 lakukan evaluasi secara menyeluruh terhadap pelaksanaan TMMD untuk dijadikan bahan perbaikan pada TMMD mendatang.</w:t>
      </w:r>
    </w:p>
    <w:p w:rsidR="0021084B" w:rsidRDefault="00711C0F" w:rsidP="00364202">
      <w:pPr>
        <w:pStyle w:val="ListParagraph"/>
        <w:numPr>
          <w:ilvl w:val="0"/>
          <w:numId w:val="117"/>
        </w:numPr>
        <w:tabs>
          <w:tab w:val="left" w:pos="1620"/>
          <w:tab w:val="left" w:pos="2070"/>
          <w:tab w:val="left" w:pos="2340"/>
        </w:tabs>
        <w:spacing w:line="360" w:lineRule="auto"/>
        <w:ind w:left="2340"/>
        <w:jc w:val="both"/>
        <w:rPr>
          <w:rFonts w:ascii="Arial" w:hAnsi="Arial" w:cs="Arial"/>
        </w:rPr>
      </w:pPr>
      <w:r w:rsidRPr="0021084B">
        <w:rPr>
          <w:rFonts w:ascii="Arial" w:hAnsi="Arial" w:cs="Arial"/>
        </w:rPr>
        <w:t xml:space="preserve">Kelima, kepada para prajurit yang tergabung dalam Satgas TMMD, dengan selesainya kegiatan ini segera kembali ke induk pasukan masing-masing dan perhatikan faktor keamanan selama dalam perjalanan. </w:t>
      </w:r>
    </w:p>
    <w:p w:rsidR="0021084B" w:rsidRDefault="00711C0F" w:rsidP="00364202">
      <w:pPr>
        <w:pStyle w:val="ListParagraph"/>
        <w:numPr>
          <w:ilvl w:val="0"/>
          <w:numId w:val="116"/>
        </w:numPr>
        <w:tabs>
          <w:tab w:val="left" w:pos="1620"/>
          <w:tab w:val="left" w:pos="2070"/>
          <w:tab w:val="left" w:pos="2340"/>
        </w:tabs>
        <w:spacing w:line="360" w:lineRule="auto"/>
        <w:ind w:left="1980" w:hanging="450"/>
        <w:jc w:val="both"/>
        <w:rPr>
          <w:rFonts w:ascii="Arial" w:hAnsi="Arial" w:cs="Arial"/>
        </w:rPr>
      </w:pPr>
      <w:r w:rsidRPr="0021084B">
        <w:rPr>
          <w:rFonts w:ascii="Arial" w:hAnsi="Arial" w:cs="Arial"/>
        </w:rPr>
        <w:t>Semoga Tuhan Yang Maha Kuasa senantiasa melimpahkan rahmat dan hidayah-Nya kepada kita dalam melanjutkan pengabdian kepada TNI, Bangsa dan Negara Kesatuan Republik Indonesia tercinta.</w:t>
      </w:r>
    </w:p>
    <w:p w:rsidR="0021084B" w:rsidRDefault="0021084B" w:rsidP="0021084B">
      <w:pPr>
        <w:pStyle w:val="ListParagraph"/>
        <w:tabs>
          <w:tab w:val="left" w:pos="1620"/>
          <w:tab w:val="left" w:pos="2070"/>
          <w:tab w:val="left" w:pos="2340"/>
        </w:tabs>
        <w:spacing w:line="360" w:lineRule="auto"/>
        <w:ind w:left="1980"/>
        <w:jc w:val="both"/>
        <w:rPr>
          <w:rFonts w:ascii="Arial" w:hAnsi="Arial" w:cs="Arial"/>
        </w:rPr>
      </w:pPr>
    </w:p>
    <w:p w:rsidR="0021084B" w:rsidRDefault="00711C0F" w:rsidP="00364202">
      <w:pPr>
        <w:pStyle w:val="ListParagraph"/>
        <w:numPr>
          <w:ilvl w:val="0"/>
          <w:numId w:val="99"/>
        </w:numPr>
        <w:tabs>
          <w:tab w:val="left" w:pos="1620"/>
          <w:tab w:val="left" w:pos="2070"/>
          <w:tab w:val="left" w:pos="2340"/>
        </w:tabs>
        <w:spacing w:line="360" w:lineRule="auto"/>
        <w:ind w:left="1530" w:hanging="450"/>
        <w:jc w:val="both"/>
        <w:rPr>
          <w:rFonts w:ascii="Arial" w:hAnsi="Arial" w:cs="Arial"/>
        </w:rPr>
      </w:pPr>
      <w:r w:rsidRPr="0021084B">
        <w:rPr>
          <w:rFonts w:ascii="Arial" w:hAnsi="Arial" w:cs="Arial"/>
        </w:rPr>
        <w:t>Selesai kegiatan upacara dilanjutkan peninjauan hasil TMM</w:t>
      </w:r>
      <w:r w:rsidR="0021084B">
        <w:rPr>
          <w:rFonts w:ascii="Arial" w:hAnsi="Arial" w:cs="Arial"/>
        </w:rPr>
        <w:t>D dan Ramah ramah di Kantor Balai</w:t>
      </w:r>
      <w:r w:rsidRPr="0021084B">
        <w:rPr>
          <w:rFonts w:ascii="Arial" w:hAnsi="Arial" w:cs="Arial"/>
        </w:rPr>
        <w:t xml:space="preserve"> Desa Gonda</w:t>
      </w:r>
      <w:r w:rsidR="0021084B">
        <w:rPr>
          <w:rFonts w:ascii="Arial" w:hAnsi="Arial" w:cs="Arial"/>
        </w:rPr>
        <w:t>n</w:t>
      </w:r>
      <w:r w:rsidRPr="0021084B">
        <w:rPr>
          <w:rFonts w:ascii="Arial" w:hAnsi="Arial" w:cs="Arial"/>
        </w:rPr>
        <w:t>gmanis.</w:t>
      </w:r>
    </w:p>
    <w:p w:rsidR="0021084B" w:rsidRPr="0021084B" w:rsidRDefault="0021084B" w:rsidP="00364202">
      <w:pPr>
        <w:pStyle w:val="ListParagraph"/>
        <w:numPr>
          <w:ilvl w:val="0"/>
          <w:numId w:val="99"/>
        </w:numPr>
        <w:tabs>
          <w:tab w:val="left" w:pos="1620"/>
          <w:tab w:val="left" w:pos="2070"/>
          <w:tab w:val="left" w:pos="2340"/>
        </w:tabs>
        <w:spacing w:line="360" w:lineRule="auto"/>
        <w:ind w:left="1530" w:hanging="450"/>
        <w:jc w:val="both"/>
        <w:rPr>
          <w:rFonts w:ascii="Arial" w:hAnsi="Arial" w:cs="Arial"/>
        </w:rPr>
      </w:pPr>
      <w:r w:rsidRPr="0021084B">
        <w:rPr>
          <w:rFonts w:ascii="Arial" w:hAnsi="Arial" w:cs="Arial"/>
        </w:rPr>
        <w:t xml:space="preserve">Selama kegiatan berjalan dengan aman dan lancar. </w:t>
      </w:r>
    </w:p>
    <w:p w:rsidR="0021084B" w:rsidRPr="00367E93" w:rsidRDefault="0021084B" w:rsidP="0021084B">
      <w:pPr>
        <w:spacing w:after="200" w:line="276" w:lineRule="auto"/>
        <w:ind w:firstLine="1890"/>
        <w:jc w:val="both"/>
        <w:rPr>
          <w:rFonts w:ascii="Arial" w:hAnsi="Arial" w:cs="Arial"/>
        </w:rPr>
      </w:pPr>
      <w:r w:rsidRPr="000B6EFD">
        <w:rPr>
          <w:rFonts w:ascii="Arial" w:hAnsi="Arial" w:cs="Arial"/>
        </w:rPr>
        <w:t>Demikian untuk menjadi periksa</w:t>
      </w:r>
      <w:r>
        <w:rPr>
          <w:rFonts w:ascii="Arial" w:hAnsi="Arial" w:cs="Arial"/>
        </w:rPr>
        <w:t xml:space="preserve"> dan mohon arahan.</w:t>
      </w:r>
    </w:p>
    <w:p w:rsidR="0021084B" w:rsidRPr="00885D4B" w:rsidRDefault="0021084B" w:rsidP="0021084B">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21084B" w:rsidRPr="00885D4B" w:rsidTr="004E50C6">
        <w:tc>
          <w:tcPr>
            <w:tcW w:w="3652" w:type="dxa"/>
          </w:tcPr>
          <w:p w:rsidR="0021084B" w:rsidRPr="00885D4B" w:rsidRDefault="0021084B" w:rsidP="004E50C6">
            <w:pPr>
              <w:spacing w:line="360" w:lineRule="auto"/>
              <w:rPr>
                <w:rFonts w:ascii="Arial" w:hAnsi="Arial" w:cs="Arial"/>
              </w:rPr>
            </w:pPr>
          </w:p>
          <w:p w:rsidR="0021084B" w:rsidRPr="00885D4B" w:rsidRDefault="0021084B" w:rsidP="004E50C6">
            <w:pPr>
              <w:spacing w:line="360" w:lineRule="auto"/>
              <w:rPr>
                <w:rFonts w:ascii="Arial" w:hAnsi="Arial" w:cs="Arial"/>
              </w:rPr>
            </w:pPr>
          </w:p>
          <w:p w:rsidR="0021084B" w:rsidRPr="00885D4B" w:rsidRDefault="0021084B" w:rsidP="004E50C6">
            <w:pPr>
              <w:spacing w:line="360" w:lineRule="auto"/>
              <w:rPr>
                <w:rFonts w:ascii="Arial" w:hAnsi="Arial" w:cs="Arial"/>
              </w:rPr>
            </w:pPr>
          </w:p>
          <w:p w:rsidR="0021084B" w:rsidRDefault="0021084B" w:rsidP="004E50C6">
            <w:pPr>
              <w:spacing w:line="360" w:lineRule="auto"/>
              <w:rPr>
                <w:rFonts w:ascii="Arial" w:hAnsi="Arial" w:cs="Arial"/>
              </w:rPr>
            </w:pPr>
          </w:p>
          <w:p w:rsidR="0021084B" w:rsidRPr="00885D4B" w:rsidRDefault="0021084B" w:rsidP="004E50C6">
            <w:pPr>
              <w:spacing w:line="360" w:lineRule="auto"/>
              <w:rPr>
                <w:rFonts w:ascii="Arial" w:hAnsi="Arial" w:cs="Arial"/>
              </w:rPr>
            </w:pPr>
          </w:p>
          <w:p w:rsidR="0021084B" w:rsidRPr="00885D4B" w:rsidRDefault="0021084B" w:rsidP="004E50C6">
            <w:pPr>
              <w:rPr>
                <w:rFonts w:ascii="Arial" w:hAnsi="Arial" w:cs="Arial"/>
                <w:b/>
              </w:rPr>
            </w:pPr>
            <w:r w:rsidRPr="00885D4B">
              <w:rPr>
                <w:rFonts w:ascii="Arial" w:hAnsi="Arial" w:cs="Arial"/>
                <w:b/>
              </w:rPr>
              <w:t>Tembusan :</w:t>
            </w:r>
          </w:p>
          <w:p w:rsidR="0021084B" w:rsidRPr="00EC3C90" w:rsidRDefault="0021084B" w:rsidP="004E50C6">
            <w:pPr>
              <w:contextualSpacing/>
              <w:rPr>
                <w:rFonts w:ascii="Arial" w:hAnsi="Arial" w:cs="Arial"/>
                <w:b/>
              </w:rPr>
            </w:pPr>
            <w:r>
              <w:rPr>
                <w:rFonts w:ascii="Arial" w:hAnsi="Arial" w:cs="Arial"/>
                <w:b/>
                <w:lang w:val="sv-SE"/>
              </w:rPr>
              <w:t>Bupati Karanganyar</w:t>
            </w:r>
          </w:p>
        </w:tc>
        <w:tc>
          <w:tcPr>
            <w:tcW w:w="6446" w:type="dxa"/>
          </w:tcPr>
          <w:p w:rsidR="0021084B" w:rsidRPr="00885D4B" w:rsidRDefault="0021084B" w:rsidP="004E50C6">
            <w:pPr>
              <w:tabs>
                <w:tab w:val="left" w:pos="3969"/>
                <w:tab w:val="left" w:pos="4253"/>
              </w:tabs>
              <w:ind w:left="317" w:hanging="245"/>
              <w:rPr>
                <w:rFonts w:ascii="Arial" w:hAnsi="Arial" w:cs="Arial"/>
                <w:lang w:val="sv-SE"/>
              </w:rPr>
            </w:pPr>
            <w:r w:rsidRPr="00885D4B">
              <w:rPr>
                <w:rFonts w:ascii="Arial" w:hAnsi="Arial" w:cs="Arial"/>
                <w:lang w:val="sv-SE"/>
              </w:rPr>
              <w:t>KEPALA BADAN KESATUAN BANGSA DAN POLITIK</w:t>
            </w:r>
          </w:p>
          <w:p w:rsidR="0021084B" w:rsidRDefault="0021084B" w:rsidP="004E50C6">
            <w:pPr>
              <w:tabs>
                <w:tab w:val="left" w:pos="3969"/>
                <w:tab w:val="left" w:pos="4253"/>
              </w:tabs>
              <w:ind w:left="317" w:hanging="245"/>
              <w:rPr>
                <w:rFonts w:ascii="Arial" w:hAnsi="Arial" w:cs="Arial"/>
                <w:lang w:val="sv-SE"/>
              </w:rPr>
            </w:pPr>
            <w:r w:rsidRPr="00885D4B">
              <w:rPr>
                <w:rFonts w:ascii="Arial" w:hAnsi="Arial" w:cs="Arial"/>
                <w:lang w:val="sv-SE"/>
              </w:rPr>
              <w:t>KABUPATEN KARANGANYAR</w:t>
            </w:r>
          </w:p>
          <w:p w:rsidR="0021084B" w:rsidRPr="00885D4B" w:rsidRDefault="002A221C" w:rsidP="004E50C6">
            <w:pPr>
              <w:tabs>
                <w:tab w:val="left" w:pos="3969"/>
                <w:tab w:val="left" w:pos="4253"/>
              </w:tabs>
              <w:ind w:left="317" w:hanging="245"/>
              <w:rPr>
                <w:rFonts w:ascii="Arial" w:hAnsi="Arial" w:cs="Arial"/>
                <w:lang w:val="sv-SE"/>
              </w:rPr>
            </w:pPr>
            <w:r>
              <w:rPr>
                <w:rFonts w:ascii="Arial" w:hAnsi="Arial" w:cs="Arial"/>
                <w:noProof/>
                <w:lang w:val="id-ID" w:eastAsia="id-ID"/>
              </w:rPr>
              <w:drawing>
                <wp:inline distT="0" distB="0" distL="0" distR="0" wp14:anchorId="76F5FF75" wp14:editId="56563166">
                  <wp:extent cx="1773141" cy="14207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2-10-06 at 14.28.4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6522" cy="1431512"/>
                          </a:xfrm>
                          <a:prstGeom prst="rect">
                            <a:avLst/>
                          </a:prstGeom>
                        </pic:spPr>
                      </pic:pic>
                    </a:graphicData>
                  </a:graphic>
                </wp:inline>
              </w:drawing>
            </w:r>
          </w:p>
          <w:p w:rsidR="0021084B" w:rsidRPr="00885D4B" w:rsidRDefault="0021084B" w:rsidP="004E50C6">
            <w:pPr>
              <w:tabs>
                <w:tab w:val="left" w:pos="3969"/>
                <w:tab w:val="left" w:pos="4253"/>
              </w:tabs>
              <w:ind w:left="317" w:hanging="245"/>
              <w:rPr>
                <w:rFonts w:ascii="Arial" w:hAnsi="Arial" w:cs="Arial"/>
                <w:lang w:val="sv-SE"/>
              </w:rPr>
            </w:pPr>
            <w:r w:rsidRPr="00885D4B">
              <w:rPr>
                <w:rFonts w:ascii="Arial" w:hAnsi="Arial" w:cs="Arial"/>
                <w:lang w:val="pt-BR"/>
              </w:rPr>
              <w:t>BAMBANG SUTARMANTO, S.Sos., M.M.</w:t>
            </w:r>
          </w:p>
          <w:p w:rsidR="0021084B" w:rsidRPr="00885D4B" w:rsidRDefault="0021084B" w:rsidP="004E50C6">
            <w:pPr>
              <w:tabs>
                <w:tab w:val="left" w:pos="3969"/>
                <w:tab w:val="left" w:pos="4253"/>
              </w:tabs>
              <w:ind w:left="317" w:hanging="245"/>
              <w:rPr>
                <w:rFonts w:ascii="Arial" w:hAnsi="Arial" w:cs="Arial"/>
                <w:lang w:val="sv-SE"/>
              </w:rPr>
            </w:pPr>
            <w:r w:rsidRPr="00885D4B">
              <w:rPr>
                <w:rFonts w:ascii="Arial" w:hAnsi="Arial" w:cs="Arial"/>
                <w:lang w:val="pt-BR"/>
              </w:rPr>
              <w:t>Pembina Tk. I</w:t>
            </w:r>
          </w:p>
          <w:p w:rsidR="0021084B" w:rsidRPr="00885D4B" w:rsidRDefault="0021084B" w:rsidP="004E50C6">
            <w:pPr>
              <w:tabs>
                <w:tab w:val="left" w:pos="3969"/>
                <w:tab w:val="left" w:pos="4253"/>
              </w:tabs>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21084B" w:rsidRPr="00885D4B" w:rsidRDefault="0021084B" w:rsidP="004E50C6">
            <w:pPr>
              <w:tabs>
                <w:tab w:val="left" w:pos="3969"/>
                <w:tab w:val="left" w:pos="4253"/>
              </w:tabs>
              <w:spacing w:line="360" w:lineRule="auto"/>
              <w:ind w:left="317" w:hanging="245"/>
              <w:rPr>
                <w:rFonts w:ascii="Arial" w:hAnsi="Arial" w:cs="Arial"/>
                <w:lang w:val="sv-SE"/>
              </w:rPr>
            </w:pPr>
          </w:p>
        </w:tc>
      </w:tr>
    </w:tbl>
    <w:p w:rsidR="0021084B" w:rsidRPr="00711C0F" w:rsidRDefault="0021084B" w:rsidP="00711C0F">
      <w:pPr>
        <w:tabs>
          <w:tab w:val="left" w:pos="5472"/>
        </w:tabs>
        <w:spacing w:line="360" w:lineRule="auto"/>
        <w:jc w:val="both"/>
        <w:rPr>
          <w:rFonts w:ascii="Arial" w:hAnsi="Arial" w:cs="Arial"/>
        </w:rPr>
      </w:pPr>
    </w:p>
    <w:p w:rsidR="00711C0F" w:rsidRPr="00711C0F" w:rsidRDefault="00711C0F" w:rsidP="00711C0F">
      <w:pPr>
        <w:tabs>
          <w:tab w:val="left" w:pos="5472"/>
        </w:tabs>
        <w:spacing w:line="360" w:lineRule="auto"/>
        <w:jc w:val="both"/>
        <w:rPr>
          <w:rFonts w:ascii="Arial" w:hAnsi="Arial" w:cs="Arial"/>
        </w:rPr>
      </w:pPr>
    </w:p>
    <w:p w:rsidR="00711C0F" w:rsidRDefault="00711C0F" w:rsidP="00711C0F">
      <w:pPr>
        <w:tabs>
          <w:tab w:val="left" w:pos="5472"/>
        </w:tabs>
        <w:spacing w:line="360" w:lineRule="auto"/>
        <w:jc w:val="both"/>
        <w:rPr>
          <w:rFonts w:ascii="Arial" w:hAnsi="Arial" w:cs="Arial"/>
        </w:rPr>
      </w:pPr>
    </w:p>
    <w:p w:rsidR="00683837" w:rsidRPr="00282636" w:rsidRDefault="00C13A0D" w:rsidP="00282636">
      <w:pPr>
        <w:tabs>
          <w:tab w:val="left" w:pos="5472"/>
        </w:tabs>
        <w:jc w:val="center"/>
        <w:rPr>
          <w:rFonts w:ascii="Arial" w:hAnsi="Arial" w:cs="Arial"/>
          <w:b/>
        </w:rPr>
      </w:pPr>
      <w:r w:rsidRPr="00C13A0D">
        <w:rPr>
          <w:rFonts w:ascii="Arial" w:hAnsi="Arial" w:cs="Arial"/>
          <w:b/>
        </w:rPr>
        <w:t>LAPORAN KEGIATAN UPACARA PENUTUPAN TMMD SENGKUYUNG TAHAP II TAHUN 2022</w:t>
      </w:r>
      <w:r w:rsidR="00282636">
        <w:rPr>
          <w:rFonts w:ascii="Arial" w:eastAsia="Calibri" w:hAnsi="Arial" w:cs="Arial"/>
          <w:b/>
        </w:rPr>
        <w:t xml:space="preserve"> TANGGAL </w:t>
      </w:r>
      <w:r w:rsidRPr="00C13A0D">
        <w:rPr>
          <w:rFonts w:ascii="Arial" w:hAnsi="Arial" w:cs="Arial"/>
          <w:b/>
        </w:rPr>
        <w:t>24 AGUSTUS 202</w:t>
      </w:r>
      <w:r w:rsidR="00282636">
        <w:rPr>
          <w:rFonts w:ascii="Arial" w:hAnsi="Arial" w:cs="Arial"/>
          <w:b/>
        </w:rPr>
        <w:t>2 DI LAPANGAN DESA GONDANGMANIS</w:t>
      </w:r>
      <w:r w:rsidRPr="00C13A0D">
        <w:rPr>
          <w:rFonts w:ascii="Arial" w:hAnsi="Arial" w:cs="Arial"/>
          <w:b/>
        </w:rPr>
        <w:t xml:space="preserve"> KECAMATAN KARANGPANDAN, KABUPATEN KARANGANYAR</w:t>
      </w:r>
    </w:p>
    <w:p w:rsidR="00711C0F" w:rsidRPr="00711C0F" w:rsidRDefault="00711C0F" w:rsidP="00282636">
      <w:pPr>
        <w:tabs>
          <w:tab w:val="left" w:pos="5472"/>
        </w:tabs>
        <w:jc w:val="both"/>
        <w:rPr>
          <w:rFonts w:ascii="Arial" w:hAnsi="Arial" w:cs="Arial"/>
        </w:rPr>
      </w:pPr>
    </w:p>
    <w:p w:rsidR="00711C0F" w:rsidRDefault="00711C0F" w:rsidP="002347F5">
      <w:pPr>
        <w:tabs>
          <w:tab w:val="left" w:pos="5472"/>
        </w:tabs>
      </w:pPr>
      <w:r>
        <w:rPr>
          <w:noProof/>
          <w:lang w:val="id-ID" w:eastAsia="id-ID"/>
        </w:rPr>
        <w:drawing>
          <wp:inline distT="0" distB="0" distL="0" distR="0" wp14:anchorId="43B206AC" wp14:editId="1FB6CE8D">
            <wp:extent cx="2995897" cy="1943100"/>
            <wp:effectExtent l="19050" t="0" r="0" b="0"/>
            <wp:docPr id="36" name="Picture 1" descr="D:\Documents\Pictures\PENUTUPAN TMMD KARANGPANDAN\3fbaa747-27b2-4a11-a454-49d37800a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Pictures\PENUTUPAN TMMD KARANGPANDAN\3fbaa747-27b2-4a11-a454-49d37800aa0e.jpg"/>
                    <pic:cNvPicPr>
                      <a:picLocks noChangeAspect="1" noChangeArrowheads="1"/>
                    </pic:cNvPicPr>
                  </pic:nvPicPr>
                  <pic:blipFill>
                    <a:blip r:embed="rId11" cstate="print"/>
                    <a:srcRect/>
                    <a:stretch>
                      <a:fillRect/>
                    </a:stretch>
                  </pic:blipFill>
                  <pic:spPr bwMode="auto">
                    <a:xfrm>
                      <a:off x="0" y="0"/>
                      <a:ext cx="2994320" cy="1942077"/>
                    </a:xfrm>
                    <a:prstGeom prst="rect">
                      <a:avLst/>
                    </a:prstGeom>
                    <a:noFill/>
                    <a:ln w="9525">
                      <a:noFill/>
                      <a:miter lim="800000"/>
                      <a:headEnd/>
                      <a:tailEnd/>
                    </a:ln>
                  </pic:spPr>
                </pic:pic>
              </a:graphicData>
            </a:graphic>
          </wp:inline>
        </w:drawing>
      </w:r>
      <w:r w:rsidR="00282636">
        <w:t xml:space="preserve">  </w:t>
      </w:r>
      <w:r w:rsidR="00282636" w:rsidRPr="00282636">
        <w:rPr>
          <w:noProof/>
          <w:lang w:val="id-ID" w:eastAsia="id-ID"/>
        </w:rPr>
        <w:drawing>
          <wp:inline distT="0" distB="0" distL="0" distR="0" wp14:anchorId="431EB770" wp14:editId="0C7010B8">
            <wp:extent cx="2876550" cy="1943100"/>
            <wp:effectExtent l="1905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875036" cy="1942077"/>
                    </a:xfrm>
                    <a:prstGeom prst="rect">
                      <a:avLst/>
                    </a:prstGeom>
                    <a:noFill/>
                    <a:ln w="9525">
                      <a:noFill/>
                      <a:miter lim="800000"/>
                      <a:headEnd/>
                      <a:tailEnd/>
                    </a:ln>
                  </pic:spPr>
                </pic:pic>
              </a:graphicData>
            </a:graphic>
          </wp:inline>
        </w:drawing>
      </w:r>
    </w:p>
    <w:p w:rsidR="00711C0F" w:rsidRDefault="00711C0F" w:rsidP="002347F5">
      <w:pPr>
        <w:tabs>
          <w:tab w:val="left" w:pos="5472"/>
        </w:tabs>
      </w:pPr>
    </w:p>
    <w:p w:rsidR="00711C0F" w:rsidRDefault="00711C0F" w:rsidP="002347F5">
      <w:pPr>
        <w:tabs>
          <w:tab w:val="left" w:pos="5472"/>
        </w:tabs>
      </w:pPr>
      <w:r>
        <w:rPr>
          <w:noProof/>
          <w:lang w:val="id-ID" w:eastAsia="id-ID"/>
        </w:rPr>
        <w:drawing>
          <wp:inline distT="0" distB="0" distL="0" distR="0" wp14:anchorId="423E0BD4" wp14:editId="6158AB91">
            <wp:extent cx="2984500" cy="2143125"/>
            <wp:effectExtent l="19050" t="0" r="635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982928" cy="2141996"/>
                    </a:xfrm>
                    <a:prstGeom prst="rect">
                      <a:avLst/>
                    </a:prstGeom>
                    <a:noFill/>
                    <a:ln w="9525">
                      <a:noFill/>
                      <a:miter lim="800000"/>
                      <a:headEnd/>
                      <a:tailEnd/>
                    </a:ln>
                  </pic:spPr>
                </pic:pic>
              </a:graphicData>
            </a:graphic>
          </wp:inline>
        </w:drawing>
      </w:r>
      <w:r w:rsidR="00282636">
        <w:t xml:space="preserve">  </w:t>
      </w:r>
      <w:r w:rsidR="00282636" w:rsidRPr="00282636">
        <w:rPr>
          <w:noProof/>
          <w:lang w:val="id-ID" w:eastAsia="id-ID"/>
        </w:rPr>
        <w:drawing>
          <wp:inline distT="0" distB="0" distL="0" distR="0" wp14:anchorId="21BAB491" wp14:editId="12ADDED1">
            <wp:extent cx="2886075" cy="2143125"/>
            <wp:effectExtent l="19050" t="0" r="9525"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884555" cy="2141996"/>
                    </a:xfrm>
                    <a:prstGeom prst="rect">
                      <a:avLst/>
                    </a:prstGeom>
                    <a:noFill/>
                    <a:ln w="9525">
                      <a:noFill/>
                      <a:miter lim="800000"/>
                      <a:headEnd/>
                      <a:tailEnd/>
                    </a:ln>
                  </pic:spPr>
                </pic:pic>
              </a:graphicData>
            </a:graphic>
          </wp:inline>
        </w:drawing>
      </w:r>
    </w:p>
    <w:p w:rsidR="00711C0F" w:rsidRDefault="00711C0F" w:rsidP="002347F5">
      <w:pPr>
        <w:tabs>
          <w:tab w:val="left" w:pos="5472"/>
        </w:tabs>
      </w:pPr>
    </w:p>
    <w:p w:rsidR="00711C0F" w:rsidRDefault="00711C0F" w:rsidP="002347F5">
      <w:pPr>
        <w:tabs>
          <w:tab w:val="left" w:pos="5472"/>
        </w:tabs>
      </w:pPr>
      <w:r>
        <w:rPr>
          <w:noProof/>
          <w:lang w:val="id-ID" w:eastAsia="id-ID"/>
        </w:rPr>
        <w:drawing>
          <wp:inline distT="0" distB="0" distL="0" distR="0" wp14:anchorId="3349BDFC" wp14:editId="2F0A4005">
            <wp:extent cx="2971800" cy="2046827"/>
            <wp:effectExtent l="1905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972623" cy="2047394"/>
                    </a:xfrm>
                    <a:prstGeom prst="rect">
                      <a:avLst/>
                    </a:prstGeom>
                    <a:noFill/>
                    <a:ln w="9525">
                      <a:noFill/>
                      <a:miter lim="800000"/>
                      <a:headEnd/>
                      <a:tailEnd/>
                    </a:ln>
                  </pic:spPr>
                </pic:pic>
              </a:graphicData>
            </a:graphic>
          </wp:inline>
        </w:drawing>
      </w:r>
      <w:r w:rsidR="00282636">
        <w:t xml:space="preserve">  </w:t>
      </w:r>
      <w:r w:rsidR="00282636" w:rsidRPr="00282636">
        <w:rPr>
          <w:noProof/>
          <w:lang w:val="id-ID" w:eastAsia="id-ID"/>
        </w:rPr>
        <w:drawing>
          <wp:inline distT="0" distB="0" distL="0" distR="0" wp14:anchorId="3746C0A1" wp14:editId="3058BEE6">
            <wp:extent cx="2887351" cy="2047875"/>
            <wp:effectExtent l="19050" t="0" r="8249" b="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885831" cy="2046797"/>
                    </a:xfrm>
                    <a:prstGeom prst="rect">
                      <a:avLst/>
                    </a:prstGeom>
                    <a:noFill/>
                    <a:ln w="9525">
                      <a:noFill/>
                      <a:miter lim="800000"/>
                      <a:headEnd/>
                      <a:tailEnd/>
                    </a:ln>
                  </pic:spPr>
                </pic:pic>
              </a:graphicData>
            </a:graphic>
          </wp:inline>
        </w:drawing>
      </w:r>
    </w:p>
    <w:p w:rsidR="00711C0F" w:rsidRDefault="00711C0F" w:rsidP="002347F5">
      <w:pPr>
        <w:tabs>
          <w:tab w:val="left" w:pos="5472"/>
        </w:tabs>
      </w:pPr>
    </w:p>
    <w:p w:rsidR="00711C0F" w:rsidRDefault="00711C0F" w:rsidP="002347F5">
      <w:pPr>
        <w:tabs>
          <w:tab w:val="left" w:pos="5472"/>
        </w:tabs>
      </w:pPr>
      <w:r>
        <w:rPr>
          <w:noProof/>
          <w:lang w:val="id-ID" w:eastAsia="id-ID"/>
        </w:rPr>
        <w:drawing>
          <wp:inline distT="0" distB="0" distL="0" distR="0" wp14:anchorId="57A0524C" wp14:editId="3C821828">
            <wp:extent cx="2971800" cy="2152650"/>
            <wp:effectExtent l="19050" t="0" r="0" b="0"/>
            <wp:docPr id="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970235" cy="2151516"/>
                    </a:xfrm>
                    <a:prstGeom prst="rect">
                      <a:avLst/>
                    </a:prstGeom>
                    <a:noFill/>
                    <a:ln w="9525">
                      <a:noFill/>
                      <a:miter lim="800000"/>
                      <a:headEnd/>
                      <a:tailEnd/>
                    </a:ln>
                  </pic:spPr>
                </pic:pic>
              </a:graphicData>
            </a:graphic>
          </wp:inline>
        </w:drawing>
      </w:r>
      <w:r w:rsidR="00282636">
        <w:t xml:space="preserve">  </w:t>
      </w:r>
      <w:r w:rsidR="00282636" w:rsidRPr="00282636">
        <w:rPr>
          <w:noProof/>
          <w:lang w:val="id-ID" w:eastAsia="id-ID"/>
        </w:rPr>
        <w:drawing>
          <wp:inline distT="0" distB="0" distL="0" distR="0" wp14:anchorId="65E59B9C" wp14:editId="348F8AC9">
            <wp:extent cx="2905125" cy="2152649"/>
            <wp:effectExtent l="19050" t="0" r="9525" b="0"/>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flipH="1">
                      <a:off x="0" y="0"/>
                      <a:ext cx="2903595" cy="2151515"/>
                    </a:xfrm>
                    <a:prstGeom prst="rect">
                      <a:avLst/>
                    </a:prstGeom>
                    <a:noFill/>
                    <a:ln w="9525">
                      <a:noFill/>
                      <a:miter lim="800000"/>
                      <a:headEnd/>
                      <a:tailEnd/>
                    </a:ln>
                  </pic:spPr>
                </pic:pic>
              </a:graphicData>
            </a:graphic>
          </wp:inline>
        </w:drawing>
      </w:r>
    </w:p>
    <w:p w:rsidR="00282636" w:rsidRDefault="00282636" w:rsidP="002347F5">
      <w:pPr>
        <w:tabs>
          <w:tab w:val="left" w:pos="5472"/>
        </w:tabs>
      </w:pPr>
    </w:p>
    <w:p w:rsidR="00282636" w:rsidRDefault="00282636" w:rsidP="00282636">
      <w:pPr>
        <w:ind w:left="4320" w:firstLine="720"/>
        <w:rPr>
          <w:rFonts w:ascii="Arial" w:hAnsi="Arial" w:cs="Arial"/>
          <w:b/>
          <w:i/>
        </w:rPr>
      </w:pPr>
      <w:bookmarkStart w:id="2" w:name="_Hlk112401575"/>
      <w:r>
        <w:rPr>
          <w:rFonts w:ascii="Arial" w:hAnsi="Arial" w:cs="Arial"/>
          <w:b/>
          <w:i/>
        </w:rPr>
        <w:t xml:space="preserve">Dok. Bakesbangpol Kab.Karanganyar </w:t>
      </w:r>
    </w:p>
    <w:p w:rsidR="00D86304" w:rsidRPr="00621008" w:rsidRDefault="00282636" w:rsidP="00621008">
      <w:pPr>
        <w:ind w:left="4320" w:firstLine="720"/>
        <w:rPr>
          <w:rFonts w:ascii="Arial" w:hAnsi="Arial" w:cs="Arial"/>
          <w:b/>
        </w:rPr>
      </w:pPr>
      <w:r>
        <w:rPr>
          <w:rFonts w:ascii="Arial" w:hAnsi="Arial" w:cs="Arial"/>
          <w:b/>
          <w:i/>
        </w:rPr>
        <w:t>Tahun 2022</w:t>
      </w:r>
      <w:bookmarkEnd w:id="1"/>
      <w:bookmarkEnd w:id="2"/>
    </w:p>
    <w:p w:rsidR="004E50C6" w:rsidRPr="002347F5" w:rsidRDefault="004E50C6" w:rsidP="002347F5">
      <w:pPr>
        <w:tabs>
          <w:tab w:val="left" w:pos="5472"/>
        </w:tabs>
      </w:pPr>
    </w:p>
    <w:sectPr w:rsidR="004E50C6" w:rsidRPr="002347F5"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D77" w:rsidRDefault="00CC0D77" w:rsidP="00865FF6">
      <w:r>
        <w:separator/>
      </w:r>
    </w:p>
  </w:endnote>
  <w:endnote w:type="continuationSeparator" w:id="0">
    <w:p w:rsidR="00CC0D77" w:rsidRDefault="00CC0D77"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D77" w:rsidRDefault="00CC0D77" w:rsidP="00865FF6">
      <w:r>
        <w:separator/>
      </w:r>
    </w:p>
  </w:footnote>
  <w:footnote w:type="continuationSeparator" w:id="0">
    <w:p w:rsidR="00CC0D77" w:rsidRDefault="00CC0D77"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1BB"/>
    <w:multiLevelType w:val="hybridMultilevel"/>
    <w:tmpl w:val="85686A90"/>
    <w:lvl w:ilvl="0" w:tplc="04090015">
      <w:start w:val="1"/>
      <w:numFmt w:val="upperLetter"/>
      <w:lvlText w:val="%1."/>
      <w:lvlJc w:val="left"/>
      <w:pPr>
        <w:ind w:left="126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50A99"/>
    <w:multiLevelType w:val="hybridMultilevel"/>
    <w:tmpl w:val="2550C862"/>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44B5D9C"/>
    <w:multiLevelType w:val="hybridMultilevel"/>
    <w:tmpl w:val="F7ECA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22BFD"/>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
    <w:nsid w:val="063D7F64"/>
    <w:multiLevelType w:val="hybridMultilevel"/>
    <w:tmpl w:val="CD84B708"/>
    <w:lvl w:ilvl="0" w:tplc="06A66534">
      <w:start w:val="4"/>
      <w:numFmt w:val="upp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727A2D"/>
    <w:multiLevelType w:val="hybridMultilevel"/>
    <w:tmpl w:val="D3BC5D22"/>
    <w:lvl w:ilvl="0" w:tplc="3F5E89C0">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01132"/>
    <w:multiLevelType w:val="hybridMultilevel"/>
    <w:tmpl w:val="D58E5C68"/>
    <w:lvl w:ilvl="0" w:tplc="D3E22072">
      <w:start w:val="6"/>
      <w:numFmt w:val="upperRoman"/>
      <w:lvlText w:val="%1."/>
      <w:lvlJc w:val="righ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E0E71"/>
    <w:multiLevelType w:val="hybridMultilevel"/>
    <w:tmpl w:val="E118F946"/>
    <w:lvl w:ilvl="0" w:tplc="6C487622">
      <w:start w:val="1"/>
      <w:numFmt w:val="upperLetter"/>
      <w:lvlText w:val="%1."/>
      <w:lvlJc w:val="left"/>
      <w:pPr>
        <w:ind w:left="1179"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AAF1E41"/>
    <w:multiLevelType w:val="hybridMultilevel"/>
    <w:tmpl w:val="3B68982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0AEA5BA3"/>
    <w:multiLevelType w:val="hybridMultilevel"/>
    <w:tmpl w:val="9D6A5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3F2A81"/>
    <w:multiLevelType w:val="hybridMultilevel"/>
    <w:tmpl w:val="BB808CF0"/>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1">
    <w:nsid w:val="0BF61C16"/>
    <w:multiLevelType w:val="hybridMultilevel"/>
    <w:tmpl w:val="75C22B9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nsid w:val="0D077B2B"/>
    <w:multiLevelType w:val="hybridMultilevel"/>
    <w:tmpl w:val="F014B060"/>
    <w:lvl w:ilvl="0" w:tplc="1C98479E">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nsid w:val="0DE822FA"/>
    <w:multiLevelType w:val="hybridMultilevel"/>
    <w:tmpl w:val="05D061C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4">
    <w:nsid w:val="0EDF23CD"/>
    <w:multiLevelType w:val="hybridMultilevel"/>
    <w:tmpl w:val="61568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061A94"/>
    <w:multiLevelType w:val="hybridMultilevel"/>
    <w:tmpl w:val="8BFE1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1A316A"/>
    <w:multiLevelType w:val="hybridMultilevel"/>
    <w:tmpl w:val="FD289E98"/>
    <w:lvl w:ilvl="0" w:tplc="04090011">
      <w:start w:val="1"/>
      <w:numFmt w:val="decimal"/>
      <w:lvlText w:val="%1)"/>
      <w:lvlJc w:val="left"/>
      <w:pPr>
        <w:ind w:left="2684" w:hanging="360"/>
      </w:pPr>
    </w:lvl>
    <w:lvl w:ilvl="1" w:tplc="04090019" w:tentative="1">
      <w:start w:val="1"/>
      <w:numFmt w:val="lowerLetter"/>
      <w:lvlText w:val="%2."/>
      <w:lvlJc w:val="left"/>
      <w:pPr>
        <w:ind w:left="3404" w:hanging="360"/>
      </w:pPr>
    </w:lvl>
    <w:lvl w:ilvl="2" w:tplc="0409001B" w:tentative="1">
      <w:start w:val="1"/>
      <w:numFmt w:val="lowerRoman"/>
      <w:lvlText w:val="%3."/>
      <w:lvlJc w:val="right"/>
      <w:pPr>
        <w:ind w:left="4124" w:hanging="180"/>
      </w:pPr>
    </w:lvl>
    <w:lvl w:ilvl="3" w:tplc="0409000F" w:tentative="1">
      <w:start w:val="1"/>
      <w:numFmt w:val="decimal"/>
      <w:lvlText w:val="%4."/>
      <w:lvlJc w:val="left"/>
      <w:pPr>
        <w:ind w:left="4844" w:hanging="360"/>
      </w:pPr>
    </w:lvl>
    <w:lvl w:ilvl="4" w:tplc="04090019" w:tentative="1">
      <w:start w:val="1"/>
      <w:numFmt w:val="lowerLetter"/>
      <w:lvlText w:val="%5."/>
      <w:lvlJc w:val="left"/>
      <w:pPr>
        <w:ind w:left="5564" w:hanging="360"/>
      </w:pPr>
    </w:lvl>
    <w:lvl w:ilvl="5" w:tplc="0409001B" w:tentative="1">
      <w:start w:val="1"/>
      <w:numFmt w:val="lowerRoman"/>
      <w:lvlText w:val="%6."/>
      <w:lvlJc w:val="right"/>
      <w:pPr>
        <w:ind w:left="6284" w:hanging="180"/>
      </w:pPr>
    </w:lvl>
    <w:lvl w:ilvl="6" w:tplc="0409000F" w:tentative="1">
      <w:start w:val="1"/>
      <w:numFmt w:val="decimal"/>
      <w:lvlText w:val="%7."/>
      <w:lvlJc w:val="left"/>
      <w:pPr>
        <w:ind w:left="7004" w:hanging="360"/>
      </w:pPr>
    </w:lvl>
    <w:lvl w:ilvl="7" w:tplc="04090019" w:tentative="1">
      <w:start w:val="1"/>
      <w:numFmt w:val="lowerLetter"/>
      <w:lvlText w:val="%8."/>
      <w:lvlJc w:val="left"/>
      <w:pPr>
        <w:ind w:left="7724" w:hanging="360"/>
      </w:pPr>
    </w:lvl>
    <w:lvl w:ilvl="8" w:tplc="0409001B" w:tentative="1">
      <w:start w:val="1"/>
      <w:numFmt w:val="lowerRoman"/>
      <w:lvlText w:val="%9."/>
      <w:lvlJc w:val="right"/>
      <w:pPr>
        <w:ind w:left="8444" w:hanging="180"/>
      </w:pPr>
    </w:lvl>
  </w:abstractNum>
  <w:abstractNum w:abstractNumId="17">
    <w:nsid w:val="123811C0"/>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3F2369"/>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9">
    <w:nsid w:val="130D14AF"/>
    <w:multiLevelType w:val="hybridMultilevel"/>
    <w:tmpl w:val="1310BC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193F71"/>
    <w:multiLevelType w:val="hybridMultilevel"/>
    <w:tmpl w:val="078251EE"/>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nsid w:val="141F23EB"/>
    <w:multiLevelType w:val="hybridMultilevel"/>
    <w:tmpl w:val="6EC28C9A"/>
    <w:lvl w:ilvl="0" w:tplc="04090019">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2">
    <w:nsid w:val="146B7724"/>
    <w:multiLevelType w:val="hybridMultilevel"/>
    <w:tmpl w:val="C6F406D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14996AC3"/>
    <w:multiLevelType w:val="hybridMultilevel"/>
    <w:tmpl w:val="929CDF66"/>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0C5C99"/>
    <w:multiLevelType w:val="hybridMultilevel"/>
    <w:tmpl w:val="3F0C0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B32E61"/>
    <w:multiLevelType w:val="hybridMultilevel"/>
    <w:tmpl w:val="F014B060"/>
    <w:lvl w:ilvl="0" w:tplc="1C98479E">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nsid w:val="199F1BF2"/>
    <w:multiLevelType w:val="hybridMultilevel"/>
    <w:tmpl w:val="9B9AF78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7">
    <w:nsid w:val="19BE3D4A"/>
    <w:multiLevelType w:val="hybridMultilevel"/>
    <w:tmpl w:val="152A6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CE1DD9"/>
    <w:multiLevelType w:val="hybridMultilevel"/>
    <w:tmpl w:val="E760DF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A0451D2"/>
    <w:multiLevelType w:val="hybridMultilevel"/>
    <w:tmpl w:val="0A4681D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1AB135E4"/>
    <w:multiLevelType w:val="hybridMultilevel"/>
    <w:tmpl w:val="7086524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1">
    <w:nsid w:val="1CB80811"/>
    <w:multiLevelType w:val="hybridMultilevel"/>
    <w:tmpl w:val="45CE5CA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
    <w:nsid w:val="1E3215BE"/>
    <w:multiLevelType w:val="hybridMultilevel"/>
    <w:tmpl w:val="BE683D78"/>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3">
    <w:nsid w:val="1E7A5EEB"/>
    <w:multiLevelType w:val="hybridMultilevel"/>
    <w:tmpl w:val="571C4442"/>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nsid w:val="1E7D4BD4"/>
    <w:multiLevelType w:val="hybridMultilevel"/>
    <w:tmpl w:val="8E4682A4"/>
    <w:lvl w:ilvl="0" w:tplc="04090011">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5">
    <w:nsid w:val="20FD3606"/>
    <w:multiLevelType w:val="hybridMultilevel"/>
    <w:tmpl w:val="7F1603C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nsid w:val="217B20C4"/>
    <w:multiLevelType w:val="hybridMultilevel"/>
    <w:tmpl w:val="917E1A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22A139E9"/>
    <w:multiLevelType w:val="hybridMultilevel"/>
    <w:tmpl w:val="617678C2"/>
    <w:lvl w:ilvl="0" w:tplc="D862B182">
      <w:start w:val="1"/>
      <w:numFmt w:val="low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38">
    <w:nsid w:val="22B82E78"/>
    <w:multiLevelType w:val="hybridMultilevel"/>
    <w:tmpl w:val="DBA00590"/>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9">
    <w:nsid w:val="23437BD3"/>
    <w:multiLevelType w:val="hybridMultilevel"/>
    <w:tmpl w:val="86FABAA2"/>
    <w:lvl w:ilvl="0" w:tplc="085C1C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BE2B99"/>
    <w:multiLevelType w:val="hybridMultilevel"/>
    <w:tmpl w:val="AFEA20E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nsid w:val="262E5F0C"/>
    <w:multiLevelType w:val="hybridMultilevel"/>
    <w:tmpl w:val="B32413E6"/>
    <w:lvl w:ilvl="0" w:tplc="CFE4DC3A">
      <w:start w:val="1"/>
      <w:numFmt w:val="decimal"/>
      <w:lvlText w:val="%1."/>
      <w:lvlJc w:val="left"/>
      <w:pPr>
        <w:ind w:left="990" w:hanging="360"/>
      </w:pPr>
      <w:rPr>
        <w:rFonts w:ascii="Arial" w:eastAsia="Times New Roman"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768659E0">
      <w:start w:val="1"/>
      <w:numFmt w:val="decimal"/>
      <w:lvlText w:val="%5."/>
      <w:lvlJc w:val="left"/>
      <w:pPr>
        <w:tabs>
          <w:tab w:val="num" w:pos="3600"/>
        </w:tabs>
        <w:ind w:left="3600" w:hanging="360"/>
      </w:pPr>
      <w:rPr>
        <w:rFonts w:ascii="Arial" w:eastAsia="Times New Roman" w:hAnsi="Arial" w:cs="Arial"/>
      </w:rPr>
    </w:lvl>
    <w:lvl w:ilvl="5" w:tplc="D2489FFA">
      <w:start w:val="1"/>
      <w:numFmt w:val="lowerLetter"/>
      <w:lvlText w:val="%6."/>
      <w:lvlJc w:val="left"/>
      <w:pPr>
        <w:tabs>
          <w:tab w:val="num" w:pos="4320"/>
        </w:tabs>
        <w:ind w:left="4320" w:hanging="360"/>
      </w:pPr>
      <w:rPr>
        <w:rFonts w:ascii="Arial" w:eastAsia="Times New Roman" w:hAnsi="Arial" w:cs="Arial"/>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2610"/>
        </w:tabs>
        <w:ind w:left="2610" w:hanging="360"/>
      </w:pPr>
    </w:lvl>
    <w:lvl w:ilvl="8" w:tplc="0409001B">
      <w:start w:val="1"/>
      <w:numFmt w:val="decimal"/>
      <w:lvlText w:val="%9."/>
      <w:lvlJc w:val="left"/>
      <w:pPr>
        <w:tabs>
          <w:tab w:val="num" w:pos="6740"/>
        </w:tabs>
        <w:ind w:left="6740" w:hanging="360"/>
      </w:pPr>
    </w:lvl>
  </w:abstractNum>
  <w:abstractNum w:abstractNumId="42">
    <w:nsid w:val="26BB03E9"/>
    <w:multiLevelType w:val="hybridMultilevel"/>
    <w:tmpl w:val="3036D1F0"/>
    <w:lvl w:ilvl="0" w:tplc="BD82D5F8">
      <w:start w:val="1"/>
      <w:numFmt w:val="upperRoman"/>
      <w:lvlText w:val="%1."/>
      <w:lvlJc w:val="righ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3">
    <w:nsid w:val="26FE115E"/>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4">
    <w:nsid w:val="278730D0"/>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5">
    <w:nsid w:val="28A572A5"/>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6">
    <w:nsid w:val="29F14FDB"/>
    <w:multiLevelType w:val="hybridMultilevel"/>
    <w:tmpl w:val="0A4681D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nsid w:val="2BF75B70"/>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2D541F51"/>
    <w:multiLevelType w:val="hybridMultilevel"/>
    <w:tmpl w:val="AF2814E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9">
    <w:nsid w:val="2E606814"/>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50">
    <w:nsid w:val="2F0220BC"/>
    <w:multiLevelType w:val="hybridMultilevel"/>
    <w:tmpl w:val="2D1AA3EC"/>
    <w:lvl w:ilvl="0" w:tplc="0409000B">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1">
    <w:nsid w:val="2F4D65D5"/>
    <w:multiLevelType w:val="hybridMultilevel"/>
    <w:tmpl w:val="C0B2E1A6"/>
    <w:lvl w:ilvl="0" w:tplc="6BCC026C">
      <w:start w:val="2"/>
      <w:numFmt w:val="upp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02535B0"/>
    <w:multiLevelType w:val="hybridMultilevel"/>
    <w:tmpl w:val="9D6E2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0CE0994"/>
    <w:multiLevelType w:val="hybridMultilevel"/>
    <w:tmpl w:val="53E84F2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4">
    <w:nsid w:val="315C5F50"/>
    <w:multiLevelType w:val="hybridMultilevel"/>
    <w:tmpl w:val="AB18650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nsid w:val="31942519"/>
    <w:multiLevelType w:val="hybridMultilevel"/>
    <w:tmpl w:val="A1A013C2"/>
    <w:lvl w:ilvl="0" w:tplc="0409000F">
      <w:start w:val="1"/>
      <w:numFmt w:val="decimal"/>
      <w:lvlText w:val="%1."/>
      <w:lvlJc w:val="left"/>
      <w:pPr>
        <w:ind w:left="216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nsid w:val="3221615D"/>
    <w:multiLevelType w:val="hybridMultilevel"/>
    <w:tmpl w:val="F7E80A72"/>
    <w:lvl w:ilvl="0" w:tplc="AD588C1A">
      <w:start w:val="4"/>
      <w:numFmt w:val="upperLetter"/>
      <w:lvlText w:val="%1."/>
      <w:lvlJc w:val="left"/>
      <w:pPr>
        <w:ind w:left="117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22C73C1"/>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8">
    <w:nsid w:val="32732E7F"/>
    <w:multiLevelType w:val="hybridMultilevel"/>
    <w:tmpl w:val="18E8FAE0"/>
    <w:lvl w:ilvl="0" w:tplc="0409000F">
      <w:start w:val="1"/>
      <w:numFmt w:val="decimal"/>
      <w:lvlText w:val="%1."/>
      <w:lvlJc w:val="left"/>
      <w:pPr>
        <w:ind w:left="192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9">
    <w:nsid w:val="34ED2E4E"/>
    <w:multiLevelType w:val="hybridMultilevel"/>
    <w:tmpl w:val="1310BC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79E64DF"/>
    <w:multiLevelType w:val="hybridMultilevel"/>
    <w:tmpl w:val="FE3A800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nsid w:val="38A0059D"/>
    <w:multiLevelType w:val="hybridMultilevel"/>
    <w:tmpl w:val="213A10DE"/>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2">
    <w:nsid w:val="38D33EE7"/>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63">
    <w:nsid w:val="38D912F4"/>
    <w:multiLevelType w:val="hybridMultilevel"/>
    <w:tmpl w:val="A4A6DE58"/>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4">
    <w:nsid w:val="3B4E6F69"/>
    <w:multiLevelType w:val="hybridMultilevel"/>
    <w:tmpl w:val="C2469F1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5">
    <w:nsid w:val="3B880621"/>
    <w:multiLevelType w:val="hybridMultilevel"/>
    <w:tmpl w:val="83B676F2"/>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6">
    <w:nsid w:val="3BD22D0B"/>
    <w:multiLevelType w:val="hybridMultilevel"/>
    <w:tmpl w:val="63DEBB3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7">
    <w:nsid w:val="3DA10706"/>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F061412"/>
    <w:multiLevelType w:val="hybridMultilevel"/>
    <w:tmpl w:val="D618DC02"/>
    <w:lvl w:ilvl="0" w:tplc="EA1CB0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40BA4F2A"/>
    <w:multiLevelType w:val="hybridMultilevel"/>
    <w:tmpl w:val="9C6432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17A1C04"/>
    <w:multiLevelType w:val="hybridMultilevel"/>
    <w:tmpl w:val="D900976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1">
    <w:nsid w:val="43D6272E"/>
    <w:multiLevelType w:val="hybridMultilevel"/>
    <w:tmpl w:val="6D362CCA"/>
    <w:lvl w:ilvl="0" w:tplc="F1A88366">
      <w:start w:val="3"/>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CC5A72"/>
    <w:multiLevelType w:val="hybridMultilevel"/>
    <w:tmpl w:val="7F1603C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3">
    <w:nsid w:val="45D703DD"/>
    <w:multiLevelType w:val="hybridMultilevel"/>
    <w:tmpl w:val="D7961646"/>
    <w:lvl w:ilvl="0" w:tplc="74D0E09E">
      <w:start w:val="5"/>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E77A7A"/>
    <w:multiLevelType w:val="hybridMultilevel"/>
    <w:tmpl w:val="C534E20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5">
    <w:nsid w:val="465E560A"/>
    <w:multiLevelType w:val="hybridMultilevel"/>
    <w:tmpl w:val="AFEA20E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6">
    <w:nsid w:val="46A73B0B"/>
    <w:multiLevelType w:val="hybridMultilevel"/>
    <w:tmpl w:val="97A64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7875090"/>
    <w:multiLevelType w:val="hybridMultilevel"/>
    <w:tmpl w:val="BC6AABF4"/>
    <w:lvl w:ilvl="0" w:tplc="2766EF6C">
      <w:start w:val="5"/>
      <w:numFmt w:val="upperRoman"/>
      <w:lvlText w:val="%1."/>
      <w:lvlJc w:val="righ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936942"/>
    <w:multiLevelType w:val="hybridMultilevel"/>
    <w:tmpl w:val="58D45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8AE7751"/>
    <w:multiLevelType w:val="hybridMultilevel"/>
    <w:tmpl w:val="83DAB0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F40B23"/>
    <w:multiLevelType w:val="hybridMultilevel"/>
    <w:tmpl w:val="E1A86D0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1">
    <w:nsid w:val="4B4D048D"/>
    <w:multiLevelType w:val="hybridMultilevel"/>
    <w:tmpl w:val="9AB6E66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2">
    <w:nsid w:val="4B9D04DC"/>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3">
    <w:nsid w:val="4BF42098"/>
    <w:multiLevelType w:val="hybridMultilevel"/>
    <w:tmpl w:val="75166F10"/>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4">
    <w:nsid w:val="4CF35E35"/>
    <w:multiLevelType w:val="hybridMultilevel"/>
    <w:tmpl w:val="BA920C44"/>
    <w:lvl w:ilvl="0" w:tplc="CEA08D7E">
      <w:start w:val="4"/>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DB8421C"/>
    <w:multiLevelType w:val="hybridMultilevel"/>
    <w:tmpl w:val="C17C27D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6">
    <w:nsid w:val="4E137CEC"/>
    <w:multiLevelType w:val="hybridMultilevel"/>
    <w:tmpl w:val="D3F4CBE4"/>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E431DDF"/>
    <w:multiLevelType w:val="hybridMultilevel"/>
    <w:tmpl w:val="BFC689C0"/>
    <w:lvl w:ilvl="0" w:tplc="BDD054D2">
      <w:start w:val="3"/>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E473A00"/>
    <w:multiLevelType w:val="hybridMultilevel"/>
    <w:tmpl w:val="B5E6D88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9">
    <w:nsid w:val="50371A51"/>
    <w:multiLevelType w:val="hybridMultilevel"/>
    <w:tmpl w:val="7BCE1A4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0">
    <w:nsid w:val="50A34444"/>
    <w:multiLevelType w:val="hybridMultilevel"/>
    <w:tmpl w:val="4684C498"/>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1">
    <w:nsid w:val="51DA6BA1"/>
    <w:multiLevelType w:val="hybridMultilevel"/>
    <w:tmpl w:val="8950412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2">
    <w:nsid w:val="531E77BA"/>
    <w:multiLevelType w:val="hybridMultilevel"/>
    <w:tmpl w:val="E760DF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54004800"/>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4405190"/>
    <w:multiLevelType w:val="hybridMultilevel"/>
    <w:tmpl w:val="7BCCA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53F0AE8"/>
    <w:multiLevelType w:val="hybridMultilevel"/>
    <w:tmpl w:val="85686A90"/>
    <w:lvl w:ilvl="0" w:tplc="04090015">
      <w:start w:val="1"/>
      <w:numFmt w:val="upperLetter"/>
      <w:lvlText w:val="%1."/>
      <w:lvlJc w:val="left"/>
      <w:pPr>
        <w:ind w:left="126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CF3676"/>
    <w:multiLevelType w:val="hybridMultilevel"/>
    <w:tmpl w:val="BE58B32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7">
    <w:nsid w:val="56234752"/>
    <w:multiLevelType w:val="hybridMultilevel"/>
    <w:tmpl w:val="F71EC52C"/>
    <w:lvl w:ilvl="0" w:tplc="04090015">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90D03F1"/>
    <w:multiLevelType w:val="hybridMultilevel"/>
    <w:tmpl w:val="DC8C8AC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9">
    <w:nsid w:val="5A9A18E2"/>
    <w:multiLevelType w:val="hybridMultilevel"/>
    <w:tmpl w:val="32484ACC"/>
    <w:lvl w:ilvl="0" w:tplc="B546B35A">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BDB1788"/>
    <w:multiLevelType w:val="hybridMultilevel"/>
    <w:tmpl w:val="F3C43E12"/>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1">
    <w:nsid w:val="5DCF1618"/>
    <w:multiLevelType w:val="hybridMultilevel"/>
    <w:tmpl w:val="3B68982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2">
    <w:nsid w:val="5DF96249"/>
    <w:multiLevelType w:val="hybridMultilevel"/>
    <w:tmpl w:val="BE58B32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3">
    <w:nsid w:val="5E9B1E71"/>
    <w:multiLevelType w:val="hybridMultilevel"/>
    <w:tmpl w:val="6F440B7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4">
    <w:nsid w:val="605B5D45"/>
    <w:multiLevelType w:val="hybridMultilevel"/>
    <w:tmpl w:val="D4F0A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11E13FD"/>
    <w:multiLevelType w:val="hybridMultilevel"/>
    <w:tmpl w:val="E7207C06"/>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6">
    <w:nsid w:val="61400EE7"/>
    <w:multiLevelType w:val="hybridMultilevel"/>
    <w:tmpl w:val="D4A69D32"/>
    <w:lvl w:ilvl="0" w:tplc="AD8C4C84">
      <w:start w:val="5"/>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3644669"/>
    <w:multiLevelType w:val="hybridMultilevel"/>
    <w:tmpl w:val="F76468D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8">
    <w:nsid w:val="65357A3A"/>
    <w:multiLevelType w:val="hybridMultilevel"/>
    <w:tmpl w:val="687A7F92"/>
    <w:lvl w:ilvl="0" w:tplc="610A2742">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09">
    <w:nsid w:val="65D556CD"/>
    <w:multiLevelType w:val="hybridMultilevel"/>
    <w:tmpl w:val="A67A3EB4"/>
    <w:lvl w:ilvl="0" w:tplc="0409000F">
      <w:start w:val="1"/>
      <w:numFmt w:val="decimal"/>
      <w:lvlText w:val="%1."/>
      <w:lvlJc w:val="left"/>
      <w:pPr>
        <w:ind w:left="207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0">
    <w:nsid w:val="669477CA"/>
    <w:multiLevelType w:val="hybridMultilevel"/>
    <w:tmpl w:val="86FABAA2"/>
    <w:lvl w:ilvl="0" w:tplc="085C1C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7D40F1C"/>
    <w:multiLevelType w:val="hybridMultilevel"/>
    <w:tmpl w:val="A1BE9F4C"/>
    <w:lvl w:ilvl="0" w:tplc="94A61EB8">
      <w:start w:val="7"/>
      <w:numFmt w:val="upperRoman"/>
      <w:lvlText w:val="%1."/>
      <w:lvlJc w:val="right"/>
      <w:pPr>
        <w:ind w:left="171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112">
    <w:nsid w:val="68A25BE0"/>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3">
    <w:nsid w:val="69732ADE"/>
    <w:multiLevelType w:val="hybridMultilevel"/>
    <w:tmpl w:val="6394A40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4">
    <w:nsid w:val="69830773"/>
    <w:multiLevelType w:val="hybridMultilevel"/>
    <w:tmpl w:val="860A9384"/>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A9104A9"/>
    <w:multiLevelType w:val="hybridMultilevel"/>
    <w:tmpl w:val="929CDF66"/>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E05125A"/>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7">
    <w:nsid w:val="6F986047"/>
    <w:multiLevelType w:val="hybridMultilevel"/>
    <w:tmpl w:val="7C4A88A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8">
    <w:nsid w:val="701762B6"/>
    <w:multiLevelType w:val="hybridMultilevel"/>
    <w:tmpl w:val="03B8230A"/>
    <w:lvl w:ilvl="0" w:tplc="F03CE0A0">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9">
    <w:nsid w:val="760E3FEC"/>
    <w:multiLevelType w:val="hybridMultilevel"/>
    <w:tmpl w:val="0A68B95A"/>
    <w:lvl w:ilvl="0" w:tplc="B1465172">
      <w:start w:val="3"/>
      <w:numFmt w:val="upperLetter"/>
      <w:lvlText w:val="%1."/>
      <w:lvlJc w:val="left"/>
      <w:pPr>
        <w:ind w:left="270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85D65A9"/>
    <w:multiLevelType w:val="hybridMultilevel"/>
    <w:tmpl w:val="7F020170"/>
    <w:lvl w:ilvl="0" w:tplc="99CE0F54">
      <w:start w:val="1"/>
      <w:numFmt w:val="upperLetter"/>
      <w:lvlText w:val="%1."/>
      <w:lvlJc w:val="left"/>
      <w:pPr>
        <w:ind w:left="1440" w:hanging="360"/>
      </w:pPr>
      <w:rPr>
        <w:b w:val="0"/>
      </w:r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6E5876"/>
    <w:multiLevelType w:val="hybridMultilevel"/>
    <w:tmpl w:val="EBB2B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A2E05D6"/>
    <w:multiLevelType w:val="hybridMultilevel"/>
    <w:tmpl w:val="ABAC8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B565EF0"/>
    <w:multiLevelType w:val="hybridMultilevel"/>
    <w:tmpl w:val="AE047CCA"/>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4">
    <w:nsid w:val="7D172DD2"/>
    <w:multiLevelType w:val="hybridMultilevel"/>
    <w:tmpl w:val="1C22BD26"/>
    <w:lvl w:ilvl="0" w:tplc="9A1C91B4">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5">
    <w:nsid w:val="7E5B4AFA"/>
    <w:multiLevelType w:val="hybridMultilevel"/>
    <w:tmpl w:val="2550C862"/>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6">
    <w:nsid w:val="7EF5514A"/>
    <w:multiLevelType w:val="hybridMultilevel"/>
    <w:tmpl w:val="C17C27D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7">
    <w:nsid w:val="7F0525B4"/>
    <w:multiLevelType w:val="hybridMultilevel"/>
    <w:tmpl w:val="2FA07034"/>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28">
    <w:nsid w:val="7F8033CE"/>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F8C6BCD"/>
    <w:multiLevelType w:val="hybridMultilevel"/>
    <w:tmpl w:val="E6C22766"/>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num w:numId="1">
    <w:abstractNumId w:val="49"/>
  </w:num>
  <w:num w:numId="2">
    <w:abstractNumId w:val="8"/>
  </w:num>
  <w:num w:numId="3">
    <w:abstractNumId w:val="112"/>
  </w:num>
  <w:num w:numId="4">
    <w:abstractNumId w:val="94"/>
  </w:num>
  <w:num w:numId="5">
    <w:abstractNumId w:val="69"/>
  </w:num>
  <w:num w:numId="6">
    <w:abstractNumId w:val="88"/>
  </w:num>
  <w:num w:numId="7">
    <w:abstractNumId w:val="59"/>
  </w:num>
  <w:num w:numId="8">
    <w:abstractNumId w:val="55"/>
  </w:num>
  <w:num w:numId="9">
    <w:abstractNumId w:val="109"/>
  </w:num>
  <w:num w:numId="10">
    <w:abstractNumId w:val="8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4"/>
  </w:num>
  <w:num w:numId="16">
    <w:abstractNumId w:val="20"/>
  </w:num>
  <w:num w:numId="17">
    <w:abstractNumId w:val="16"/>
  </w:num>
  <w:num w:numId="18">
    <w:abstractNumId w:val="101"/>
  </w:num>
  <w:num w:numId="19">
    <w:abstractNumId w:val="12"/>
  </w:num>
  <w:num w:numId="20">
    <w:abstractNumId w:val="85"/>
  </w:num>
  <w:num w:numId="21">
    <w:abstractNumId w:val="120"/>
  </w:num>
  <w:num w:numId="22">
    <w:abstractNumId w:val="5"/>
  </w:num>
  <w:num w:numId="23">
    <w:abstractNumId w:val="25"/>
  </w:num>
  <w:num w:numId="24">
    <w:abstractNumId w:val="126"/>
  </w:num>
  <w:num w:numId="25">
    <w:abstractNumId w:val="81"/>
  </w:num>
  <w:num w:numId="26">
    <w:abstractNumId w:val="56"/>
  </w:num>
  <w:num w:numId="27">
    <w:abstractNumId w:val="114"/>
  </w:num>
  <w:num w:numId="28">
    <w:abstractNumId w:val="121"/>
  </w:num>
  <w:num w:numId="29">
    <w:abstractNumId w:val="14"/>
  </w:num>
  <w:num w:numId="30">
    <w:abstractNumId w:val="2"/>
  </w:num>
  <w:num w:numId="31">
    <w:abstractNumId w:val="76"/>
  </w:num>
  <w:num w:numId="32">
    <w:abstractNumId w:val="36"/>
  </w:num>
  <w:num w:numId="33">
    <w:abstractNumId w:val="99"/>
  </w:num>
  <w:num w:numId="34">
    <w:abstractNumId w:val="89"/>
  </w:num>
  <w:num w:numId="35">
    <w:abstractNumId w:val="104"/>
  </w:num>
  <w:num w:numId="36">
    <w:abstractNumId w:val="26"/>
  </w:num>
  <w:num w:numId="37">
    <w:abstractNumId w:val="106"/>
  </w:num>
  <w:num w:numId="38">
    <w:abstractNumId w:val="15"/>
  </w:num>
  <w:num w:numId="39">
    <w:abstractNumId w:val="78"/>
  </w:num>
  <w:num w:numId="40">
    <w:abstractNumId w:val="107"/>
  </w:num>
  <w:num w:numId="41">
    <w:abstractNumId w:val="17"/>
  </w:num>
  <w:num w:numId="42">
    <w:abstractNumId w:val="80"/>
  </w:num>
  <w:num w:numId="43">
    <w:abstractNumId w:val="79"/>
  </w:num>
  <w:num w:numId="44">
    <w:abstractNumId w:val="31"/>
  </w:num>
  <w:num w:numId="45">
    <w:abstractNumId w:val="105"/>
  </w:num>
  <w:num w:numId="46">
    <w:abstractNumId w:val="62"/>
  </w:num>
  <w:num w:numId="47">
    <w:abstractNumId w:val="39"/>
  </w:num>
  <w:num w:numId="48">
    <w:abstractNumId w:val="40"/>
  </w:num>
  <w:num w:numId="49">
    <w:abstractNumId w:val="92"/>
  </w:num>
  <w:num w:numId="50">
    <w:abstractNumId w:val="71"/>
  </w:num>
  <w:num w:numId="51">
    <w:abstractNumId w:val="67"/>
  </w:num>
  <w:num w:numId="52">
    <w:abstractNumId w:val="86"/>
  </w:num>
  <w:num w:numId="53">
    <w:abstractNumId w:val="98"/>
  </w:num>
  <w:num w:numId="54">
    <w:abstractNumId w:val="122"/>
  </w:num>
  <w:num w:numId="55">
    <w:abstractNumId w:val="9"/>
  </w:num>
  <w:num w:numId="56">
    <w:abstractNumId w:val="52"/>
  </w:num>
  <w:num w:numId="57">
    <w:abstractNumId w:val="27"/>
  </w:num>
  <w:num w:numId="58">
    <w:abstractNumId w:val="97"/>
  </w:num>
  <w:num w:numId="59">
    <w:abstractNumId w:val="70"/>
  </w:num>
  <w:num w:numId="60">
    <w:abstractNumId w:val="91"/>
  </w:num>
  <w:num w:numId="61">
    <w:abstractNumId w:val="50"/>
  </w:num>
  <w:num w:numId="62">
    <w:abstractNumId w:val="128"/>
  </w:num>
  <w:num w:numId="63">
    <w:abstractNumId w:val="44"/>
  </w:num>
  <w:num w:numId="64">
    <w:abstractNumId w:val="22"/>
  </w:num>
  <w:num w:numId="65">
    <w:abstractNumId w:val="29"/>
  </w:num>
  <w:num w:numId="66">
    <w:abstractNumId w:val="11"/>
  </w:num>
  <w:num w:numId="67">
    <w:abstractNumId w:val="123"/>
  </w:num>
  <w:num w:numId="68">
    <w:abstractNumId w:val="3"/>
  </w:num>
  <w:num w:numId="69">
    <w:abstractNumId w:val="46"/>
  </w:num>
  <w:num w:numId="70">
    <w:abstractNumId w:val="118"/>
  </w:num>
  <w:num w:numId="71">
    <w:abstractNumId w:val="124"/>
  </w:num>
  <w:num w:numId="72">
    <w:abstractNumId w:val="65"/>
  </w:num>
  <w:num w:numId="73">
    <w:abstractNumId w:val="61"/>
  </w:num>
  <w:num w:numId="74">
    <w:abstractNumId w:val="84"/>
  </w:num>
  <w:num w:numId="75">
    <w:abstractNumId w:val="103"/>
  </w:num>
  <w:num w:numId="76">
    <w:abstractNumId w:val="60"/>
  </w:num>
  <w:num w:numId="77">
    <w:abstractNumId w:val="33"/>
  </w:num>
  <w:num w:numId="78">
    <w:abstractNumId w:val="48"/>
  </w:num>
  <w:num w:numId="79">
    <w:abstractNumId w:val="24"/>
  </w:num>
  <w:num w:numId="80">
    <w:abstractNumId w:val="73"/>
  </w:num>
  <w:num w:numId="81">
    <w:abstractNumId w:val="64"/>
  </w:num>
  <w:num w:numId="82">
    <w:abstractNumId w:val="0"/>
  </w:num>
  <w:num w:numId="83">
    <w:abstractNumId w:val="54"/>
  </w:num>
  <w:num w:numId="84">
    <w:abstractNumId w:val="100"/>
  </w:num>
  <w:num w:numId="85">
    <w:abstractNumId w:val="63"/>
  </w:num>
  <w:num w:numId="86">
    <w:abstractNumId w:val="43"/>
  </w:num>
  <w:num w:numId="87">
    <w:abstractNumId w:val="110"/>
  </w:num>
  <w:num w:numId="88">
    <w:abstractNumId w:val="75"/>
  </w:num>
  <w:num w:numId="89">
    <w:abstractNumId w:val="28"/>
  </w:num>
  <w:num w:numId="90">
    <w:abstractNumId w:val="93"/>
  </w:num>
  <w:num w:numId="91">
    <w:abstractNumId w:val="83"/>
  </w:num>
  <w:num w:numId="92">
    <w:abstractNumId w:val="45"/>
  </w:num>
  <w:num w:numId="93">
    <w:abstractNumId w:val="82"/>
  </w:num>
  <w:num w:numId="94">
    <w:abstractNumId w:val="18"/>
  </w:num>
  <w:num w:numId="95">
    <w:abstractNumId w:val="57"/>
  </w:num>
  <w:num w:numId="96">
    <w:abstractNumId w:val="30"/>
  </w:num>
  <w:num w:numId="97">
    <w:abstractNumId w:val="38"/>
  </w:num>
  <w:num w:numId="98">
    <w:abstractNumId w:val="95"/>
  </w:num>
  <w:num w:numId="99">
    <w:abstractNumId w:val="115"/>
  </w:num>
  <w:num w:numId="100">
    <w:abstractNumId w:val="116"/>
  </w:num>
  <w:num w:numId="101">
    <w:abstractNumId w:val="58"/>
  </w:num>
  <w:num w:numId="102">
    <w:abstractNumId w:val="42"/>
  </w:num>
  <w:num w:numId="103">
    <w:abstractNumId w:val="21"/>
  </w:num>
  <w:num w:numId="104">
    <w:abstractNumId w:val="13"/>
  </w:num>
  <w:num w:numId="105">
    <w:abstractNumId w:val="102"/>
  </w:num>
  <w:num w:numId="106">
    <w:abstractNumId w:val="125"/>
  </w:num>
  <w:num w:numId="107">
    <w:abstractNumId w:val="1"/>
  </w:num>
  <w:num w:numId="108">
    <w:abstractNumId w:val="77"/>
  </w:num>
  <w:num w:numId="109">
    <w:abstractNumId w:val="96"/>
  </w:num>
  <w:num w:numId="110">
    <w:abstractNumId w:val="6"/>
  </w:num>
  <w:num w:numId="111">
    <w:abstractNumId w:val="35"/>
  </w:num>
  <w:num w:numId="112">
    <w:abstractNumId w:val="90"/>
  </w:num>
  <w:num w:numId="113">
    <w:abstractNumId w:val="34"/>
  </w:num>
  <w:num w:numId="114">
    <w:abstractNumId w:val="111"/>
  </w:num>
  <w:num w:numId="115">
    <w:abstractNumId w:val="72"/>
  </w:num>
  <w:num w:numId="116">
    <w:abstractNumId w:val="108"/>
  </w:num>
  <w:num w:numId="117">
    <w:abstractNumId w:val="117"/>
  </w:num>
  <w:num w:numId="118">
    <w:abstractNumId w:val="47"/>
  </w:num>
  <w:num w:numId="119">
    <w:abstractNumId w:val="19"/>
  </w:num>
  <w:num w:numId="120">
    <w:abstractNumId w:val="10"/>
  </w:num>
  <w:num w:numId="121">
    <w:abstractNumId w:val="51"/>
  </w:num>
  <w:num w:numId="122">
    <w:abstractNumId w:val="127"/>
  </w:num>
  <w:num w:numId="123">
    <w:abstractNumId w:val="32"/>
  </w:num>
  <w:num w:numId="124">
    <w:abstractNumId w:val="119"/>
  </w:num>
  <w:num w:numId="125">
    <w:abstractNumId w:val="129"/>
  </w:num>
  <w:num w:numId="126">
    <w:abstractNumId w:val="4"/>
  </w:num>
  <w:num w:numId="127">
    <w:abstractNumId w:val="23"/>
  </w:num>
  <w:num w:numId="128">
    <w:abstractNumId w:val="113"/>
  </w:num>
  <w:num w:numId="129">
    <w:abstractNumId w:val="53"/>
  </w:num>
  <w:num w:numId="130">
    <w:abstractNumId w:val="6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219"/>
    <w:rsid w:val="00001A73"/>
    <w:rsid w:val="00001E94"/>
    <w:rsid w:val="00002284"/>
    <w:rsid w:val="000028DF"/>
    <w:rsid w:val="00003E23"/>
    <w:rsid w:val="00005ABE"/>
    <w:rsid w:val="00011495"/>
    <w:rsid w:val="0001211E"/>
    <w:rsid w:val="00013E0D"/>
    <w:rsid w:val="000141BF"/>
    <w:rsid w:val="0001483C"/>
    <w:rsid w:val="00016A0B"/>
    <w:rsid w:val="00016EC6"/>
    <w:rsid w:val="000175BF"/>
    <w:rsid w:val="00017E5B"/>
    <w:rsid w:val="0002072C"/>
    <w:rsid w:val="00023D2A"/>
    <w:rsid w:val="00025918"/>
    <w:rsid w:val="00025EA4"/>
    <w:rsid w:val="00030EAE"/>
    <w:rsid w:val="00034F27"/>
    <w:rsid w:val="0003737B"/>
    <w:rsid w:val="000453E3"/>
    <w:rsid w:val="00046029"/>
    <w:rsid w:val="00047227"/>
    <w:rsid w:val="000502AF"/>
    <w:rsid w:val="00050A67"/>
    <w:rsid w:val="00053622"/>
    <w:rsid w:val="00055508"/>
    <w:rsid w:val="0005550A"/>
    <w:rsid w:val="00057A57"/>
    <w:rsid w:val="00060371"/>
    <w:rsid w:val="000663A0"/>
    <w:rsid w:val="00067E5E"/>
    <w:rsid w:val="00071EFF"/>
    <w:rsid w:val="00072B3C"/>
    <w:rsid w:val="000769BE"/>
    <w:rsid w:val="000771AC"/>
    <w:rsid w:val="00077E35"/>
    <w:rsid w:val="00082FB3"/>
    <w:rsid w:val="000849F4"/>
    <w:rsid w:val="00085328"/>
    <w:rsid w:val="000872D4"/>
    <w:rsid w:val="000874A0"/>
    <w:rsid w:val="00087775"/>
    <w:rsid w:val="0009056B"/>
    <w:rsid w:val="00090885"/>
    <w:rsid w:val="00091AF1"/>
    <w:rsid w:val="0009205D"/>
    <w:rsid w:val="00093A37"/>
    <w:rsid w:val="00093BAC"/>
    <w:rsid w:val="00097F7A"/>
    <w:rsid w:val="000A0E3B"/>
    <w:rsid w:val="000A2655"/>
    <w:rsid w:val="000A2C54"/>
    <w:rsid w:val="000A43F0"/>
    <w:rsid w:val="000A4CF0"/>
    <w:rsid w:val="000A4D70"/>
    <w:rsid w:val="000A5BE3"/>
    <w:rsid w:val="000B7E96"/>
    <w:rsid w:val="000C066C"/>
    <w:rsid w:val="000C0E9B"/>
    <w:rsid w:val="000C3BB5"/>
    <w:rsid w:val="000C482B"/>
    <w:rsid w:val="000C656D"/>
    <w:rsid w:val="000C7241"/>
    <w:rsid w:val="000D0A17"/>
    <w:rsid w:val="000D0E80"/>
    <w:rsid w:val="000D1137"/>
    <w:rsid w:val="000D1385"/>
    <w:rsid w:val="000E0627"/>
    <w:rsid w:val="000E07C6"/>
    <w:rsid w:val="000F31DF"/>
    <w:rsid w:val="000F6832"/>
    <w:rsid w:val="000F7EA5"/>
    <w:rsid w:val="00101171"/>
    <w:rsid w:val="0010218C"/>
    <w:rsid w:val="00102A11"/>
    <w:rsid w:val="00103421"/>
    <w:rsid w:val="00104A34"/>
    <w:rsid w:val="0010530B"/>
    <w:rsid w:val="00107DF3"/>
    <w:rsid w:val="001112C7"/>
    <w:rsid w:val="00113E3B"/>
    <w:rsid w:val="00114806"/>
    <w:rsid w:val="00116572"/>
    <w:rsid w:val="00124FE9"/>
    <w:rsid w:val="00125309"/>
    <w:rsid w:val="00125369"/>
    <w:rsid w:val="00125600"/>
    <w:rsid w:val="00126A90"/>
    <w:rsid w:val="00130E18"/>
    <w:rsid w:val="00132D31"/>
    <w:rsid w:val="0013301D"/>
    <w:rsid w:val="00133A58"/>
    <w:rsid w:val="00136FFD"/>
    <w:rsid w:val="0013753D"/>
    <w:rsid w:val="0014064A"/>
    <w:rsid w:val="00140B4E"/>
    <w:rsid w:val="00140DA5"/>
    <w:rsid w:val="00141053"/>
    <w:rsid w:val="00143B35"/>
    <w:rsid w:val="001445E3"/>
    <w:rsid w:val="00147702"/>
    <w:rsid w:val="00150D21"/>
    <w:rsid w:val="00154405"/>
    <w:rsid w:val="001549B2"/>
    <w:rsid w:val="00156FDA"/>
    <w:rsid w:val="00161A67"/>
    <w:rsid w:val="00162F8C"/>
    <w:rsid w:val="0016660E"/>
    <w:rsid w:val="0017032F"/>
    <w:rsid w:val="001703EA"/>
    <w:rsid w:val="00175B79"/>
    <w:rsid w:val="001814CD"/>
    <w:rsid w:val="00184015"/>
    <w:rsid w:val="00184BE1"/>
    <w:rsid w:val="00184F9B"/>
    <w:rsid w:val="00186C43"/>
    <w:rsid w:val="00187BBE"/>
    <w:rsid w:val="0019078D"/>
    <w:rsid w:val="00190802"/>
    <w:rsid w:val="00192E29"/>
    <w:rsid w:val="0019321F"/>
    <w:rsid w:val="0019415E"/>
    <w:rsid w:val="0019675B"/>
    <w:rsid w:val="001A1201"/>
    <w:rsid w:val="001A235D"/>
    <w:rsid w:val="001A2861"/>
    <w:rsid w:val="001A4B4C"/>
    <w:rsid w:val="001A4D7F"/>
    <w:rsid w:val="001A59F7"/>
    <w:rsid w:val="001A5BE2"/>
    <w:rsid w:val="001A7484"/>
    <w:rsid w:val="001A7578"/>
    <w:rsid w:val="001B0F0E"/>
    <w:rsid w:val="001B1F01"/>
    <w:rsid w:val="001B41AC"/>
    <w:rsid w:val="001B7AC0"/>
    <w:rsid w:val="001C176B"/>
    <w:rsid w:val="001C1E71"/>
    <w:rsid w:val="001C2F4D"/>
    <w:rsid w:val="001C3EDA"/>
    <w:rsid w:val="001C40AE"/>
    <w:rsid w:val="001C419D"/>
    <w:rsid w:val="001C4E47"/>
    <w:rsid w:val="001C68F2"/>
    <w:rsid w:val="001C6BD7"/>
    <w:rsid w:val="001C737F"/>
    <w:rsid w:val="001C7DFC"/>
    <w:rsid w:val="001D0A56"/>
    <w:rsid w:val="001D44AB"/>
    <w:rsid w:val="001D5246"/>
    <w:rsid w:val="001D634C"/>
    <w:rsid w:val="001D73AA"/>
    <w:rsid w:val="001E4B35"/>
    <w:rsid w:val="001E546F"/>
    <w:rsid w:val="001E5F5E"/>
    <w:rsid w:val="001E7EB8"/>
    <w:rsid w:val="001F0963"/>
    <w:rsid w:val="001F3CE1"/>
    <w:rsid w:val="001F5783"/>
    <w:rsid w:val="001F650A"/>
    <w:rsid w:val="001F6857"/>
    <w:rsid w:val="00200947"/>
    <w:rsid w:val="00201EAB"/>
    <w:rsid w:val="00204899"/>
    <w:rsid w:val="00204915"/>
    <w:rsid w:val="00205020"/>
    <w:rsid w:val="0021084B"/>
    <w:rsid w:val="002121A4"/>
    <w:rsid w:val="002148D7"/>
    <w:rsid w:val="0021660C"/>
    <w:rsid w:val="00217F67"/>
    <w:rsid w:val="00223673"/>
    <w:rsid w:val="00227098"/>
    <w:rsid w:val="00231328"/>
    <w:rsid w:val="0023141B"/>
    <w:rsid w:val="00232258"/>
    <w:rsid w:val="002347F5"/>
    <w:rsid w:val="002362DA"/>
    <w:rsid w:val="00237572"/>
    <w:rsid w:val="00237A4D"/>
    <w:rsid w:val="00240455"/>
    <w:rsid w:val="0024361E"/>
    <w:rsid w:val="00243A76"/>
    <w:rsid w:val="00245AB4"/>
    <w:rsid w:val="00247AF1"/>
    <w:rsid w:val="002505AA"/>
    <w:rsid w:val="002516BA"/>
    <w:rsid w:val="002528A4"/>
    <w:rsid w:val="00255F9C"/>
    <w:rsid w:val="00256CF4"/>
    <w:rsid w:val="00257D8C"/>
    <w:rsid w:val="00260EF3"/>
    <w:rsid w:val="0026118A"/>
    <w:rsid w:val="00262071"/>
    <w:rsid w:val="00262D32"/>
    <w:rsid w:val="00265977"/>
    <w:rsid w:val="002676C4"/>
    <w:rsid w:val="00270A2A"/>
    <w:rsid w:val="00271CDC"/>
    <w:rsid w:val="00272177"/>
    <w:rsid w:val="00272804"/>
    <w:rsid w:val="00272D8B"/>
    <w:rsid w:val="00274FC6"/>
    <w:rsid w:val="00277A07"/>
    <w:rsid w:val="00280541"/>
    <w:rsid w:val="00280B65"/>
    <w:rsid w:val="00282636"/>
    <w:rsid w:val="002826E4"/>
    <w:rsid w:val="00283455"/>
    <w:rsid w:val="0028432E"/>
    <w:rsid w:val="0028518E"/>
    <w:rsid w:val="00295B55"/>
    <w:rsid w:val="00295E1C"/>
    <w:rsid w:val="002A082C"/>
    <w:rsid w:val="002A167F"/>
    <w:rsid w:val="002A1923"/>
    <w:rsid w:val="002A221C"/>
    <w:rsid w:val="002A5D44"/>
    <w:rsid w:val="002A6D07"/>
    <w:rsid w:val="002B1AFC"/>
    <w:rsid w:val="002B330A"/>
    <w:rsid w:val="002B676F"/>
    <w:rsid w:val="002C05E8"/>
    <w:rsid w:val="002C1BF1"/>
    <w:rsid w:val="002C44E8"/>
    <w:rsid w:val="002C4C66"/>
    <w:rsid w:val="002C5F8C"/>
    <w:rsid w:val="002C6723"/>
    <w:rsid w:val="002C7BBF"/>
    <w:rsid w:val="002D394B"/>
    <w:rsid w:val="002D3B61"/>
    <w:rsid w:val="002D47FC"/>
    <w:rsid w:val="002D715B"/>
    <w:rsid w:val="002D76E7"/>
    <w:rsid w:val="002D7F18"/>
    <w:rsid w:val="002E01B5"/>
    <w:rsid w:val="002E1DD7"/>
    <w:rsid w:val="002E2AD2"/>
    <w:rsid w:val="002E350F"/>
    <w:rsid w:val="002E3B1C"/>
    <w:rsid w:val="002E44D1"/>
    <w:rsid w:val="002E735D"/>
    <w:rsid w:val="002E74C0"/>
    <w:rsid w:val="00303FC9"/>
    <w:rsid w:val="00304596"/>
    <w:rsid w:val="00304C20"/>
    <w:rsid w:val="00304D0B"/>
    <w:rsid w:val="00311ACF"/>
    <w:rsid w:val="0032034F"/>
    <w:rsid w:val="00320654"/>
    <w:rsid w:val="00321340"/>
    <w:rsid w:val="00322E64"/>
    <w:rsid w:val="003235EB"/>
    <w:rsid w:val="00324B3C"/>
    <w:rsid w:val="003261C1"/>
    <w:rsid w:val="00326B67"/>
    <w:rsid w:val="00326E13"/>
    <w:rsid w:val="003309D8"/>
    <w:rsid w:val="00332B38"/>
    <w:rsid w:val="00332ECD"/>
    <w:rsid w:val="003403D1"/>
    <w:rsid w:val="00340DF0"/>
    <w:rsid w:val="00345A86"/>
    <w:rsid w:val="003540B1"/>
    <w:rsid w:val="003550AB"/>
    <w:rsid w:val="00356532"/>
    <w:rsid w:val="00356A7D"/>
    <w:rsid w:val="00357F12"/>
    <w:rsid w:val="003608ED"/>
    <w:rsid w:val="00362384"/>
    <w:rsid w:val="00364202"/>
    <w:rsid w:val="003678A3"/>
    <w:rsid w:val="00367E6B"/>
    <w:rsid w:val="0037153F"/>
    <w:rsid w:val="0037185B"/>
    <w:rsid w:val="00371922"/>
    <w:rsid w:val="00374BAD"/>
    <w:rsid w:val="00375DAD"/>
    <w:rsid w:val="00381999"/>
    <w:rsid w:val="00387C70"/>
    <w:rsid w:val="003928EA"/>
    <w:rsid w:val="00392B4D"/>
    <w:rsid w:val="003934CD"/>
    <w:rsid w:val="00393730"/>
    <w:rsid w:val="00394736"/>
    <w:rsid w:val="003A308F"/>
    <w:rsid w:val="003A31F4"/>
    <w:rsid w:val="003B1B28"/>
    <w:rsid w:val="003B5088"/>
    <w:rsid w:val="003B5DBD"/>
    <w:rsid w:val="003B7B0C"/>
    <w:rsid w:val="003C25FF"/>
    <w:rsid w:val="003C4ACD"/>
    <w:rsid w:val="003C6495"/>
    <w:rsid w:val="003D172F"/>
    <w:rsid w:val="003D2869"/>
    <w:rsid w:val="003D2F71"/>
    <w:rsid w:val="003D594A"/>
    <w:rsid w:val="003E03F2"/>
    <w:rsid w:val="003E0BE4"/>
    <w:rsid w:val="003E1CFD"/>
    <w:rsid w:val="003E27DF"/>
    <w:rsid w:val="003E348A"/>
    <w:rsid w:val="003E6F60"/>
    <w:rsid w:val="003F2650"/>
    <w:rsid w:val="003F49F7"/>
    <w:rsid w:val="00401134"/>
    <w:rsid w:val="00403085"/>
    <w:rsid w:val="00403ED5"/>
    <w:rsid w:val="00405F7E"/>
    <w:rsid w:val="00411624"/>
    <w:rsid w:val="00412789"/>
    <w:rsid w:val="00420C62"/>
    <w:rsid w:val="00421D61"/>
    <w:rsid w:val="00422509"/>
    <w:rsid w:val="00422C41"/>
    <w:rsid w:val="004255F6"/>
    <w:rsid w:val="00427597"/>
    <w:rsid w:val="00430AA9"/>
    <w:rsid w:val="00430D87"/>
    <w:rsid w:val="004336A5"/>
    <w:rsid w:val="00433E22"/>
    <w:rsid w:val="0043588A"/>
    <w:rsid w:val="00443A80"/>
    <w:rsid w:val="00445F44"/>
    <w:rsid w:val="00447DE9"/>
    <w:rsid w:val="00450050"/>
    <w:rsid w:val="00450173"/>
    <w:rsid w:val="00451A78"/>
    <w:rsid w:val="00451EFB"/>
    <w:rsid w:val="00452309"/>
    <w:rsid w:val="00452BCE"/>
    <w:rsid w:val="004542B0"/>
    <w:rsid w:val="00455BF2"/>
    <w:rsid w:val="0046079D"/>
    <w:rsid w:val="004611C8"/>
    <w:rsid w:val="00461A49"/>
    <w:rsid w:val="00465B7B"/>
    <w:rsid w:val="00474D85"/>
    <w:rsid w:val="00476864"/>
    <w:rsid w:val="004801BA"/>
    <w:rsid w:val="004812FE"/>
    <w:rsid w:val="00482EB4"/>
    <w:rsid w:val="00483843"/>
    <w:rsid w:val="004873B1"/>
    <w:rsid w:val="00492BDB"/>
    <w:rsid w:val="00494C2C"/>
    <w:rsid w:val="00495922"/>
    <w:rsid w:val="004966D0"/>
    <w:rsid w:val="004979B2"/>
    <w:rsid w:val="00497BAE"/>
    <w:rsid w:val="004A33DE"/>
    <w:rsid w:val="004A3F84"/>
    <w:rsid w:val="004A6C91"/>
    <w:rsid w:val="004A6ED2"/>
    <w:rsid w:val="004B216A"/>
    <w:rsid w:val="004B3618"/>
    <w:rsid w:val="004B3A73"/>
    <w:rsid w:val="004B4776"/>
    <w:rsid w:val="004B518B"/>
    <w:rsid w:val="004B5DDE"/>
    <w:rsid w:val="004B7DEB"/>
    <w:rsid w:val="004C0856"/>
    <w:rsid w:val="004C20D3"/>
    <w:rsid w:val="004C4A5A"/>
    <w:rsid w:val="004C5815"/>
    <w:rsid w:val="004C7718"/>
    <w:rsid w:val="004C79F5"/>
    <w:rsid w:val="004D6468"/>
    <w:rsid w:val="004D6F19"/>
    <w:rsid w:val="004D6FB7"/>
    <w:rsid w:val="004E50C6"/>
    <w:rsid w:val="004E5414"/>
    <w:rsid w:val="004E70CF"/>
    <w:rsid w:val="004F0BFD"/>
    <w:rsid w:val="004F2212"/>
    <w:rsid w:val="004F76EF"/>
    <w:rsid w:val="004F7EBB"/>
    <w:rsid w:val="0050043F"/>
    <w:rsid w:val="005004C3"/>
    <w:rsid w:val="0050481F"/>
    <w:rsid w:val="00504B84"/>
    <w:rsid w:val="005052AE"/>
    <w:rsid w:val="00506A3D"/>
    <w:rsid w:val="00507412"/>
    <w:rsid w:val="00516D25"/>
    <w:rsid w:val="00520E6D"/>
    <w:rsid w:val="00521A52"/>
    <w:rsid w:val="005220F4"/>
    <w:rsid w:val="005225AE"/>
    <w:rsid w:val="00523B6E"/>
    <w:rsid w:val="005248F0"/>
    <w:rsid w:val="00525F35"/>
    <w:rsid w:val="00527405"/>
    <w:rsid w:val="00527FE6"/>
    <w:rsid w:val="00532533"/>
    <w:rsid w:val="005339B7"/>
    <w:rsid w:val="0053428A"/>
    <w:rsid w:val="0053447C"/>
    <w:rsid w:val="0053707B"/>
    <w:rsid w:val="0053768B"/>
    <w:rsid w:val="00542072"/>
    <w:rsid w:val="00546BF5"/>
    <w:rsid w:val="0054705B"/>
    <w:rsid w:val="00547E45"/>
    <w:rsid w:val="00547EAA"/>
    <w:rsid w:val="00550B18"/>
    <w:rsid w:val="00552296"/>
    <w:rsid w:val="00552687"/>
    <w:rsid w:val="00554F62"/>
    <w:rsid w:val="00555348"/>
    <w:rsid w:val="005565AD"/>
    <w:rsid w:val="00560928"/>
    <w:rsid w:val="00560F00"/>
    <w:rsid w:val="00560F81"/>
    <w:rsid w:val="00561ED1"/>
    <w:rsid w:val="0056317C"/>
    <w:rsid w:val="005654D1"/>
    <w:rsid w:val="00567272"/>
    <w:rsid w:val="00567D43"/>
    <w:rsid w:val="0057066E"/>
    <w:rsid w:val="0057256D"/>
    <w:rsid w:val="00576A99"/>
    <w:rsid w:val="005815EA"/>
    <w:rsid w:val="00581C99"/>
    <w:rsid w:val="005832F6"/>
    <w:rsid w:val="00585CC2"/>
    <w:rsid w:val="00586D7B"/>
    <w:rsid w:val="005913E5"/>
    <w:rsid w:val="005919B4"/>
    <w:rsid w:val="00591EF6"/>
    <w:rsid w:val="0059288D"/>
    <w:rsid w:val="0059392F"/>
    <w:rsid w:val="00593D62"/>
    <w:rsid w:val="00593DEE"/>
    <w:rsid w:val="00594106"/>
    <w:rsid w:val="00594C8D"/>
    <w:rsid w:val="005964E3"/>
    <w:rsid w:val="00596557"/>
    <w:rsid w:val="00596630"/>
    <w:rsid w:val="005A0687"/>
    <w:rsid w:val="005A3F00"/>
    <w:rsid w:val="005B1563"/>
    <w:rsid w:val="005B3002"/>
    <w:rsid w:val="005B3616"/>
    <w:rsid w:val="005B4DDE"/>
    <w:rsid w:val="005B5DC4"/>
    <w:rsid w:val="005B78AF"/>
    <w:rsid w:val="005C1208"/>
    <w:rsid w:val="005C1F41"/>
    <w:rsid w:val="005C4C99"/>
    <w:rsid w:val="005C4DC8"/>
    <w:rsid w:val="005C7C9C"/>
    <w:rsid w:val="005D39F4"/>
    <w:rsid w:val="005D39FA"/>
    <w:rsid w:val="005D3A82"/>
    <w:rsid w:val="005D4BD1"/>
    <w:rsid w:val="005D6ABE"/>
    <w:rsid w:val="005D71A4"/>
    <w:rsid w:val="005D77E2"/>
    <w:rsid w:val="005E0112"/>
    <w:rsid w:val="005E29E2"/>
    <w:rsid w:val="005E416D"/>
    <w:rsid w:val="005E5B0A"/>
    <w:rsid w:val="005E7D67"/>
    <w:rsid w:val="005F1493"/>
    <w:rsid w:val="005F1A2D"/>
    <w:rsid w:val="005F2C60"/>
    <w:rsid w:val="005F2C6E"/>
    <w:rsid w:val="005F5EFB"/>
    <w:rsid w:val="005F7AEC"/>
    <w:rsid w:val="0060420D"/>
    <w:rsid w:val="00604BA0"/>
    <w:rsid w:val="00605B83"/>
    <w:rsid w:val="00606B70"/>
    <w:rsid w:val="00610C04"/>
    <w:rsid w:val="00621008"/>
    <w:rsid w:val="006218F7"/>
    <w:rsid w:val="00621C62"/>
    <w:rsid w:val="006230D4"/>
    <w:rsid w:val="00625058"/>
    <w:rsid w:val="006253B6"/>
    <w:rsid w:val="00630DA2"/>
    <w:rsid w:val="00632540"/>
    <w:rsid w:val="0063501E"/>
    <w:rsid w:val="006363C3"/>
    <w:rsid w:val="00642AAB"/>
    <w:rsid w:val="00642E9C"/>
    <w:rsid w:val="006454F0"/>
    <w:rsid w:val="0064561E"/>
    <w:rsid w:val="00652272"/>
    <w:rsid w:val="006528D8"/>
    <w:rsid w:val="006531AC"/>
    <w:rsid w:val="006554A5"/>
    <w:rsid w:val="006630E5"/>
    <w:rsid w:val="00663752"/>
    <w:rsid w:val="00666346"/>
    <w:rsid w:val="006674D1"/>
    <w:rsid w:val="0067074D"/>
    <w:rsid w:val="00670FEA"/>
    <w:rsid w:val="00671446"/>
    <w:rsid w:val="00671D8F"/>
    <w:rsid w:val="00671FAA"/>
    <w:rsid w:val="00675DF6"/>
    <w:rsid w:val="00683837"/>
    <w:rsid w:val="0068567B"/>
    <w:rsid w:val="006870AA"/>
    <w:rsid w:val="00691252"/>
    <w:rsid w:val="00694522"/>
    <w:rsid w:val="00694B1D"/>
    <w:rsid w:val="00695055"/>
    <w:rsid w:val="00696373"/>
    <w:rsid w:val="006977E6"/>
    <w:rsid w:val="006A10AF"/>
    <w:rsid w:val="006A2C44"/>
    <w:rsid w:val="006A3D80"/>
    <w:rsid w:val="006A6B74"/>
    <w:rsid w:val="006B0D5F"/>
    <w:rsid w:val="006B0D6D"/>
    <w:rsid w:val="006B1E80"/>
    <w:rsid w:val="006B615A"/>
    <w:rsid w:val="006C5038"/>
    <w:rsid w:val="006C776E"/>
    <w:rsid w:val="006C7829"/>
    <w:rsid w:val="006C7CA4"/>
    <w:rsid w:val="006D2530"/>
    <w:rsid w:val="006D6166"/>
    <w:rsid w:val="006D6396"/>
    <w:rsid w:val="006E0F2E"/>
    <w:rsid w:val="006E32FF"/>
    <w:rsid w:val="006E346A"/>
    <w:rsid w:val="006E38A7"/>
    <w:rsid w:val="006E3CB3"/>
    <w:rsid w:val="006E4655"/>
    <w:rsid w:val="006E5581"/>
    <w:rsid w:val="006E7021"/>
    <w:rsid w:val="006F2FB8"/>
    <w:rsid w:val="006F3B9C"/>
    <w:rsid w:val="006F4217"/>
    <w:rsid w:val="006F7BFA"/>
    <w:rsid w:val="00702FBA"/>
    <w:rsid w:val="007042C0"/>
    <w:rsid w:val="007051E5"/>
    <w:rsid w:val="00711C0F"/>
    <w:rsid w:val="007130B2"/>
    <w:rsid w:val="00715466"/>
    <w:rsid w:val="0071636C"/>
    <w:rsid w:val="00716C3C"/>
    <w:rsid w:val="007179D9"/>
    <w:rsid w:val="00720812"/>
    <w:rsid w:val="00720990"/>
    <w:rsid w:val="00721B79"/>
    <w:rsid w:val="00721FCB"/>
    <w:rsid w:val="007358FE"/>
    <w:rsid w:val="00737058"/>
    <w:rsid w:val="00741C2E"/>
    <w:rsid w:val="00744AC1"/>
    <w:rsid w:val="0075017D"/>
    <w:rsid w:val="00752504"/>
    <w:rsid w:val="007528AE"/>
    <w:rsid w:val="00752C66"/>
    <w:rsid w:val="0075562F"/>
    <w:rsid w:val="00773249"/>
    <w:rsid w:val="007736B0"/>
    <w:rsid w:val="00774E01"/>
    <w:rsid w:val="00776813"/>
    <w:rsid w:val="00777CB4"/>
    <w:rsid w:val="00782215"/>
    <w:rsid w:val="007825CA"/>
    <w:rsid w:val="00783C11"/>
    <w:rsid w:val="00783C92"/>
    <w:rsid w:val="007863A4"/>
    <w:rsid w:val="00786B6A"/>
    <w:rsid w:val="00792398"/>
    <w:rsid w:val="00792598"/>
    <w:rsid w:val="00797E63"/>
    <w:rsid w:val="007A098A"/>
    <w:rsid w:val="007A2E6D"/>
    <w:rsid w:val="007A38B0"/>
    <w:rsid w:val="007A3FEE"/>
    <w:rsid w:val="007A4614"/>
    <w:rsid w:val="007A4E0A"/>
    <w:rsid w:val="007A6CFF"/>
    <w:rsid w:val="007A7472"/>
    <w:rsid w:val="007B01C2"/>
    <w:rsid w:val="007B1057"/>
    <w:rsid w:val="007B23B7"/>
    <w:rsid w:val="007B2FA6"/>
    <w:rsid w:val="007B2FD4"/>
    <w:rsid w:val="007B312D"/>
    <w:rsid w:val="007B451F"/>
    <w:rsid w:val="007B4AC6"/>
    <w:rsid w:val="007C08E3"/>
    <w:rsid w:val="007C199E"/>
    <w:rsid w:val="007C3E2E"/>
    <w:rsid w:val="007D030C"/>
    <w:rsid w:val="007D091B"/>
    <w:rsid w:val="007D184D"/>
    <w:rsid w:val="007D1DBB"/>
    <w:rsid w:val="007D2445"/>
    <w:rsid w:val="007D2C1A"/>
    <w:rsid w:val="007D325F"/>
    <w:rsid w:val="007D41D8"/>
    <w:rsid w:val="007D4658"/>
    <w:rsid w:val="007D69C1"/>
    <w:rsid w:val="007D6EDD"/>
    <w:rsid w:val="007D70DE"/>
    <w:rsid w:val="007D7ED7"/>
    <w:rsid w:val="007E11A6"/>
    <w:rsid w:val="007E1A7D"/>
    <w:rsid w:val="007E2BDB"/>
    <w:rsid w:val="007E5269"/>
    <w:rsid w:val="007E6119"/>
    <w:rsid w:val="007F2263"/>
    <w:rsid w:val="007F284C"/>
    <w:rsid w:val="007F3CE2"/>
    <w:rsid w:val="007F3D5D"/>
    <w:rsid w:val="00800903"/>
    <w:rsid w:val="00802BD0"/>
    <w:rsid w:val="00804B99"/>
    <w:rsid w:val="00806790"/>
    <w:rsid w:val="00807A5D"/>
    <w:rsid w:val="0081082D"/>
    <w:rsid w:val="00811EA9"/>
    <w:rsid w:val="00812B19"/>
    <w:rsid w:val="00813892"/>
    <w:rsid w:val="008161E2"/>
    <w:rsid w:val="008175E0"/>
    <w:rsid w:val="0081780B"/>
    <w:rsid w:val="00817A59"/>
    <w:rsid w:val="00824686"/>
    <w:rsid w:val="0082674C"/>
    <w:rsid w:val="00826EDD"/>
    <w:rsid w:val="00832B87"/>
    <w:rsid w:val="00836BC3"/>
    <w:rsid w:val="00840126"/>
    <w:rsid w:val="0084019A"/>
    <w:rsid w:val="0084042B"/>
    <w:rsid w:val="00843F22"/>
    <w:rsid w:val="00844076"/>
    <w:rsid w:val="00844500"/>
    <w:rsid w:val="00845CCF"/>
    <w:rsid w:val="008515A5"/>
    <w:rsid w:val="008519CE"/>
    <w:rsid w:val="00852818"/>
    <w:rsid w:val="008531D4"/>
    <w:rsid w:val="008538F4"/>
    <w:rsid w:val="00854054"/>
    <w:rsid w:val="008548A3"/>
    <w:rsid w:val="008549F7"/>
    <w:rsid w:val="00856215"/>
    <w:rsid w:val="008563F1"/>
    <w:rsid w:val="00856E99"/>
    <w:rsid w:val="008574DC"/>
    <w:rsid w:val="00860C17"/>
    <w:rsid w:val="00860DCA"/>
    <w:rsid w:val="00861285"/>
    <w:rsid w:val="00865FF6"/>
    <w:rsid w:val="0087130D"/>
    <w:rsid w:val="00875A37"/>
    <w:rsid w:val="00876CC1"/>
    <w:rsid w:val="0088297A"/>
    <w:rsid w:val="00882FBA"/>
    <w:rsid w:val="008831F0"/>
    <w:rsid w:val="00886196"/>
    <w:rsid w:val="00886519"/>
    <w:rsid w:val="00886F73"/>
    <w:rsid w:val="00892B42"/>
    <w:rsid w:val="00893481"/>
    <w:rsid w:val="00893D2E"/>
    <w:rsid w:val="00896BD8"/>
    <w:rsid w:val="008A3143"/>
    <w:rsid w:val="008A377B"/>
    <w:rsid w:val="008A6EF2"/>
    <w:rsid w:val="008A7ACD"/>
    <w:rsid w:val="008B370A"/>
    <w:rsid w:val="008B4DD5"/>
    <w:rsid w:val="008B531A"/>
    <w:rsid w:val="008C1AAF"/>
    <w:rsid w:val="008C3C9B"/>
    <w:rsid w:val="008C58A4"/>
    <w:rsid w:val="008C78B1"/>
    <w:rsid w:val="008D0595"/>
    <w:rsid w:val="008D0E4F"/>
    <w:rsid w:val="008D37CE"/>
    <w:rsid w:val="008D4969"/>
    <w:rsid w:val="008D4B97"/>
    <w:rsid w:val="008D7963"/>
    <w:rsid w:val="008E0562"/>
    <w:rsid w:val="008E1EC0"/>
    <w:rsid w:val="008E74B7"/>
    <w:rsid w:val="008F0092"/>
    <w:rsid w:val="008F0705"/>
    <w:rsid w:val="008F2D3B"/>
    <w:rsid w:val="008F3C5A"/>
    <w:rsid w:val="008F3D6F"/>
    <w:rsid w:val="008F5B98"/>
    <w:rsid w:val="008F67D0"/>
    <w:rsid w:val="008F73D8"/>
    <w:rsid w:val="008F7D30"/>
    <w:rsid w:val="009029AC"/>
    <w:rsid w:val="00902FA8"/>
    <w:rsid w:val="009037CB"/>
    <w:rsid w:val="00905002"/>
    <w:rsid w:val="00912659"/>
    <w:rsid w:val="00913F1F"/>
    <w:rsid w:val="00914F5E"/>
    <w:rsid w:val="00917C9D"/>
    <w:rsid w:val="00917ECF"/>
    <w:rsid w:val="00922647"/>
    <w:rsid w:val="009234E7"/>
    <w:rsid w:val="00926783"/>
    <w:rsid w:val="009309C8"/>
    <w:rsid w:val="00931A65"/>
    <w:rsid w:val="00936563"/>
    <w:rsid w:val="00945D15"/>
    <w:rsid w:val="009475A2"/>
    <w:rsid w:val="00947D03"/>
    <w:rsid w:val="00953163"/>
    <w:rsid w:val="00954944"/>
    <w:rsid w:val="00955218"/>
    <w:rsid w:val="00956750"/>
    <w:rsid w:val="00962E30"/>
    <w:rsid w:val="00965CED"/>
    <w:rsid w:val="009670FC"/>
    <w:rsid w:val="009718B2"/>
    <w:rsid w:val="00972D82"/>
    <w:rsid w:val="00974026"/>
    <w:rsid w:val="00975ABE"/>
    <w:rsid w:val="00982A1C"/>
    <w:rsid w:val="009860A4"/>
    <w:rsid w:val="00995C57"/>
    <w:rsid w:val="009973F0"/>
    <w:rsid w:val="0099799D"/>
    <w:rsid w:val="009A0AAC"/>
    <w:rsid w:val="009A0D97"/>
    <w:rsid w:val="009A0F72"/>
    <w:rsid w:val="009A2363"/>
    <w:rsid w:val="009A44C7"/>
    <w:rsid w:val="009A4CAF"/>
    <w:rsid w:val="009A53A4"/>
    <w:rsid w:val="009A5BA1"/>
    <w:rsid w:val="009A5FD3"/>
    <w:rsid w:val="009B0D47"/>
    <w:rsid w:val="009B101B"/>
    <w:rsid w:val="009B180E"/>
    <w:rsid w:val="009B57FA"/>
    <w:rsid w:val="009B78F6"/>
    <w:rsid w:val="009B799B"/>
    <w:rsid w:val="009B7E72"/>
    <w:rsid w:val="009C23F0"/>
    <w:rsid w:val="009C61B6"/>
    <w:rsid w:val="009C730C"/>
    <w:rsid w:val="009D3DBE"/>
    <w:rsid w:val="009D461D"/>
    <w:rsid w:val="009D598B"/>
    <w:rsid w:val="009D6DA4"/>
    <w:rsid w:val="009E0A6E"/>
    <w:rsid w:val="009E1447"/>
    <w:rsid w:val="009E52EF"/>
    <w:rsid w:val="009F0857"/>
    <w:rsid w:val="009F4169"/>
    <w:rsid w:val="009F79B9"/>
    <w:rsid w:val="00A00B04"/>
    <w:rsid w:val="00A0121E"/>
    <w:rsid w:val="00A01E5E"/>
    <w:rsid w:val="00A058C6"/>
    <w:rsid w:val="00A108D5"/>
    <w:rsid w:val="00A10D42"/>
    <w:rsid w:val="00A12BBA"/>
    <w:rsid w:val="00A12F37"/>
    <w:rsid w:val="00A1398C"/>
    <w:rsid w:val="00A14640"/>
    <w:rsid w:val="00A1661B"/>
    <w:rsid w:val="00A17E00"/>
    <w:rsid w:val="00A2070A"/>
    <w:rsid w:val="00A20DFC"/>
    <w:rsid w:val="00A21BAD"/>
    <w:rsid w:val="00A2400D"/>
    <w:rsid w:val="00A25455"/>
    <w:rsid w:val="00A27CBE"/>
    <w:rsid w:val="00A3089F"/>
    <w:rsid w:val="00A3158D"/>
    <w:rsid w:val="00A4131B"/>
    <w:rsid w:val="00A413F3"/>
    <w:rsid w:val="00A44F06"/>
    <w:rsid w:val="00A461F0"/>
    <w:rsid w:val="00A46BE8"/>
    <w:rsid w:val="00A5113A"/>
    <w:rsid w:val="00A538F9"/>
    <w:rsid w:val="00A57CF5"/>
    <w:rsid w:val="00A57E2C"/>
    <w:rsid w:val="00A611D0"/>
    <w:rsid w:val="00A62549"/>
    <w:rsid w:val="00A6331C"/>
    <w:rsid w:val="00A636D6"/>
    <w:rsid w:val="00A65AAB"/>
    <w:rsid w:val="00A66B56"/>
    <w:rsid w:val="00A66DBE"/>
    <w:rsid w:val="00A671BB"/>
    <w:rsid w:val="00A717AC"/>
    <w:rsid w:val="00A72C77"/>
    <w:rsid w:val="00A72E3D"/>
    <w:rsid w:val="00A748E3"/>
    <w:rsid w:val="00A74928"/>
    <w:rsid w:val="00A7581E"/>
    <w:rsid w:val="00A75874"/>
    <w:rsid w:val="00A75DF3"/>
    <w:rsid w:val="00A76A64"/>
    <w:rsid w:val="00A7779E"/>
    <w:rsid w:val="00A80677"/>
    <w:rsid w:val="00A82042"/>
    <w:rsid w:val="00A83629"/>
    <w:rsid w:val="00A83CD4"/>
    <w:rsid w:val="00A844D2"/>
    <w:rsid w:val="00A8492D"/>
    <w:rsid w:val="00A906B1"/>
    <w:rsid w:val="00A949B7"/>
    <w:rsid w:val="00A97110"/>
    <w:rsid w:val="00A97FF0"/>
    <w:rsid w:val="00AA0BB8"/>
    <w:rsid w:val="00AA1722"/>
    <w:rsid w:val="00AA394C"/>
    <w:rsid w:val="00AA784A"/>
    <w:rsid w:val="00AB006F"/>
    <w:rsid w:val="00AB189D"/>
    <w:rsid w:val="00AB327B"/>
    <w:rsid w:val="00AB338E"/>
    <w:rsid w:val="00AB432E"/>
    <w:rsid w:val="00AC21FE"/>
    <w:rsid w:val="00AC2419"/>
    <w:rsid w:val="00AC2C34"/>
    <w:rsid w:val="00AC460B"/>
    <w:rsid w:val="00AC5F2F"/>
    <w:rsid w:val="00AD01DD"/>
    <w:rsid w:val="00AD1608"/>
    <w:rsid w:val="00AD1C69"/>
    <w:rsid w:val="00AD1FCD"/>
    <w:rsid w:val="00AD2035"/>
    <w:rsid w:val="00AD6D1F"/>
    <w:rsid w:val="00AD7282"/>
    <w:rsid w:val="00AE1E3A"/>
    <w:rsid w:val="00AE30C5"/>
    <w:rsid w:val="00AE3E49"/>
    <w:rsid w:val="00AE5613"/>
    <w:rsid w:val="00AF033A"/>
    <w:rsid w:val="00AF0627"/>
    <w:rsid w:val="00AF06DC"/>
    <w:rsid w:val="00AF116A"/>
    <w:rsid w:val="00AF1D17"/>
    <w:rsid w:val="00AF3E8E"/>
    <w:rsid w:val="00AF5D16"/>
    <w:rsid w:val="00AF6AD0"/>
    <w:rsid w:val="00B02280"/>
    <w:rsid w:val="00B04BE0"/>
    <w:rsid w:val="00B06CEC"/>
    <w:rsid w:val="00B079FE"/>
    <w:rsid w:val="00B11B5F"/>
    <w:rsid w:val="00B140DD"/>
    <w:rsid w:val="00B14C06"/>
    <w:rsid w:val="00B2021C"/>
    <w:rsid w:val="00B22865"/>
    <w:rsid w:val="00B22D3B"/>
    <w:rsid w:val="00B23952"/>
    <w:rsid w:val="00B25561"/>
    <w:rsid w:val="00B265A0"/>
    <w:rsid w:val="00B26644"/>
    <w:rsid w:val="00B303FF"/>
    <w:rsid w:val="00B3186E"/>
    <w:rsid w:val="00B31B37"/>
    <w:rsid w:val="00B323D0"/>
    <w:rsid w:val="00B344F5"/>
    <w:rsid w:val="00B3532A"/>
    <w:rsid w:val="00B36366"/>
    <w:rsid w:val="00B40C08"/>
    <w:rsid w:val="00B41C05"/>
    <w:rsid w:val="00B41EAD"/>
    <w:rsid w:val="00B43C09"/>
    <w:rsid w:val="00B44A9E"/>
    <w:rsid w:val="00B44B98"/>
    <w:rsid w:val="00B508D3"/>
    <w:rsid w:val="00B5231C"/>
    <w:rsid w:val="00B5597E"/>
    <w:rsid w:val="00B56451"/>
    <w:rsid w:val="00B56E67"/>
    <w:rsid w:val="00B57AAB"/>
    <w:rsid w:val="00B6477A"/>
    <w:rsid w:val="00B6523D"/>
    <w:rsid w:val="00B65F09"/>
    <w:rsid w:val="00B667F9"/>
    <w:rsid w:val="00B6750B"/>
    <w:rsid w:val="00B67699"/>
    <w:rsid w:val="00B73868"/>
    <w:rsid w:val="00B73D39"/>
    <w:rsid w:val="00B74096"/>
    <w:rsid w:val="00B75B97"/>
    <w:rsid w:val="00B76062"/>
    <w:rsid w:val="00B761E3"/>
    <w:rsid w:val="00B77B33"/>
    <w:rsid w:val="00B82ED9"/>
    <w:rsid w:val="00B840EF"/>
    <w:rsid w:val="00B84462"/>
    <w:rsid w:val="00B8467A"/>
    <w:rsid w:val="00B87706"/>
    <w:rsid w:val="00B87CAE"/>
    <w:rsid w:val="00B90BB9"/>
    <w:rsid w:val="00B916D5"/>
    <w:rsid w:val="00B94AAB"/>
    <w:rsid w:val="00BA1D9F"/>
    <w:rsid w:val="00BA2AC2"/>
    <w:rsid w:val="00BA50AC"/>
    <w:rsid w:val="00BA5D99"/>
    <w:rsid w:val="00BA7CA1"/>
    <w:rsid w:val="00BB1E48"/>
    <w:rsid w:val="00BB2560"/>
    <w:rsid w:val="00BC110A"/>
    <w:rsid w:val="00BC1DC3"/>
    <w:rsid w:val="00BC32A2"/>
    <w:rsid w:val="00BC44AE"/>
    <w:rsid w:val="00BC56F0"/>
    <w:rsid w:val="00BD20D7"/>
    <w:rsid w:val="00BD2E9A"/>
    <w:rsid w:val="00BD3627"/>
    <w:rsid w:val="00BD64CA"/>
    <w:rsid w:val="00BE2C38"/>
    <w:rsid w:val="00BE2D2F"/>
    <w:rsid w:val="00BE7D96"/>
    <w:rsid w:val="00BF0882"/>
    <w:rsid w:val="00BF2587"/>
    <w:rsid w:val="00BF363F"/>
    <w:rsid w:val="00BF3FF5"/>
    <w:rsid w:val="00BF43F8"/>
    <w:rsid w:val="00BF44E6"/>
    <w:rsid w:val="00BF4603"/>
    <w:rsid w:val="00BF5C84"/>
    <w:rsid w:val="00C02D1B"/>
    <w:rsid w:val="00C030E7"/>
    <w:rsid w:val="00C039E1"/>
    <w:rsid w:val="00C057AC"/>
    <w:rsid w:val="00C120C1"/>
    <w:rsid w:val="00C13A0D"/>
    <w:rsid w:val="00C16FD5"/>
    <w:rsid w:val="00C223D5"/>
    <w:rsid w:val="00C25136"/>
    <w:rsid w:val="00C2604C"/>
    <w:rsid w:val="00C27C0D"/>
    <w:rsid w:val="00C32061"/>
    <w:rsid w:val="00C342C8"/>
    <w:rsid w:val="00C3657D"/>
    <w:rsid w:val="00C365D0"/>
    <w:rsid w:val="00C374F4"/>
    <w:rsid w:val="00C409F6"/>
    <w:rsid w:val="00C42804"/>
    <w:rsid w:val="00C43078"/>
    <w:rsid w:val="00C44A48"/>
    <w:rsid w:val="00C47828"/>
    <w:rsid w:val="00C47B3C"/>
    <w:rsid w:val="00C50D38"/>
    <w:rsid w:val="00C52536"/>
    <w:rsid w:val="00C52E15"/>
    <w:rsid w:val="00C53535"/>
    <w:rsid w:val="00C545DA"/>
    <w:rsid w:val="00C64BC4"/>
    <w:rsid w:val="00C65603"/>
    <w:rsid w:val="00C67161"/>
    <w:rsid w:val="00C758AC"/>
    <w:rsid w:val="00C80EB6"/>
    <w:rsid w:val="00C8193C"/>
    <w:rsid w:val="00C8272A"/>
    <w:rsid w:val="00C847C5"/>
    <w:rsid w:val="00C84B06"/>
    <w:rsid w:val="00C86402"/>
    <w:rsid w:val="00C86CB2"/>
    <w:rsid w:val="00C9335C"/>
    <w:rsid w:val="00CA1547"/>
    <w:rsid w:val="00CA1BBB"/>
    <w:rsid w:val="00CA24CE"/>
    <w:rsid w:val="00CA7ED2"/>
    <w:rsid w:val="00CB16FC"/>
    <w:rsid w:val="00CB4B8F"/>
    <w:rsid w:val="00CC0741"/>
    <w:rsid w:val="00CC0BD0"/>
    <w:rsid w:val="00CC0D77"/>
    <w:rsid w:val="00CC1179"/>
    <w:rsid w:val="00CC15FA"/>
    <w:rsid w:val="00CC4A2D"/>
    <w:rsid w:val="00CD0EBE"/>
    <w:rsid w:val="00CD32F4"/>
    <w:rsid w:val="00CD5E7F"/>
    <w:rsid w:val="00CD652B"/>
    <w:rsid w:val="00CD6BF9"/>
    <w:rsid w:val="00CD7946"/>
    <w:rsid w:val="00CD7D48"/>
    <w:rsid w:val="00CD7E07"/>
    <w:rsid w:val="00CE14C8"/>
    <w:rsid w:val="00CE2606"/>
    <w:rsid w:val="00CE3A5C"/>
    <w:rsid w:val="00CE4EBE"/>
    <w:rsid w:val="00CE56FE"/>
    <w:rsid w:val="00CE6A2E"/>
    <w:rsid w:val="00CF016A"/>
    <w:rsid w:val="00CF0ADC"/>
    <w:rsid w:val="00CF0B6C"/>
    <w:rsid w:val="00CF2D44"/>
    <w:rsid w:val="00CF5EA5"/>
    <w:rsid w:val="00D014E4"/>
    <w:rsid w:val="00D042D7"/>
    <w:rsid w:val="00D123EE"/>
    <w:rsid w:val="00D129E6"/>
    <w:rsid w:val="00D1333F"/>
    <w:rsid w:val="00D13E89"/>
    <w:rsid w:val="00D14036"/>
    <w:rsid w:val="00D143FF"/>
    <w:rsid w:val="00D16BB6"/>
    <w:rsid w:val="00D2359F"/>
    <w:rsid w:val="00D24FA0"/>
    <w:rsid w:val="00D26191"/>
    <w:rsid w:val="00D3031C"/>
    <w:rsid w:val="00D31798"/>
    <w:rsid w:val="00D342B8"/>
    <w:rsid w:val="00D342C3"/>
    <w:rsid w:val="00D3778D"/>
    <w:rsid w:val="00D37A48"/>
    <w:rsid w:val="00D40026"/>
    <w:rsid w:val="00D40683"/>
    <w:rsid w:val="00D41D23"/>
    <w:rsid w:val="00D41EFD"/>
    <w:rsid w:val="00D42A6F"/>
    <w:rsid w:val="00D43867"/>
    <w:rsid w:val="00D4544C"/>
    <w:rsid w:val="00D508AF"/>
    <w:rsid w:val="00D52B93"/>
    <w:rsid w:val="00D52DCA"/>
    <w:rsid w:val="00D53201"/>
    <w:rsid w:val="00D54796"/>
    <w:rsid w:val="00D603F9"/>
    <w:rsid w:val="00D60C6D"/>
    <w:rsid w:val="00D621DB"/>
    <w:rsid w:val="00D66213"/>
    <w:rsid w:val="00D6734B"/>
    <w:rsid w:val="00D74CCC"/>
    <w:rsid w:val="00D756D1"/>
    <w:rsid w:val="00D77411"/>
    <w:rsid w:val="00D77498"/>
    <w:rsid w:val="00D81835"/>
    <w:rsid w:val="00D86304"/>
    <w:rsid w:val="00D920A5"/>
    <w:rsid w:val="00D95215"/>
    <w:rsid w:val="00D9735C"/>
    <w:rsid w:val="00DA0017"/>
    <w:rsid w:val="00DA08CE"/>
    <w:rsid w:val="00DA28BB"/>
    <w:rsid w:val="00DA2FC0"/>
    <w:rsid w:val="00DA423E"/>
    <w:rsid w:val="00DA51C3"/>
    <w:rsid w:val="00DA5597"/>
    <w:rsid w:val="00DA6CA9"/>
    <w:rsid w:val="00DB0F71"/>
    <w:rsid w:val="00DB1F21"/>
    <w:rsid w:val="00DB28D5"/>
    <w:rsid w:val="00DB2A69"/>
    <w:rsid w:val="00DB2DA3"/>
    <w:rsid w:val="00DB55F3"/>
    <w:rsid w:val="00DB7F36"/>
    <w:rsid w:val="00DC1E0D"/>
    <w:rsid w:val="00DC4211"/>
    <w:rsid w:val="00DC4ED0"/>
    <w:rsid w:val="00DC74A8"/>
    <w:rsid w:val="00DD0354"/>
    <w:rsid w:val="00DD2AFE"/>
    <w:rsid w:val="00DD323F"/>
    <w:rsid w:val="00DD4C7E"/>
    <w:rsid w:val="00DD5827"/>
    <w:rsid w:val="00DD7480"/>
    <w:rsid w:val="00DD7E35"/>
    <w:rsid w:val="00DE38EF"/>
    <w:rsid w:val="00DE5A5B"/>
    <w:rsid w:val="00DF03E4"/>
    <w:rsid w:val="00DF0EC3"/>
    <w:rsid w:val="00DF187B"/>
    <w:rsid w:val="00DF23C5"/>
    <w:rsid w:val="00DF2CDB"/>
    <w:rsid w:val="00DF2E8E"/>
    <w:rsid w:val="00DF4F73"/>
    <w:rsid w:val="00E00960"/>
    <w:rsid w:val="00E0171E"/>
    <w:rsid w:val="00E10BBE"/>
    <w:rsid w:val="00E12A6E"/>
    <w:rsid w:val="00E130E1"/>
    <w:rsid w:val="00E136C8"/>
    <w:rsid w:val="00E14C6F"/>
    <w:rsid w:val="00E164AD"/>
    <w:rsid w:val="00E17CE2"/>
    <w:rsid w:val="00E2447F"/>
    <w:rsid w:val="00E26F20"/>
    <w:rsid w:val="00E303CB"/>
    <w:rsid w:val="00E32969"/>
    <w:rsid w:val="00E34B5E"/>
    <w:rsid w:val="00E34E32"/>
    <w:rsid w:val="00E35FB6"/>
    <w:rsid w:val="00E369A5"/>
    <w:rsid w:val="00E36BC5"/>
    <w:rsid w:val="00E3793F"/>
    <w:rsid w:val="00E43830"/>
    <w:rsid w:val="00E4536F"/>
    <w:rsid w:val="00E5156D"/>
    <w:rsid w:val="00E56BE8"/>
    <w:rsid w:val="00E57FB1"/>
    <w:rsid w:val="00E60649"/>
    <w:rsid w:val="00E60732"/>
    <w:rsid w:val="00E6104C"/>
    <w:rsid w:val="00E6456C"/>
    <w:rsid w:val="00E65DE4"/>
    <w:rsid w:val="00E709AB"/>
    <w:rsid w:val="00E70D15"/>
    <w:rsid w:val="00E7221C"/>
    <w:rsid w:val="00E74837"/>
    <w:rsid w:val="00E7788C"/>
    <w:rsid w:val="00E80222"/>
    <w:rsid w:val="00E802D7"/>
    <w:rsid w:val="00E838EB"/>
    <w:rsid w:val="00E84EF0"/>
    <w:rsid w:val="00E873E1"/>
    <w:rsid w:val="00E92CC2"/>
    <w:rsid w:val="00E94BD1"/>
    <w:rsid w:val="00E94EC8"/>
    <w:rsid w:val="00E960A1"/>
    <w:rsid w:val="00E96795"/>
    <w:rsid w:val="00E9680E"/>
    <w:rsid w:val="00E97FE8"/>
    <w:rsid w:val="00EA05AF"/>
    <w:rsid w:val="00EA54C9"/>
    <w:rsid w:val="00EB3DEB"/>
    <w:rsid w:val="00EB4FF5"/>
    <w:rsid w:val="00EB5135"/>
    <w:rsid w:val="00EB635F"/>
    <w:rsid w:val="00EB66E6"/>
    <w:rsid w:val="00EC22DC"/>
    <w:rsid w:val="00EC47EA"/>
    <w:rsid w:val="00EC56E8"/>
    <w:rsid w:val="00EC5895"/>
    <w:rsid w:val="00EC5CE2"/>
    <w:rsid w:val="00ED1090"/>
    <w:rsid w:val="00ED2646"/>
    <w:rsid w:val="00ED3602"/>
    <w:rsid w:val="00ED4984"/>
    <w:rsid w:val="00ED5BCD"/>
    <w:rsid w:val="00ED6367"/>
    <w:rsid w:val="00ED709D"/>
    <w:rsid w:val="00EE1334"/>
    <w:rsid w:val="00EE226E"/>
    <w:rsid w:val="00EE6A68"/>
    <w:rsid w:val="00EE7AB7"/>
    <w:rsid w:val="00EF0789"/>
    <w:rsid w:val="00EF1CE6"/>
    <w:rsid w:val="00EF1D87"/>
    <w:rsid w:val="00EF3D3A"/>
    <w:rsid w:val="00EF3E0E"/>
    <w:rsid w:val="00EF4F7E"/>
    <w:rsid w:val="00EF51F0"/>
    <w:rsid w:val="00EF62DE"/>
    <w:rsid w:val="00EF735C"/>
    <w:rsid w:val="00F0095F"/>
    <w:rsid w:val="00F00BD8"/>
    <w:rsid w:val="00F01D49"/>
    <w:rsid w:val="00F05C59"/>
    <w:rsid w:val="00F066E8"/>
    <w:rsid w:val="00F07A21"/>
    <w:rsid w:val="00F10CF4"/>
    <w:rsid w:val="00F122DE"/>
    <w:rsid w:val="00F155AE"/>
    <w:rsid w:val="00F15CD5"/>
    <w:rsid w:val="00F16474"/>
    <w:rsid w:val="00F24D20"/>
    <w:rsid w:val="00F27175"/>
    <w:rsid w:val="00F309FE"/>
    <w:rsid w:val="00F31242"/>
    <w:rsid w:val="00F33AA8"/>
    <w:rsid w:val="00F33AF5"/>
    <w:rsid w:val="00F343EB"/>
    <w:rsid w:val="00F34E3D"/>
    <w:rsid w:val="00F36345"/>
    <w:rsid w:val="00F36415"/>
    <w:rsid w:val="00F36CB2"/>
    <w:rsid w:val="00F375B4"/>
    <w:rsid w:val="00F37B42"/>
    <w:rsid w:val="00F41E05"/>
    <w:rsid w:val="00F44B28"/>
    <w:rsid w:val="00F453A8"/>
    <w:rsid w:val="00F45C2B"/>
    <w:rsid w:val="00F46D37"/>
    <w:rsid w:val="00F47638"/>
    <w:rsid w:val="00F50299"/>
    <w:rsid w:val="00F533B8"/>
    <w:rsid w:val="00F54AD5"/>
    <w:rsid w:val="00F56620"/>
    <w:rsid w:val="00F56F6D"/>
    <w:rsid w:val="00F70869"/>
    <w:rsid w:val="00F71EF4"/>
    <w:rsid w:val="00F723DE"/>
    <w:rsid w:val="00F73403"/>
    <w:rsid w:val="00F747E0"/>
    <w:rsid w:val="00F80885"/>
    <w:rsid w:val="00F81C2A"/>
    <w:rsid w:val="00F81C92"/>
    <w:rsid w:val="00F83F5B"/>
    <w:rsid w:val="00F90E72"/>
    <w:rsid w:val="00F92854"/>
    <w:rsid w:val="00F96558"/>
    <w:rsid w:val="00F96757"/>
    <w:rsid w:val="00F96D7B"/>
    <w:rsid w:val="00FA45EE"/>
    <w:rsid w:val="00FA585F"/>
    <w:rsid w:val="00FB0973"/>
    <w:rsid w:val="00FB3573"/>
    <w:rsid w:val="00FB48B4"/>
    <w:rsid w:val="00FC0BC3"/>
    <w:rsid w:val="00FC0D22"/>
    <w:rsid w:val="00FC27FA"/>
    <w:rsid w:val="00FC32B8"/>
    <w:rsid w:val="00FC36F2"/>
    <w:rsid w:val="00FC5D9A"/>
    <w:rsid w:val="00FC757A"/>
    <w:rsid w:val="00FC7FBD"/>
    <w:rsid w:val="00FD0C77"/>
    <w:rsid w:val="00FD0D3D"/>
    <w:rsid w:val="00FD1186"/>
    <w:rsid w:val="00FD6486"/>
    <w:rsid w:val="00FE077A"/>
    <w:rsid w:val="00FE07D1"/>
    <w:rsid w:val="00FE1663"/>
    <w:rsid w:val="00FE2719"/>
    <w:rsid w:val="00FE3C84"/>
    <w:rsid w:val="00FE4408"/>
    <w:rsid w:val="00FE4452"/>
    <w:rsid w:val="00FE57C0"/>
    <w:rsid w:val="00FE5C80"/>
    <w:rsid w:val="00FE7183"/>
    <w:rsid w:val="00FF1F5F"/>
    <w:rsid w:val="00FF2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D0454-7200-4616-BA3C-2E01184B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30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312C2-2168-4F8C-9565-6288CB37F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3012</TotalTime>
  <Pages>6</Pages>
  <Words>1357</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9074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102</cp:revision>
  <cp:lastPrinted>2022-08-30T01:58:00Z</cp:lastPrinted>
  <dcterms:created xsi:type="dcterms:W3CDTF">2022-08-01T00:39:00Z</dcterms:created>
  <dcterms:modified xsi:type="dcterms:W3CDTF">2022-10-10T01:37:00Z</dcterms:modified>
</cp:coreProperties>
</file>