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0BE1E" w14:textId="156CA1C4" w:rsidR="00792BF1" w:rsidRDefault="00DA5ED5" w:rsidP="00DA5ED5">
      <w:pPr>
        <w:pStyle w:val="Heading1"/>
        <w:spacing w:before="0" w:line="276" w:lineRule="auto"/>
        <w:ind w:left="0" w:right="-1"/>
        <w:rPr>
          <w:color w:val="000000" w:themeColor="text1"/>
          <w:sz w:val="28"/>
          <w:szCs w:val="28"/>
        </w:rPr>
      </w:pPr>
      <w:r>
        <w:rPr>
          <w:color w:val="000000" w:themeColor="text1"/>
          <w:sz w:val="28"/>
          <w:szCs w:val="28"/>
        </w:rPr>
        <w:t>LAPORAN TAHUNAN</w:t>
      </w:r>
      <w:r>
        <w:rPr>
          <w:color w:val="000000" w:themeColor="text1"/>
          <w:sz w:val="28"/>
          <w:szCs w:val="28"/>
        </w:rPr>
        <w:br/>
      </w:r>
      <w:r w:rsidR="006E69C4" w:rsidRPr="00080B1F">
        <w:rPr>
          <w:color w:val="000000" w:themeColor="text1"/>
          <w:sz w:val="28"/>
          <w:szCs w:val="28"/>
        </w:rPr>
        <w:t>PEJABAT PENGELOLA INFORMASI</w:t>
      </w:r>
      <w:r w:rsidR="00080B1F">
        <w:rPr>
          <w:color w:val="000000" w:themeColor="text1"/>
          <w:sz w:val="28"/>
          <w:szCs w:val="28"/>
        </w:rPr>
        <w:t xml:space="preserve"> </w:t>
      </w:r>
      <w:r w:rsidR="006E69C4" w:rsidRPr="00080B1F">
        <w:rPr>
          <w:color w:val="000000" w:themeColor="text1"/>
          <w:sz w:val="28"/>
          <w:szCs w:val="28"/>
        </w:rPr>
        <w:t>DAN DOKUMENTASI</w:t>
      </w:r>
      <w:r>
        <w:rPr>
          <w:color w:val="000000" w:themeColor="text1"/>
          <w:sz w:val="28"/>
          <w:szCs w:val="28"/>
        </w:rPr>
        <w:br/>
        <w:t xml:space="preserve">(PPID) </w:t>
      </w:r>
      <w:r w:rsidR="00D475B5" w:rsidRPr="00080B1F">
        <w:rPr>
          <w:color w:val="000000" w:themeColor="text1"/>
          <w:sz w:val="28"/>
          <w:szCs w:val="28"/>
        </w:rPr>
        <w:t>KECAMATAN NGARGOYOSO</w:t>
      </w:r>
      <w:r>
        <w:rPr>
          <w:color w:val="000000" w:themeColor="text1"/>
          <w:sz w:val="28"/>
          <w:szCs w:val="28"/>
        </w:rPr>
        <w:br/>
      </w:r>
      <w:r w:rsidRPr="00080B1F">
        <w:rPr>
          <w:color w:val="000000" w:themeColor="text1"/>
          <w:sz w:val="28"/>
          <w:szCs w:val="28"/>
        </w:rPr>
        <w:t>KABUPATEN KARANGANYAR</w:t>
      </w:r>
      <w:r>
        <w:rPr>
          <w:color w:val="000000" w:themeColor="text1"/>
          <w:sz w:val="28"/>
          <w:szCs w:val="28"/>
        </w:rPr>
        <w:br/>
      </w:r>
      <w:r w:rsidR="00D475B5" w:rsidRPr="00080B1F">
        <w:rPr>
          <w:color w:val="000000" w:themeColor="text1"/>
          <w:sz w:val="28"/>
          <w:szCs w:val="28"/>
        </w:rPr>
        <w:t>TAHUN 2024</w:t>
      </w:r>
    </w:p>
    <w:p w14:paraId="13F609F8" w14:textId="49D83AF1" w:rsidR="00DA5ED5" w:rsidRDefault="00DA5ED5" w:rsidP="00DA5ED5">
      <w:pPr>
        <w:pStyle w:val="BodyText"/>
        <w:spacing w:line="276" w:lineRule="auto"/>
      </w:pPr>
    </w:p>
    <w:p w14:paraId="69C65962" w14:textId="77777777" w:rsidR="00DA5ED5" w:rsidRDefault="00DA5ED5" w:rsidP="00DA5ED5">
      <w:pPr>
        <w:pStyle w:val="BodyText"/>
        <w:spacing w:line="276" w:lineRule="auto"/>
      </w:pPr>
    </w:p>
    <w:p w14:paraId="313ACF9B" w14:textId="77777777" w:rsidR="00DA5ED5" w:rsidRDefault="00DA5ED5" w:rsidP="00DA5ED5">
      <w:pPr>
        <w:pStyle w:val="BodyText"/>
        <w:spacing w:line="276" w:lineRule="auto"/>
      </w:pPr>
    </w:p>
    <w:p w14:paraId="52F7A791" w14:textId="77777777" w:rsidR="00DA5ED5" w:rsidRDefault="00DA5ED5" w:rsidP="00DA5ED5">
      <w:pPr>
        <w:pStyle w:val="BodyText"/>
        <w:spacing w:line="276" w:lineRule="auto"/>
      </w:pPr>
    </w:p>
    <w:p w14:paraId="2B688802" w14:textId="77777777" w:rsidR="00DA5ED5" w:rsidRDefault="00DA5ED5" w:rsidP="00DA5ED5">
      <w:pPr>
        <w:pStyle w:val="BodyText"/>
        <w:spacing w:line="276" w:lineRule="auto"/>
      </w:pPr>
    </w:p>
    <w:p w14:paraId="18D21E57" w14:textId="77777777" w:rsidR="00DA5ED5" w:rsidRDefault="00DA5ED5" w:rsidP="00DA5ED5">
      <w:pPr>
        <w:pStyle w:val="BodyText"/>
        <w:spacing w:line="276" w:lineRule="auto"/>
      </w:pPr>
    </w:p>
    <w:p w14:paraId="70DC4494" w14:textId="57238CB8" w:rsidR="00DA5ED5" w:rsidRDefault="00DA5ED5" w:rsidP="00DA5ED5">
      <w:pPr>
        <w:pStyle w:val="BodyText"/>
        <w:spacing w:line="276" w:lineRule="auto"/>
        <w:jc w:val="center"/>
      </w:pPr>
      <w:r>
        <w:rPr>
          <w:noProof/>
        </w:rPr>
        <w:drawing>
          <wp:inline distT="0" distB="0" distL="0" distR="0" wp14:anchorId="0BABB555" wp14:editId="137E6DCE">
            <wp:extent cx="2152650" cy="2624980"/>
            <wp:effectExtent l="0" t="0" r="0" b="4445"/>
            <wp:docPr id="12840770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917" cy="2647255"/>
                    </a:xfrm>
                    <a:prstGeom prst="rect">
                      <a:avLst/>
                    </a:prstGeom>
                    <a:noFill/>
                    <a:ln>
                      <a:noFill/>
                    </a:ln>
                  </pic:spPr>
                </pic:pic>
              </a:graphicData>
            </a:graphic>
          </wp:inline>
        </w:drawing>
      </w:r>
    </w:p>
    <w:p w14:paraId="4751AEE0" w14:textId="77777777" w:rsidR="00DA5ED5" w:rsidRDefault="00DA5ED5" w:rsidP="00DA5ED5">
      <w:pPr>
        <w:pStyle w:val="BodyText"/>
        <w:spacing w:line="276" w:lineRule="auto"/>
      </w:pPr>
    </w:p>
    <w:p w14:paraId="2C26D9D4" w14:textId="31997834" w:rsidR="00DA5ED5" w:rsidRPr="00080B1F" w:rsidRDefault="00DA5ED5" w:rsidP="00DA5ED5">
      <w:pPr>
        <w:pStyle w:val="BodyText"/>
        <w:spacing w:line="276" w:lineRule="auto"/>
      </w:pPr>
    </w:p>
    <w:p w14:paraId="1EBA4F28" w14:textId="3A9BD051" w:rsidR="00A75B2E" w:rsidRPr="00080B1F" w:rsidRDefault="00A75B2E" w:rsidP="00080B1F">
      <w:pPr>
        <w:pStyle w:val="BodyText"/>
        <w:rPr>
          <w:b/>
          <w:sz w:val="20"/>
        </w:rPr>
      </w:pPr>
    </w:p>
    <w:p w14:paraId="54E76F02" w14:textId="02194D98" w:rsidR="00A75B2E" w:rsidRPr="00080B1F" w:rsidRDefault="00A75B2E" w:rsidP="00080B1F">
      <w:pPr>
        <w:pStyle w:val="BodyText"/>
        <w:rPr>
          <w:b/>
          <w:sz w:val="12"/>
        </w:rPr>
        <w:sectPr w:rsidR="00A75B2E" w:rsidRPr="00080B1F" w:rsidSect="00080B1F">
          <w:headerReference w:type="default" r:id="rId9"/>
          <w:type w:val="continuous"/>
          <w:pgSz w:w="11906" w:h="16838" w:code="9"/>
          <w:pgMar w:top="1701" w:right="1701" w:bottom="1701" w:left="2268" w:header="742" w:footer="720" w:gutter="0"/>
          <w:pgNumType w:start="1"/>
          <w:cols w:space="720"/>
          <w:docGrid w:linePitch="299"/>
        </w:sectPr>
      </w:pPr>
    </w:p>
    <w:p w14:paraId="0FDA9D47" w14:textId="65AD615F" w:rsidR="00792BF1" w:rsidRPr="004727C8" w:rsidRDefault="00080B1F" w:rsidP="004727C8">
      <w:pPr>
        <w:pStyle w:val="Heading2"/>
        <w:spacing w:after="480" w:line="276" w:lineRule="auto"/>
        <w:ind w:left="0" w:right="-1" w:firstLine="0"/>
        <w:jc w:val="center"/>
        <w:rPr>
          <w:sz w:val="28"/>
          <w:szCs w:val="28"/>
        </w:rPr>
      </w:pPr>
      <w:r w:rsidRPr="004727C8">
        <w:rPr>
          <w:sz w:val="28"/>
          <w:szCs w:val="28"/>
        </w:rPr>
        <w:lastRenderedPageBreak/>
        <w:t>LAPORAN TAHUNAN</w:t>
      </w:r>
      <w:r w:rsidRPr="004727C8">
        <w:rPr>
          <w:bCs w:val="0"/>
          <w:sz w:val="28"/>
          <w:szCs w:val="28"/>
        </w:rPr>
        <w:br/>
        <w:t>PEJABAT PENGELOLA INFORMASI DAN DOKUMENTASI</w:t>
      </w:r>
      <w:r w:rsidR="00DA5ED5" w:rsidRPr="004727C8">
        <w:rPr>
          <w:bCs w:val="0"/>
          <w:sz w:val="28"/>
          <w:szCs w:val="28"/>
        </w:rPr>
        <w:br/>
      </w:r>
      <w:r w:rsidRPr="004727C8">
        <w:rPr>
          <w:bCs w:val="0"/>
          <w:sz w:val="28"/>
          <w:szCs w:val="28"/>
        </w:rPr>
        <w:t>(PPID) KECAMATAN NGARGOYOSO</w:t>
      </w:r>
      <w:r w:rsidR="00DA5ED5" w:rsidRPr="004727C8">
        <w:rPr>
          <w:bCs w:val="0"/>
          <w:sz w:val="28"/>
          <w:szCs w:val="28"/>
        </w:rPr>
        <w:br/>
      </w:r>
      <w:r w:rsidRPr="004727C8">
        <w:rPr>
          <w:bCs w:val="0"/>
          <w:sz w:val="28"/>
          <w:szCs w:val="28"/>
        </w:rPr>
        <w:t>TAHUN 2024</w:t>
      </w:r>
    </w:p>
    <w:p w14:paraId="19D752E5" w14:textId="2573799B" w:rsidR="00A75B2E" w:rsidRPr="004727C8" w:rsidRDefault="006E69C4" w:rsidP="004727C8">
      <w:pPr>
        <w:pStyle w:val="ListParagraph"/>
        <w:numPr>
          <w:ilvl w:val="0"/>
          <w:numId w:val="9"/>
        </w:numPr>
        <w:spacing w:line="360" w:lineRule="auto"/>
        <w:ind w:left="426"/>
        <w:rPr>
          <w:b/>
          <w:sz w:val="24"/>
          <w:szCs w:val="24"/>
        </w:rPr>
      </w:pPr>
      <w:r w:rsidRPr="00DA5ED5">
        <w:rPr>
          <w:b/>
          <w:sz w:val="24"/>
          <w:szCs w:val="24"/>
        </w:rPr>
        <w:t>Gambaran Umum Kebijakan Pelayanan Informasi</w:t>
      </w:r>
      <w:r w:rsidRPr="00DA5ED5">
        <w:rPr>
          <w:b/>
          <w:spacing w:val="-7"/>
          <w:sz w:val="24"/>
          <w:szCs w:val="24"/>
        </w:rPr>
        <w:t xml:space="preserve"> </w:t>
      </w:r>
      <w:r w:rsidRPr="00DA5ED5">
        <w:rPr>
          <w:b/>
          <w:sz w:val="24"/>
          <w:szCs w:val="24"/>
        </w:rPr>
        <w:t>Publik</w:t>
      </w:r>
    </w:p>
    <w:p w14:paraId="0002AF9E" w14:textId="58F20540" w:rsidR="004727C8" w:rsidRPr="00944920" w:rsidRDefault="006E69C4" w:rsidP="009C03B9">
      <w:pPr>
        <w:pStyle w:val="BodyText"/>
        <w:numPr>
          <w:ilvl w:val="1"/>
          <w:numId w:val="9"/>
        </w:numPr>
        <w:spacing w:line="360" w:lineRule="auto"/>
        <w:ind w:left="709" w:hanging="283"/>
        <w:rPr>
          <w:b/>
          <w:bCs/>
        </w:rPr>
      </w:pPr>
      <w:r w:rsidRPr="00944920">
        <w:rPr>
          <w:b/>
          <w:bCs/>
        </w:rPr>
        <w:t>Kebijakan</w:t>
      </w:r>
    </w:p>
    <w:p w14:paraId="1968D756" w14:textId="77777777" w:rsidR="004727C8" w:rsidRDefault="004727C8" w:rsidP="004727C8">
      <w:pPr>
        <w:pStyle w:val="ListParagraph"/>
        <w:spacing w:line="360" w:lineRule="auto"/>
        <w:ind w:left="709" w:firstLine="0"/>
        <w:jc w:val="both"/>
        <w:rPr>
          <w:bCs/>
          <w:sz w:val="24"/>
          <w:szCs w:val="24"/>
        </w:rPr>
      </w:pPr>
      <w:r w:rsidRPr="004727C8">
        <w:rPr>
          <w:bCs/>
          <w:sz w:val="24"/>
          <w:szCs w:val="24"/>
        </w:rPr>
        <w:t>Berkaitan dengan upaya pemerintah Kabupaten Karanganyar dalam melaksanakan amanat Undang-Undang Nomor 14 Tahun 2008 tentang Keterbukaan Informasi Publik dan Peraturan Menteri Dalam Negeri Republik Indonesia Nomor 3 Tahun 2017 tentang Pedoman Pengelolaan Pelayanan Informasi dan Dokumentasi Kementerian Dalam Negeri dan Pemerintah Daerah, Pemerintah Kabupaten Karanganyar telah mengeluarkan Keputusan Bupati Karanganyar Nomor 24 Tahun 2017 tentang Pedoman Pengelolaan dan Pelayanan Informasi dan Dokumentasi serta menunjuk Pejabat Pengelola Informasi dan Dokumentasi (PPID) melalui Surat Keputusan Bupati Karanganyar Nomor 487.22 / 263 Tahun 2019 tentang Penunjukan Pejabat Pengelola Layanan Informasi dan Dokumentasi.</w:t>
      </w:r>
    </w:p>
    <w:p w14:paraId="7E9B674A" w14:textId="7BAD0129" w:rsidR="004727C8" w:rsidRDefault="004727C8" w:rsidP="004727C8">
      <w:pPr>
        <w:pStyle w:val="ListParagraph"/>
        <w:spacing w:line="360" w:lineRule="auto"/>
        <w:ind w:left="709" w:firstLine="0"/>
        <w:jc w:val="both"/>
        <w:rPr>
          <w:bCs/>
          <w:sz w:val="24"/>
          <w:szCs w:val="24"/>
        </w:rPr>
      </w:pPr>
      <w:r w:rsidRPr="004727C8">
        <w:rPr>
          <w:bCs/>
          <w:sz w:val="24"/>
          <w:szCs w:val="24"/>
        </w:rPr>
        <w:t>Teknis pelaksanaan pelayanan informasi publik di Kecamatan Ngargoyoso dilaksanakan secara kolegial, dimana kami telah menunjuk Pejabat Penyedia Informasi dan Dokumentasi Kecamatan Ngargoyoso, terdiri dari Pengarah</w:t>
      </w:r>
      <w:r w:rsidR="005D2D46">
        <w:rPr>
          <w:bCs/>
          <w:sz w:val="24"/>
          <w:szCs w:val="24"/>
        </w:rPr>
        <w:t xml:space="preserve"> PPID</w:t>
      </w:r>
      <w:r w:rsidRPr="004727C8">
        <w:rPr>
          <w:bCs/>
          <w:sz w:val="24"/>
          <w:szCs w:val="24"/>
        </w:rPr>
        <w:t xml:space="preserve">, </w:t>
      </w:r>
      <w:r w:rsidR="005D2D46">
        <w:rPr>
          <w:bCs/>
          <w:sz w:val="24"/>
          <w:szCs w:val="24"/>
        </w:rPr>
        <w:t xml:space="preserve">Pelaksana PPID, Tim Pertimbangan, </w:t>
      </w:r>
      <w:r w:rsidR="005D2D46" w:rsidRPr="004727C8">
        <w:rPr>
          <w:bCs/>
          <w:sz w:val="24"/>
          <w:szCs w:val="24"/>
        </w:rPr>
        <w:t>Sekretari</w:t>
      </w:r>
      <w:r w:rsidR="005D2D46">
        <w:rPr>
          <w:bCs/>
          <w:sz w:val="24"/>
          <w:szCs w:val="24"/>
        </w:rPr>
        <w:t xml:space="preserve">s, </w:t>
      </w:r>
      <w:r w:rsidRPr="004727C8">
        <w:rPr>
          <w:bCs/>
          <w:sz w:val="24"/>
          <w:szCs w:val="24"/>
        </w:rPr>
        <w:t>Bidang Pengelolahan Data dan Klasifikasi Informasi, Bidang Pelayanan</w:t>
      </w:r>
      <w:r w:rsidR="005D2D46">
        <w:rPr>
          <w:bCs/>
          <w:sz w:val="24"/>
          <w:szCs w:val="24"/>
        </w:rPr>
        <w:t>, dan Pengelola</w:t>
      </w:r>
      <w:r w:rsidRPr="004727C8">
        <w:rPr>
          <w:bCs/>
          <w:sz w:val="24"/>
          <w:szCs w:val="24"/>
        </w:rPr>
        <w:t xml:space="preserve"> Informasi.</w:t>
      </w:r>
    </w:p>
    <w:p w14:paraId="07659051" w14:textId="7C2C4C5B" w:rsidR="004727C8" w:rsidRPr="004727C8" w:rsidRDefault="004727C8" w:rsidP="004727C8">
      <w:pPr>
        <w:pStyle w:val="ListParagraph"/>
        <w:spacing w:line="360" w:lineRule="auto"/>
        <w:ind w:left="709" w:firstLine="0"/>
        <w:jc w:val="both"/>
        <w:rPr>
          <w:b/>
          <w:sz w:val="24"/>
          <w:szCs w:val="24"/>
        </w:rPr>
      </w:pPr>
      <w:r w:rsidRPr="004727C8">
        <w:rPr>
          <w:bCs/>
          <w:sz w:val="24"/>
          <w:szCs w:val="24"/>
        </w:rPr>
        <w:t xml:space="preserve">Hingga saat ini pelaksanaan pelayanan informasi publik tidak mengalami kendala dan persoalan yang berarti. Karena pada prinsipnya Kecamatan Ngargoyoso mengutamakan keterbukaan informasi publik melalui penyediaan informasi di berbagai media publik. Informasi mengenai profil dan agenda kegiatan Pemerintah Kabupaten Karanganyar senantiasa kami unggah di situs resmi </w:t>
      </w:r>
      <w:hyperlink r:id="rId10" w:history="1">
        <w:r w:rsidRPr="00B64C3D">
          <w:rPr>
            <w:rStyle w:val="Hyperlink"/>
            <w:bCs/>
            <w:sz w:val="24"/>
            <w:szCs w:val="24"/>
          </w:rPr>
          <w:t>https://</w:t>
        </w:r>
        <w:r w:rsidRPr="00B64C3D">
          <w:rPr>
            <w:rStyle w:val="Hyperlink"/>
            <w:bCs/>
            <w:sz w:val="24"/>
            <w:szCs w:val="24"/>
          </w:rPr>
          <w:t>ngargoyso.karanganyarkab.go.id</w:t>
        </w:r>
      </w:hyperlink>
      <w:r>
        <w:rPr>
          <w:bCs/>
          <w:sz w:val="24"/>
          <w:szCs w:val="24"/>
        </w:rPr>
        <w:t xml:space="preserve"> .</w:t>
      </w:r>
    </w:p>
    <w:p w14:paraId="64840575" w14:textId="0C49456A" w:rsidR="004727C8" w:rsidRPr="00944920" w:rsidRDefault="00B42547" w:rsidP="009C03B9">
      <w:pPr>
        <w:pStyle w:val="BodyText"/>
        <w:numPr>
          <w:ilvl w:val="1"/>
          <w:numId w:val="9"/>
        </w:numPr>
        <w:spacing w:line="360" w:lineRule="auto"/>
        <w:ind w:left="709" w:hanging="283"/>
        <w:rPr>
          <w:b/>
          <w:bCs/>
        </w:rPr>
      </w:pPr>
      <w:r w:rsidRPr="00944920">
        <w:rPr>
          <w:b/>
          <w:bCs/>
        </w:rPr>
        <w:lastRenderedPageBreak/>
        <w:t>Sarana dan Prasarana</w:t>
      </w:r>
    </w:p>
    <w:p w14:paraId="0A02AFA0" w14:textId="77777777" w:rsidR="004727C8" w:rsidRPr="004A4756" w:rsidRDefault="00B42547" w:rsidP="004727C8">
      <w:pPr>
        <w:pStyle w:val="ListParagraph"/>
        <w:numPr>
          <w:ilvl w:val="0"/>
          <w:numId w:val="15"/>
        </w:numPr>
        <w:spacing w:line="360" w:lineRule="auto"/>
        <w:rPr>
          <w:b/>
          <w:sz w:val="24"/>
          <w:szCs w:val="24"/>
        </w:rPr>
      </w:pPr>
      <w:r w:rsidRPr="004A4756">
        <w:rPr>
          <w:b/>
          <w:sz w:val="24"/>
          <w:szCs w:val="24"/>
        </w:rPr>
        <w:t>Ruang Pelayanan Informasi</w:t>
      </w:r>
      <w:r w:rsidRPr="004A4756">
        <w:rPr>
          <w:b/>
          <w:spacing w:val="-3"/>
          <w:sz w:val="24"/>
          <w:szCs w:val="24"/>
        </w:rPr>
        <w:t xml:space="preserve"> </w:t>
      </w:r>
      <w:r w:rsidRPr="004A4756">
        <w:rPr>
          <w:b/>
          <w:sz w:val="24"/>
          <w:szCs w:val="24"/>
        </w:rPr>
        <w:t>Publik</w:t>
      </w:r>
    </w:p>
    <w:p w14:paraId="640F2A3E" w14:textId="541F46D6" w:rsidR="00A75B2E" w:rsidRPr="004727C8" w:rsidRDefault="00B42547" w:rsidP="009C03B9">
      <w:pPr>
        <w:pStyle w:val="ListParagraph"/>
        <w:spacing w:after="100" w:afterAutospacing="1" w:line="360" w:lineRule="auto"/>
        <w:ind w:left="1069" w:firstLine="0"/>
        <w:rPr>
          <w:sz w:val="24"/>
          <w:szCs w:val="24"/>
        </w:rPr>
      </w:pPr>
      <w:r w:rsidRPr="004727C8">
        <w:rPr>
          <w:sz w:val="24"/>
          <w:szCs w:val="24"/>
        </w:rPr>
        <w:t>Secara umum kondisi sarana dan prasarana yang</w:t>
      </w:r>
      <w:r w:rsidR="00915F96" w:rsidRPr="004727C8">
        <w:rPr>
          <w:sz w:val="24"/>
          <w:szCs w:val="24"/>
        </w:rPr>
        <w:t xml:space="preserve"> dimiliki PPID Kecamatan Ngargoyoso</w:t>
      </w:r>
      <w:r w:rsidRPr="004727C8">
        <w:rPr>
          <w:sz w:val="24"/>
          <w:szCs w:val="24"/>
        </w:rPr>
        <w:t xml:space="preserve"> masih minim dan belum representatif. </w:t>
      </w:r>
    </w:p>
    <w:p w14:paraId="16A748C4" w14:textId="77777777" w:rsidR="005D2D46" w:rsidRPr="004A4756" w:rsidRDefault="00B42547" w:rsidP="005D2D46">
      <w:pPr>
        <w:pStyle w:val="BodyText"/>
        <w:numPr>
          <w:ilvl w:val="0"/>
          <w:numId w:val="15"/>
        </w:numPr>
        <w:spacing w:line="360" w:lineRule="auto"/>
        <w:rPr>
          <w:b/>
          <w:bCs/>
        </w:rPr>
      </w:pPr>
      <w:r w:rsidRPr="004A4756">
        <w:rPr>
          <w:b/>
          <w:bCs/>
        </w:rPr>
        <w:t>Penyediaan Akses Informasi</w:t>
      </w:r>
      <w:r w:rsidRPr="004A4756">
        <w:rPr>
          <w:b/>
          <w:bCs/>
          <w:spacing w:val="2"/>
        </w:rPr>
        <w:t xml:space="preserve"> </w:t>
      </w:r>
      <w:r w:rsidRPr="004A4756">
        <w:rPr>
          <w:b/>
          <w:bCs/>
        </w:rPr>
        <w:t>Publik</w:t>
      </w:r>
    </w:p>
    <w:p w14:paraId="75E8A52C" w14:textId="7C7CB724" w:rsidR="00B42547" w:rsidRPr="00944920" w:rsidRDefault="00B42547" w:rsidP="005D2D46">
      <w:pPr>
        <w:pStyle w:val="BodyText"/>
        <w:numPr>
          <w:ilvl w:val="0"/>
          <w:numId w:val="16"/>
        </w:numPr>
        <w:spacing w:line="360" w:lineRule="auto"/>
        <w:rPr>
          <w:b/>
        </w:rPr>
      </w:pPr>
      <w:r w:rsidRPr="00944920">
        <w:rPr>
          <w:b/>
        </w:rPr>
        <w:t>Website</w:t>
      </w:r>
    </w:p>
    <w:p w14:paraId="79158A4F" w14:textId="58C6F61C" w:rsidR="00B42547" w:rsidRPr="004727C8" w:rsidRDefault="005D2D46" w:rsidP="005D2D46">
      <w:pPr>
        <w:pStyle w:val="ListParagraph"/>
        <w:numPr>
          <w:ilvl w:val="3"/>
          <w:numId w:val="9"/>
        </w:numPr>
        <w:spacing w:line="360" w:lineRule="auto"/>
        <w:ind w:left="1843" w:hanging="426"/>
        <w:rPr>
          <w:sz w:val="24"/>
          <w:szCs w:val="24"/>
        </w:rPr>
      </w:pPr>
      <w:hyperlink r:id="rId11" w:history="1">
        <w:r w:rsidRPr="00B64C3D">
          <w:rPr>
            <w:rStyle w:val="Hyperlink"/>
            <w:sz w:val="24"/>
            <w:szCs w:val="24"/>
          </w:rPr>
          <w:t>https://ngargoyoso.karanganyarkab.go.id</w:t>
        </w:r>
      </w:hyperlink>
    </w:p>
    <w:p w14:paraId="058F9A18" w14:textId="781B3322" w:rsidR="005D2D46" w:rsidRPr="005D2D46" w:rsidRDefault="005D2D46" w:rsidP="004A4756">
      <w:pPr>
        <w:pStyle w:val="ListParagraph"/>
        <w:numPr>
          <w:ilvl w:val="3"/>
          <w:numId w:val="9"/>
        </w:numPr>
        <w:spacing w:after="100" w:afterAutospacing="1" w:line="360" w:lineRule="auto"/>
        <w:ind w:left="1843" w:hanging="426"/>
        <w:rPr>
          <w:sz w:val="24"/>
          <w:szCs w:val="24"/>
        </w:rPr>
      </w:pPr>
      <w:hyperlink r:id="rId12" w:history="1">
        <w:r w:rsidRPr="00B64C3D">
          <w:rPr>
            <w:rStyle w:val="Hyperlink"/>
            <w:sz w:val="24"/>
            <w:szCs w:val="24"/>
          </w:rPr>
          <w:t>https://opendata.karanganyarkab.go.id</w:t>
        </w:r>
      </w:hyperlink>
      <w:r w:rsidR="000655EB" w:rsidRPr="004727C8">
        <w:rPr>
          <w:sz w:val="24"/>
          <w:szCs w:val="24"/>
        </w:rPr>
        <w:t xml:space="preserve"> </w:t>
      </w:r>
    </w:p>
    <w:p w14:paraId="675ED03B" w14:textId="21BDB32D" w:rsidR="00B42547" w:rsidRPr="004727C8" w:rsidRDefault="00B42547" w:rsidP="004A4756">
      <w:pPr>
        <w:pStyle w:val="BodyText"/>
        <w:spacing w:after="100" w:afterAutospacing="1" w:line="360" w:lineRule="auto"/>
        <w:ind w:left="992" w:right="-1"/>
        <w:jc w:val="both"/>
      </w:pPr>
      <w:r w:rsidRPr="004727C8">
        <w:t xml:space="preserve">Selain </w:t>
      </w:r>
      <w:r w:rsidRPr="004727C8">
        <w:rPr>
          <w:i/>
        </w:rPr>
        <w:t xml:space="preserve">website </w:t>
      </w:r>
      <w:r w:rsidRPr="004727C8">
        <w:t>tersebut diatas, informasi publik juga bisa diperoleh dengan mengakses:</w:t>
      </w:r>
    </w:p>
    <w:p w14:paraId="3B6747B8" w14:textId="0A5A3AAA" w:rsidR="00B42547" w:rsidRPr="00944920" w:rsidRDefault="00B42547" w:rsidP="005D2D46">
      <w:pPr>
        <w:pStyle w:val="ListParagraph"/>
        <w:numPr>
          <w:ilvl w:val="0"/>
          <w:numId w:val="8"/>
        </w:numPr>
        <w:spacing w:line="360" w:lineRule="auto"/>
        <w:ind w:left="1418" w:hanging="425"/>
        <w:rPr>
          <w:b/>
          <w:sz w:val="24"/>
          <w:szCs w:val="24"/>
        </w:rPr>
      </w:pPr>
      <w:r w:rsidRPr="00944920">
        <w:rPr>
          <w:b/>
          <w:sz w:val="24"/>
          <w:szCs w:val="24"/>
        </w:rPr>
        <w:t>Media Sosial</w:t>
      </w:r>
    </w:p>
    <w:p w14:paraId="50C56DA6" w14:textId="77777777" w:rsidR="000D5F56" w:rsidRDefault="00B42547" w:rsidP="000D5F56">
      <w:pPr>
        <w:pStyle w:val="ListParagraph"/>
        <w:numPr>
          <w:ilvl w:val="0"/>
          <w:numId w:val="7"/>
        </w:numPr>
        <w:spacing w:line="360" w:lineRule="auto"/>
        <w:ind w:left="1418"/>
        <w:rPr>
          <w:sz w:val="24"/>
          <w:szCs w:val="24"/>
        </w:rPr>
      </w:pPr>
      <w:r w:rsidRPr="004727C8">
        <w:rPr>
          <w:sz w:val="24"/>
          <w:szCs w:val="24"/>
        </w:rPr>
        <w:t>Instagram</w:t>
      </w:r>
      <w:r w:rsidR="005D2D46">
        <w:rPr>
          <w:sz w:val="24"/>
          <w:szCs w:val="24"/>
        </w:rPr>
        <w:tab/>
      </w:r>
      <w:r w:rsidRPr="004727C8">
        <w:rPr>
          <w:sz w:val="24"/>
          <w:szCs w:val="24"/>
        </w:rPr>
        <w:t>:</w:t>
      </w:r>
      <w:r w:rsidRPr="004727C8">
        <w:rPr>
          <w:spacing w:val="-2"/>
          <w:sz w:val="24"/>
          <w:szCs w:val="24"/>
        </w:rPr>
        <w:t xml:space="preserve"> </w:t>
      </w:r>
      <w:r w:rsidR="005D2D46">
        <w:rPr>
          <w:sz w:val="24"/>
          <w:szCs w:val="24"/>
        </w:rPr>
        <w:t>kec_ngargoyoso</w:t>
      </w:r>
    </w:p>
    <w:p w14:paraId="51F90D6E" w14:textId="2DAFEA8A" w:rsidR="00B42547" w:rsidRPr="000D5F56" w:rsidRDefault="00B42547" w:rsidP="000D5F56">
      <w:pPr>
        <w:pStyle w:val="ListParagraph"/>
        <w:numPr>
          <w:ilvl w:val="0"/>
          <w:numId w:val="7"/>
        </w:numPr>
        <w:spacing w:line="360" w:lineRule="auto"/>
        <w:ind w:left="1418"/>
        <w:rPr>
          <w:sz w:val="24"/>
          <w:szCs w:val="24"/>
        </w:rPr>
      </w:pPr>
      <w:r w:rsidRPr="000D5F56">
        <w:rPr>
          <w:sz w:val="24"/>
          <w:szCs w:val="24"/>
        </w:rPr>
        <w:t xml:space="preserve">Email </w:t>
      </w:r>
      <w:r w:rsidR="005D2D46" w:rsidRPr="000D5F56">
        <w:rPr>
          <w:sz w:val="24"/>
          <w:szCs w:val="24"/>
        </w:rPr>
        <w:tab/>
      </w:r>
      <w:r w:rsidR="005D2D46" w:rsidRPr="000D5F56">
        <w:rPr>
          <w:sz w:val="24"/>
          <w:szCs w:val="24"/>
        </w:rPr>
        <w:tab/>
      </w:r>
      <w:r w:rsidRPr="000D5F56">
        <w:rPr>
          <w:sz w:val="24"/>
          <w:szCs w:val="24"/>
        </w:rPr>
        <w:t>:</w:t>
      </w:r>
      <w:r w:rsidRPr="000D5F56">
        <w:rPr>
          <w:spacing w:val="-3"/>
          <w:sz w:val="24"/>
          <w:szCs w:val="24"/>
        </w:rPr>
        <w:t xml:space="preserve"> </w:t>
      </w:r>
      <w:hyperlink r:id="rId13" w:history="1">
        <w:r w:rsidR="000D5F56" w:rsidRPr="000D5F56">
          <w:rPr>
            <w:rStyle w:val="Hyperlink"/>
            <w:spacing w:val="-3"/>
            <w:sz w:val="24"/>
            <w:szCs w:val="24"/>
          </w:rPr>
          <w:t>ngargoyoso@karanganyarkab.go.id</w:t>
        </w:r>
      </w:hyperlink>
    </w:p>
    <w:p w14:paraId="5A852367" w14:textId="783432D8" w:rsidR="00B42547" w:rsidRPr="004727C8" w:rsidRDefault="00B42547" w:rsidP="005D2D46">
      <w:pPr>
        <w:pStyle w:val="ListParagraph"/>
        <w:numPr>
          <w:ilvl w:val="0"/>
          <w:numId w:val="7"/>
        </w:numPr>
        <w:spacing w:line="360" w:lineRule="auto"/>
        <w:ind w:left="1418"/>
        <w:rPr>
          <w:sz w:val="24"/>
          <w:szCs w:val="24"/>
        </w:rPr>
      </w:pPr>
      <w:r w:rsidRPr="004727C8">
        <w:rPr>
          <w:sz w:val="24"/>
          <w:szCs w:val="24"/>
        </w:rPr>
        <w:t>Twitter</w:t>
      </w:r>
      <w:r w:rsidR="005D2D46">
        <w:rPr>
          <w:sz w:val="24"/>
          <w:szCs w:val="24"/>
        </w:rPr>
        <w:tab/>
      </w:r>
      <w:r w:rsidR="005D2D46">
        <w:rPr>
          <w:sz w:val="24"/>
          <w:szCs w:val="24"/>
        </w:rPr>
        <w:tab/>
      </w:r>
      <w:r w:rsidRPr="004727C8">
        <w:rPr>
          <w:sz w:val="24"/>
          <w:szCs w:val="24"/>
        </w:rPr>
        <w:t>:</w:t>
      </w:r>
      <w:r w:rsidR="005D2D46" w:rsidRPr="005D2D46">
        <w:rPr>
          <w:sz w:val="24"/>
          <w:szCs w:val="24"/>
        </w:rPr>
        <w:t xml:space="preserve"> </w:t>
      </w:r>
      <w:r w:rsidR="005D2D46" w:rsidRPr="004727C8">
        <w:rPr>
          <w:sz w:val="24"/>
          <w:szCs w:val="24"/>
        </w:rPr>
        <w:t>kec</w:t>
      </w:r>
      <w:r w:rsidR="005D2D46">
        <w:rPr>
          <w:sz w:val="24"/>
          <w:szCs w:val="24"/>
        </w:rPr>
        <w:t>_</w:t>
      </w:r>
      <w:r w:rsidR="005D2D46" w:rsidRPr="004727C8">
        <w:rPr>
          <w:sz w:val="24"/>
          <w:szCs w:val="24"/>
        </w:rPr>
        <w:t>ngragoyoso</w:t>
      </w:r>
    </w:p>
    <w:p w14:paraId="6847D55D" w14:textId="0A9CCFCD" w:rsidR="00BD2786" w:rsidRDefault="00915F96" w:rsidP="005D2D46">
      <w:pPr>
        <w:pStyle w:val="ListParagraph"/>
        <w:numPr>
          <w:ilvl w:val="0"/>
          <w:numId w:val="7"/>
        </w:numPr>
        <w:spacing w:line="360" w:lineRule="auto"/>
        <w:ind w:left="1418"/>
        <w:rPr>
          <w:sz w:val="24"/>
          <w:szCs w:val="24"/>
        </w:rPr>
      </w:pPr>
      <w:r w:rsidRPr="004727C8">
        <w:rPr>
          <w:sz w:val="24"/>
          <w:szCs w:val="24"/>
        </w:rPr>
        <w:t xml:space="preserve">Facebook </w:t>
      </w:r>
      <w:r w:rsidR="005D2D46">
        <w:rPr>
          <w:sz w:val="24"/>
          <w:szCs w:val="24"/>
        </w:rPr>
        <w:tab/>
      </w:r>
      <w:r w:rsidRPr="004727C8">
        <w:rPr>
          <w:sz w:val="24"/>
          <w:szCs w:val="24"/>
        </w:rPr>
        <w:t>:</w:t>
      </w:r>
      <w:r w:rsidR="005D2D46">
        <w:rPr>
          <w:sz w:val="24"/>
          <w:szCs w:val="24"/>
        </w:rPr>
        <w:t xml:space="preserve"> </w:t>
      </w:r>
      <w:r w:rsidR="005D2D46" w:rsidRPr="004727C8">
        <w:rPr>
          <w:sz w:val="24"/>
          <w:szCs w:val="24"/>
        </w:rPr>
        <w:t>kec</w:t>
      </w:r>
      <w:r w:rsidR="004A4756">
        <w:rPr>
          <w:sz w:val="24"/>
          <w:szCs w:val="24"/>
        </w:rPr>
        <w:t>amatan</w:t>
      </w:r>
      <w:r w:rsidR="005D2D46" w:rsidRPr="004727C8">
        <w:rPr>
          <w:sz w:val="24"/>
          <w:szCs w:val="24"/>
        </w:rPr>
        <w:t>nga</w:t>
      </w:r>
      <w:r w:rsidR="000D5F56">
        <w:rPr>
          <w:sz w:val="24"/>
          <w:szCs w:val="24"/>
        </w:rPr>
        <w:t>r</w:t>
      </w:r>
      <w:r w:rsidR="005D2D46" w:rsidRPr="004727C8">
        <w:rPr>
          <w:sz w:val="24"/>
          <w:szCs w:val="24"/>
        </w:rPr>
        <w:t>goyoso</w:t>
      </w:r>
    </w:p>
    <w:p w14:paraId="6BE5DDF9" w14:textId="24EECD6C" w:rsidR="005D2D46" w:rsidRPr="004727C8" w:rsidRDefault="005D2D46" w:rsidP="004A4756">
      <w:pPr>
        <w:pStyle w:val="ListParagraph"/>
        <w:numPr>
          <w:ilvl w:val="0"/>
          <w:numId w:val="7"/>
        </w:numPr>
        <w:spacing w:after="100" w:afterAutospacing="1" w:line="360" w:lineRule="auto"/>
        <w:ind w:left="1418"/>
        <w:rPr>
          <w:sz w:val="24"/>
          <w:szCs w:val="24"/>
        </w:rPr>
      </w:pPr>
      <w:r>
        <w:rPr>
          <w:sz w:val="24"/>
          <w:szCs w:val="24"/>
        </w:rPr>
        <w:t>Youtube</w:t>
      </w:r>
      <w:r>
        <w:rPr>
          <w:sz w:val="24"/>
          <w:szCs w:val="24"/>
        </w:rPr>
        <w:tab/>
        <w:t>: @</w:t>
      </w:r>
      <w:r w:rsidRPr="004727C8">
        <w:rPr>
          <w:sz w:val="24"/>
          <w:szCs w:val="24"/>
        </w:rPr>
        <w:t>kec</w:t>
      </w:r>
      <w:r>
        <w:rPr>
          <w:sz w:val="24"/>
          <w:szCs w:val="24"/>
        </w:rPr>
        <w:t>_</w:t>
      </w:r>
      <w:r w:rsidRPr="004727C8">
        <w:rPr>
          <w:sz w:val="24"/>
          <w:szCs w:val="24"/>
        </w:rPr>
        <w:t>ngragoyoso</w:t>
      </w:r>
    </w:p>
    <w:p w14:paraId="26D13989" w14:textId="77958005" w:rsidR="0092654B" w:rsidRPr="004A4756" w:rsidRDefault="00915F96" w:rsidP="004A4756">
      <w:pPr>
        <w:pStyle w:val="ListParagraph"/>
        <w:numPr>
          <w:ilvl w:val="0"/>
          <w:numId w:val="8"/>
        </w:numPr>
        <w:spacing w:after="100" w:afterAutospacing="1" w:line="360" w:lineRule="auto"/>
        <w:ind w:left="1418" w:hanging="425"/>
        <w:rPr>
          <w:bCs/>
          <w:sz w:val="24"/>
          <w:szCs w:val="24"/>
        </w:rPr>
      </w:pPr>
      <w:r w:rsidRPr="00944920">
        <w:rPr>
          <w:b/>
          <w:sz w:val="24"/>
          <w:szCs w:val="24"/>
        </w:rPr>
        <w:t>Telepon/Fax</w:t>
      </w:r>
      <w:r w:rsidR="00944920">
        <w:rPr>
          <w:bCs/>
          <w:sz w:val="24"/>
          <w:szCs w:val="24"/>
        </w:rPr>
        <w:tab/>
        <w:t xml:space="preserve">: </w:t>
      </w:r>
      <w:r w:rsidR="00944920" w:rsidRPr="00944920">
        <w:rPr>
          <w:bCs/>
          <w:sz w:val="24"/>
          <w:szCs w:val="24"/>
        </w:rPr>
        <w:t>(0271) 6901007</w:t>
      </w:r>
    </w:p>
    <w:p w14:paraId="558A17E4" w14:textId="2864CD92" w:rsidR="00944920" w:rsidRPr="00944920" w:rsidRDefault="00B42547" w:rsidP="00944920">
      <w:pPr>
        <w:pStyle w:val="BodyText"/>
        <w:numPr>
          <w:ilvl w:val="1"/>
          <w:numId w:val="9"/>
        </w:numPr>
        <w:spacing w:line="360" w:lineRule="auto"/>
        <w:ind w:left="709"/>
        <w:rPr>
          <w:b/>
          <w:bCs/>
        </w:rPr>
      </w:pPr>
      <w:r w:rsidRPr="00944920">
        <w:rPr>
          <w:b/>
          <w:bCs/>
        </w:rPr>
        <w:t>Kondisi Sumber Daya</w:t>
      </w:r>
      <w:r w:rsidRPr="00944920">
        <w:rPr>
          <w:b/>
          <w:bCs/>
          <w:spacing w:val="3"/>
        </w:rPr>
        <w:t xml:space="preserve"> </w:t>
      </w:r>
      <w:r w:rsidRPr="00944920">
        <w:rPr>
          <w:b/>
          <w:bCs/>
        </w:rPr>
        <w:t>Pengelola</w:t>
      </w:r>
    </w:p>
    <w:p w14:paraId="4445E5C1" w14:textId="410C5804" w:rsidR="00B42547" w:rsidRPr="004727C8" w:rsidRDefault="00B42547" w:rsidP="009C03B9">
      <w:pPr>
        <w:pStyle w:val="BodyText"/>
        <w:spacing w:after="100" w:afterAutospacing="1" w:line="360" w:lineRule="auto"/>
        <w:ind w:left="709"/>
        <w:jc w:val="both"/>
      </w:pPr>
      <w:r w:rsidRPr="004727C8">
        <w:t>Jumlah Sumber Daya Manusia yang terlibat dalam PP</w:t>
      </w:r>
      <w:r w:rsidR="000655EB" w:rsidRPr="004727C8">
        <w:t>ID Kecam</w:t>
      </w:r>
      <w:r w:rsidR="006A2C2B" w:rsidRPr="004727C8">
        <w:t>atan Ngargoyoso</w:t>
      </w:r>
      <w:r w:rsidR="003E5B69" w:rsidRPr="004727C8">
        <w:t xml:space="preserve"> sebanyak 10 ( sepuluh</w:t>
      </w:r>
      <w:r w:rsidRPr="004727C8">
        <w:t xml:space="preserve"> ) orang diantara merupakan PPID Pembantu dan Susunan Pejabat Pengelola Layanan Informasi da</w:t>
      </w:r>
      <w:r w:rsidR="000655EB" w:rsidRPr="004727C8">
        <w:t>n Dokumantasi Kec</w:t>
      </w:r>
      <w:r w:rsidR="00511697" w:rsidRPr="004727C8">
        <w:t>amatan Ngargoyoso dan Kecamatan Ngargoyoso</w:t>
      </w:r>
      <w:r w:rsidR="000655EB" w:rsidRPr="004727C8">
        <w:t xml:space="preserve"> membentuk Tim IT untuk </w:t>
      </w:r>
      <w:r w:rsidR="000655EB" w:rsidRPr="00BE08D4">
        <w:rPr>
          <w:i/>
          <w:iCs/>
        </w:rPr>
        <w:t>Website</w:t>
      </w:r>
      <w:r w:rsidR="000655EB" w:rsidRPr="004727C8">
        <w:t xml:space="preserve"> maupun Sosial Media.</w:t>
      </w:r>
    </w:p>
    <w:p w14:paraId="6B0D1A83" w14:textId="77777777" w:rsidR="00BE08D4" w:rsidRDefault="00B42547" w:rsidP="00BE08D4">
      <w:pPr>
        <w:pStyle w:val="BodyText"/>
        <w:numPr>
          <w:ilvl w:val="0"/>
          <w:numId w:val="9"/>
        </w:numPr>
        <w:spacing w:line="360" w:lineRule="auto"/>
        <w:ind w:left="426"/>
        <w:rPr>
          <w:b/>
          <w:bCs/>
        </w:rPr>
      </w:pPr>
      <w:r w:rsidRPr="00944920">
        <w:rPr>
          <w:b/>
          <w:bCs/>
        </w:rPr>
        <w:t>Gambaran Umum Pelaksanaan Pelayanan Informasi</w:t>
      </w:r>
      <w:r w:rsidRPr="00944920">
        <w:rPr>
          <w:b/>
          <w:bCs/>
          <w:spacing w:val="-2"/>
        </w:rPr>
        <w:t xml:space="preserve"> </w:t>
      </w:r>
      <w:r w:rsidRPr="00944920">
        <w:rPr>
          <w:b/>
          <w:bCs/>
        </w:rPr>
        <w:t>Publik</w:t>
      </w:r>
    </w:p>
    <w:p w14:paraId="5E6F783A" w14:textId="05DC2F3E" w:rsidR="00B42547" w:rsidRPr="00BE08D4" w:rsidRDefault="00B42547" w:rsidP="00BE08D4">
      <w:pPr>
        <w:pStyle w:val="BodyText"/>
        <w:spacing w:line="360" w:lineRule="auto"/>
        <w:ind w:left="426"/>
        <w:rPr>
          <w:b/>
          <w:bCs/>
        </w:rPr>
      </w:pPr>
      <w:r w:rsidRPr="00BE08D4">
        <w:rPr>
          <w:b/>
        </w:rPr>
        <w:t>Pengelolaan Informasi Dan Dokumentasi</w:t>
      </w:r>
    </w:p>
    <w:p w14:paraId="756434D0" w14:textId="12744643" w:rsidR="00B42547" w:rsidRPr="00BE08D4" w:rsidRDefault="00B42547" w:rsidP="009C03B9">
      <w:pPr>
        <w:pStyle w:val="ListParagraph"/>
        <w:numPr>
          <w:ilvl w:val="1"/>
          <w:numId w:val="9"/>
        </w:numPr>
        <w:spacing w:line="360" w:lineRule="auto"/>
        <w:ind w:left="709" w:hanging="283"/>
        <w:rPr>
          <w:b/>
          <w:sz w:val="24"/>
          <w:szCs w:val="24"/>
        </w:rPr>
      </w:pPr>
      <w:r w:rsidRPr="00BE08D4">
        <w:rPr>
          <w:b/>
          <w:sz w:val="24"/>
          <w:szCs w:val="24"/>
        </w:rPr>
        <w:t>Pengumpulan dan Pengolahan</w:t>
      </w:r>
      <w:r w:rsidRPr="00BE08D4">
        <w:rPr>
          <w:b/>
          <w:spacing w:val="2"/>
          <w:sz w:val="24"/>
          <w:szCs w:val="24"/>
        </w:rPr>
        <w:t xml:space="preserve"> </w:t>
      </w:r>
      <w:r w:rsidRPr="00BE08D4">
        <w:rPr>
          <w:b/>
          <w:sz w:val="24"/>
          <w:szCs w:val="24"/>
        </w:rPr>
        <w:t>Dokumen</w:t>
      </w:r>
    </w:p>
    <w:p w14:paraId="4B1261D7" w14:textId="77777777" w:rsidR="00BE08D4" w:rsidRDefault="00B42547" w:rsidP="00BE08D4">
      <w:pPr>
        <w:pStyle w:val="BodyText"/>
        <w:spacing w:line="360" w:lineRule="auto"/>
        <w:ind w:left="709" w:right="-1"/>
        <w:jc w:val="both"/>
      </w:pPr>
      <w:r w:rsidRPr="004727C8">
        <w:t xml:space="preserve">Pengumpulan dokumen Informasi publik yang berada di lingkup </w:t>
      </w:r>
      <w:r w:rsidRPr="004727C8">
        <w:lastRenderedPageBreak/>
        <w:t xml:space="preserve">PPID </w:t>
      </w:r>
      <w:r w:rsidR="00915F96" w:rsidRPr="004727C8">
        <w:t>Kecamatan Ngargoyoso</w:t>
      </w:r>
      <w:r w:rsidRPr="004727C8">
        <w:t xml:space="preserve"> dihimpun di Bidang Pengolahan Data dan Klasifikasi Informasi yang dikelola Kepala Bidang Tata Kelola Informatika serta be</w:t>
      </w:r>
      <w:r w:rsidR="00915F96" w:rsidRPr="004727C8">
        <w:t>berapa staf di Kecamatan Ngargoyoso</w:t>
      </w:r>
      <w:r w:rsidRPr="004727C8">
        <w:t xml:space="preserve"> serta Mendapat Informasi Publik melalui Admin Desa Setiap Desa di Wilayah kecamatan </w:t>
      </w:r>
      <w:r w:rsidR="00915F96" w:rsidRPr="004727C8">
        <w:t>Ngargoyoso</w:t>
      </w:r>
      <w:r w:rsidRPr="004727C8">
        <w:t>.</w:t>
      </w:r>
    </w:p>
    <w:p w14:paraId="22B4B27C" w14:textId="1EB3E823" w:rsidR="001A4B82" w:rsidRPr="00BE08D4" w:rsidRDefault="001A4B82" w:rsidP="00BE08D4">
      <w:pPr>
        <w:pStyle w:val="BodyText"/>
        <w:numPr>
          <w:ilvl w:val="1"/>
          <w:numId w:val="9"/>
        </w:numPr>
        <w:spacing w:line="360" w:lineRule="auto"/>
        <w:ind w:left="709" w:right="-1"/>
        <w:jc w:val="both"/>
        <w:rPr>
          <w:b/>
          <w:bCs/>
        </w:rPr>
      </w:pPr>
      <w:r w:rsidRPr="00BE08D4">
        <w:rPr>
          <w:b/>
          <w:bCs/>
        </w:rPr>
        <w:t>Jumlah Permohonan Informasi Publik Tahun 202</w:t>
      </w:r>
      <w:r w:rsidR="008A286B" w:rsidRPr="00BE08D4">
        <w:rPr>
          <w:b/>
          <w:bCs/>
        </w:rPr>
        <w:t>4</w:t>
      </w:r>
    </w:p>
    <w:p w14:paraId="3D04FD49" w14:textId="40301FC1" w:rsidR="00B42547" w:rsidRPr="00BE08D4" w:rsidRDefault="00EB6916" w:rsidP="00BE08D4">
      <w:pPr>
        <w:pStyle w:val="BodyText"/>
        <w:spacing w:line="360" w:lineRule="auto"/>
        <w:ind w:left="709" w:right="-1"/>
        <w:jc w:val="both"/>
      </w:pPr>
      <w:r w:rsidRPr="00BE08D4">
        <w:t xml:space="preserve">Jumlah </w:t>
      </w:r>
      <w:r w:rsidR="00BE08D4" w:rsidRPr="00BE08D4">
        <w:t xml:space="preserve">permohonan informasi tahun </w:t>
      </w:r>
      <w:r w:rsidR="00915F96" w:rsidRPr="00BE08D4">
        <w:t>202</w:t>
      </w:r>
      <w:r w:rsidR="008A286B" w:rsidRPr="00BE08D4">
        <w:t>4</w:t>
      </w:r>
      <w:r w:rsidR="00915F96" w:rsidRPr="00BE08D4">
        <w:t xml:space="preserve"> Kecamatan Nga</w:t>
      </w:r>
      <w:r w:rsidR="000D5F56">
        <w:t>r</w:t>
      </w:r>
      <w:r w:rsidR="00915F96" w:rsidRPr="00BE08D4">
        <w:t>goyoso</w:t>
      </w:r>
      <w:r w:rsidRPr="00BE08D4">
        <w:t xml:space="preserve"> </w:t>
      </w:r>
      <w:r w:rsidR="000D5F56">
        <w:t>0</w:t>
      </w:r>
      <w:r w:rsidRPr="00BE08D4">
        <w:t xml:space="preserve"> orang </w:t>
      </w:r>
      <w:r w:rsidR="00BE08D4" w:rsidRPr="00BE08D4">
        <w:t>permohonan informasi</w:t>
      </w:r>
      <w:r w:rsidR="00BE08D4">
        <w:t>.</w:t>
      </w:r>
    </w:p>
    <w:p w14:paraId="0375A50D" w14:textId="77777777" w:rsidR="00B42547" w:rsidRPr="00BE08D4" w:rsidRDefault="00B42547" w:rsidP="00BE08D4">
      <w:pPr>
        <w:pStyle w:val="ListParagraph"/>
        <w:numPr>
          <w:ilvl w:val="0"/>
          <w:numId w:val="9"/>
        </w:numPr>
        <w:spacing w:line="360" w:lineRule="auto"/>
        <w:ind w:left="426" w:right="-1"/>
        <w:rPr>
          <w:b/>
          <w:sz w:val="24"/>
          <w:szCs w:val="24"/>
        </w:rPr>
      </w:pPr>
      <w:r w:rsidRPr="00BE08D4">
        <w:rPr>
          <w:b/>
          <w:sz w:val="24"/>
          <w:szCs w:val="24"/>
        </w:rPr>
        <w:t>Kendala Eksternal dan Internal dalam Pelaksanaan Layanan Informasi Publik</w:t>
      </w:r>
    </w:p>
    <w:p w14:paraId="53499ACB" w14:textId="567251B7" w:rsidR="00B42547" w:rsidRPr="004727C8" w:rsidRDefault="00B42547" w:rsidP="00BE08D4">
      <w:pPr>
        <w:pStyle w:val="ListParagraph"/>
        <w:numPr>
          <w:ilvl w:val="3"/>
          <w:numId w:val="9"/>
        </w:numPr>
        <w:spacing w:line="360" w:lineRule="auto"/>
        <w:ind w:left="709" w:right="-1" w:hanging="284"/>
        <w:rPr>
          <w:sz w:val="24"/>
          <w:szCs w:val="24"/>
        </w:rPr>
      </w:pPr>
      <w:r w:rsidRPr="004727C8">
        <w:rPr>
          <w:sz w:val="24"/>
          <w:szCs w:val="24"/>
        </w:rPr>
        <w:t>Dalam Pengumpulan Dokumen Informasi Publik yang ber</w:t>
      </w:r>
      <w:r w:rsidR="00915F96" w:rsidRPr="004727C8">
        <w:rPr>
          <w:sz w:val="24"/>
          <w:szCs w:val="24"/>
        </w:rPr>
        <w:t>ada di Lingkup Kecamatan Ngargoyoso</w:t>
      </w:r>
      <w:r w:rsidRPr="004727C8">
        <w:rPr>
          <w:sz w:val="24"/>
          <w:szCs w:val="24"/>
        </w:rPr>
        <w:t xml:space="preserve"> belum maksimal</w:t>
      </w:r>
      <w:r w:rsidR="00BE08D4">
        <w:rPr>
          <w:sz w:val="24"/>
          <w:szCs w:val="24"/>
        </w:rPr>
        <w:t>.</w:t>
      </w:r>
    </w:p>
    <w:p w14:paraId="49C44AFE" w14:textId="45E9F8CE" w:rsidR="00B42547" w:rsidRPr="004727C8" w:rsidRDefault="00B42547" w:rsidP="00BE08D4">
      <w:pPr>
        <w:pStyle w:val="ListParagraph"/>
        <w:numPr>
          <w:ilvl w:val="3"/>
          <w:numId w:val="9"/>
        </w:numPr>
        <w:spacing w:line="360" w:lineRule="auto"/>
        <w:ind w:left="709" w:right="-1" w:hanging="284"/>
        <w:rPr>
          <w:sz w:val="24"/>
          <w:szCs w:val="24"/>
        </w:rPr>
      </w:pPr>
      <w:r w:rsidRPr="004727C8">
        <w:rPr>
          <w:sz w:val="24"/>
          <w:szCs w:val="24"/>
        </w:rPr>
        <w:t xml:space="preserve">Sarana </w:t>
      </w:r>
      <w:r w:rsidR="00BE08D4">
        <w:rPr>
          <w:sz w:val="24"/>
          <w:szCs w:val="24"/>
        </w:rPr>
        <w:t xml:space="preserve">prasarana </w:t>
      </w:r>
      <w:r w:rsidRPr="004727C8">
        <w:rPr>
          <w:sz w:val="24"/>
          <w:szCs w:val="24"/>
        </w:rPr>
        <w:t>pendukung pelayanan informasi masih belum</w:t>
      </w:r>
      <w:r w:rsidRPr="004727C8">
        <w:rPr>
          <w:spacing w:val="-5"/>
          <w:sz w:val="24"/>
          <w:szCs w:val="24"/>
        </w:rPr>
        <w:t xml:space="preserve"> </w:t>
      </w:r>
      <w:r w:rsidRPr="004727C8">
        <w:rPr>
          <w:sz w:val="24"/>
          <w:szCs w:val="24"/>
        </w:rPr>
        <w:t>memadai.</w:t>
      </w:r>
    </w:p>
    <w:p w14:paraId="16151155" w14:textId="5B4A8796" w:rsidR="002C62B7" w:rsidRPr="00BE08D4" w:rsidRDefault="00B42547" w:rsidP="00BB3D49">
      <w:pPr>
        <w:pStyle w:val="ListParagraph"/>
        <w:numPr>
          <w:ilvl w:val="3"/>
          <w:numId w:val="9"/>
        </w:numPr>
        <w:spacing w:line="360" w:lineRule="auto"/>
        <w:ind w:left="709" w:right="-1" w:hanging="284"/>
        <w:rPr>
          <w:b/>
          <w:sz w:val="24"/>
          <w:szCs w:val="24"/>
        </w:rPr>
      </w:pPr>
      <w:r w:rsidRPr="004727C8">
        <w:rPr>
          <w:sz w:val="24"/>
          <w:szCs w:val="24"/>
        </w:rPr>
        <w:t>Dukungan dana yang belum teranggarkan dengan</w:t>
      </w:r>
      <w:r w:rsidRPr="00BE08D4">
        <w:rPr>
          <w:spacing w:val="-2"/>
          <w:sz w:val="24"/>
          <w:szCs w:val="24"/>
        </w:rPr>
        <w:t xml:space="preserve"> </w:t>
      </w:r>
      <w:r w:rsidRPr="004727C8">
        <w:rPr>
          <w:sz w:val="24"/>
          <w:szCs w:val="24"/>
        </w:rPr>
        <w:t>baik</w:t>
      </w:r>
      <w:r w:rsidR="00BE08D4">
        <w:rPr>
          <w:sz w:val="24"/>
          <w:szCs w:val="24"/>
        </w:rPr>
        <w:t>.</w:t>
      </w:r>
      <w:r w:rsidR="00AF2A1D" w:rsidRPr="00BE08D4">
        <w:rPr>
          <w:b/>
          <w:sz w:val="24"/>
          <w:szCs w:val="24"/>
        </w:rPr>
        <w:tab/>
      </w:r>
    </w:p>
    <w:p w14:paraId="4146A60C" w14:textId="3925F936" w:rsidR="002C62B7" w:rsidRPr="00BE08D4" w:rsidRDefault="002C62B7" w:rsidP="00BE08D4">
      <w:pPr>
        <w:pStyle w:val="BodyText"/>
        <w:numPr>
          <w:ilvl w:val="0"/>
          <w:numId w:val="9"/>
        </w:numPr>
        <w:spacing w:line="360" w:lineRule="auto"/>
        <w:ind w:left="426"/>
        <w:rPr>
          <w:b/>
          <w:bCs/>
        </w:rPr>
      </w:pPr>
      <w:r w:rsidRPr="00BE08D4">
        <w:rPr>
          <w:b/>
          <w:bCs/>
        </w:rPr>
        <w:t>Rekomendasi dan Rencana Tindak Lanjut untuk Meningkatkan Kualitas Pelayanan</w:t>
      </w:r>
      <w:r w:rsidRPr="00BE08D4">
        <w:rPr>
          <w:b/>
          <w:bCs/>
          <w:spacing w:val="-1"/>
        </w:rPr>
        <w:t xml:space="preserve"> </w:t>
      </w:r>
      <w:r w:rsidRPr="00BE08D4">
        <w:rPr>
          <w:b/>
          <w:bCs/>
        </w:rPr>
        <w:t>Informasi</w:t>
      </w:r>
    </w:p>
    <w:p w14:paraId="5E3F43A3" w14:textId="76A82529" w:rsidR="002C62B7" w:rsidRPr="004727C8" w:rsidRDefault="002C62B7" w:rsidP="00BE08D4">
      <w:pPr>
        <w:pStyle w:val="ListParagraph"/>
        <w:numPr>
          <w:ilvl w:val="0"/>
          <w:numId w:val="1"/>
        </w:numPr>
        <w:spacing w:line="360" w:lineRule="auto"/>
        <w:ind w:left="709" w:right="-1"/>
        <w:jc w:val="both"/>
        <w:rPr>
          <w:sz w:val="24"/>
          <w:szCs w:val="24"/>
        </w:rPr>
      </w:pPr>
      <w:r w:rsidRPr="004727C8">
        <w:rPr>
          <w:sz w:val="24"/>
          <w:szCs w:val="24"/>
        </w:rPr>
        <w:t xml:space="preserve">Masing – masing Desa supaya menyiapkan </w:t>
      </w:r>
      <w:r w:rsidR="009C03B9" w:rsidRPr="004727C8">
        <w:rPr>
          <w:sz w:val="24"/>
          <w:szCs w:val="24"/>
        </w:rPr>
        <w:t>Daftar Informasi Dan Dokumentasi Publik</w:t>
      </w:r>
      <w:r w:rsidRPr="004727C8">
        <w:rPr>
          <w:sz w:val="24"/>
          <w:szCs w:val="24"/>
        </w:rPr>
        <w:t xml:space="preserve"> (DIDP tahun</w:t>
      </w:r>
      <w:r w:rsidRPr="004727C8">
        <w:rPr>
          <w:spacing w:val="-4"/>
          <w:sz w:val="24"/>
          <w:szCs w:val="24"/>
        </w:rPr>
        <w:t xml:space="preserve"> </w:t>
      </w:r>
      <w:r w:rsidR="000655EB" w:rsidRPr="004727C8">
        <w:rPr>
          <w:sz w:val="24"/>
          <w:szCs w:val="24"/>
        </w:rPr>
        <w:t>202</w:t>
      </w:r>
      <w:r w:rsidR="009C03B9">
        <w:rPr>
          <w:sz w:val="24"/>
          <w:szCs w:val="24"/>
        </w:rPr>
        <w:t>4</w:t>
      </w:r>
      <w:r w:rsidRPr="004727C8">
        <w:rPr>
          <w:sz w:val="24"/>
          <w:szCs w:val="24"/>
        </w:rPr>
        <w:t>).</w:t>
      </w:r>
    </w:p>
    <w:p w14:paraId="3C12BDE6" w14:textId="77777777" w:rsidR="002C62B7" w:rsidRPr="004727C8" w:rsidRDefault="002C62B7" w:rsidP="00BE08D4">
      <w:pPr>
        <w:pStyle w:val="ListParagraph"/>
        <w:numPr>
          <w:ilvl w:val="0"/>
          <w:numId w:val="1"/>
        </w:numPr>
        <w:spacing w:line="360" w:lineRule="auto"/>
        <w:ind w:left="709" w:right="-1"/>
        <w:jc w:val="both"/>
        <w:rPr>
          <w:sz w:val="24"/>
          <w:szCs w:val="24"/>
        </w:rPr>
      </w:pPr>
      <w:r w:rsidRPr="004727C8">
        <w:rPr>
          <w:sz w:val="24"/>
          <w:szCs w:val="24"/>
        </w:rPr>
        <w:t xml:space="preserve">Masing – masing Desa supaya menghidupkan kembali </w:t>
      </w:r>
      <w:r w:rsidRPr="004727C8">
        <w:rPr>
          <w:i/>
          <w:sz w:val="24"/>
          <w:szCs w:val="24"/>
        </w:rPr>
        <w:t xml:space="preserve">website </w:t>
      </w:r>
      <w:r w:rsidRPr="004727C8">
        <w:rPr>
          <w:sz w:val="24"/>
          <w:szCs w:val="24"/>
        </w:rPr>
        <w:t xml:space="preserve">bagi yang sudah pernah memiliki, dan bagi yang belum agar supaya membuat </w:t>
      </w:r>
      <w:r w:rsidRPr="004727C8">
        <w:rPr>
          <w:i/>
          <w:sz w:val="24"/>
          <w:szCs w:val="24"/>
        </w:rPr>
        <w:t>website</w:t>
      </w:r>
      <w:r w:rsidRPr="004727C8">
        <w:rPr>
          <w:sz w:val="24"/>
          <w:szCs w:val="24"/>
        </w:rPr>
        <w:t>. Hal tersebut untuk mempernudah dalam menyajikan informasi</w:t>
      </w:r>
      <w:r w:rsidRPr="004727C8">
        <w:rPr>
          <w:spacing w:val="-1"/>
          <w:sz w:val="24"/>
          <w:szCs w:val="24"/>
        </w:rPr>
        <w:t xml:space="preserve"> </w:t>
      </w:r>
      <w:r w:rsidRPr="004727C8">
        <w:rPr>
          <w:sz w:val="24"/>
          <w:szCs w:val="24"/>
        </w:rPr>
        <w:t>publik.</w:t>
      </w:r>
    </w:p>
    <w:p w14:paraId="047AC767" w14:textId="5796A248" w:rsidR="00781FCD" w:rsidRDefault="002C62B7" w:rsidP="009C03B9">
      <w:pPr>
        <w:pStyle w:val="ListParagraph"/>
        <w:numPr>
          <w:ilvl w:val="0"/>
          <w:numId w:val="1"/>
        </w:numPr>
        <w:spacing w:line="360" w:lineRule="auto"/>
        <w:ind w:left="709" w:right="-1"/>
        <w:jc w:val="both"/>
        <w:rPr>
          <w:sz w:val="24"/>
          <w:szCs w:val="24"/>
        </w:rPr>
      </w:pPr>
      <w:r w:rsidRPr="004727C8">
        <w:rPr>
          <w:sz w:val="24"/>
          <w:szCs w:val="24"/>
        </w:rPr>
        <w:t>Dihimbau kepada masing-masing PPID Desa mencatat (meregister) semua permohonan informasi dokumentasi yang</w:t>
      </w:r>
      <w:r w:rsidR="00F42A93" w:rsidRPr="004727C8">
        <w:rPr>
          <w:sz w:val="24"/>
          <w:szCs w:val="24"/>
        </w:rPr>
        <w:t xml:space="preserve"> diminta oleh pemohon informasi</w:t>
      </w:r>
    </w:p>
    <w:p w14:paraId="6B0FC8C8" w14:textId="7F4660AD" w:rsidR="00AF2A1D" w:rsidRPr="00781FCD" w:rsidRDefault="00781FCD" w:rsidP="00781FCD">
      <w:pPr>
        <w:rPr>
          <w:sz w:val="24"/>
          <w:szCs w:val="24"/>
        </w:rPr>
      </w:pPr>
      <w:r>
        <w:rPr>
          <w:sz w:val="24"/>
          <w:szCs w:val="24"/>
        </w:rPr>
        <w:br w:type="page"/>
      </w:r>
    </w:p>
    <w:p w14:paraId="42E485F3" w14:textId="3971A6BE" w:rsidR="00AF2A1D" w:rsidRPr="009C03B9" w:rsidRDefault="00AF2A1D" w:rsidP="009C03B9">
      <w:pPr>
        <w:pStyle w:val="BodyText"/>
        <w:numPr>
          <w:ilvl w:val="0"/>
          <w:numId w:val="9"/>
        </w:numPr>
        <w:spacing w:line="360" w:lineRule="auto"/>
        <w:ind w:left="426"/>
        <w:rPr>
          <w:b/>
          <w:bCs/>
        </w:rPr>
      </w:pPr>
      <w:r w:rsidRPr="009C03B9">
        <w:rPr>
          <w:b/>
          <w:bCs/>
        </w:rPr>
        <w:lastRenderedPageBreak/>
        <w:t>Saran dan</w:t>
      </w:r>
      <w:r w:rsidRPr="009C03B9">
        <w:rPr>
          <w:b/>
          <w:bCs/>
          <w:spacing w:val="1"/>
        </w:rPr>
        <w:t xml:space="preserve"> </w:t>
      </w:r>
      <w:r w:rsidRPr="009C03B9">
        <w:rPr>
          <w:b/>
          <w:bCs/>
        </w:rPr>
        <w:t>Kesimpulan</w:t>
      </w:r>
    </w:p>
    <w:p w14:paraId="49A45E94" w14:textId="7CD95782" w:rsidR="009C03B9" w:rsidRDefault="00AF2A1D" w:rsidP="009C03B9">
      <w:pPr>
        <w:pStyle w:val="BodyText"/>
        <w:spacing w:line="360" w:lineRule="auto"/>
        <w:ind w:left="567" w:right="-1"/>
        <w:jc w:val="both"/>
      </w:pPr>
      <w:r w:rsidRPr="004727C8">
        <w:t>Dari uraian diatas dapat disimpulkan bahwa pengelolaan dok</w:t>
      </w:r>
      <w:r w:rsidR="00511697" w:rsidRPr="004727C8">
        <w:t>umen publik di Kecamatan Ngargoyoso</w:t>
      </w:r>
      <w:r w:rsidRPr="004727C8">
        <w:t xml:space="preserve"> sudah terlaksana dengan baik. Namun demikian masih perlu ditingkatkan, terutama peningkatan sumber daya manusia, pengadaan sarana dan Informasi Publik</w:t>
      </w:r>
      <w:r w:rsidR="009B3111">
        <w:t>.</w:t>
      </w:r>
    </w:p>
    <w:p w14:paraId="44C8D942" w14:textId="3981F518" w:rsidR="00AF2A1D" w:rsidRPr="004727C8" w:rsidRDefault="00AF2A1D" w:rsidP="009C03B9">
      <w:pPr>
        <w:pStyle w:val="BodyText"/>
        <w:spacing w:line="360" w:lineRule="auto"/>
        <w:ind w:left="567" w:right="-1"/>
        <w:jc w:val="both"/>
      </w:pPr>
      <w:r w:rsidRPr="004727C8">
        <w:t xml:space="preserve">Demikian laporan tahunan ini kami sampaikan sebagai bahan pertimbangan dalam mengevaluasi kinerja pejabat pengelola informasi dan </w:t>
      </w:r>
      <w:r w:rsidR="00511697" w:rsidRPr="004727C8">
        <w:t>dokumentasi di Kecamatan Ngargoyoso</w:t>
      </w:r>
      <w:r w:rsidRPr="004727C8">
        <w:t xml:space="preserve"> </w:t>
      </w:r>
    </w:p>
    <w:p w14:paraId="68438ADF" w14:textId="77777777" w:rsidR="00AF2A1D" w:rsidRPr="004727C8" w:rsidRDefault="00AF2A1D" w:rsidP="004727C8">
      <w:pPr>
        <w:spacing w:line="360" w:lineRule="auto"/>
        <w:ind w:right="1317"/>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383"/>
      </w:tblGrid>
      <w:tr w:rsidR="00781FCD" w:rsidRPr="00781FCD" w14:paraId="1363C9F2" w14:textId="77777777" w:rsidTr="000D5F56">
        <w:trPr>
          <w:trHeight w:val="736"/>
        </w:trPr>
        <w:tc>
          <w:tcPr>
            <w:tcW w:w="3544" w:type="dxa"/>
          </w:tcPr>
          <w:p w14:paraId="604743B4" w14:textId="77777777" w:rsidR="009B3111" w:rsidRPr="00781FCD" w:rsidRDefault="009B3111" w:rsidP="004727C8">
            <w:pPr>
              <w:spacing w:line="360" w:lineRule="auto"/>
              <w:ind w:right="1317"/>
              <w:jc w:val="both"/>
              <w:rPr>
                <w:sz w:val="24"/>
                <w:szCs w:val="24"/>
              </w:rPr>
            </w:pPr>
          </w:p>
        </w:tc>
        <w:tc>
          <w:tcPr>
            <w:tcW w:w="4383" w:type="dxa"/>
          </w:tcPr>
          <w:p w14:paraId="28FD2AE8" w14:textId="7F57C897" w:rsidR="009B3111" w:rsidRPr="00781FCD" w:rsidRDefault="009B3111" w:rsidP="009B3111">
            <w:pPr>
              <w:pStyle w:val="BodyText"/>
              <w:spacing w:line="360" w:lineRule="auto"/>
              <w:ind w:right="-1"/>
            </w:pPr>
            <w:r w:rsidRPr="00781FCD">
              <w:t xml:space="preserve">Karanganyar, </w:t>
            </w:r>
            <w:r w:rsidR="00781FCD">
              <w:t>2</w:t>
            </w:r>
            <w:r w:rsidRPr="00781FCD">
              <w:t xml:space="preserve"> Januari 202</w:t>
            </w:r>
            <w:r w:rsidR="00A7020B">
              <w:t>5</w:t>
            </w:r>
          </w:p>
        </w:tc>
      </w:tr>
      <w:tr w:rsidR="00781FCD" w:rsidRPr="00781FCD" w14:paraId="7C08EB19" w14:textId="77777777" w:rsidTr="000D5F56">
        <w:trPr>
          <w:trHeight w:val="2194"/>
        </w:trPr>
        <w:tc>
          <w:tcPr>
            <w:tcW w:w="3544" w:type="dxa"/>
          </w:tcPr>
          <w:p w14:paraId="6B2CB0A4" w14:textId="77777777" w:rsidR="009B3111" w:rsidRPr="00781FCD" w:rsidRDefault="009B3111" w:rsidP="004727C8">
            <w:pPr>
              <w:spacing w:line="360" w:lineRule="auto"/>
              <w:ind w:right="1317"/>
              <w:jc w:val="both"/>
              <w:rPr>
                <w:sz w:val="24"/>
                <w:szCs w:val="24"/>
              </w:rPr>
            </w:pPr>
          </w:p>
        </w:tc>
        <w:tc>
          <w:tcPr>
            <w:tcW w:w="4383" w:type="dxa"/>
          </w:tcPr>
          <w:p w14:paraId="0B831E09" w14:textId="6C8E437D" w:rsidR="009B3111" w:rsidRPr="00781FCD" w:rsidRDefault="009B3111" w:rsidP="00781FCD">
            <w:pPr>
              <w:spacing w:line="276" w:lineRule="auto"/>
              <w:jc w:val="center"/>
              <w:rPr>
                <w:sz w:val="24"/>
                <w:szCs w:val="24"/>
              </w:rPr>
            </w:pPr>
            <w:r w:rsidRPr="00781FCD">
              <w:rPr>
                <w:sz w:val="24"/>
                <w:szCs w:val="24"/>
              </w:rPr>
              <w:t>PPID PELAKSANA</w:t>
            </w:r>
          </w:p>
          <w:p w14:paraId="2C816B95" w14:textId="576F32FD" w:rsidR="009B3111" w:rsidRPr="00781FCD" w:rsidRDefault="009B3111" w:rsidP="00781FCD">
            <w:pPr>
              <w:pStyle w:val="BodyText"/>
              <w:spacing w:line="276" w:lineRule="auto"/>
              <w:ind w:right="-1"/>
              <w:jc w:val="center"/>
            </w:pPr>
            <w:r w:rsidRPr="00781FCD">
              <w:t>KECAMATAN NGARGOYOSO</w:t>
            </w:r>
          </w:p>
        </w:tc>
      </w:tr>
      <w:tr w:rsidR="00781FCD" w:rsidRPr="00781FCD" w14:paraId="6B1B98FC" w14:textId="77777777" w:rsidTr="000D5F56">
        <w:tc>
          <w:tcPr>
            <w:tcW w:w="3544" w:type="dxa"/>
          </w:tcPr>
          <w:p w14:paraId="4540868A" w14:textId="77777777" w:rsidR="009B3111" w:rsidRPr="00781FCD" w:rsidRDefault="009B3111" w:rsidP="004727C8">
            <w:pPr>
              <w:spacing w:line="360" w:lineRule="auto"/>
              <w:ind w:right="1317"/>
              <w:jc w:val="both"/>
              <w:rPr>
                <w:sz w:val="24"/>
                <w:szCs w:val="24"/>
              </w:rPr>
            </w:pPr>
          </w:p>
        </w:tc>
        <w:tc>
          <w:tcPr>
            <w:tcW w:w="4383" w:type="dxa"/>
          </w:tcPr>
          <w:p w14:paraId="422A9D56" w14:textId="55D4CE20" w:rsidR="009B3111" w:rsidRPr="00781FCD" w:rsidRDefault="000D5F56" w:rsidP="00781FCD">
            <w:pPr>
              <w:spacing w:line="276" w:lineRule="auto"/>
              <w:jc w:val="center"/>
              <w:rPr>
                <w:bCs/>
                <w:sz w:val="24"/>
                <w:szCs w:val="24"/>
              </w:rPr>
            </w:pPr>
            <w:r>
              <w:rPr>
                <w:bCs/>
                <w:sz w:val="24"/>
                <w:szCs w:val="24"/>
              </w:rPr>
              <w:t>WAHYU AGUS PRAMONO</w:t>
            </w:r>
            <w:r w:rsidR="009B3111" w:rsidRPr="00781FCD">
              <w:rPr>
                <w:bCs/>
                <w:sz w:val="24"/>
                <w:szCs w:val="24"/>
              </w:rPr>
              <w:t>, S.S</w:t>
            </w:r>
            <w:r w:rsidR="00781FCD" w:rsidRPr="00781FCD">
              <w:rPr>
                <w:bCs/>
                <w:sz w:val="24"/>
                <w:szCs w:val="24"/>
              </w:rPr>
              <w:t>.</w:t>
            </w:r>
            <w:r w:rsidR="009B3111" w:rsidRPr="00781FCD">
              <w:rPr>
                <w:bCs/>
                <w:sz w:val="24"/>
                <w:szCs w:val="24"/>
              </w:rPr>
              <w:t>T</w:t>
            </w:r>
            <w:r w:rsidR="00781FCD" w:rsidRPr="00781FCD">
              <w:rPr>
                <w:bCs/>
                <w:sz w:val="24"/>
                <w:szCs w:val="24"/>
              </w:rPr>
              <w:t>.</w:t>
            </w:r>
            <w:r w:rsidR="009B3111" w:rsidRPr="00781FCD">
              <w:rPr>
                <w:bCs/>
                <w:sz w:val="24"/>
                <w:szCs w:val="24"/>
              </w:rPr>
              <w:t>P</w:t>
            </w:r>
            <w:r w:rsidR="00781FCD" w:rsidRPr="00781FCD">
              <w:rPr>
                <w:bCs/>
                <w:sz w:val="24"/>
                <w:szCs w:val="24"/>
              </w:rPr>
              <w:t>.</w:t>
            </w:r>
          </w:p>
          <w:p w14:paraId="5776294F" w14:textId="60C6CE02" w:rsidR="009B3111" w:rsidRPr="00781FCD" w:rsidRDefault="009B3111" w:rsidP="00781FCD">
            <w:pPr>
              <w:spacing w:line="276" w:lineRule="auto"/>
              <w:jc w:val="center"/>
              <w:rPr>
                <w:bCs/>
                <w:sz w:val="24"/>
                <w:szCs w:val="24"/>
              </w:rPr>
            </w:pPr>
            <w:r w:rsidRPr="00781FCD">
              <w:rPr>
                <w:bCs/>
                <w:sz w:val="24"/>
                <w:szCs w:val="24"/>
              </w:rPr>
              <w:t xml:space="preserve">NIP </w:t>
            </w:r>
            <w:r w:rsidR="000D5F56" w:rsidRPr="000D5F56">
              <w:rPr>
                <w:bCs/>
                <w:sz w:val="24"/>
                <w:szCs w:val="24"/>
              </w:rPr>
              <w:t>198001181999121001</w:t>
            </w:r>
          </w:p>
        </w:tc>
      </w:tr>
    </w:tbl>
    <w:p w14:paraId="40AF8F33" w14:textId="77777777" w:rsidR="006A2C2B" w:rsidRPr="004727C8" w:rsidRDefault="006A2C2B" w:rsidP="009B3111">
      <w:pPr>
        <w:spacing w:line="360" w:lineRule="auto"/>
        <w:rPr>
          <w:color w:val="FF0000"/>
          <w:sz w:val="24"/>
          <w:szCs w:val="24"/>
        </w:rPr>
      </w:pPr>
    </w:p>
    <w:p w14:paraId="3E8056C3" w14:textId="77777777" w:rsidR="000D5F56" w:rsidRDefault="000D5F56">
      <w:pPr>
        <w:rPr>
          <w:b/>
          <w:sz w:val="24"/>
          <w:szCs w:val="24"/>
        </w:rPr>
      </w:pPr>
      <w:r>
        <w:rPr>
          <w:b/>
          <w:sz w:val="24"/>
          <w:szCs w:val="24"/>
        </w:rPr>
        <w:br w:type="page"/>
      </w:r>
    </w:p>
    <w:p w14:paraId="7825E8FA" w14:textId="484948F2" w:rsidR="00AF2A1D" w:rsidRPr="004727C8" w:rsidRDefault="00AA5169" w:rsidP="004727C8">
      <w:pPr>
        <w:spacing w:line="360" w:lineRule="auto"/>
        <w:ind w:right="-28"/>
        <w:jc w:val="center"/>
        <w:rPr>
          <w:b/>
          <w:sz w:val="24"/>
          <w:szCs w:val="24"/>
        </w:rPr>
      </w:pPr>
      <w:r w:rsidRPr="004727C8">
        <w:rPr>
          <w:b/>
          <w:sz w:val="24"/>
          <w:szCs w:val="24"/>
        </w:rPr>
        <w:lastRenderedPageBreak/>
        <w:t>DOKUMENTASI</w:t>
      </w:r>
    </w:p>
    <w:p w14:paraId="6167AACA" w14:textId="77777777" w:rsidR="00AA5169" w:rsidRPr="004727C8" w:rsidRDefault="00AA5169" w:rsidP="004727C8">
      <w:pPr>
        <w:spacing w:line="360" w:lineRule="auto"/>
        <w:ind w:right="-28"/>
        <w:jc w:val="center"/>
        <w:rPr>
          <w:b/>
          <w:sz w:val="24"/>
          <w:szCs w:val="24"/>
        </w:rPr>
      </w:pPr>
      <w:r w:rsidRPr="004727C8">
        <w:rPr>
          <w:b/>
          <w:sz w:val="24"/>
          <w:szCs w:val="24"/>
        </w:rPr>
        <w:t>KEGIA</w:t>
      </w:r>
      <w:r w:rsidR="00511697" w:rsidRPr="004727C8">
        <w:rPr>
          <w:b/>
          <w:sz w:val="24"/>
          <w:szCs w:val="24"/>
        </w:rPr>
        <w:t>TAN DI WILAYAH KECAMATAN NGARGOYOSO TAHUN 2024</w:t>
      </w:r>
    </w:p>
    <w:p w14:paraId="782C79DC" w14:textId="77777777" w:rsidR="009E1254" w:rsidRPr="004727C8" w:rsidRDefault="009E1254" w:rsidP="000D5F56">
      <w:pPr>
        <w:spacing w:line="360" w:lineRule="auto"/>
        <w:ind w:right="-28"/>
        <w:rPr>
          <w:b/>
          <w:sz w:val="24"/>
          <w:szCs w:val="24"/>
        </w:rPr>
      </w:pPr>
    </w:p>
    <w:p w14:paraId="5D4BD72B" w14:textId="77777777" w:rsidR="007103BE" w:rsidRPr="004727C8" w:rsidRDefault="00511697" w:rsidP="004727C8">
      <w:pPr>
        <w:spacing w:line="360" w:lineRule="auto"/>
        <w:ind w:right="-28"/>
        <w:jc w:val="center"/>
        <w:rPr>
          <w:b/>
          <w:sz w:val="24"/>
          <w:szCs w:val="24"/>
        </w:rPr>
      </w:pPr>
      <w:r w:rsidRPr="004727C8">
        <w:rPr>
          <w:b/>
          <w:noProof/>
          <w:sz w:val="24"/>
          <w:szCs w:val="24"/>
        </w:rPr>
        <w:drawing>
          <wp:inline distT="0" distB="0" distL="0" distR="0" wp14:anchorId="48C37FE0" wp14:editId="113F0C2D">
            <wp:extent cx="5057775" cy="3794226"/>
            <wp:effectExtent l="0" t="0" r="0" b="0"/>
            <wp:docPr id="11" name="Picture 11" descr="D:\1. WEB\AGUS BUDI WEB\WhatsApp Image 2023-01-04 at 13.04.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WEB\AGUS BUDI WEB\WhatsApp Image 2023-01-04 at 13.04.2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76587" cy="3808338"/>
                    </a:xfrm>
                    <a:prstGeom prst="rect">
                      <a:avLst/>
                    </a:prstGeom>
                    <a:noFill/>
                    <a:ln>
                      <a:noFill/>
                    </a:ln>
                  </pic:spPr>
                </pic:pic>
              </a:graphicData>
            </a:graphic>
          </wp:inline>
        </w:drawing>
      </w:r>
    </w:p>
    <w:p w14:paraId="418A7C57" w14:textId="77777777" w:rsidR="0078721B" w:rsidRPr="004727C8" w:rsidRDefault="007103BE" w:rsidP="004727C8">
      <w:pPr>
        <w:pStyle w:val="NormalWeb"/>
        <w:spacing w:before="0" w:beforeAutospacing="0" w:after="0" w:afterAutospacing="0" w:line="360" w:lineRule="auto"/>
        <w:ind w:right="-28"/>
        <w:jc w:val="center"/>
        <w:rPr>
          <w:rFonts w:ascii="Arial" w:hAnsi="Arial" w:cs="Arial"/>
        </w:rPr>
      </w:pPr>
      <w:r w:rsidRPr="004727C8">
        <w:rPr>
          <w:rFonts w:ascii="Arial" w:hAnsi="Arial" w:cs="Arial"/>
        </w:rPr>
        <w:t>Koordinasi terkait Aduan Masyarakat</w:t>
      </w:r>
    </w:p>
    <w:p w14:paraId="017EE59A" w14:textId="28ABC6A6" w:rsidR="0078721B" w:rsidRPr="004727C8" w:rsidRDefault="006A2C2B" w:rsidP="004727C8">
      <w:pPr>
        <w:spacing w:line="360" w:lineRule="auto"/>
        <w:ind w:right="1317"/>
        <w:jc w:val="center"/>
        <w:rPr>
          <w:b/>
          <w:sz w:val="24"/>
          <w:szCs w:val="24"/>
        </w:rPr>
      </w:pPr>
      <w:r w:rsidRPr="004727C8">
        <w:rPr>
          <w:b/>
          <w:noProof/>
          <w:sz w:val="24"/>
          <w:szCs w:val="24"/>
        </w:rPr>
        <w:drawing>
          <wp:inline distT="0" distB="0" distL="0" distR="0" wp14:anchorId="59490DB6" wp14:editId="421BE5F9">
            <wp:extent cx="5037935" cy="2834005"/>
            <wp:effectExtent l="0" t="0" r="0" b="4445"/>
            <wp:docPr id="23" name="Picture 23" descr="C:\Users\asus\Downloads\WhatsApp Image 2025-01-13 at 07.57.0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WhatsApp Image 2025-01-13 at 07.57.08(2).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2630" cy="2836646"/>
                    </a:xfrm>
                    <a:prstGeom prst="rect">
                      <a:avLst/>
                    </a:prstGeom>
                    <a:noFill/>
                    <a:ln>
                      <a:noFill/>
                    </a:ln>
                  </pic:spPr>
                </pic:pic>
              </a:graphicData>
            </a:graphic>
          </wp:inline>
        </w:drawing>
      </w:r>
    </w:p>
    <w:p w14:paraId="7C3AE72F" w14:textId="56ACFE47" w:rsidR="00A7020B" w:rsidRDefault="006A2C2B" w:rsidP="00A7020B">
      <w:pPr>
        <w:spacing w:line="360" w:lineRule="auto"/>
        <w:ind w:right="-1"/>
        <w:jc w:val="center"/>
        <w:rPr>
          <w:sz w:val="24"/>
          <w:szCs w:val="24"/>
        </w:rPr>
      </w:pPr>
      <w:r w:rsidRPr="004727C8">
        <w:rPr>
          <w:sz w:val="24"/>
          <w:szCs w:val="24"/>
        </w:rPr>
        <w:t>Kegiatan Apel Pagi</w:t>
      </w:r>
    </w:p>
    <w:p w14:paraId="45A3C13C" w14:textId="77777777" w:rsidR="00A7020B" w:rsidRDefault="00A7020B">
      <w:pPr>
        <w:rPr>
          <w:sz w:val="24"/>
          <w:szCs w:val="24"/>
        </w:rPr>
      </w:pPr>
      <w:r>
        <w:rPr>
          <w:sz w:val="24"/>
          <w:szCs w:val="24"/>
        </w:rPr>
        <w:br w:type="page"/>
      </w:r>
    </w:p>
    <w:p w14:paraId="3E53E268" w14:textId="4C99717E" w:rsidR="005B2B60" w:rsidRPr="004727C8" w:rsidRDefault="005B2B60" w:rsidP="00A7020B">
      <w:pPr>
        <w:spacing w:line="360" w:lineRule="auto"/>
        <w:ind w:right="-1"/>
        <w:jc w:val="center"/>
        <w:rPr>
          <w:sz w:val="24"/>
          <w:szCs w:val="24"/>
        </w:rPr>
      </w:pPr>
      <w:r w:rsidRPr="004727C8">
        <w:rPr>
          <w:noProof/>
          <w:sz w:val="24"/>
          <w:szCs w:val="24"/>
        </w:rPr>
        <w:lastRenderedPageBreak/>
        <w:drawing>
          <wp:inline distT="0" distB="0" distL="0" distR="0" wp14:anchorId="2CEAD74B" wp14:editId="65B73FEA">
            <wp:extent cx="4963560" cy="3723640"/>
            <wp:effectExtent l="0" t="0" r="8890" b="0"/>
            <wp:docPr id="25" name="Picture 25" descr="C:\Users\asus\Downloads\WhatsApp Image 2024-12-31 at 19.15.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ownloads\WhatsApp Image 2024-12-31 at 19.15.2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78782" cy="3735060"/>
                    </a:xfrm>
                    <a:prstGeom prst="rect">
                      <a:avLst/>
                    </a:prstGeom>
                    <a:noFill/>
                    <a:ln>
                      <a:noFill/>
                    </a:ln>
                  </pic:spPr>
                </pic:pic>
              </a:graphicData>
            </a:graphic>
          </wp:inline>
        </w:drawing>
      </w:r>
      <w:r w:rsidRPr="004727C8">
        <w:rPr>
          <w:sz w:val="24"/>
          <w:szCs w:val="24"/>
        </w:rPr>
        <w:t>Apel Persiapan Malam Tahun Baru 2025</w:t>
      </w:r>
    </w:p>
    <w:p w14:paraId="60C406F9" w14:textId="579A1635" w:rsidR="00A75B2E" w:rsidRPr="00080B1F" w:rsidRDefault="005B2B60" w:rsidP="00A7020B">
      <w:pPr>
        <w:spacing w:line="360" w:lineRule="auto"/>
        <w:rPr>
          <w:sz w:val="17"/>
        </w:rPr>
      </w:pPr>
      <w:r w:rsidRPr="004727C8">
        <w:rPr>
          <w:sz w:val="24"/>
          <w:szCs w:val="24"/>
        </w:rPr>
        <w:tab/>
      </w:r>
    </w:p>
    <w:sectPr w:rsidR="00A75B2E" w:rsidRPr="00080B1F" w:rsidSect="00080B1F">
      <w:headerReference w:type="default" r:id="rId17"/>
      <w:pgSz w:w="11906" w:h="16838" w:code="9"/>
      <w:pgMar w:top="1701" w:right="1701" w:bottom="1701" w:left="2268" w:header="7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878B4" w14:textId="77777777" w:rsidR="005031DD" w:rsidRDefault="005031DD">
      <w:r>
        <w:separator/>
      </w:r>
    </w:p>
  </w:endnote>
  <w:endnote w:type="continuationSeparator" w:id="0">
    <w:p w14:paraId="6ED02DCF" w14:textId="77777777" w:rsidR="005031DD" w:rsidRDefault="0050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6100E" w14:textId="77777777" w:rsidR="005031DD" w:rsidRDefault="005031DD">
      <w:r>
        <w:separator/>
      </w:r>
    </w:p>
  </w:footnote>
  <w:footnote w:type="continuationSeparator" w:id="0">
    <w:p w14:paraId="31E5B5D9" w14:textId="77777777" w:rsidR="005031DD" w:rsidRDefault="00503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DE0A5" w14:textId="6CB5B14F" w:rsidR="00CA4202" w:rsidRDefault="00CA420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453F8" w14:textId="588AE317" w:rsidR="00CA4202" w:rsidRDefault="00CA420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1276"/>
    <w:multiLevelType w:val="hybridMultilevel"/>
    <w:tmpl w:val="6BC84822"/>
    <w:lvl w:ilvl="0" w:tplc="42AE7016">
      <w:start w:val="1"/>
      <w:numFmt w:val="decimal"/>
      <w:lvlText w:val="%1."/>
      <w:lvlJc w:val="left"/>
      <w:pPr>
        <w:ind w:left="3524" w:hanging="360"/>
      </w:pPr>
      <w:rPr>
        <w:rFonts w:hint="default"/>
      </w:rPr>
    </w:lvl>
    <w:lvl w:ilvl="1" w:tplc="04090019" w:tentative="1">
      <w:start w:val="1"/>
      <w:numFmt w:val="lowerLetter"/>
      <w:lvlText w:val="%2."/>
      <w:lvlJc w:val="left"/>
      <w:pPr>
        <w:ind w:left="4244" w:hanging="360"/>
      </w:pPr>
    </w:lvl>
    <w:lvl w:ilvl="2" w:tplc="0409001B" w:tentative="1">
      <w:start w:val="1"/>
      <w:numFmt w:val="lowerRoman"/>
      <w:lvlText w:val="%3."/>
      <w:lvlJc w:val="right"/>
      <w:pPr>
        <w:ind w:left="4964" w:hanging="180"/>
      </w:pPr>
    </w:lvl>
    <w:lvl w:ilvl="3" w:tplc="0409000F">
      <w:start w:val="1"/>
      <w:numFmt w:val="decimal"/>
      <w:lvlText w:val="%4."/>
      <w:lvlJc w:val="left"/>
      <w:pPr>
        <w:ind w:left="5684" w:hanging="360"/>
      </w:pPr>
    </w:lvl>
    <w:lvl w:ilvl="4" w:tplc="04090019" w:tentative="1">
      <w:start w:val="1"/>
      <w:numFmt w:val="lowerLetter"/>
      <w:lvlText w:val="%5."/>
      <w:lvlJc w:val="left"/>
      <w:pPr>
        <w:ind w:left="6404" w:hanging="360"/>
      </w:pPr>
    </w:lvl>
    <w:lvl w:ilvl="5" w:tplc="0409001B" w:tentative="1">
      <w:start w:val="1"/>
      <w:numFmt w:val="lowerRoman"/>
      <w:lvlText w:val="%6."/>
      <w:lvlJc w:val="right"/>
      <w:pPr>
        <w:ind w:left="7124" w:hanging="180"/>
      </w:pPr>
    </w:lvl>
    <w:lvl w:ilvl="6" w:tplc="0409000F" w:tentative="1">
      <w:start w:val="1"/>
      <w:numFmt w:val="decimal"/>
      <w:lvlText w:val="%7."/>
      <w:lvlJc w:val="left"/>
      <w:pPr>
        <w:ind w:left="7844" w:hanging="360"/>
      </w:pPr>
    </w:lvl>
    <w:lvl w:ilvl="7" w:tplc="04090019" w:tentative="1">
      <w:start w:val="1"/>
      <w:numFmt w:val="lowerLetter"/>
      <w:lvlText w:val="%8."/>
      <w:lvlJc w:val="left"/>
      <w:pPr>
        <w:ind w:left="8564" w:hanging="360"/>
      </w:pPr>
    </w:lvl>
    <w:lvl w:ilvl="8" w:tplc="0409001B" w:tentative="1">
      <w:start w:val="1"/>
      <w:numFmt w:val="lowerRoman"/>
      <w:lvlText w:val="%9."/>
      <w:lvlJc w:val="right"/>
      <w:pPr>
        <w:ind w:left="9284" w:hanging="180"/>
      </w:pPr>
    </w:lvl>
  </w:abstractNum>
  <w:abstractNum w:abstractNumId="1" w15:restartNumberingAfterBreak="0">
    <w:nsid w:val="07DB1521"/>
    <w:multiLevelType w:val="hybridMultilevel"/>
    <w:tmpl w:val="942A926C"/>
    <w:lvl w:ilvl="0" w:tplc="9C2004FC">
      <w:numFmt w:val="bullet"/>
      <w:lvlText w:val="-"/>
      <w:lvlJc w:val="left"/>
      <w:pPr>
        <w:ind w:left="2456" w:hanging="284"/>
      </w:pPr>
      <w:rPr>
        <w:rFonts w:ascii="Arial" w:eastAsia="Arial" w:hAnsi="Arial" w:cs="Arial" w:hint="default"/>
        <w:w w:val="99"/>
        <w:sz w:val="24"/>
        <w:szCs w:val="24"/>
        <w:lang w:eastAsia="en-US" w:bidi="ar-SA"/>
      </w:rPr>
    </w:lvl>
    <w:lvl w:ilvl="1" w:tplc="B2363EF8">
      <w:numFmt w:val="bullet"/>
      <w:lvlText w:val="•"/>
      <w:lvlJc w:val="left"/>
      <w:pPr>
        <w:ind w:left="3364" w:hanging="284"/>
      </w:pPr>
      <w:rPr>
        <w:rFonts w:hint="default"/>
        <w:lang w:eastAsia="en-US" w:bidi="ar-SA"/>
      </w:rPr>
    </w:lvl>
    <w:lvl w:ilvl="2" w:tplc="239440CE">
      <w:numFmt w:val="bullet"/>
      <w:lvlText w:val="•"/>
      <w:lvlJc w:val="left"/>
      <w:pPr>
        <w:ind w:left="4268" w:hanging="284"/>
      </w:pPr>
      <w:rPr>
        <w:rFonts w:hint="default"/>
        <w:lang w:eastAsia="en-US" w:bidi="ar-SA"/>
      </w:rPr>
    </w:lvl>
    <w:lvl w:ilvl="3" w:tplc="AA68F7E4">
      <w:numFmt w:val="bullet"/>
      <w:lvlText w:val="•"/>
      <w:lvlJc w:val="left"/>
      <w:pPr>
        <w:ind w:left="5172" w:hanging="284"/>
      </w:pPr>
      <w:rPr>
        <w:rFonts w:hint="default"/>
        <w:lang w:eastAsia="en-US" w:bidi="ar-SA"/>
      </w:rPr>
    </w:lvl>
    <w:lvl w:ilvl="4" w:tplc="6F80E3E4">
      <w:numFmt w:val="bullet"/>
      <w:lvlText w:val="•"/>
      <w:lvlJc w:val="left"/>
      <w:pPr>
        <w:ind w:left="6076" w:hanging="284"/>
      </w:pPr>
      <w:rPr>
        <w:rFonts w:hint="default"/>
        <w:lang w:eastAsia="en-US" w:bidi="ar-SA"/>
      </w:rPr>
    </w:lvl>
    <w:lvl w:ilvl="5" w:tplc="561E218C">
      <w:numFmt w:val="bullet"/>
      <w:lvlText w:val="•"/>
      <w:lvlJc w:val="left"/>
      <w:pPr>
        <w:ind w:left="6980" w:hanging="284"/>
      </w:pPr>
      <w:rPr>
        <w:rFonts w:hint="default"/>
        <w:lang w:eastAsia="en-US" w:bidi="ar-SA"/>
      </w:rPr>
    </w:lvl>
    <w:lvl w:ilvl="6" w:tplc="4DCCE12A">
      <w:numFmt w:val="bullet"/>
      <w:lvlText w:val="•"/>
      <w:lvlJc w:val="left"/>
      <w:pPr>
        <w:ind w:left="7884" w:hanging="284"/>
      </w:pPr>
      <w:rPr>
        <w:rFonts w:hint="default"/>
        <w:lang w:eastAsia="en-US" w:bidi="ar-SA"/>
      </w:rPr>
    </w:lvl>
    <w:lvl w:ilvl="7" w:tplc="91D40170">
      <w:numFmt w:val="bullet"/>
      <w:lvlText w:val="•"/>
      <w:lvlJc w:val="left"/>
      <w:pPr>
        <w:ind w:left="8788" w:hanging="284"/>
      </w:pPr>
      <w:rPr>
        <w:rFonts w:hint="default"/>
        <w:lang w:eastAsia="en-US" w:bidi="ar-SA"/>
      </w:rPr>
    </w:lvl>
    <w:lvl w:ilvl="8" w:tplc="7DE419CE">
      <w:numFmt w:val="bullet"/>
      <w:lvlText w:val="•"/>
      <w:lvlJc w:val="left"/>
      <w:pPr>
        <w:ind w:left="9692" w:hanging="284"/>
      </w:pPr>
      <w:rPr>
        <w:rFonts w:hint="default"/>
        <w:lang w:eastAsia="en-US" w:bidi="ar-SA"/>
      </w:rPr>
    </w:lvl>
  </w:abstractNum>
  <w:abstractNum w:abstractNumId="2" w15:restartNumberingAfterBreak="0">
    <w:nsid w:val="09CD366D"/>
    <w:multiLevelType w:val="hybridMultilevel"/>
    <w:tmpl w:val="AAEEFDD0"/>
    <w:lvl w:ilvl="0" w:tplc="1368CDC6">
      <w:start w:val="1"/>
      <w:numFmt w:val="bullet"/>
      <w:lvlText w:val="-"/>
      <w:lvlJc w:val="left"/>
      <w:pPr>
        <w:ind w:left="1429" w:hanging="360"/>
      </w:pPr>
      <w:rPr>
        <w:rFonts w:ascii="Arial" w:eastAsia="Arial" w:hAnsi="Arial" w:cs="Aria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 w15:restartNumberingAfterBreak="0">
    <w:nsid w:val="11727FF0"/>
    <w:multiLevelType w:val="hybridMultilevel"/>
    <w:tmpl w:val="E61656F0"/>
    <w:lvl w:ilvl="0" w:tplc="B3ECF356">
      <w:start w:val="1"/>
      <w:numFmt w:val="decimal"/>
      <w:lvlText w:val="%1."/>
      <w:lvlJc w:val="left"/>
      <w:pPr>
        <w:ind w:left="2032" w:hanging="286"/>
      </w:pPr>
      <w:rPr>
        <w:rFonts w:ascii="Arial" w:eastAsia="Arial" w:hAnsi="Arial" w:cs="Arial" w:hint="default"/>
        <w:w w:val="99"/>
        <w:sz w:val="24"/>
        <w:szCs w:val="24"/>
        <w:lang w:eastAsia="en-US" w:bidi="ar-SA"/>
      </w:rPr>
    </w:lvl>
    <w:lvl w:ilvl="1" w:tplc="B0648AEC">
      <w:numFmt w:val="bullet"/>
      <w:lvlText w:val="•"/>
      <w:lvlJc w:val="left"/>
      <w:pPr>
        <w:ind w:left="2986" w:hanging="286"/>
      </w:pPr>
      <w:rPr>
        <w:rFonts w:hint="default"/>
        <w:lang w:eastAsia="en-US" w:bidi="ar-SA"/>
      </w:rPr>
    </w:lvl>
    <w:lvl w:ilvl="2" w:tplc="262E40E6">
      <w:numFmt w:val="bullet"/>
      <w:lvlText w:val="•"/>
      <w:lvlJc w:val="left"/>
      <w:pPr>
        <w:ind w:left="3932" w:hanging="286"/>
      </w:pPr>
      <w:rPr>
        <w:rFonts w:hint="default"/>
        <w:lang w:eastAsia="en-US" w:bidi="ar-SA"/>
      </w:rPr>
    </w:lvl>
    <w:lvl w:ilvl="3" w:tplc="22DE138C">
      <w:numFmt w:val="bullet"/>
      <w:lvlText w:val="•"/>
      <w:lvlJc w:val="left"/>
      <w:pPr>
        <w:ind w:left="4878" w:hanging="286"/>
      </w:pPr>
      <w:rPr>
        <w:rFonts w:hint="default"/>
        <w:lang w:eastAsia="en-US" w:bidi="ar-SA"/>
      </w:rPr>
    </w:lvl>
    <w:lvl w:ilvl="4" w:tplc="6A20CDB0">
      <w:numFmt w:val="bullet"/>
      <w:lvlText w:val="•"/>
      <w:lvlJc w:val="left"/>
      <w:pPr>
        <w:ind w:left="5824" w:hanging="286"/>
      </w:pPr>
      <w:rPr>
        <w:rFonts w:hint="default"/>
        <w:lang w:eastAsia="en-US" w:bidi="ar-SA"/>
      </w:rPr>
    </w:lvl>
    <w:lvl w:ilvl="5" w:tplc="5E26745C">
      <w:numFmt w:val="bullet"/>
      <w:lvlText w:val="•"/>
      <w:lvlJc w:val="left"/>
      <w:pPr>
        <w:ind w:left="6770" w:hanging="286"/>
      </w:pPr>
      <w:rPr>
        <w:rFonts w:hint="default"/>
        <w:lang w:eastAsia="en-US" w:bidi="ar-SA"/>
      </w:rPr>
    </w:lvl>
    <w:lvl w:ilvl="6" w:tplc="70948154">
      <w:numFmt w:val="bullet"/>
      <w:lvlText w:val="•"/>
      <w:lvlJc w:val="left"/>
      <w:pPr>
        <w:ind w:left="7716" w:hanging="286"/>
      </w:pPr>
      <w:rPr>
        <w:rFonts w:hint="default"/>
        <w:lang w:eastAsia="en-US" w:bidi="ar-SA"/>
      </w:rPr>
    </w:lvl>
    <w:lvl w:ilvl="7" w:tplc="D28C02E0">
      <w:numFmt w:val="bullet"/>
      <w:lvlText w:val="•"/>
      <w:lvlJc w:val="left"/>
      <w:pPr>
        <w:ind w:left="8662" w:hanging="286"/>
      </w:pPr>
      <w:rPr>
        <w:rFonts w:hint="default"/>
        <w:lang w:eastAsia="en-US" w:bidi="ar-SA"/>
      </w:rPr>
    </w:lvl>
    <w:lvl w:ilvl="8" w:tplc="B67AEB70">
      <w:numFmt w:val="bullet"/>
      <w:lvlText w:val="•"/>
      <w:lvlJc w:val="left"/>
      <w:pPr>
        <w:ind w:left="9608" w:hanging="286"/>
      </w:pPr>
      <w:rPr>
        <w:rFonts w:hint="default"/>
        <w:lang w:eastAsia="en-US" w:bidi="ar-SA"/>
      </w:rPr>
    </w:lvl>
  </w:abstractNum>
  <w:abstractNum w:abstractNumId="4" w15:restartNumberingAfterBreak="0">
    <w:nsid w:val="15272FF3"/>
    <w:multiLevelType w:val="hybridMultilevel"/>
    <w:tmpl w:val="8BB04304"/>
    <w:lvl w:ilvl="0" w:tplc="3C20E272">
      <w:start w:val="1"/>
      <w:numFmt w:val="decimal"/>
      <w:lvlText w:val="%1."/>
      <w:lvlJc w:val="left"/>
      <w:pPr>
        <w:ind w:left="2032" w:hanging="286"/>
      </w:pPr>
      <w:rPr>
        <w:rFonts w:ascii="Arial" w:eastAsia="Arial" w:hAnsi="Arial" w:cs="Arial" w:hint="default"/>
        <w:w w:val="99"/>
        <w:sz w:val="24"/>
        <w:szCs w:val="24"/>
        <w:lang w:eastAsia="en-US" w:bidi="ar-SA"/>
      </w:rPr>
    </w:lvl>
    <w:lvl w:ilvl="1" w:tplc="D2BABB12">
      <w:numFmt w:val="bullet"/>
      <w:lvlText w:val="•"/>
      <w:lvlJc w:val="left"/>
      <w:pPr>
        <w:ind w:left="2986" w:hanging="286"/>
      </w:pPr>
      <w:rPr>
        <w:rFonts w:hint="default"/>
        <w:lang w:eastAsia="en-US" w:bidi="ar-SA"/>
      </w:rPr>
    </w:lvl>
    <w:lvl w:ilvl="2" w:tplc="40A0B00C">
      <w:numFmt w:val="bullet"/>
      <w:lvlText w:val="•"/>
      <w:lvlJc w:val="left"/>
      <w:pPr>
        <w:ind w:left="3932" w:hanging="286"/>
      </w:pPr>
      <w:rPr>
        <w:rFonts w:hint="default"/>
        <w:lang w:eastAsia="en-US" w:bidi="ar-SA"/>
      </w:rPr>
    </w:lvl>
    <w:lvl w:ilvl="3" w:tplc="35BE4BB0">
      <w:numFmt w:val="bullet"/>
      <w:lvlText w:val="•"/>
      <w:lvlJc w:val="left"/>
      <w:pPr>
        <w:ind w:left="4878" w:hanging="286"/>
      </w:pPr>
      <w:rPr>
        <w:rFonts w:hint="default"/>
        <w:lang w:eastAsia="en-US" w:bidi="ar-SA"/>
      </w:rPr>
    </w:lvl>
    <w:lvl w:ilvl="4" w:tplc="07662250">
      <w:numFmt w:val="bullet"/>
      <w:lvlText w:val="•"/>
      <w:lvlJc w:val="left"/>
      <w:pPr>
        <w:ind w:left="5824" w:hanging="286"/>
      </w:pPr>
      <w:rPr>
        <w:rFonts w:hint="default"/>
        <w:lang w:eastAsia="en-US" w:bidi="ar-SA"/>
      </w:rPr>
    </w:lvl>
    <w:lvl w:ilvl="5" w:tplc="AE0A52F8">
      <w:numFmt w:val="bullet"/>
      <w:lvlText w:val="•"/>
      <w:lvlJc w:val="left"/>
      <w:pPr>
        <w:ind w:left="6770" w:hanging="286"/>
      </w:pPr>
      <w:rPr>
        <w:rFonts w:hint="default"/>
        <w:lang w:eastAsia="en-US" w:bidi="ar-SA"/>
      </w:rPr>
    </w:lvl>
    <w:lvl w:ilvl="6" w:tplc="8480BABC">
      <w:numFmt w:val="bullet"/>
      <w:lvlText w:val="•"/>
      <w:lvlJc w:val="left"/>
      <w:pPr>
        <w:ind w:left="7716" w:hanging="286"/>
      </w:pPr>
      <w:rPr>
        <w:rFonts w:hint="default"/>
        <w:lang w:eastAsia="en-US" w:bidi="ar-SA"/>
      </w:rPr>
    </w:lvl>
    <w:lvl w:ilvl="7" w:tplc="54524EE8">
      <w:numFmt w:val="bullet"/>
      <w:lvlText w:val="•"/>
      <w:lvlJc w:val="left"/>
      <w:pPr>
        <w:ind w:left="8662" w:hanging="286"/>
      </w:pPr>
      <w:rPr>
        <w:rFonts w:hint="default"/>
        <w:lang w:eastAsia="en-US" w:bidi="ar-SA"/>
      </w:rPr>
    </w:lvl>
    <w:lvl w:ilvl="8" w:tplc="79066CB0">
      <w:numFmt w:val="bullet"/>
      <w:lvlText w:val="•"/>
      <w:lvlJc w:val="left"/>
      <w:pPr>
        <w:ind w:left="9608" w:hanging="286"/>
      </w:pPr>
      <w:rPr>
        <w:rFonts w:hint="default"/>
        <w:lang w:eastAsia="en-US" w:bidi="ar-SA"/>
      </w:rPr>
    </w:lvl>
  </w:abstractNum>
  <w:abstractNum w:abstractNumId="5" w15:restartNumberingAfterBreak="0">
    <w:nsid w:val="18B51867"/>
    <w:multiLevelType w:val="hybridMultilevel"/>
    <w:tmpl w:val="BF8CFD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A3D05"/>
    <w:multiLevelType w:val="hybridMultilevel"/>
    <w:tmpl w:val="BD027D7C"/>
    <w:lvl w:ilvl="0" w:tplc="7330596A">
      <w:start w:val="1"/>
      <w:numFmt w:val="decimal"/>
      <w:lvlText w:val="%1."/>
      <w:lvlJc w:val="left"/>
      <w:pPr>
        <w:ind w:left="3524" w:hanging="360"/>
      </w:pPr>
      <w:rPr>
        <w:rFonts w:hint="default"/>
      </w:rPr>
    </w:lvl>
    <w:lvl w:ilvl="1" w:tplc="04090019" w:tentative="1">
      <w:start w:val="1"/>
      <w:numFmt w:val="lowerLetter"/>
      <w:lvlText w:val="%2."/>
      <w:lvlJc w:val="left"/>
      <w:pPr>
        <w:ind w:left="4244" w:hanging="360"/>
      </w:pPr>
    </w:lvl>
    <w:lvl w:ilvl="2" w:tplc="0409001B" w:tentative="1">
      <w:start w:val="1"/>
      <w:numFmt w:val="lowerRoman"/>
      <w:lvlText w:val="%3."/>
      <w:lvlJc w:val="right"/>
      <w:pPr>
        <w:ind w:left="4964" w:hanging="180"/>
      </w:pPr>
    </w:lvl>
    <w:lvl w:ilvl="3" w:tplc="0409000F">
      <w:start w:val="1"/>
      <w:numFmt w:val="decimal"/>
      <w:lvlText w:val="%4."/>
      <w:lvlJc w:val="left"/>
      <w:pPr>
        <w:ind w:left="5684" w:hanging="360"/>
      </w:pPr>
    </w:lvl>
    <w:lvl w:ilvl="4" w:tplc="04090019" w:tentative="1">
      <w:start w:val="1"/>
      <w:numFmt w:val="lowerLetter"/>
      <w:lvlText w:val="%5."/>
      <w:lvlJc w:val="left"/>
      <w:pPr>
        <w:ind w:left="6404" w:hanging="360"/>
      </w:pPr>
    </w:lvl>
    <w:lvl w:ilvl="5" w:tplc="0409001B" w:tentative="1">
      <w:start w:val="1"/>
      <w:numFmt w:val="lowerRoman"/>
      <w:lvlText w:val="%6."/>
      <w:lvlJc w:val="right"/>
      <w:pPr>
        <w:ind w:left="7124" w:hanging="180"/>
      </w:pPr>
    </w:lvl>
    <w:lvl w:ilvl="6" w:tplc="0409000F" w:tentative="1">
      <w:start w:val="1"/>
      <w:numFmt w:val="decimal"/>
      <w:lvlText w:val="%7."/>
      <w:lvlJc w:val="left"/>
      <w:pPr>
        <w:ind w:left="7844" w:hanging="360"/>
      </w:pPr>
    </w:lvl>
    <w:lvl w:ilvl="7" w:tplc="04090019" w:tentative="1">
      <w:start w:val="1"/>
      <w:numFmt w:val="lowerLetter"/>
      <w:lvlText w:val="%8."/>
      <w:lvlJc w:val="left"/>
      <w:pPr>
        <w:ind w:left="8564" w:hanging="360"/>
      </w:pPr>
    </w:lvl>
    <w:lvl w:ilvl="8" w:tplc="0409001B" w:tentative="1">
      <w:start w:val="1"/>
      <w:numFmt w:val="lowerRoman"/>
      <w:lvlText w:val="%9."/>
      <w:lvlJc w:val="right"/>
      <w:pPr>
        <w:ind w:left="9284" w:hanging="180"/>
      </w:pPr>
    </w:lvl>
  </w:abstractNum>
  <w:abstractNum w:abstractNumId="7" w15:restartNumberingAfterBreak="0">
    <w:nsid w:val="37B60591"/>
    <w:multiLevelType w:val="hybridMultilevel"/>
    <w:tmpl w:val="44165488"/>
    <w:lvl w:ilvl="0" w:tplc="F446DCA8">
      <w:start w:val="1"/>
      <w:numFmt w:val="decimal"/>
      <w:lvlText w:val="%1."/>
      <w:lvlJc w:val="left"/>
      <w:pPr>
        <w:ind w:left="3164" w:hanging="425"/>
      </w:pPr>
      <w:rPr>
        <w:rFonts w:ascii="Arial" w:eastAsia="Arial" w:hAnsi="Arial" w:cs="Arial" w:hint="default"/>
        <w:w w:val="99"/>
        <w:sz w:val="24"/>
        <w:szCs w:val="24"/>
        <w:lang w:eastAsia="en-US" w:bidi="ar-SA"/>
      </w:rPr>
    </w:lvl>
    <w:lvl w:ilvl="1" w:tplc="3809000F">
      <w:start w:val="1"/>
      <w:numFmt w:val="decimal"/>
      <w:lvlText w:val="%2."/>
      <w:lvlJc w:val="left"/>
      <w:pPr>
        <w:ind w:left="2130" w:hanging="360"/>
      </w:pPr>
    </w:lvl>
    <w:lvl w:ilvl="2" w:tplc="5580899C">
      <w:numFmt w:val="bullet"/>
      <w:lvlText w:val="•"/>
      <w:lvlJc w:val="left"/>
      <w:pPr>
        <w:ind w:left="4828" w:hanging="425"/>
      </w:pPr>
      <w:rPr>
        <w:rFonts w:hint="default"/>
        <w:lang w:eastAsia="en-US" w:bidi="ar-SA"/>
      </w:rPr>
    </w:lvl>
    <w:lvl w:ilvl="3" w:tplc="906CE65E">
      <w:numFmt w:val="bullet"/>
      <w:lvlText w:val="•"/>
      <w:lvlJc w:val="left"/>
      <w:pPr>
        <w:ind w:left="5662" w:hanging="425"/>
      </w:pPr>
      <w:rPr>
        <w:rFonts w:hint="default"/>
        <w:lang w:eastAsia="en-US" w:bidi="ar-SA"/>
      </w:rPr>
    </w:lvl>
    <w:lvl w:ilvl="4" w:tplc="5902312E">
      <w:numFmt w:val="bullet"/>
      <w:lvlText w:val="•"/>
      <w:lvlJc w:val="left"/>
      <w:pPr>
        <w:ind w:left="6496" w:hanging="425"/>
      </w:pPr>
      <w:rPr>
        <w:rFonts w:hint="default"/>
        <w:lang w:eastAsia="en-US" w:bidi="ar-SA"/>
      </w:rPr>
    </w:lvl>
    <w:lvl w:ilvl="5" w:tplc="1DCED2DA">
      <w:numFmt w:val="bullet"/>
      <w:lvlText w:val="•"/>
      <w:lvlJc w:val="left"/>
      <w:pPr>
        <w:ind w:left="7330" w:hanging="425"/>
      </w:pPr>
      <w:rPr>
        <w:rFonts w:hint="default"/>
        <w:lang w:eastAsia="en-US" w:bidi="ar-SA"/>
      </w:rPr>
    </w:lvl>
    <w:lvl w:ilvl="6" w:tplc="86E2F302">
      <w:numFmt w:val="bullet"/>
      <w:lvlText w:val="•"/>
      <w:lvlJc w:val="left"/>
      <w:pPr>
        <w:ind w:left="8164" w:hanging="425"/>
      </w:pPr>
      <w:rPr>
        <w:rFonts w:hint="default"/>
        <w:lang w:eastAsia="en-US" w:bidi="ar-SA"/>
      </w:rPr>
    </w:lvl>
    <w:lvl w:ilvl="7" w:tplc="407E89CA">
      <w:numFmt w:val="bullet"/>
      <w:lvlText w:val="•"/>
      <w:lvlJc w:val="left"/>
      <w:pPr>
        <w:ind w:left="8998" w:hanging="425"/>
      </w:pPr>
      <w:rPr>
        <w:rFonts w:hint="default"/>
        <w:lang w:eastAsia="en-US" w:bidi="ar-SA"/>
      </w:rPr>
    </w:lvl>
    <w:lvl w:ilvl="8" w:tplc="8B1AEB1C">
      <w:numFmt w:val="bullet"/>
      <w:lvlText w:val="•"/>
      <w:lvlJc w:val="left"/>
      <w:pPr>
        <w:ind w:left="9832" w:hanging="425"/>
      </w:pPr>
      <w:rPr>
        <w:rFonts w:hint="default"/>
        <w:lang w:eastAsia="en-US" w:bidi="ar-SA"/>
      </w:rPr>
    </w:lvl>
  </w:abstractNum>
  <w:abstractNum w:abstractNumId="8" w15:restartNumberingAfterBreak="0">
    <w:nsid w:val="3A3B1D9C"/>
    <w:multiLevelType w:val="hybridMultilevel"/>
    <w:tmpl w:val="394A47CE"/>
    <w:lvl w:ilvl="0" w:tplc="38090015">
      <w:start w:val="1"/>
      <w:numFmt w:val="upperLetter"/>
      <w:lvlText w:val="%1."/>
      <w:lvlJc w:val="left"/>
      <w:pPr>
        <w:ind w:left="1770" w:hanging="428"/>
      </w:pPr>
      <w:rPr>
        <w:rFonts w:hint="default"/>
        <w:b/>
        <w:bCs/>
        <w:spacing w:val="-1"/>
        <w:w w:val="97"/>
        <w:sz w:val="24"/>
        <w:szCs w:val="24"/>
        <w:lang w:eastAsia="en-US" w:bidi="ar-SA"/>
      </w:rPr>
    </w:lvl>
    <w:lvl w:ilvl="1" w:tplc="3809000F">
      <w:start w:val="1"/>
      <w:numFmt w:val="decimal"/>
      <w:lvlText w:val="%2."/>
      <w:lvlJc w:val="left"/>
      <w:pPr>
        <w:ind w:left="2130" w:hanging="360"/>
      </w:pPr>
    </w:lvl>
    <w:lvl w:ilvl="2" w:tplc="E4D43DDC">
      <w:start w:val="1"/>
      <w:numFmt w:val="upperRoman"/>
      <w:lvlText w:val="%3."/>
      <w:lvlJc w:val="left"/>
      <w:pPr>
        <w:ind w:left="2598" w:hanging="425"/>
      </w:pPr>
      <w:rPr>
        <w:rFonts w:ascii="Arial" w:eastAsia="Arial" w:hAnsi="Arial" w:cs="Arial" w:hint="default"/>
        <w:b/>
        <w:bCs/>
        <w:spacing w:val="-1"/>
        <w:w w:val="97"/>
        <w:sz w:val="24"/>
        <w:szCs w:val="24"/>
        <w:lang w:eastAsia="en-US" w:bidi="ar-SA"/>
      </w:rPr>
    </w:lvl>
    <w:lvl w:ilvl="3" w:tplc="1AF0B77C">
      <w:start w:val="1"/>
      <w:numFmt w:val="decimal"/>
      <w:lvlText w:val="%4."/>
      <w:lvlJc w:val="left"/>
      <w:pPr>
        <w:ind w:left="3589" w:hanging="425"/>
      </w:pPr>
      <w:rPr>
        <w:rFonts w:ascii="Arial" w:eastAsia="Arial" w:hAnsi="Arial" w:cs="Arial" w:hint="default"/>
        <w:b w:val="0"/>
        <w:bCs/>
        <w:w w:val="99"/>
        <w:sz w:val="24"/>
        <w:szCs w:val="24"/>
        <w:lang w:eastAsia="en-US" w:bidi="ar-SA"/>
      </w:rPr>
    </w:lvl>
    <w:lvl w:ilvl="4" w:tplc="C9CAF22E">
      <w:numFmt w:val="bullet"/>
      <w:lvlText w:val="•"/>
      <w:lvlJc w:val="left"/>
      <w:pPr>
        <w:ind w:left="3580" w:hanging="425"/>
      </w:pPr>
      <w:rPr>
        <w:rFonts w:hint="default"/>
        <w:lang w:eastAsia="en-US" w:bidi="ar-SA"/>
      </w:rPr>
    </w:lvl>
    <w:lvl w:ilvl="5" w:tplc="906AC3B6">
      <w:numFmt w:val="bullet"/>
      <w:lvlText w:val="•"/>
      <w:lvlJc w:val="left"/>
      <w:pPr>
        <w:ind w:left="4900" w:hanging="425"/>
      </w:pPr>
      <w:rPr>
        <w:rFonts w:hint="default"/>
        <w:lang w:eastAsia="en-US" w:bidi="ar-SA"/>
      </w:rPr>
    </w:lvl>
    <w:lvl w:ilvl="6" w:tplc="A03211A0">
      <w:numFmt w:val="bullet"/>
      <w:lvlText w:val="•"/>
      <w:lvlJc w:val="left"/>
      <w:pPr>
        <w:ind w:left="6220" w:hanging="425"/>
      </w:pPr>
      <w:rPr>
        <w:rFonts w:hint="default"/>
        <w:lang w:eastAsia="en-US" w:bidi="ar-SA"/>
      </w:rPr>
    </w:lvl>
    <w:lvl w:ilvl="7" w:tplc="7A0C7A9C">
      <w:numFmt w:val="bullet"/>
      <w:lvlText w:val="•"/>
      <w:lvlJc w:val="left"/>
      <w:pPr>
        <w:ind w:left="7540" w:hanging="425"/>
      </w:pPr>
      <w:rPr>
        <w:rFonts w:hint="default"/>
        <w:lang w:eastAsia="en-US" w:bidi="ar-SA"/>
      </w:rPr>
    </w:lvl>
    <w:lvl w:ilvl="8" w:tplc="1D2A3C28">
      <w:numFmt w:val="bullet"/>
      <w:lvlText w:val="•"/>
      <w:lvlJc w:val="left"/>
      <w:pPr>
        <w:ind w:left="8860" w:hanging="425"/>
      </w:pPr>
      <w:rPr>
        <w:rFonts w:hint="default"/>
        <w:lang w:eastAsia="en-US" w:bidi="ar-SA"/>
      </w:rPr>
    </w:lvl>
  </w:abstractNum>
  <w:abstractNum w:abstractNumId="9" w15:restartNumberingAfterBreak="0">
    <w:nsid w:val="4D922EA4"/>
    <w:multiLevelType w:val="hybridMultilevel"/>
    <w:tmpl w:val="6B701DA6"/>
    <w:lvl w:ilvl="0" w:tplc="900A460A">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15:restartNumberingAfterBreak="0">
    <w:nsid w:val="577A3C52"/>
    <w:multiLevelType w:val="hybridMultilevel"/>
    <w:tmpl w:val="7E224E62"/>
    <w:lvl w:ilvl="0" w:tplc="B94ABA56">
      <w:start w:val="3"/>
      <w:numFmt w:val="upperRoman"/>
      <w:lvlText w:val="%1."/>
      <w:lvlJc w:val="left"/>
      <w:pPr>
        <w:ind w:left="1770" w:hanging="428"/>
      </w:pPr>
      <w:rPr>
        <w:rFonts w:ascii="Arial" w:eastAsia="Arial" w:hAnsi="Arial" w:cs="Arial" w:hint="default"/>
        <w:b/>
        <w:bCs/>
        <w:spacing w:val="-1"/>
        <w:w w:val="97"/>
        <w:sz w:val="24"/>
        <w:szCs w:val="24"/>
        <w:lang w:eastAsia="en-US" w:bidi="ar-SA"/>
      </w:rPr>
    </w:lvl>
    <w:lvl w:ilvl="1" w:tplc="3809000F">
      <w:start w:val="1"/>
      <w:numFmt w:val="decimal"/>
      <w:lvlText w:val="%2."/>
      <w:lvlJc w:val="left"/>
      <w:pPr>
        <w:ind w:left="2130" w:hanging="360"/>
      </w:pPr>
    </w:lvl>
    <w:lvl w:ilvl="2" w:tplc="22C89CFE">
      <w:numFmt w:val="bullet"/>
      <w:lvlText w:val="•"/>
      <w:lvlJc w:val="left"/>
      <w:pPr>
        <w:ind w:left="3908" w:hanging="360"/>
      </w:pPr>
      <w:rPr>
        <w:rFonts w:hint="default"/>
        <w:lang w:eastAsia="en-US" w:bidi="ar-SA"/>
      </w:rPr>
    </w:lvl>
    <w:lvl w:ilvl="3" w:tplc="323C78A0">
      <w:numFmt w:val="bullet"/>
      <w:lvlText w:val="•"/>
      <w:lvlJc w:val="left"/>
      <w:pPr>
        <w:ind w:left="4857" w:hanging="360"/>
      </w:pPr>
      <w:rPr>
        <w:rFonts w:hint="default"/>
        <w:lang w:eastAsia="en-US" w:bidi="ar-SA"/>
      </w:rPr>
    </w:lvl>
    <w:lvl w:ilvl="4" w:tplc="0980E43E">
      <w:numFmt w:val="bullet"/>
      <w:lvlText w:val="•"/>
      <w:lvlJc w:val="left"/>
      <w:pPr>
        <w:ind w:left="5806" w:hanging="360"/>
      </w:pPr>
      <w:rPr>
        <w:rFonts w:hint="default"/>
        <w:lang w:eastAsia="en-US" w:bidi="ar-SA"/>
      </w:rPr>
    </w:lvl>
    <w:lvl w:ilvl="5" w:tplc="C5FC1046">
      <w:numFmt w:val="bullet"/>
      <w:lvlText w:val="•"/>
      <w:lvlJc w:val="left"/>
      <w:pPr>
        <w:ind w:left="6755" w:hanging="360"/>
      </w:pPr>
      <w:rPr>
        <w:rFonts w:hint="default"/>
        <w:lang w:eastAsia="en-US" w:bidi="ar-SA"/>
      </w:rPr>
    </w:lvl>
    <w:lvl w:ilvl="6" w:tplc="D358519E">
      <w:numFmt w:val="bullet"/>
      <w:lvlText w:val="•"/>
      <w:lvlJc w:val="left"/>
      <w:pPr>
        <w:ind w:left="7704" w:hanging="360"/>
      </w:pPr>
      <w:rPr>
        <w:rFonts w:hint="default"/>
        <w:lang w:eastAsia="en-US" w:bidi="ar-SA"/>
      </w:rPr>
    </w:lvl>
    <w:lvl w:ilvl="7" w:tplc="714E52B6">
      <w:numFmt w:val="bullet"/>
      <w:lvlText w:val="•"/>
      <w:lvlJc w:val="left"/>
      <w:pPr>
        <w:ind w:left="8653" w:hanging="360"/>
      </w:pPr>
      <w:rPr>
        <w:rFonts w:hint="default"/>
        <w:lang w:eastAsia="en-US" w:bidi="ar-SA"/>
      </w:rPr>
    </w:lvl>
    <w:lvl w:ilvl="8" w:tplc="8A844B4A">
      <w:numFmt w:val="bullet"/>
      <w:lvlText w:val="•"/>
      <w:lvlJc w:val="left"/>
      <w:pPr>
        <w:ind w:left="9602" w:hanging="360"/>
      </w:pPr>
      <w:rPr>
        <w:rFonts w:hint="default"/>
        <w:lang w:eastAsia="en-US" w:bidi="ar-SA"/>
      </w:rPr>
    </w:lvl>
  </w:abstractNum>
  <w:abstractNum w:abstractNumId="11" w15:restartNumberingAfterBreak="0">
    <w:nsid w:val="5B144FA4"/>
    <w:multiLevelType w:val="hybridMultilevel"/>
    <w:tmpl w:val="6C5A1CB6"/>
    <w:lvl w:ilvl="0" w:tplc="38090017">
      <w:start w:val="1"/>
      <w:numFmt w:val="lowerLetter"/>
      <w:lvlText w:val="%1)"/>
      <w:lvlJc w:val="left"/>
      <w:pPr>
        <w:ind w:left="1069" w:hanging="360"/>
      </w:pPr>
      <w:rPr>
        <w:rFonts w:hint="default"/>
        <w:sz w:val="22"/>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5B1918DB"/>
    <w:multiLevelType w:val="hybridMultilevel"/>
    <w:tmpl w:val="7E7CD878"/>
    <w:lvl w:ilvl="0" w:tplc="33941CB8">
      <w:start w:val="1"/>
      <w:numFmt w:val="decimal"/>
      <w:lvlText w:val="%1."/>
      <w:lvlJc w:val="left"/>
      <w:pPr>
        <w:ind w:left="3164" w:hanging="425"/>
      </w:pPr>
      <w:rPr>
        <w:rFonts w:ascii="Arial" w:eastAsia="Arial" w:hAnsi="Arial" w:cs="Arial" w:hint="default"/>
        <w:w w:val="99"/>
        <w:sz w:val="24"/>
        <w:szCs w:val="24"/>
        <w:lang w:eastAsia="en-US" w:bidi="ar-SA"/>
      </w:rPr>
    </w:lvl>
    <w:lvl w:ilvl="1" w:tplc="30684B28">
      <w:numFmt w:val="bullet"/>
      <w:lvlText w:val="•"/>
      <w:lvlJc w:val="left"/>
      <w:pPr>
        <w:ind w:left="3994" w:hanging="425"/>
      </w:pPr>
      <w:rPr>
        <w:rFonts w:hint="default"/>
        <w:lang w:eastAsia="en-US" w:bidi="ar-SA"/>
      </w:rPr>
    </w:lvl>
    <w:lvl w:ilvl="2" w:tplc="B45E038C">
      <w:numFmt w:val="bullet"/>
      <w:lvlText w:val="•"/>
      <w:lvlJc w:val="left"/>
      <w:pPr>
        <w:ind w:left="4828" w:hanging="425"/>
      </w:pPr>
      <w:rPr>
        <w:rFonts w:hint="default"/>
        <w:lang w:eastAsia="en-US" w:bidi="ar-SA"/>
      </w:rPr>
    </w:lvl>
    <w:lvl w:ilvl="3" w:tplc="4940A0BC">
      <w:numFmt w:val="bullet"/>
      <w:lvlText w:val="•"/>
      <w:lvlJc w:val="left"/>
      <w:pPr>
        <w:ind w:left="5662" w:hanging="425"/>
      </w:pPr>
      <w:rPr>
        <w:rFonts w:hint="default"/>
        <w:lang w:eastAsia="en-US" w:bidi="ar-SA"/>
      </w:rPr>
    </w:lvl>
    <w:lvl w:ilvl="4" w:tplc="B6F8E674">
      <w:numFmt w:val="bullet"/>
      <w:lvlText w:val="•"/>
      <w:lvlJc w:val="left"/>
      <w:pPr>
        <w:ind w:left="6496" w:hanging="425"/>
      </w:pPr>
      <w:rPr>
        <w:rFonts w:hint="default"/>
        <w:lang w:eastAsia="en-US" w:bidi="ar-SA"/>
      </w:rPr>
    </w:lvl>
    <w:lvl w:ilvl="5" w:tplc="7668F8AA">
      <w:numFmt w:val="bullet"/>
      <w:lvlText w:val="•"/>
      <w:lvlJc w:val="left"/>
      <w:pPr>
        <w:ind w:left="7330" w:hanging="425"/>
      </w:pPr>
      <w:rPr>
        <w:rFonts w:hint="default"/>
        <w:lang w:eastAsia="en-US" w:bidi="ar-SA"/>
      </w:rPr>
    </w:lvl>
    <w:lvl w:ilvl="6" w:tplc="204ECE46">
      <w:numFmt w:val="bullet"/>
      <w:lvlText w:val="•"/>
      <w:lvlJc w:val="left"/>
      <w:pPr>
        <w:ind w:left="8164" w:hanging="425"/>
      </w:pPr>
      <w:rPr>
        <w:rFonts w:hint="default"/>
        <w:lang w:eastAsia="en-US" w:bidi="ar-SA"/>
      </w:rPr>
    </w:lvl>
    <w:lvl w:ilvl="7" w:tplc="CCF20E68">
      <w:numFmt w:val="bullet"/>
      <w:lvlText w:val="•"/>
      <w:lvlJc w:val="left"/>
      <w:pPr>
        <w:ind w:left="8998" w:hanging="425"/>
      </w:pPr>
      <w:rPr>
        <w:rFonts w:hint="default"/>
        <w:lang w:eastAsia="en-US" w:bidi="ar-SA"/>
      </w:rPr>
    </w:lvl>
    <w:lvl w:ilvl="8" w:tplc="2828CB86">
      <w:numFmt w:val="bullet"/>
      <w:lvlText w:val="•"/>
      <w:lvlJc w:val="left"/>
      <w:pPr>
        <w:ind w:left="9832" w:hanging="425"/>
      </w:pPr>
      <w:rPr>
        <w:rFonts w:hint="default"/>
        <w:lang w:eastAsia="en-US" w:bidi="ar-SA"/>
      </w:rPr>
    </w:lvl>
  </w:abstractNum>
  <w:abstractNum w:abstractNumId="13" w15:restartNumberingAfterBreak="0">
    <w:nsid w:val="5D8C1E02"/>
    <w:multiLevelType w:val="hybridMultilevel"/>
    <w:tmpl w:val="BA061B9A"/>
    <w:lvl w:ilvl="0" w:tplc="5DDACDC8">
      <w:numFmt w:val="bullet"/>
      <w:lvlText w:val="-"/>
      <w:lvlJc w:val="left"/>
      <w:pPr>
        <w:ind w:left="2881" w:hanging="284"/>
      </w:pPr>
      <w:rPr>
        <w:rFonts w:ascii="Arial" w:eastAsia="Arial" w:hAnsi="Arial" w:cs="Arial" w:hint="default"/>
        <w:w w:val="99"/>
        <w:sz w:val="24"/>
        <w:szCs w:val="24"/>
        <w:lang w:eastAsia="en-US" w:bidi="ar-SA"/>
      </w:rPr>
    </w:lvl>
    <w:lvl w:ilvl="1" w:tplc="E8DE436E">
      <w:numFmt w:val="bullet"/>
      <w:lvlText w:val="•"/>
      <w:lvlJc w:val="left"/>
      <w:pPr>
        <w:ind w:left="3742" w:hanging="284"/>
      </w:pPr>
      <w:rPr>
        <w:rFonts w:hint="default"/>
        <w:lang w:eastAsia="en-US" w:bidi="ar-SA"/>
      </w:rPr>
    </w:lvl>
    <w:lvl w:ilvl="2" w:tplc="4DF654EA">
      <w:numFmt w:val="bullet"/>
      <w:lvlText w:val="•"/>
      <w:lvlJc w:val="left"/>
      <w:pPr>
        <w:ind w:left="4604" w:hanging="284"/>
      </w:pPr>
      <w:rPr>
        <w:rFonts w:hint="default"/>
        <w:lang w:eastAsia="en-US" w:bidi="ar-SA"/>
      </w:rPr>
    </w:lvl>
    <w:lvl w:ilvl="3" w:tplc="FF4EE25A">
      <w:numFmt w:val="bullet"/>
      <w:lvlText w:val="•"/>
      <w:lvlJc w:val="left"/>
      <w:pPr>
        <w:ind w:left="5466" w:hanging="284"/>
      </w:pPr>
      <w:rPr>
        <w:rFonts w:hint="default"/>
        <w:lang w:eastAsia="en-US" w:bidi="ar-SA"/>
      </w:rPr>
    </w:lvl>
    <w:lvl w:ilvl="4" w:tplc="2BC45E72">
      <w:numFmt w:val="bullet"/>
      <w:lvlText w:val="•"/>
      <w:lvlJc w:val="left"/>
      <w:pPr>
        <w:ind w:left="6328" w:hanging="284"/>
      </w:pPr>
      <w:rPr>
        <w:rFonts w:hint="default"/>
        <w:lang w:eastAsia="en-US" w:bidi="ar-SA"/>
      </w:rPr>
    </w:lvl>
    <w:lvl w:ilvl="5" w:tplc="BBA06656">
      <w:numFmt w:val="bullet"/>
      <w:lvlText w:val="•"/>
      <w:lvlJc w:val="left"/>
      <w:pPr>
        <w:ind w:left="7190" w:hanging="284"/>
      </w:pPr>
      <w:rPr>
        <w:rFonts w:hint="default"/>
        <w:lang w:eastAsia="en-US" w:bidi="ar-SA"/>
      </w:rPr>
    </w:lvl>
    <w:lvl w:ilvl="6" w:tplc="684A5972">
      <w:numFmt w:val="bullet"/>
      <w:lvlText w:val="•"/>
      <w:lvlJc w:val="left"/>
      <w:pPr>
        <w:ind w:left="8052" w:hanging="284"/>
      </w:pPr>
      <w:rPr>
        <w:rFonts w:hint="default"/>
        <w:lang w:eastAsia="en-US" w:bidi="ar-SA"/>
      </w:rPr>
    </w:lvl>
    <w:lvl w:ilvl="7" w:tplc="005037D6">
      <w:numFmt w:val="bullet"/>
      <w:lvlText w:val="•"/>
      <w:lvlJc w:val="left"/>
      <w:pPr>
        <w:ind w:left="8914" w:hanging="284"/>
      </w:pPr>
      <w:rPr>
        <w:rFonts w:hint="default"/>
        <w:lang w:eastAsia="en-US" w:bidi="ar-SA"/>
      </w:rPr>
    </w:lvl>
    <w:lvl w:ilvl="8" w:tplc="6786FA3E">
      <w:numFmt w:val="bullet"/>
      <w:lvlText w:val="•"/>
      <w:lvlJc w:val="left"/>
      <w:pPr>
        <w:ind w:left="9776" w:hanging="284"/>
      </w:pPr>
      <w:rPr>
        <w:rFonts w:hint="default"/>
        <w:lang w:eastAsia="en-US" w:bidi="ar-SA"/>
      </w:rPr>
    </w:lvl>
  </w:abstractNum>
  <w:abstractNum w:abstractNumId="14" w15:restartNumberingAfterBreak="0">
    <w:nsid w:val="612804BE"/>
    <w:multiLevelType w:val="hybridMultilevel"/>
    <w:tmpl w:val="29AAB78C"/>
    <w:lvl w:ilvl="0" w:tplc="EDB0F912">
      <w:start w:val="1"/>
      <w:numFmt w:val="lowerLetter"/>
      <w:lvlText w:val="%1."/>
      <w:lvlJc w:val="left"/>
      <w:pPr>
        <w:ind w:left="2958" w:hanging="360"/>
      </w:pPr>
      <w:rPr>
        <w:rFonts w:ascii="Arial" w:eastAsia="Arial" w:hAnsi="Arial" w:cs="Arial" w:hint="default"/>
        <w:b/>
        <w:bCs/>
        <w:spacing w:val="0"/>
        <w:w w:val="97"/>
        <w:sz w:val="24"/>
        <w:szCs w:val="24"/>
        <w:lang w:eastAsia="en-US" w:bidi="ar-SA"/>
      </w:rPr>
    </w:lvl>
    <w:lvl w:ilvl="1" w:tplc="AC2EFBAA">
      <w:numFmt w:val="bullet"/>
      <w:lvlText w:val="•"/>
      <w:lvlJc w:val="left"/>
      <w:pPr>
        <w:ind w:left="3814" w:hanging="360"/>
      </w:pPr>
      <w:rPr>
        <w:rFonts w:hint="default"/>
        <w:lang w:eastAsia="en-US" w:bidi="ar-SA"/>
      </w:rPr>
    </w:lvl>
    <w:lvl w:ilvl="2" w:tplc="4B4CEFB6">
      <w:numFmt w:val="bullet"/>
      <w:lvlText w:val="•"/>
      <w:lvlJc w:val="left"/>
      <w:pPr>
        <w:ind w:left="4668" w:hanging="360"/>
      </w:pPr>
      <w:rPr>
        <w:rFonts w:hint="default"/>
        <w:lang w:eastAsia="en-US" w:bidi="ar-SA"/>
      </w:rPr>
    </w:lvl>
    <w:lvl w:ilvl="3" w:tplc="E16EE1A2">
      <w:numFmt w:val="bullet"/>
      <w:lvlText w:val="•"/>
      <w:lvlJc w:val="left"/>
      <w:pPr>
        <w:ind w:left="5522" w:hanging="360"/>
      </w:pPr>
      <w:rPr>
        <w:rFonts w:hint="default"/>
        <w:lang w:eastAsia="en-US" w:bidi="ar-SA"/>
      </w:rPr>
    </w:lvl>
    <w:lvl w:ilvl="4" w:tplc="92D8E302">
      <w:numFmt w:val="bullet"/>
      <w:lvlText w:val="•"/>
      <w:lvlJc w:val="left"/>
      <w:pPr>
        <w:ind w:left="6376" w:hanging="360"/>
      </w:pPr>
      <w:rPr>
        <w:rFonts w:hint="default"/>
        <w:lang w:eastAsia="en-US" w:bidi="ar-SA"/>
      </w:rPr>
    </w:lvl>
    <w:lvl w:ilvl="5" w:tplc="55CCE87E">
      <w:numFmt w:val="bullet"/>
      <w:lvlText w:val="•"/>
      <w:lvlJc w:val="left"/>
      <w:pPr>
        <w:ind w:left="7230" w:hanging="360"/>
      </w:pPr>
      <w:rPr>
        <w:rFonts w:hint="default"/>
        <w:lang w:eastAsia="en-US" w:bidi="ar-SA"/>
      </w:rPr>
    </w:lvl>
    <w:lvl w:ilvl="6" w:tplc="CB1ECB52">
      <w:numFmt w:val="bullet"/>
      <w:lvlText w:val="•"/>
      <w:lvlJc w:val="left"/>
      <w:pPr>
        <w:ind w:left="8084" w:hanging="360"/>
      </w:pPr>
      <w:rPr>
        <w:rFonts w:hint="default"/>
        <w:lang w:eastAsia="en-US" w:bidi="ar-SA"/>
      </w:rPr>
    </w:lvl>
    <w:lvl w:ilvl="7" w:tplc="8E6431E4">
      <w:numFmt w:val="bullet"/>
      <w:lvlText w:val="•"/>
      <w:lvlJc w:val="left"/>
      <w:pPr>
        <w:ind w:left="8938" w:hanging="360"/>
      </w:pPr>
      <w:rPr>
        <w:rFonts w:hint="default"/>
        <w:lang w:eastAsia="en-US" w:bidi="ar-SA"/>
      </w:rPr>
    </w:lvl>
    <w:lvl w:ilvl="8" w:tplc="8528E0E8">
      <w:numFmt w:val="bullet"/>
      <w:lvlText w:val="•"/>
      <w:lvlJc w:val="left"/>
      <w:pPr>
        <w:ind w:left="9792" w:hanging="360"/>
      </w:pPr>
      <w:rPr>
        <w:rFonts w:hint="default"/>
        <w:lang w:eastAsia="en-US" w:bidi="ar-SA"/>
      </w:rPr>
    </w:lvl>
  </w:abstractNum>
  <w:abstractNum w:abstractNumId="15" w15:restartNumberingAfterBreak="0">
    <w:nsid w:val="72B02947"/>
    <w:multiLevelType w:val="hybridMultilevel"/>
    <w:tmpl w:val="77E8696A"/>
    <w:lvl w:ilvl="0" w:tplc="04090001">
      <w:start w:val="1"/>
      <w:numFmt w:val="bullet"/>
      <w:lvlText w:val=""/>
      <w:lvlJc w:val="left"/>
      <w:pPr>
        <w:ind w:left="3884" w:hanging="360"/>
      </w:pPr>
      <w:rPr>
        <w:rFonts w:ascii="Symbol" w:hAnsi="Symbol" w:hint="default"/>
      </w:rPr>
    </w:lvl>
    <w:lvl w:ilvl="1" w:tplc="04090003" w:tentative="1">
      <w:start w:val="1"/>
      <w:numFmt w:val="bullet"/>
      <w:lvlText w:val="o"/>
      <w:lvlJc w:val="left"/>
      <w:pPr>
        <w:ind w:left="4604" w:hanging="360"/>
      </w:pPr>
      <w:rPr>
        <w:rFonts w:ascii="Courier New" w:hAnsi="Courier New" w:cs="Courier New" w:hint="default"/>
      </w:rPr>
    </w:lvl>
    <w:lvl w:ilvl="2" w:tplc="04090005" w:tentative="1">
      <w:start w:val="1"/>
      <w:numFmt w:val="bullet"/>
      <w:lvlText w:val=""/>
      <w:lvlJc w:val="left"/>
      <w:pPr>
        <w:ind w:left="5324" w:hanging="360"/>
      </w:pPr>
      <w:rPr>
        <w:rFonts w:ascii="Wingdings" w:hAnsi="Wingdings" w:hint="default"/>
      </w:rPr>
    </w:lvl>
    <w:lvl w:ilvl="3" w:tplc="04090001" w:tentative="1">
      <w:start w:val="1"/>
      <w:numFmt w:val="bullet"/>
      <w:lvlText w:val=""/>
      <w:lvlJc w:val="left"/>
      <w:pPr>
        <w:ind w:left="6044" w:hanging="360"/>
      </w:pPr>
      <w:rPr>
        <w:rFonts w:ascii="Symbol" w:hAnsi="Symbol" w:hint="default"/>
      </w:rPr>
    </w:lvl>
    <w:lvl w:ilvl="4" w:tplc="04090003" w:tentative="1">
      <w:start w:val="1"/>
      <w:numFmt w:val="bullet"/>
      <w:lvlText w:val="o"/>
      <w:lvlJc w:val="left"/>
      <w:pPr>
        <w:ind w:left="6764" w:hanging="360"/>
      </w:pPr>
      <w:rPr>
        <w:rFonts w:ascii="Courier New" w:hAnsi="Courier New" w:cs="Courier New" w:hint="default"/>
      </w:rPr>
    </w:lvl>
    <w:lvl w:ilvl="5" w:tplc="04090005" w:tentative="1">
      <w:start w:val="1"/>
      <w:numFmt w:val="bullet"/>
      <w:lvlText w:val=""/>
      <w:lvlJc w:val="left"/>
      <w:pPr>
        <w:ind w:left="7484" w:hanging="360"/>
      </w:pPr>
      <w:rPr>
        <w:rFonts w:ascii="Wingdings" w:hAnsi="Wingdings" w:hint="default"/>
      </w:rPr>
    </w:lvl>
    <w:lvl w:ilvl="6" w:tplc="04090001" w:tentative="1">
      <w:start w:val="1"/>
      <w:numFmt w:val="bullet"/>
      <w:lvlText w:val=""/>
      <w:lvlJc w:val="left"/>
      <w:pPr>
        <w:ind w:left="8204" w:hanging="360"/>
      </w:pPr>
      <w:rPr>
        <w:rFonts w:ascii="Symbol" w:hAnsi="Symbol" w:hint="default"/>
      </w:rPr>
    </w:lvl>
    <w:lvl w:ilvl="7" w:tplc="04090003" w:tentative="1">
      <w:start w:val="1"/>
      <w:numFmt w:val="bullet"/>
      <w:lvlText w:val="o"/>
      <w:lvlJc w:val="left"/>
      <w:pPr>
        <w:ind w:left="8924" w:hanging="360"/>
      </w:pPr>
      <w:rPr>
        <w:rFonts w:ascii="Courier New" w:hAnsi="Courier New" w:cs="Courier New" w:hint="default"/>
      </w:rPr>
    </w:lvl>
    <w:lvl w:ilvl="8" w:tplc="04090005" w:tentative="1">
      <w:start w:val="1"/>
      <w:numFmt w:val="bullet"/>
      <w:lvlText w:val=""/>
      <w:lvlJc w:val="left"/>
      <w:pPr>
        <w:ind w:left="9644" w:hanging="360"/>
      </w:pPr>
      <w:rPr>
        <w:rFonts w:ascii="Wingdings" w:hAnsi="Wingdings" w:hint="default"/>
      </w:rPr>
    </w:lvl>
  </w:abstractNum>
  <w:num w:numId="1" w16cid:durableId="1385376597">
    <w:abstractNumId w:val="4"/>
  </w:num>
  <w:num w:numId="2" w16cid:durableId="1933390832">
    <w:abstractNumId w:val="3"/>
  </w:num>
  <w:num w:numId="3" w16cid:durableId="466973405">
    <w:abstractNumId w:val="10"/>
  </w:num>
  <w:num w:numId="4" w16cid:durableId="871118168">
    <w:abstractNumId w:val="13"/>
  </w:num>
  <w:num w:numId="5" w16cid:durableId="2043243287">
    <w:abstractNumId w:val="14"/>
  </w:num>
  <w:num w:numId="6" w16cid:durableId="918173056">
    <w:abstractNumId w:val="12"/>
  </w:num>
  <w:num w:numId="7" w16cid:durableId="1523350940">
    <w:abstractNumId w:val="7"/>
  </w:num>
  <w:num w:numId="8" w16cid:durableId="1616672945">
    <w:abstractNumId w:val="1"/>
  </w:num>
  <w:num w:numId="9" w16cid:durableId="1532180911">
    <w:abstractNumId w:val="8"/>
  </w:num>
  <w:num w:numId="10" w16cid:durableId="1467964584">
    <w:abstractNumId w:val="15"/>
  </w:num>
  <w:num w:numId="11" w16cid:durableId="1001736867">
    <w:abstractNumId w:val="9"/>
  </w:num>
  <w:num w:numId="12" w16cid:durableId="2144930277">
    <w:abstractNumId w:val="5"/>
  </w:num>
  <w:num w:numId="13" w16cid:durableId="245581192">
    <w:abstractNumId w:val="6"/>
  </w:num>
  <w:num w:numId="14" w16cid:durableId="253520047">
    <w:abstractNumId w:val="0"/>
  </w:num>
  <w:num w:numId="15" w16cid:durableId="1210191630">
    <w:abstractNumId w:val="11"/>
  </w:num>
  <w:num w:numId="16" w16cid:durableId="184635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2E"/>
    <w:rsid w:val="0004003C"/>
    <w:rsid w:val="00042195"/>
    <w:rsid w:val="00050BAF"/>
    <w:rsid w:val="000655EB"/>
    <w:rsid w:val="00080B1F"/>
    <w:rsid w:val="0008211E"/>
    <w:rsid w:val="000847FA"/>
    <w:rsid w:val="0009657E"/>
    <w:rsid w:val="000D5F56"/>
    <w:rsid w:val="00113A7B"/>
    <w:rsid w:val="00117C23"/>
    <w:rsid w:val="0019387C"/>
    <w:rsid w:val="001A32B0"/>
    <w:rsid w:val="001A4B82"/>
    <w:rsid w:val="001E7C8C"/>
    <w:rsid w:val="002055A2"/>
    <w:rsid w:val="00232DDE"/>
    <w:rsid w:val="00246531"/>
    <w:rsid w:val="00250EBD"/>
    <w:rsid w:val="00282EFA"/>
    <w:rsid w:val="002837A9"/>
    <w:rsid w:val="002C152E"/>
    <w:rsid w:val="002C62B7"/>
    <w:rsid w:val="003041E8"/>
    <w:rsid w:val="003369A3"/>
    <w:rsid w:val="00352C9E"/>
    <w:rsid w:val="00386DC9"/>
    <w:rsid w:val="00390E48"/>
    <w:rsid w:val="003959BE"/>
    <w:rsid w:val="003E5B69"/>
    <w:rsid w:val="003F0413"/>
    <w:rsid w:val="003F6AA8"/>
    <w:rsid w:val="004024AF"/>
    <w:rsid w:val="00413769"/>
    <w:rsid w:val="0045126D"/>
    <w:rsid w:val="004727C8"/>
    <w:rsid w:val="004A4756"/>
    <w:rsid w:val="004F1BA6"/>
    <w:rsid w:val="005031DD"/>
    <w:rsid w:val="00511697"/>
    <w:rsid w:val="00527413"/>
    <w:rsid w:val="005B2B60"/>
    <w:rsid w:val="005D2D46"/>
    <w:rsid w:val="006A2C2B"/>
    <w:rsid w:val="006B05E2"/>
    <w:rsid w:val="006B0751"/>
    <w:rsid w:val="006E69C4"/>
    <w:rsid w:val="007103BE"/>
    <w:rsid w:val="00781FCD"/>
    <w:rsid w:val="0078721B"/>
    <w:rsid w:val="00792BF1"/>
    <w:rsid w:val="007B174A"/>
    <w:rsid w:val="007B5328"/>
    <w:rsid w:val="00825015"/>
    <w:rsid w:val="008A286B"/>
    <w:rsid w:val="00906EA6"/>
    <w:rsid w:val="00915F96"/>
    <w:rsid w:val="0092654B"/>
    <w:rsid w:val="0093437B"/>
    <w:rsid w:val="00944920"/>
    <w:rsid w:val="00987B46"/>
    <w:rsid w:val="009B3111"/>
    <w:rsid w:val="009C03B9"/>
    <w:rsid w:val="009D7EDD"/>
    <w:rsid w:val="009E1254"/>
    <w:rsid w:val="009E5BBA"/>
    <w:rsid w:val="009F14E6"/>
    <w:rsid w:val="00A22EEC"/>
    <w:rsid w:val="00A2511E"/>
    <w:rsid w:val="00A405CD"/>
    <w:rsid w:val="00A40A41"/>
    <w:rsid w:val="00A7020B"/>
    <w:rsid w:val="00A729B4"/>
    <w:rsid w:val="00A75B2E"/>
    <w:rsid w:val="00AA5169"/>
    <w:rsid w:val="00AB13D0"/>
    <w:rsid w:val="00AC0358"/>
    <w:rsid w:val="00AF2A1D"/>
    <w:rsid w:val="00B30334"/>
    <w:rsid w:val="00B323F3"/>
    <w:rsid w:val="00B37B33"/>
    <w:rsid w:val="00B42547"/>
    <w:rsid w:val="00BD2786"/>
    <w:rsid w:val="00BE08D4"/>
    <w:rsid w:val="00BE388A"/>
    <w:rsid w:val="00C36933"/>
    <w:rsid w:val="00C65DCE"/>
    <w:rsid w:val="00C75876"/>
    <w:rsid w:val="00C842DB"/>
    <w:rsid w:val="00CA4202"/>
    <w:rsid w:val="00CE3C00"/>
    <w:rsid w:val="00D403CE"/>
    <w:rsid w:val="00D475B5"/>
    <w:rsid w:val="00D65266"/>
    <w:rsid w:val="00DA5ED5"/>
    <w:rsid w:val="00DB3257"/>
    <w:rsid w:val="00DD7E40"/>
    <w:rsid w:val="00E642DF"/>
    <w:rsid w:val="00EB6916"/>
    <w:rsid w:val="00ED0DCB"/>
    <w:rsid w:val="00EE6F85"/>
    <w:rsid w:val="00F42A93"/>
    <w:rsid w:val="00FD14BA"/>
    <w:rsid w:val="00FD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C172A"/>
  <w15:docId w15:val="{57C378C2-9502-4EEB-856A-2491DA22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1"/>
      <w:ind w:left="1357" w:right="1450"/>
      <w:jc w:val="center"/>
      <w:outlineLvl w:val="0"/>
    </w:pPr>
    <w:rPr>
      <w:b/>
      <w:bCs/>
      <w:sz w:val="26"/>
      <w:szCs w:val="26"/>
    </w:rPr>
  </w:style>
  <w:style w:type="paragraph" w:styleId="Heading2">
    <w:name w:val="heading 2"/>
    <w:basedOn w:val="Normal"/>
    <w:uiPriority w:val="1"/>
    <w:qFormat/>
    <w:pPr>
      <w:ind w:left="1770" w:hanging="42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89" w:hanging="426"/>
    </w:pPr>
  </w:style>
  <w:style w:type="paragraph" w:customStyle="1" w:styleId="TableParagraph">
    <w:name w:val="Table Paragraph"/>
    <w:basedOn w:val="Normal"/>
    <w:uiPriority w:val="1"/>
    <w:qFormat/>
    <w:pPr>
      <w:spacing w:line="266" w:lineRule="exact"/>
      <w:ind w:left="107"/>
    </w:pPr>
    <w:rPr>
      <w:rFonts w:ascii="Tahoma" w:eastAsia="Tahoma" w:hAnsi="Tahoma" w:cs="Tahoma"/>
    </w:rPr>
  </w:style>
  <w:style w:type="character" w:styleId="Hyperlink">
    <w:name w:val="Hyperlink"/>
    <w:basedOn w:val="DefaultParagraphFont"/>
    <w:uiPriority w:val="99"/>
    <w:unhideWhenUsed/>
    <w:rsid w:val="004024AF"/>
    <w:rPr>
      <w:color w:val="0000FF" w:themeColor="hyperlink"/>
      <w:u w:val="single"/>
    </w:rPr>
  </w:style>
  <w:style w:type="paragraph" w:styleId="Header">
    <w:name w:val="header"/>
    <w:basedOn w:val="Normal"/>
    <w:link w:val="HeaderChar"/>
    <w:uiPriority w:val="99"/>
    <w:unhideWhenUsed/>
    <w:rsid w:val="004024AF"/>
    <w:pPr>
      <w:tabs>
        <w:tab w:val="center" w:pos="4680"/>
        <w:tab w:val="right" w:pos="9360"/>
      </w:tabs>
    </w:pPr>
  </w:style>
  <w:style w:type="character" w:customStyle="1" w:styleId="HeaderChar">
    <w:name w:val="Header Char"/>
    <w:basedOn w:val="DefaultParagraphFont"/>
    <w:link w:val="Header"/>
    <w:uiPriority w:val="99"/>
    <w:rsid w:val="004024AF"/>
    <w:rPr>
      <w:rFonts w:ascii="Arial" w:eastAsia="Arial" w:hAnsi="Arial" w:cs="Arial"/>
    </w:rPr>
  </w:style>
  <w:style w:type="paragraph" w:styleId="Footer">
    <w:name w:val="footer"/>
    <w:basedOn w:val="Normal"/>
    <w:link w:val="FooterChar"/>
    <w:uiPriority w:val="99"/>
    <w:unhideWhenUsed/>
    <w:rsid w:val="004024AF"/>
    <w:pPr>
      <w:tabs>
        <w:tab w:val="center" w:pos="4680"/>
        <w:tab w:val="right" w:pos="9360"/>
      </w:tabs>
    </w:pPr>
  </w:style>
  <w:style w:type="character" w:customStyle="1" w:styleId="FooterChar">
    <w:name w:val="Footer Char"/>
    <w:basedOn w:val="DefaultParagraphFont"/>
    <w:link w:val="Footer"/>
    <w:uiPriority w:val="99"/>
    <w:rsid w:val="004024AF"/>
    <w:rPr>
      <w:rFonts w:ascii="Arial" w:eastAsia="Arial" w:hAnsi="Arial" w:cs="Arial"/>
    </w:rPr>
  </w:style>
  <w:style w:type="paragraph" w:styleId="BalloonText">
    <w:name w:val="Balloon Text"/>
    <w:basedOn w:val="Normal"/>
    <w:link w:val="BalloonTextChar"/>
    <w:uiPriority w:val="99"/>
    <w:semiHidden/>
    <w:unhideWhenUsed/>
    <w:rsid w:val="007B174A"/>
    <w:rPr>
      <w:rFonts w:ascii="Tahoma" w:hAnsi="Tahoma" w:cs="Tahoma"/>
      <w:sz w:val="16"/>
      <w:szCs w:val="16"/>
    </w:rPr>
  </w:style>
  <w:style w:type="character" w:customStyle="1" w:styleId="BalloonTextChar">
    <w:name w:val="Balloon Text Char"/>
    <w:basedOn w:val="DefaultParagraphFont"/>
    <w:link w:val="BalloonText"/>
    <w:uiPriority w:val="99"/>
    <w:semiHidden/>
    <w:rsid w:val="007B174A"/>
    <w:rPr>
      <w:rFonts w:ascii="Tahoma" w:eastAsia="Arial" w:hAnsi="Tahoma" w:cs="Tahoma"/>
      <w:sz w:val="16"/>
      <w:szCs w:val="16"/>
    </w:rPr>
  </w:style>
  <w:style w:type="paragraph" w:styleId="NormalWeb">
    <w:name w:val="Normal (Web)"/>
    <w:basedOn w:val="Normal"/>
    <w:uiPriority w:val="99"/>
    <w:unhideWhenUsed/>
    <w:rsid w:val="007103B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727C8"/>
    <w:rPr>
      <w:color w:val="605E5C"/>
      <w:shd w:val="clear" w:color="auto" w:fill="E1DFDD"/>
    </w:rPr>
  </w:style>
  <w:style w:type="table" w:styleId="TableGrid">
    <w:name w:val="Table Grid"/>
    <w:basedOn w:val="TableNormal"/>
    <w:uiPriority w:val="59"/>
    <w:rsid w:val="009B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997439">
      <w:bodyDiv w:val="1"/>
      <w:marLeft w:val="0"/>
      <w:marRight w:val="0"/>
      <w:marTop w:val="0"/>
      <w:marBottom w:val="0"/>
      <w:divBdr>
        <w:top w:val="none" w:sz="0" w:space="0" w:color="auto"/>
        <w:left w:val="none" w:sz="0" w:space="0" w:color="auto"/>
        <w:bottom w:val="none" w:sz="0" w:space="0" w:color="auto"/>
        <w:right w:val="none" w:sz="0" w:space="0" w:color="auto"/>
      </w:divBdr>
    </w:div>
    <w:div w:id="628318784">
      <w:bodyDiv w:val="1"/>
      <w:marLeft w:val="0"/>
      <w:marRight w:val="0"/>
      <w:marTop w:val="0"/>
      <w:marBottom w:val="0"/>
      <w:divBdr>
        <w:top w:val="none" w:sz="0" w:space="0" w:color="auto"/>
        <w:left w:val="none" w:sz="0" w:space="0" w:color="auto"/>
        <w:bottom w:val="none" w:sz="0" w:space="0" w:color="auto"/>
        <w:right w:val="none" w:sz="0" w:space="0" w:color="auto"/>
      </w:divBdr>
    </w:div>
    <w:div w:id="1767191257">
      <w:bodyDiv w:val="1"/>
      <w:marLeft w:val="0"/>
      <w:marRight w:val="0"/>
      <w:marTop w:val="0"/>
      <w:marBottom w:val="0"/>
      <w:divBdr>
        <w:top w:val="none" w:sz="0" w:space="0" w:color="auto"/>
        <w:left w:val="none" w:sz="0" w:space="0" w:color="auto"/>
        <w:bottom w:val="none" w:sz="0" w:space="0" w:color="auto"/>
        <w:right w:val="none" w:sz="0" w:space="0" w:color="auto"/>
      </w:divBdr>
    </w:div>
    <w:div w:id="1934164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gargoyoso@karanganyarkab.go.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data.karanganyarkab.go.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gargoyoso.karanganyarkab.go.id"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ngargoyso.karanganyarkab.g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BAA0-A5F2-49CD-A9E8-4C102D36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7</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LAPORAN   TAHUNAN</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TAHUNAN</dc:title>
  <dc:subject>Pejabat Pengelola Informasi dan Dokumentasi (PPID)</dc:subject>
  <dc:creator>User</dc:creator>
  <cp:lastModifiedBy>USER</cp:lastModifiedBy>
  <cp:revision>4</cp:revision>
  <cp:lastPrinted>2024-01-02T04:02:00Z</cp:lastPrinted>
  <dcterms:created xsi:type="dcterms:W3CDTF">2025-11-26T05:26:00Z</dcterms:created>
  <dcterms:modified xsi:type="dcterms:W3CDTF">2025-11-26T22:24:00Z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Nitro Pro 10  (10. 5. 9. 9)</vt:lpwstr>
  </property>
  <property fmtid="{D5CDD505-2E9C-101B-9397-08002B2CF9AE}" pid="4" name="LastSaved">
    <vt:filetime>2020-12-21T00:00:00Z</vt:filetime>
  </property>
</Properties>
</file>